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069" w:rsidRPr="006E78EE" w:rsidRDefault="00E41069" w:rsidP="006E78EE">
      <w:pPr>
        <w:pStyle w:val="3"/>
        <w:jc w:val="center"/>
        <w:rPr>
          <w:rFonts w:eastAsia="Times New Roman"/>
          <w:color w:val="auto"/>
        </w:rPr>
      </w:pPr>
      <w:bookmarkStart w:id="0" w:name="_GoBack"/>
      <w:bookmarkEnd w:id="0"/>
      <w:proofErr w:type="gramStart"/>
      <w:r w:rsidRPr="006E78EE">
        <w:rPr>
          <w:rFonts w:eastAsia="Times New Roman"/>
          <w:color w:val="auto"/>
        </w:rPr>
        <w:t>П</w:t>
      </w:r>
      <w:proofErr w:type="gramEnd"/>
      <w:r w:rsidRPr="006E78EE">
        <w:rPr>
          <w:rFonts w:eastAsia="Times New Roman"/>
          <w:color w:val="auto"/>
        </w:rPr>
        <w:t xml:space="preserve"> О В Е С Т К А</w:t>
      </w:r>
    </w:p>
    <w:p w:rsidR="00E41069" w:rsidRPr="00B371F5" w:rsidRDefault="006E2A05" w:rsidP="000768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B371F5">
        <w:rPr>
          <w:rFonts w:ascii="Times New Roman" w:hAnsi="Times New Roman" w:cs="Times New Roman"/>
          <w:b/>
          <w:bCs/>
          <w:sz w:val="27"/>
          <w:szCs w:val="27"/>
        </w:rPr>
        <w:t>з</w:t>
      </w:r>
      <w:r w:rsidR="00B919F8" w:rsidRPr="00B371F5">
        <w:rPr>
          <w:rFonts w:ascii="Times New Roman" w:hAnsi="Times New Roman" w:cs="Times New Roman"/>
          <w:b/>
          <w:bCs/>
          <w:sz w:val="27"/>
          <w:szCs w:val="27"/>
        </w:rPr>
        <w:t>аседания комиссии по повышению качества и досту</w:t>
      </w:r>
      <w:r w:rsidR="00D775A2" w:rsidRPr="00B371F5">
        <w:rPr>
          <w:rFonts w:ascii="Times New Roman" w:hAnsi="Times New Roman" w:cs="Times New Roman"/>
          <w:b/>
          <w:bCs/>
          <w:sz w:val="27"/>
          <w:szCs w:val="27"/>
        </w:rPr>
        <w:t>пности предоставления государст</w:t>
      </w:r>
      <w:r w:rsidR="00F80D46" w:rsidRPr="00B371F5">
        <w:rPr>
          <w:rFonts w:ascii="Times New Roman" w:hAnsi="Times New Roman" w:cs="Times New Roman"/>
          <w:b/>
          <w:bCs/>
          <w:sz w:val="27"/>
          <w:szCs w:val="27"/>
        </w:rPr>
        <w:t>венных и </w:t>
      </w:r>
      <w:r w:rsidR="00B919F8" w:rsidRPr="00B371F5">
        <w:rPr>
          <w:rFonts w:ascii="Times New Roman" w:hAnsi="Times New Roman" w:cs="Times New Roman"/>
          <w:b/>
          <w:bCs/>
          <w:sz w:val="27"/>
          <w:szCs w:val="27"/>
        </w:rPr>
        <w:t>муниципальных услуг в Ленинградской области</w:t>
      </w:r>
      <w:r w:rsidR="003A1FFF" w:rsidRPr="00B371F5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B927B2" w:rsidRPr="00B371F5">
        <w:rPr>
          <w:rFonts w:ascii="Times New Roman" w:hAnsi="Times New Roman" w:cs="Times New Roman"/>
          <w:b/>
          <w:bCs/>
          <w:sz w:val="27"/>
          <w:szCs w:val="27"/>
        </w:rPr>
        <w:br/>
      </w:r>
      <w:r w:rsidR="003A1FFF" w:rsidRPr="00B371F5">
        <w:rPr>
          <w:rFonts w:ascii="Times New Roman" w:hAnsi="Times New Roman" w:cs="Times New Roman"/>
          <w:b/>
          <w:bCs/>
          <w:sz w:val="27"/>
          <w:szCs w:val="27"/>
        </w:rPr>
        <w:t>(в режиме видеоконференции)</w:t>
      </w:r>
    </w:p>
    <w:tbl>
      <w:tblPr>
        <w:tblW w:w="10915" w:type="dxa"/>
        <w:tblInd w:w="-459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347"/>
        <w:gridCol w:w="7717"/>
      </w:tblGrid>
      <w:tr w:rsidR="00E41069" w:rsidRPr="00B371F5" w:rsidTr="00B42587">
        <w:trPr>
          <w:trHeight w:val="593"/>
        </w:trPr>
        <w:tc>
          <w:tcPr>
            <w:tcW w:w="3198" w:type="dxa"/>
            <w:gridSpan w:val="2"/>
            <w:tcBorders>
              <w:top w:val="nil"/>
              <w:bottom w:val="single" w:sz="4" w:space="0" w:color="auto"/>
            </w:tcBorders>
          </w:tcPr>
          <w:p w:rsidR="00E41069" w:rsidRPr="00B371F5" w:rsidRDefault="007D4306" w:rsidP="00545A3E">
            <w:pPr>
              <w:keepNext/>
              <w:keepLines/>
              <w:spacing w:after="0" w:line="240" w:lineRule="auto"/>
              <w:ind w:left="-108"/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371F5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>В режиме ВКС</w:t>
            </w:r>
          </w:p>
          <w:p w:rsidR="003E0E52" w:rsidRPr="00B371F5" w:rsidRDefault="003E0E52" w:rsidP="003C5E63">
            <w:pPr>
              <w:keepNext/>
              <w:keepLines/>
              <w:tabs>
                <w:tab w:val="left" w:pos="176"/>
              </w:tabs>
              <w:spacing w:after="0" w:line="240" w:lineRule="auto"/>
              <w:ind w:left="-108"/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7717" w:type="dxa"/>
            <w:tcBorders>
              <w:top w:val="nil"/>
              <w:bottom w:val="single" w:sz="4" w:space="0" w:color="auto"/>
            </w:tcBorders>
          </w:tcPr>
          <w:p w:rsidR="00E41069" w:rsidRPr="00B371F5" w:rsidRDefault="00A876D0" w:rsidP="008D3720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>26</w:t>
            </w:r>
            <w:r w:rsidR="00C14B2D" w:rsidRPr="00B371F5">
              <w:rPr>
                <w:rFonts w:ascii="Times New Roman" w:hAnsi="Times New Roman" w:cs="Times New Roman"/>
                <w:b/>
                <w:bCs/>
                <w:sz w:val="27"/>
                <w:szCs w:val="27"/>
                <w:lang w:val="en-ZA" w:eastAsia="ru-RU"/>
              </w:rPr>
              <w:t xml:space="preserve"> </w:t>
            </w:r>
            <w:r w:rsidR="00725789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>сентября</w:t>
            </w:r>
            <w:r w:rsidR="00163D35" w:rsidRPr="00B371F5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</w:t>
            </w:r>
            <w:r w:rsidR="00E41069" w:rsidRPr="00B371F5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>20</w:t>
            </w:r>
            <w:r w:rsidR="006669F2" w:rsidRPr="00B371F5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>5</w:t>
            </w:r>
            <w:r w:rsidR="00E41069" w:rsidRPr="00B371F5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года</w:t>
            </w:r>
          </w:p>
          <w:p w:rsidR="00CE5756" w:rsidRPr="00B371F5" w:rsidRDefault="00E54563" w:rsidP="00DE52A9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>1</w:t>
            </w:r>
            <w:r w:rsidR="00DE52A9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>4</w:t>
            </w:r>
            <w:r w:rsidR="00E2449F" w:rsidRPr="00B371F5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>.</w:t>
            </w:r>
            <w:r w:rsidR="00684CC0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>0</w:t>
            </w:r>
          </w:p>
        </w:tc>
      </w:tr>
      <w:tr w:rsidR="00BE687A" w:rsidRPr="00B371F5" w:rsidTr="00A25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752"/>
        </w:trPr>
        <w:tc>
          <w:tcPr>
            <w:tcW w:w="851" w:type="dxa"/>
          </w:tcPr>
          <w:p w:rsidR="00BE687A" w:rsidRPr="009468DC" w:rsidRDefault="00567035" w:rsidP="009335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9468DC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14.00</w:t>
            </w:r>
          </w:p>
        </w:tc>
        <w:tc>
          <w:tcPr>
            <w:tcW w:w="10064" w:type="dxa"/>
            <w:gridSpan w:val="2"/>
          </w:tcPr>
          <w:p w:rsidR="00320663" w:rsidRPr="00441DE5" w:rsidRDefault="00320663" w:rsidP="00425B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441DE5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Вступительное слово.</w:t>
            </w:r>
          </w:p>
          <w:p w:rsidR="00BE687A" w:rsidRPr="00441DE5" w:rsidRDefault="00CD20AB" w:rsidP="004C59B6">
            <w:pPr>
              <w:tabs>
                <w:tab w:val="left" w:pos="83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  <w:highlight w:val="cyan"/>
                <w:lang w:eastAsia="ru-RU"/>
              </w:rPr>
            </w:pPr>
            <w:bookmarkStart w:id="1" w:name="OLE_LINK4"/>
            <w:bookmarkStart w:id="2" w:name="OLE_LINK5"/>
            <w:r>
              <w:rPr>
                <w:rFonts w:ascii="Times New Roman" w:hAnsi="Times New Roman" w:cs="Times New Roman"/>
                <w:b/>
                <w:i/>
                <w:sz w:val="27"/>
                <w:szCs w:val="27"/>
                <w:lang w:eastAsia="ru-RU"/>
              </w:rPr>
              <w:t>Никифорова Лина Юрьевна</w:t>
            </w:r>
            <w:r w:rsidR="00320663" w:rsidRPr="00441DE5">
              <w:rPr>
                <w:rFonts w:ascii="Times New Roman" w:hAnsi="Times New Roman" w:cs="Times New Roman"/>
                <w:b/>
                <w:i/>
                <w:sz w:val="27"/>
                <w:szCs w:val="27"/>
                <w:lang w:eastAsia="ru-RU"/>
              </w:rPr>
              <w:t xml:space="preserve"> –</w:t>
            </w:r>
            <w:bookmarkEnd w:id="1"/>
            <w:bookmarkEnd w:id="2"/>
            <w:r w:rsidR="00960BA5" w:rsidRPr="00441DE5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 w:rsidR="00960BA5" w:rsidRPr="00441DE5">
              <w:rPr>
                <w:rFonts w:ascii="Times New Roman" w:hAnsi="Times New Roman" w:cs="Times New Roman"/>
                <w:sz w:val="27"/>
                <w:szCs w:val="27"/>
              </w:rPr>
              <w:t>заместитель председател</w:t>
            </w:r>
            <w:r w:rsidR="004C59B6" w:rsidRPr="00441DE5">
              <w:rPr>
                <w:rFonts w:ascii="Times New Roman" w:hAnsi="Times New Roman" w:cs="Times New Roman"/>
                <w:sz w:val="27"/>
                <w:szCs w:val="27"/>
              </w:rPr>
              <w:t>я</w:t>
            </w:r>
            <w:r w:rsidR="00960BA5" w:rsidRPr="00441DE5">
              <w:rPr>
                <w:rFonts w:ascii="Times New Roman" w:hAnsi="Times New Roman" w:cs="Times New Roman"/>
                <w:sz w:val="27"/>
                <w:szCs w:val="27"/>
              </w:rPr>
              <w:t xml:space="preserve"> комитета экономического развития и инвестиционной деятельности Ленинградской области </w:t>
            </w:r>
            <w:r w:rsidR="00730E19" w:rsidRPr="00441DE5">
              <w:rPr>
                <w:rFonts w:ascii="Times New Roman" w:hAnsi="Times New Roman" w:cs="Times New Roman"/>
                <w:sz w:val="27"/>
                <w:szCs w:val="27"/>
              </w:rPr>
              <w:t>(далее – Комитет)</w:t>
            </w:r>
          </w:p>
        </w:tc>
      </w:tr>
      <w:tr w:rsidR="00446ABD" w:rsidRPr="00B371F5" w:rsidTr="00A25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752"/>
        </w:trPr>
        <w:tc>
          <w:tcPr>
            <w:tcW w:w="851" w:type="dxa"/>
          </w:tcPr>
          <w:p w:rsidR="00446ABD" w:rsidRPr="009468DC" w:rsidRDefault="00446ABD" w:rsidP="009335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14.05</w:t>
            </w:r>
          </w:p>
        </w:tc>
        <w:tc>
          <w:tcPr>
            <w:tcW w:w="10064" w:type="dxa"/>
            <w:gridSpan w:val="2"/>
          </w:tcPr>
          <w:p w:rsidR="00446ABD" w:rsidRDefault="00446ABD" w:rsidP="00446A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7"/>
                <w:szCs w:val="27"/>
                <w:lang w:eastAsia="ru-RU"/>
              </w:rPr>
              <w:t xml:space="preserve">Внедрение сервиса ФРГУ 3.0 </w:t>
            </w:r>
            <w:r w:rsidR="00C57BCF">
              <w:rPr>
                <w:rFonts w:ascii="Times New Roman" w:hAnsi="Times New Roman" w:cs="Times New Roman"/>
                <w:bCs/>
                <w:iCs/>
                <w:sz w:val="27"/>
                <w:szCs w:val="27"/>
                <w:lang w:eastAsia="ru-RU"/>
              </w:rPr>
              <w:t>(</w:t>
            </w:r>
            <w:r w:rsidRPr="00446ABD">
              <w:rPr>
                <w:rFonts w:ascii="Times New Roman" w:hAnsi="Times New Roman" w:cs="Times New Roman"/>
                <w:bCs/>
                <w:iCs/>
                <w:sz w:val="27"/>
                <w:szCs w:val="27"/>
                <w:lang w:eastAsia="ru-RU"/>
              </w:rPr>
              <w:t>модернизированная подсистема федеральной государственной информационной системы «Федеральный реестр государственных (муниципальных) услуг (функций)»</w:t>
            </w:r>
            <w:r w:rsidR="00C57BCF">
              <w:rPr>
                <w:rFonts w:ascii="Times New Roman" w:hAnsi="Times New Roman" w:cs="Times New Roman"/>
                <w:bCs/>
                <w:iCs/>
                <w:sz w:val="27"/>
                <w:szCs w:val="27"/>
                <w:lang w:eastAsia="ru-RU"/>
              </w:rPr>
              <w:t>) на территории Ленинградской области</w:t>
            </w:r>
          </w:p>
          <w:p w:rsidR="00446ABD" w:rsidRPr="0055058C" w:rsidRDefault="00446ABD" w:rsidP="00446A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7"/>
                <w:szCs w:val="27"/>
                <w:lang w:eastAsia="ru-RU"/>
              </w:rPr>
            </w:pPr>
            <w:r w:rsidRPr="00137DC4"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Продан Юлия Андреевна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 xml:space="preserve"> </w:t>
            </w:r>
            <w:r w:rsidRPr="0055058C">
              <w:rPr>
                <w:rFonts w:ascii="Times New Roman" w:hAnsi="Times New Roman" w:cs="Times New Roman"/>
                <w:bCs/>
                <w:iCs/>
                <w:sz w:val="27"/>
                <w:szCs w:val="27"/>
                <w:lang w:eastAsia="ru-RU"/>
              </w:rPr>
              <w:t>– начальник департамента процессного управления и государственных услуг</w:t>
            </w:r>
          </w:p>
        </w:tc>
      </w:tr>
      <w:tr w:rsidR="00AF5370" w:rsidRPr="00B371F5" w:rsidTr="00A25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752"/>
        </w:trPr>
        <w:tc>
          <w:tcPr>
            <w:tcW w:w="851" w:type="dxa"/>
          </w:tcPr>
          <w:p w:rsidR="00AF5370" w:rsidRDefault="00AF5370" w:rsidP="009335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14.15</w:t>
            </w:r>
          </w:p>
        </w:tc>
        <w:tc>
          <w:tcPr>
            <w:tcW w:w="10064" w:type="dxa"/>
            <w:gridSpan w:val="2"/>
          </w:tcPr>
          <w:p w:rsidR="00AF5370" w:rsidRDefault="00AF5370" w:rsidP="00AF537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7"/>
                <w:szCs w:val="27"/>
                <w:lang w:eastAsia="ru-RU"/>
              </w:rPr>
            </w:pPr>
            <w:r w:rsidRPr="00AF5370">
              <w:rPr>
                <w:rFonts w:ascii="Times New Roman" w:hAnsi="Times New Roman" w:cs="Times New Roman"/>
                <w:bCs/>
                <w:iCs/>
                <w:sz w:val="27"/>
                <w:szCs w:val="27"/>
                <w:lang w:eastAsia="ru-RU"/>
              </w:rPr>
              <w:t>Об организации предоставления мер поддержки участникам специальной военной операции (ветеранам боевых действий) и членам их семей в рамках посещения многофункционального центра</w:t>
            </w:r>
            <w:r>
              <w:rPr>
                <w:rFonts w:ascii="Times New Roman" w:hAnsi="Times New Roman" w:cs="Times New Roman"/>
                <w:bCs/>
                <w:iCs/>
                <w:sz w:val="27"/>
                <w:szCs w:val="27"/>
                <w:lang w:eastAsia="ru-RU"/>
              </w:rPr>
              <w:t xml:space="preserve"> </w:t>
            </w:r>
            <w:r w:rsidRPr="00AF5370">
              <w:rPr>
                <w:rFonts w:ascii="Times New Roman" w:hAnsi="Times New Roman" w:cs="Times New Roman"/>
                <w:bCs/>
                <w:iCs/>
                <w:sz w:val="27"/>
                <w:szCs w:val="27"/>
                <w:lang w:eastAsia="ru-RU"/>
              </w:rPr>
              <w:t>предоставления государственных и муниципальных услуг</w:t>
            </w:r>
          </w:p>
          <w:p w:rsidR="00AF5370" w:rsidRDefault="00AF5370" w:rsidP="00AF537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7"/>
                <w:szCs w:val="27"/>
                <w:lang w:eastAsia="ru-RU"/>
              </w:rPr>
              <w:t>Никифорова Лина Юрьевна</w:t>
            </w:r>
            <w:r w:rsidRPr="00441DE5">
              <w:rPr>
                <w:rFonts w:ascii="Times New Roman" w:hAnsi="Times New Roman" w:cs="Times New Roman"/>
                <w:b/>
                <w:i/>
                <w:sz w:val="27"/>
                <w:szCs w:val="27"/>
                <w:lang w:eastAsia="ru-RU"/>
              </w:rPr>
              <w:t xml:space="preserve"> –</w:t>
            </w:r>
            <w:r w:rsidRPr="00441DE5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 w:rsidRPr="00441DE5">
              <w:rPr>
                <w:rFonts w:ascii="Times New Roman" w:hAnsi="Times New Roman" w:cs="Times New Roman"/>
                <w:sz w:val="27"/>
                <w:szCs w:val="27"/>
              </w:rPr>
              <w:t>заместитель председателя комитета экономического развития и инвестиционной деятельности Ленинградской области</w:t>
            </w:r>
          </w:p>
        </w:tc>
      </w:tr>
      <w:tr w:rsidR="0055058C" w:rsidRPr="00B371F5" w:rsidTr="00A25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752"/>
        </w:trPr>
        <w:tc>
          <w:tcPr>
            <w:tcW w:w="851" w:type="dxa"/>
          </w:tcPr>
          <w:p w:rsidR="0055058C" w:rsidRPr="009468DC" w:rsidRDefault="0055058C" w:rsidP="00AF53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9468DC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14.</w:t>
            </w:r>
            <w:r w:rsidR="00AF537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2</w:t>
            </w:r>
            <w:r w:rsidR="00446ABD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0064" w:type="dxa"/>
            <w:gridSpan w:val="2"/>
          </w:tcPr>
          <w:p w:rsidR="00490E45" w:rsidRPr="00F97E4D" w:rsidRDefault="00490E45" w:rsidP="00490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  <w:u w:val="single"/>
                <w:shd w:val="clear" w:color="auto" w:fill="FFFFFF"/>
              </w:rPr>
            </w:pPr>
            <w:r w:rsidRPr="00F97E4D">
              <w:rPr>
                <w:rFonts w:ascii="Times New Roman" w:hAnsi="Times New Roman" w:cs="Times New Roman"/>
                <w:bCs/>
                <w:iCs/>
                <w:sz w:val="27"/>
                <w:szCs w:val="27"/>
              </w:rPr>
              <w:t>О сроках внесения изменений в методические рекомендации предоставления муниципальных услуг в связи с обновлением структуры административного регламента</w:t>
            </w:r>
          </w:p>
          <w:p w:rsidR="0055058C" w:rsidRPr="00441DE5" w:rsidRDefault="00137DC4" w:rsidP="005505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37DC4"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Продан Юлия Андреевна</w:t>
            </w:r>
            <w:r w:rsidR="00242C7D"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 xml:space="preserve"> </w:t>
            </w:r>
            <w:r w:rsidR="0055058C" w:rsidRPr="0055058C">
              <w:rPr>
                <w:rFonts w:ascii="Times New Roman" w:hAnsi="Times New Roman" w:cs="Times New Roman"/>
                <w:bCs/>
                <w:iCs/>
                <w:sz w:val="27"/>
                <w:szCs w:val="27"/>
                <w:lang w:eastAsia="ru-RU"/>
              </w:rPr>
              <w:t>– начальник департамента процессного управления и государственных услуг</w:t>
            </w:r>
          </w:p>
        </w:tc>
      </w:tr>
      <w:tr w:rsidR="002F269E" w:rsidRPr="00B371F5" w:rsidTr="00A25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752"/>
        </w:trPr>
        <w:tc>
          <w:tcPr>
            <w:tcW w:w="851" w:type="dxa"/>
          </w:tcPr>
          <w:p w:rsidR="002F269E" w:rsidRPr="009468DC" w:rsidRDefault="00677DEF" w:rsidP="00AF53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9468DC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14.</w:t>
            </w:r>
            <w:r w:rsidR="00AF537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3</w:t>
            </w:r>
            <w:r w:rsidR="003001D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0064" w:type="dxa"/>
            <w:gridSpan w:val="2"/>
          </w:tcPr>
          <w:p w:rsidR="002F269E" w:rsidRDefault="002F269E" w:rsidP="00450C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F269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 </w:t>
            </w:r>
            <w:r w:rsidR="003E7F1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мониторинге нарушения </w:t>
            </w:r>
            <w:r w:rsidRPr="002F269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сроков </w:t>
            </w:r>
            <w:r w:rsidR="00A368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предоставления</w:t>
            </w:r>
            <w:r w:rsidRPr="002F269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3E7F1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государственны</w:t>
            </w:r>
            <w:r w:rsidR="00A368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</w:t>
            </w:r>
            <w:r w:rsidR="003E7F1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муниципальны</w:t>
            </w:r>
            <w:r w:rsidR="00A368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</w:t>
            </w:r>
            <w:r w:rsidR="003E7F1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214EF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услуг</w:t>
            </w:r>
          </w:p>
          <w:p w:rsidR="002F269E" w:rsidRDefault="003001D0" w:rsidP="002F26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137DC4"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Продан Юлия Андреевна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 xml:space="preserve"> </w:t>
            </w:r>
            <w:r w:rsidR="002F269E" w:rsidRPr="004C1A59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– Начальник департамента процессного управления и государственных услуг</w:t>
            </w:r>
          </w:p>
          <w:p w:rsidR="007151F9" w:rsidRPr="002F269E" w:rsidRDefault="007151F9" w:rsidP="002F26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D70B6">
              <w:rPr>
                <w:rFonts w:ascii="Times New Roman" w:hAnsi="Times New Roman" w:cs="Times New Roman"/>
                <w:b/>
                <w:i/>
                <w:sz w:val="27"/>
                <w:szCs w:val="27"/>
                <w:shd w:val="clear" w:color="auto" w:fill="FFFFFF"/>
              </w:rPr>
              <w:t xml:space="preserve">Представители </w:t>
            </w:r>
            <w:r w:rsidRPr="007D70B6">
              <w:rPr>
                <w:rFonts w:ascii="Times New Roman" w:hAnsi="Times New Roman" w:cs="Times New Roman"/>
                <w:b/>
                <w:i/>
                <w:sz w:val="27"/>
                <w:szCs w:val="27"/>
                <w:lang w:eastAsia="ru-RU"/>
              </w:rPr>
              <w:t>администраций</w:t>
            </w:r>
            <w:r>
              <w:rPr>
                <w:rFonts w:ascii="Times New Roman" w:hAnsi="Times New Roman" w:cs="Times New Roman"/>
                <w:b/>
                <w:i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7151F9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Выборгского</w:t>
            </w:r>
            <w:proofErr w:type="gramEnd"/>
            <w:r w:rsidRPr="007151F9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и </w:t>
            </w:r>
            <w:proofErr w:type="spellStart"/>
            <w:r w:rsidRPr="007151F9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Приозерского</w:t>
            </w:r>
            <w:proofErr w:type="spellEnd"/>
            <w:r w:rsidRPr="007151F9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муниципальных районов</w:t>
            </w:r>
          </w:p>
        </w:tc>
      </w:tr>
      <w:tr w:rsidR="001D358C" w:rsidRPr="00B371F5" w:rsidTr="00B425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752"/>
        </w:trPr>
        <w:tc>
          <w:tcPr>
            <w:tcW w:w="851" w:type="dxa"/>
            <w:tcBorders>
              <w:bottom w:val="single" w:sz="4" w:space="0" w:color="auto"/>
            </w:tcBorders>
          </w:tcPr>
          <w:p w:rsidR="001D358C" w:rsidRPr="00F97E4D" w:rsidRDefault="00436258" w:rsidP="00AF53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F97E4D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14.</w:t>
            </w:r>
            <w:r w:rsidR="00AF537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4</w:t>
            </w:r>
            <w:r w:rsidR="003001D0" w:rsidRPr="00F97E4D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0064" w:type="dxa"/>
            <w:gridSpan w:val="2"/>
          </w:tcPr>
          <w:p w:rsidR="001D358C" w:rsidRPr="00F97E4D" w:rsidRDefault="000D11BC" w:rsidP="00B064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F97E4D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О проведении анализа устранения </w:t>
            </w:r>
            <w:r w:rsidR="00B06486" w:rsidRPr="00F97E4D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несоответствий</w:t>
            </w:r>
            <w:r w:rsidRPr="00F97E4D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2E177F" w:rsidRPr="00F97E4D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АР </w:t>
            </w:r>
            <w:r w:rsidR="003B264E" w:rsidRPr="00F97E4D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Всеволожского, </w:t>
            </w:r>
            <w:r w:rsidR="00C47E1B" w:rsidRPr="00F97E4D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Бокситогорского, </w:t>
            </w:r>
            <w:proofErr w:type="spellStart"/>
            <w:r w:rsidR="00C47E1B" w:rsidRPr="00F97E4D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Подпорожского</w:t>
            </w:r>
            <w:proofErr w:type="spellEnd"/>
            <w:r w:rsidR="00C47E1B" w:rsidRPr="00F97E4D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="00C47E1B" w:rsidRPr="00F97E4D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Лодейнопольского</w:t>
            </w:r>
            <w:proofErr w:type="spellEnd"/>
            <w:r w:rsidR="008C67AB" w:rsidRPr="00F97E4D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, </w:t>
            </w:r>
            <w:r w:rsidR="00DF6D18" w:rsidRPr="00F97E4D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Тихвинского, </w:t>
            </w:r>
            <w:proofErr w:type="spellStart"/>
            <w:r w:rsidR="00DF6D18" w:rsidRPr="00F97E4D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Сланцевского</w:t>
            </w:r>
            <w:proofErr w:type="spellEnd"/>
            <w:r w:rsidR="00DF6D18" w:rsidRPr="00F97E4D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, Киришского, </w:t>
            </w:r>
            <w:proofErr w:type="spellStart"/>
            <w:r w:rsidR="00DF6D18" w:rsidRPr="00F97E4D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Волосовского</w:t>
            </w:r>
            <w:proofErr w:type="spellEnd"/>
            <w:r w:rsidR="00DF6D18" w:rsidRPr="00F97E4D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163D35" w:rsidRPr="00F97E4D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муниципальных районов </w:t>
            </w:r>
            <w:r w:rsidR="00B06486" w:rsidRPr="00F97E4D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(включая поселения)</w:t>
            </w:r>
            <w:r w:rsidR="00DF6D18" w:rsidRPr="00F97E4D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="00DF6D18" w:rsidRPr="00F97E4D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Сосновобо</w:t>
            </w:r>
            <w:r w:rsidR="00C47E1B" w:rsidRPr="00F97E4D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р</w:t>
            </w:r>
            <w:r w:rsidR="00DF6D18" w:rsidRPr="00F97E4D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с</w:t>
            </w:r>
            <w:r w:rsidR="00C47E1B" w:rsidRPr="00F97E4D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кого</w:t>
            </w:r>
            <w:proofErr w:type="spellEnd"/>
            <w:r w:rsidR="00C47E1B" w:rsidRPr="00F97E4D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городского </w:t>
            </w:r>
            <w:r w:rsidR="00D531D1" w:rsidRPr="00F97E4D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округа</w:t>
            </w:r>
            <w:r w:rsidR="00B06486" w:rsidRPr="00F97E4D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3B264E" w:rsidRPr="00F97E4D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действующему законодательству и </w:t>
            </w:r>
            <w:r w:rsidR="00B06486" w:rsidRPr="00F97E4D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одобренным методическим рекомендациям (далее – МР)</w:t>
            </w:r>
          </w:p>
          <w:p w:rsidR="00F718EE" w:rsidRPr="00F97E4D" w:rsidRDefault="00D531D1" w:rsidP="00C46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F97E4D"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Продан Юлия Андреевна</w:t>
            </w:r>
            <w:r w:rsidRPr="00F97E4D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A51C5F" w:rsidRPr="00F97E4D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– </w:t>
            </w:r>
            <w:r w:rsidR="00CD0ABD" w:rsidRPr="00F97E4D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н</w:t>
            </w:r>
            <w:r w:rsidR="00B06486" w:rsidRPr="00F97E4D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ачальник департамента процессного управления и государственных услуг</w:t>
            </w:r>
          </w:p>
          <w:p w:rsidR="002764A3" w:rsidRPr="00F97E4D" w:rsidRDefault="002764A3" w:rsidP="00D531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F97E4D">
              <w:rPr>
                <w:rFonts w:ascii="Times New Roman" w:hAnsi="Times New Roman" w:cs="Times New Roman"/>
                <w:b/>
                <w:i/>
                <w:sz w:val="27"/>
                <w:szCs w:val="27"/>
                <w:shd w:val="clear" w:color="auto" w:fill="FFFFFF"/>
              </w:rPr>
              <w:t xml:space="preserve">Представители </w:t>
            </w:r>
            <w:r w:rsidRPr="00F97E4D">
              <w:rPr>
                <w:rFonts w:ascii="Times New Roman" w:hAnsi="Times New Roman" w:cs="Times New Roman"/>
                <w:b/>
                <w:i/>
                <w:sz w:val="27"/>
                <w:szCs w:val="27"/>
                <w:lang w:eastAsia="ru-RU"/>
              </w:rPr>
              <w:t xml:space="preserve">администраций </w:t>
            </w:r>
            <w:r w:rsidR="00DF6D18" w:rsidRPr="00F97E4D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Всеволожского, Бокситогорского, </w:t>
            </w:r>
            <w:proofErr w:type="spellStart"/>
            <w:r w:rsidR="00DF6D18" w:rsidRPr="00F97E4D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Подпорожского</w:t>
            </w:r>
            <w:proofErr w:type="spellEnd"/>
            <w:r w:rsidR="00DF6D18" w:rsidRPr="00F97E4D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="00DF6D18" w:rsidRPr="00F97E4D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Лодейнопольского</w:t>
            </w:r>
            <w:proofErr w:type="spellEnd"/>
            <w:r w:rsidR="00DF6D18" w:rsidRPr="00F97E4D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, Тихвинского, </w:t>
            </w:r>
            <w:proofErr w:type="spellStart"/>
            <w:r w:rsidR="00DF6D18" w:rsidRPr="00F97E4D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Сланцевского</w:t>
            </w:r>
            <w:proofErr w:type="spellEnd"/>
            <w:r w:rsidR="00DF6D18" w:rsidRPr="00F97E4D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, Киришского, </w:t>
            </w:r>
            <w:proofErr w:type="spellStart"/>
            <w:r w:rsidR="00DF6D18" w:rsidRPr="00F97E4D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Волосовского</w:t>
            </w:r>
            <w:proofErr w:type="spellEnd"/>
            <w:r w:rsidR="00DF6D18" w:rsidRPr="00F97E4D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муниципальных районов, </w:t>
            </w:r>
            <w:proofErr w:type="spellStart"/>
            <w:r w:rsidR="00DF6D18" w:rsidRPr="00F97E4D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Сосновоборского</w:t>
            </w:r>
            <w:proofErr w:type="spellEnd"/>
            <w:r w:rsidR="00DF6D18" w:rsidRPr="00F97E4D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городского </w:t>
            </w:r>
            <w:r w:rsidR="00D531D1" w:rsidRPr="00F97E4D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округа</w:t>
            </w:r>
          </w:p>
        </w:tc>
      </w:tr>
      <w:tr w:rsidR="00390EF1" w:rsidRPr="00BA33EA" w:rsidTr="00A25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68"/>
        </w:trPr>
        <w:tc>
          <w:tcPr>
            <w:tcW w:w="851" w:type="dxa"/>
          </w:tcPr>
          <w:p w:rsidR="00390EF1" w:rsidRPr="00B371F5" w:rsidRDefault="00567035" w:rsidP="00AF53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14.</w:t>
            </w:r>
            <w:r w:rsidR="00AF537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5</w:t>
            </w:r>
            <w:r w:rsidR="00947BE5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0064" w:type="dxa"/>
            <w:gridSpan w:val="2"/>
          </w:tcPr>
          <w:p w:rsidR="00390EF1" w:rsidRPr="00641BE4" w:rsidRDefault="00390EF1" w:rsidP="00641BE4">
            <w:pPr>
              <w:tabs>
                <w:tab w:val="left" w:pos="675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7"/>
                <w:szCs w:val="27"/>
              </w:rPr>
            </w:pPr>
            <w:r w:rsidRPr="00B371F5">
              <w:rPr>
                <w:rFonts w:ascii="Times New Roman" w:hAnsi="Times New Roman" w:cs="Times New Roman"/>
                <w:bCs/>
                <w:iCs/>
                <w:sz w:val="27"/>
                <w:szCs w:val="27"/>
              </w:rPr>
              <w:t>Заключительное слово.</w:t>
            </w:r>
          </w:p>
        </w:tc>
      </w:tr>
    </w:tbl>
    <w:p w:rsidR="00C00487" w:rsidRPr="00074880" w:rsidRDefault="00C00487" w:rsidP="00B06486">
      <w:pPr>
        <w:tabs>
          <w:tab w:val="left" w:pos="6754"/>
        </w:tabs>
        <w:rPr>
          <w:rFonts w:ascii="Times New Roman" w:hAnsi="Times New Roman" w:cs="Times New Roman"/>
          <w:b/>
          <w:i/>
          <w:sz w:val="27"/>
          <w:szCs w:val="27"/>
        </w:rPr>
      </w:pPr>
    </w:p>
    <w:sectPr w:rsidR="00C00487" w:rsidRPr="00074880" w:rsidSect="000F29EA">
      <w:headerReference w:type="default" r:id="rId9"/>
      <w:headerReference w:type="first" r:id="rId10"/>
      <w:pgSz w:w="11906" w:h="16838"/>
      <w:pgMar w:top="426" w:right="425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6A1" w:rsidRDefault="004C66A1" w:rsidP="00C609FC">
      <w:pPr>
        <w:spacing w:after="0" w:line="240" w:lineRule="auto"/>
      </w:pPr>
      <w:r>
        <w:separator/>
      </w:r>
    </w:p>
  </w:endnote>
  <w:endnote w:type="continuationSeparator" w:id="0">
    <w:p w:rsidR="004C66A1" w:rsidRDefault="004C66A1" w:rsidP="00C60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6A1" w:rsidRDefault="004C66A1" w:rsidP="00C609FC">
      <w:pPr>
        <w:spacing w:after="0" w:line="240" w:lineRule="auto"/>
      </w:pPr>
      <w:r>
        <w:separator/>
      </w:r>
    </w:p>
  </w:footnote>
  <w:footnote w:type="continuationSeparator" w:id="0">
    <w:p w:rsidR="004C66A1" w:rsidRDefault="004C66A1" w:rsidP="00C60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3996959"/>
      <w:docPartObj>
        <w:docPartGallery w:val="Page Numbers (Top of Page)"/>
        <w:docPartUnique/>
      </w:docPartObj>
    </w:sdtPr>
    <w:sdtEndPr/>
    <w:sdtContent>
      <w:p w:rsidR="000F29EA" w:rsidRDefault="000F29E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01D0">
          <w:rPr>
            <w:noProof/>
          </w:rPr>
          <w:t>2</w:t>
        </w:r>
        <w:r>
          <w:fldChar w:fldCharType="end"/>
        </w:r>
      </w:p>
    </w:sdtContent>
  </w:sdt>
  <w:p w:rsidR="004F55B8" w:rsidRDefault="004F55B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9EA" w:rsidRDefault="000F29EA">
    <w:pPr>
      <w:pStyle w:val="ab"/>
      <w:jc w:val="center"/>
    </w:pPr>
  </w:p>
  <w:p w:rsidR="000F29EA" w:rsidRDefault="000F29E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30E4"/>
    <w:multiLevelType w:val="hybridMultilevel"/>
    <w:tmpl w:val="A0569AA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1CDF5623"/>
    <w:multiLevelType w:val="multilevel"/>
    <w:tmpl w:val="C89C87A2"/>
    <w:lvl w:ilvl="0">
      <w:start w:val="1"/>
      <w:numFmt w:val="decimal"/>
      <w:lvlText w:val="%1."/>
      <w:lvlJc w:val="left"/>
      <w:pPr>
        <w:ind w:left="1383" w:hanging="390"/>
      </w:pPr>
      <w:rPr>
        <w:rFonts w:ascii="Times New Roman" w:eastAsia="Calibri" w:hAnsi="Times New Roman" w:cs="Times New Roman" w:hint="default"/>
        <w:b w:val="0"/>
        <w:sz w:val="28"/>
        <w:lang w:val="ru-RU"/>
      </w:rPr>
    </w:lvl>
    <w:lvl w:ilvl="1">
      <w:start w:val="1"/>
      <w:numFmt w:val="decimal"/>
      <w:isLgl/>
      <w:lvlText w:val="%1.%2"/>
      <w:lvlJc w:val="left"/>
      <w:pPr>
        <w:ind w:left="1698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53" w:hanging="2160"/>
      </w:pPr>
      <w:rPr>
        <w:rFonts w:hint="default"/>
      </w:rPr>
    </w:lvl>
  </w:abstractNum>
  <w:abstractNum w:abstractNumId="2">
    <w:nsid w:val="20EA77D4"/>
    <w:multiLevelType w:val="hybridMultilevel"/>
    <w:tmpl w:val="A0FEB76A"/>
    <w:lvl w:ilvl="0" w:tplc="AD82E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C84974"/>
    <w:multiLevelType w:val="multilevel"/>
    <w:tmpl w:val="6862F0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0F6691"/>
    <w:multiLevelType w:val="hybridMultilevel"/>
    <w:tmpl w:val="4A0E75D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400E6F"/>
    <w:multiLevelType w:val="hybridMultilevel"/>
    <w:tmpl w:val="3D2E7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2D61B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ED01325"/>
    <w:multiLevelType w:val="hybridMultilevel"/>
    <w:tmpl w:val="62A84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7D0E56"/>
    <w:multiLevelType w:val="hybridMultilevel"/>
    <w:tmpl w:val="4EC2E96C"/>
    <w:lvl w:ilvl="0" w:tplc="AD82E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F221C9"/>
    <w:multiLevelType w:val="hybridMultilevel"/>
    <w:tmpl w:val="87F4225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4C16808"/>
    <w:multiLevelType w:val="hybridMultilevel"/>
    <w:tmpl w:val="2B2CB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882BB9"/>
    <w:multiLevelType w:val="hybridMultilevel"/>
    <w:tmpl w:val="1382BA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5A60815"/>
    <w:multiLevelType w:val="hybridMultilevel"/>
    <w:tmpl w:val="C4546864"/>
    <w:lvl w:ilvl="0" w:tplc="6BCE6060">
      <w:start w:val="1"/>
      <w:numFmt w:val="decimal"/>
      <w:lvlText w:val="%1."/>
      <w:lvlJc w:val="left"/>
      <w:pPr>
        <w:ind w:left="720" w:hanging="360"/>
      </w:pPr>
      <w:rPr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B76DB1"/>
    <w:multiLevelType w:val="hybridMultilevel"/>
    <w:tmpl w:val="C2B8B984"/>
    <w:lvl w:ilvl="0" w:tplc="AD82E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556DE8"/>
    <w:multiLevelType w:val="hybridMultilevel"/>
    <w:tmpl w:val="3B0827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3A611C2"/>
    <w:multiLevelType w:val="hybridMultilevel"/>
    <w:tmpl w:val="E55EC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5A043E"/>
    <w:multiLevelType w:val="hybridMultilevel"/>
    <w:tmpl w:val="686A4490"/>
    <w:lvl w:ilvl="0" w:tplc="F94C99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94C2B81"/>
    <w:multiLevelType w:val="hybridMultilevel"/>
    <w:tmpl w:val="5B9AA7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0"/>
  </w:num>
  <w:num w:numId="3">
    <w:abstractNumId w:val="6"/>
  </w:num>
  <w:num w:numId="4">
    <w:abstractNumId w:val="2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7"/>
  </w:num>
  <w:num w:numId="8">
    <w:abstractNumId w:val="8"/>
  </w:num>
  <w:num w:numId="9">
    <w:abstractNumId w:val="4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1"/>
  </w:num>
  <w:num w:numId="13">
    <w:abstractNumId w:val="9"/>
  </w:num>
  <w:num w:numId="14">
    <w:abstractNumId w:val="14"/>
  </w:num>
  <w:num w:numId="15">
    <w:abstractNumId w:val="3"/>
  </w:num>
  <w:num w:numId="16">
    <w:abstractNumId w:val="15"/>
  </w:num>
  <w:num w:numId="17">
    <w:abstractNumId w:val="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7DE"/>
    <w:rsid w:val="00002DDB"/>
    <w:rsid w:val="00002F61"/>
    <w:rsid w:val="00003197"/>
    <w:rsid w:val="00003B23"/>
    <w:rsid w:val="000053E2"/>
    <w:rsid w:val="0000578A"/>
    <w:rsid w:val="00010EDF"/>
    <w:rsid w:val="00012C7A"/>
    <w:rsid w:val="000134C0"/>
    <w:rsid w:val="00013D1F"/>
    <w:rsid w:val="000140BE"/>
    <w:rsid w:val="00016205"/>
    <w:rsid w:val="00016839"/>
    <w:rsid w:val="000173D9"/>
    <w:rsid w:val="00022181"/>
    <w:rsid w:val="00024699"/>
    <w:rsid w:val="00026CCA"/>
    <w:rsid w:val="0002752A"/>
    <w:rsid w:val="000300FB"/>
    <w:rsid w:val="00030D4C"/>
    <w:rsid w:val="00031BF9"/>
    <w:rsid w:val="00031D4F"/>
    <w:rsid w:val="00031D5D"/>
    <w:rsid w:val="00032270"/>
    <w:rsid w:val="00035374"/>
    <w:rsid w:val="00036990"/>
    <w:rsid w:val="00037F79"/>
    <w:rsid w:val="00040FE0"/>
    <w:rsid w:val="00041C71"/>
    <w:rsid w:val="00043F89"/>
    <w:rsid w:val="00044105"/>
    <w:rsid w:val="000441AB"/>
    <w:rsid w:val="00046476"/>
    <w:rsid w:val="000470F5"/>
    <w:rsid w:val="000473A1"/>
    <w:rsid w:val="00050F65"/>
    <w:rsid w:val="00051936"/>
    <w:rsid w:val="00057705"/>
    <w:rsid w:val="0006106A"/>
    <w:rsid w:val="00061EF3"/>
    <w:rsid w:val="0006257A"/>
    <w:rsid w:val="00063382"/>
    <w:rsid w:val="00063747"/>
    <w:rsid w:val="00063CAF"/>
    <w:rsid w:val="00066EF8"/>
    <w:rsid w:val="00067532"/>
    <w:rsid w:val="00067787"/>
    <w:rsid w:val="00067A9D"/>
    <w:rsid w:val="0007087C"/>
    <w:rsid w:val="00070947"/>
    <w:rsid w:val="0007329F"/>
    <w:rsid w:val="00074880"/>
    <w:rsid w:val="000768C3"/>
    <w:rsid w:val="00077185"/>
    <w:rsid w:val="00077731"/>
    <w:rsid w:val="0007786D"/>
    <w:rsid w:val="00077914"/>
    <w:rsid w:val="00082D62"/>
    <w:rsid w:val="000831AE"/>
    <w:rsid w:val="00085775"/>
    <w:rsid w:val="000862EF"/>
    <w:rsid w:val="00091DEC"/>
    <w:rsid w:val="000952EA"/>
    <w:rsid w:val="00095331"/>
    <w:rsid w:val="000960EF"/>
    <w:rsid w:val="00096297"/>
    <w:rsid w:val="000A1845"/>
    <w:rsid w:val="000A3546"/>
    <w:rsid w:val="000A610C"/>
    <w:rsid w:val="000B0AF8"/>
    <w:rsid w:val="000B20E1"/>
    <w:rsid w:val="000B2AC4"/>
    <w:rsid w:val="000B4C3F"/>
    <w:rsid w:val="000C16A4"/>
    <w:rsid w:val="000C4EF0"/>
    <w:rsid w:val="000C56EF"/>
    <w:rsid w:val="000C6FF1"/>
    <w:rsid w:val="000D11BC"/>
    <w:rsid w:val="000D150C"/>
    <w:rsid w:val="000D2EC1"/>
    <w:rsid w:val="000D3CD7"/>
    <w:rsid w:val="000E1148"/>
    <w:rsid w:val="000E4E01"/>
    <w:rsid w:val="000E5330"/>
    <w:rsid w:val="000E7893"/>
    <w:rsid w:val="000F1DDB"/>
    <w:rsid w:val="000F2548"/>
    <w:rsid w:val="000F29EA"/>
    <w:rsid w:val="000F2FB7"/>
    <w:rsid w:val="000F3FC1"/>
    <w:rsid w:val="000F40D9"/>
    <w:rsid w:val="000F4AE1"/>
    <w:rsid w:val="000F4D5B"/>
    <w:rsid w:val="000F5064"/>
    <w:rsid w:val="000F540E"/>
    <w:rsid w:val="000F5537"/>
    <w:rsid w:val="000F7B97"/>
    <w:rsid w:val="00100676"/>
    <w:rsid w:val="00107348"/>
    <w:rsid w:val="001115FB"/>
    <w:rsid w:val="00111A68"/>
    <w:rsid w:val="00111C5C"/>
    <w:rsid w:val="00115085"/>
    <w:rsid w:val="00123991"/>
    <w:rsid w:val="001253A8"/>
    <w:rsid w:val="001263A6"/>
    <w:rsid w:val="001319C4"/>
    <w:rsid w:val="00132727"/>
    <w:rsid w:val="001371F3"/>
    <w:rsid w:val="00137DC4"/>
    <w:rsid w:val="0014335B"/>
    <w:rsid w:val="001453D6"/>
    <w:rsid w:val="00145A88"/>
    <w:rsid w:val="00146321"/>
    <w:rsid w:val="00151034"/>
    <w:rsid w:val="00152F99"/>
    <w:rsid w:val="00155AE1"/>
    <w:rsid w:val="00157AD9"/>
    <w:rsid w:val="001610CC"/>
    <w:rsid w:val="00161C2C"/>
    <w:rsid w:val="00161C76"/>
    <w:rsid w:val="00162676"/>
    <w:rsid w:val="00162DAF"/>
    <w:rsid w:val="00163D35"/>
    <w:rsid w:val="00164CD8"/>
    <w:rsid w:val="00165564"/>
    <w:rsid w:val="00167967"/>
    <w:rsid w:val="0017019D"/>
    <w:rsid w:val="0017032F"/>
    <w:rsid w:val="001703DF"/>
    <w:rsid w:val="001722D0"/>
    <w:rsid w:val="001728BD"/>
    <w:rsid w:val="00172AA1"/>
    <w:rsid w:val="00172C61"/>
    <w:rsid w:val="00172E7F"/>
    <w:rsid w:val="00175379"/>
    <w:rsid w:val="001755B4"/>
    <w:rsid w:val="00180261"/>
    <w:rsid w:val="001833B6"/>
    <w:rsid w:val="001851DD"/>
    <w:rsid w:val="001872A5"/>
    <w:rsid w:val="00187308"/>
    <w:rsid w:val="00187AD4"/>
    <w:rsid w:val="00191081"/>
    <w:rsid w:val="00192123"/>
    <w:rsid w:val="0019269D"/>
    <w:rsid w:val="00194B7B"/>
    <w:rsid w:val="0019604A"/>
    <w:rsid w:val="001A0A5F"/>
    <w:rsid w:val="001A1514"/>
    <w:rsid w:val="001A15A9"/>
    <w:rsid w:val="001A2846"/>
    <w:rsid w:val="001A2AEF"/>
    <w:rsid w:val="001A3487"/>
    <w:rsid w:val="001A5B68"/>
    <w:rsid w:val="001A607C"/>
    <w:rsid w:val="001A668B"/>
    <w:rsid w:val="001A6E66"/>
    <w:rsid w:val="001A79B0"/>
    <w:rsid w:val="001B0524"/>
    <w:rsid w:val="001B197A"/>
    <w:rsid w:val="001B25DB"/>
    <w:rsid w:val="001B444C"/>
    <w:rsid w:val="001B7CF8"/>
    <w:rsid w:val="001C0D75"/>
    <w:rsid w:val="001C161C"/>
    <w:rsid w:val="001C3CB5"/>
    <w:rsid w:val="001C4695"/>
    <w:rsid w:val="001C570E"/>
    <w:rsid w:val="001C6F0D"/>
    <w:rsid w:val="001C71C8"/>
    <w:rsid w:val="001C7CB7"/>
    <w:rsid w:val="001D0262"/>
    <w:rsid w:val="001D2E1E"/>
    <w:rsid w:val="001D358C"/>
    <w:rsid w:val="001D3AED"/>
    <w:rsid w:val="001D4970"/>
    <w:rsid w:val="001E0971"/>
    <w:rsid w:val="001E1079"/>
    <w:rsid w:val="001E25C1"/>
    <w:rsid w:val="001E67AA"/>
    <w:rsid w:val="001F1478"/>
    <w:rsid w:val="001F1EF3"/>
    <w:rsid w:val="001F31A8"/>
    <w:rsid w:val="001F3EDB"/>
    <w:rsid w:val="001F43E6"/>
    <w:rsid w:val="001F4B0B"/>
    <w:rsid w:val="001F5620"/>
    <w:rsid w:val="001F5671"/>
    <w:rsid w:val="001F582F"/>
    <w:rsid w:val="001F6DD5"/>
    <w:rsid w:val="00200334"/>
    <w:rsid w:val="002008A1"/>
    <w:rsid w:val="00201157"/>
    <w:rsid w:val="00201C32"/>
    <w:rsid w:val="00202624"/>
    <w:rsid w:val="00202C39"/>
    <w:rsid w:val="00203B3B"/>
    <w:rsid w:val="0020595A"/>
    <w:rsid w:val="00206129"/>
    <w:rsid w:val="0020631C"/>
    <w:rsid w:val="0020763D"/>
    <w:rsid w:val="00210C64"/>
    <w:rsid w:val="00211F80"/>
    <w:rsid w:val="00214EF7"/>
    <w:rsid w:val="00216A14"/>
    <w:rsid w:val="00216A48"/>
    <w:rsid w:val="0022097D"/>
    <w:rsid w:val="0022098D"/>
    <w:rsid w:val="002211F0"/>
    <w:rsid w:val="002218FF"/>
    <w:rsid w:val="00225AE3"/>
    <w:rsid w:val="00225D38"/>
    <w:rsid w:val="00226466"/>
    <w:rsid w:val="00226C00"/>
    <w:rsid w:val="0022772E"/>
    <w:rsid w:val="0023192F"/>
    <w:rsid w:val="0023201B"/>
    <w:rsid w:val="002324C7"/>
    <w:rsid w:val="002350FB"/>
    <w:rsid w:val="00235CB3"/>
    <w:rsid w:val="0023613C"/>
    <w:rsid w:val="00236A70"/>
    <w:rsid w:val="00242C7D"/>
    <w:rsid w:val="00244F07"/>
    <w:rsid w:val="00250956"/>
    <w:rsid w:val="00251A96"/>
    <w:rsid w:val="0025365A"/>
    <w:rsid w:val="0025501F"/>
    <w:rsid w:val="00255101"/>
    <w:rsid w:val="0025655E"/>
    <w:rsid w:val="0025657C"/>
    <w:rsid w:val="002566B3"/>
    <w:rsid w:val="002578C4"/>
    <w:rsid w:val="002621A1"/>
    <w:rsid w:val="0026227A"/>
    <w:rsid w:val="0026425C"/>
    <w:rsid w:val="002659FC"/>
    <w:rsid w:val="00265FB4"/>
    <w:rsid w:val="00272023"/>
    <w:rsid w:val="0027282D"/>
    <w:rsid w:val="00273CB3"/>
    <w:rsid w:val="002764A3"/>
    <w:rsid w:val="00282098"/>
    <w:rsid w:val="00284C6D"/>
    <w:rsid w:val="00285923"/>
    <w:rsid w:val="00285D02"/>
    <w:rsid w:val="002871BF"/>
    <w:rsid w:val="00292754"/>
    <w:rsid w:val="00294B19"/>
    <w:rsid w:val="00294E25"/>
    <w:rsid w:val="00297FFA"/>
    <w:rsid w:val="002A1DE5"/>
    <w:rsid w:val="002A1EF2"/>
    <w:rsid w:val="002A52BC"/>
    <w:rsid w:val="002A7941"/>
    <w:rsid w:val="002B026B"/>
    <w:rsid w:val="002B063C"/>
    <w:rsid w:val="002B1B60"/>
    <w:rsid w:val="002B39A9"/>
    <w:rsid w:val="002B491E"/>
    <w:rsid w:val="002B4A03"/>
    <w:rsid w:val="002B57AC"/>
    <w:rsid w:val="002B5BE0"/>
    <w:rsid w:val="002B7BED"/>
    <w:rsid w:val="002B7DF1"/>
    <w:rsid w:val="002C00DC"/>
    <w:rsid w:val="002C0D45"/>
    <w:rsid w:val="002C1326"/>
    <w:rsid w:val="002C1BDB"/>
    <w:rsid w:val="002C3A06"/>
    <w:rsid w:val="002C3EE7"/>
    <w:rsid w:val="002C4E17"/>
    <w:rsid w:val="002C7357"/>
    <w:rsid w:val="002C7997"/>
    <w:rsid w:val="002D1657"/>
    <w:rsid w:val="002D2698"/>
    <w:rsid w:val="002D396F"/>
    <w:rsid w:val="002D3B5D"/>
    <w:rsid w:val="002D6334"/>
    <w:rsid w:val="002D6586"/>
    <w:rsid w:val="002D6FFD"/>
    <w:rsid w:val="002D77B4"/>
    <w:rsid w:val="002E0FDA"/>
    <w:rsid w:val="002E177F"/>
    <w:rsid w:val="002E29F6"/>
    <w:rsid w:val="002E2A3E"/>
    <w:rsid w:val="002E49C2"/>
    <w:rsid w:val="002E682E"/>
    <w:rsid w:val="002F1C8E"/>
    <w:rsid w:val="002F23E5"/>
    <w:rsid w:val="002F269E"/>
    <w:rsid w:val="002F3749"/>
    <w:rsid w:val="002F3851"/>
    <w:rsid w:val="002F3D07"/>
    <w:rsid w:val="002F4607"/>
    <w:rsid w:val="002F5BCE"/>
    <w:rsid w:val="002F5C5F"/>
    <w:rsid w:val="003001D0"/>
    <w:rsid w:val="003036AD"/>
    <w:rsid w:val="00305582"/>
    <w:rsid w:val="003057C2"/>
    <w:rsid w:val="00305DA3"/>
    <w:rsid w:val="00307064"/>
    <w:rsid w:val="00307892"/>
    <w:rsid w:val="00310AA9"/>
    <w:rsid w:val="00312E0F"/>
    <w:rsid w:val="003172D0"/>
    <w:rsid w:val="00320663"/>
    <w:rsid w:val="0032219F"/>
    <w:rsid w:val="00323F4D"/>
    <w:rsid w:val="00326290"/>
    <w:rsid w:val="00327A67"/>
    <w:rsid w:val="00332F38"/>
    <w:rsid w:val="003334FA"/>
    <w:rsid w:val="00334FD4"/>
    <w:rsid w:val="00335EDE"/>
    <w:rsid w:val="00336868"/>
    <w:rsid w:val="00336A98"/>
    <w:rsid w:val="00336ED5"/>
    <w:rsid w:val="00337862"/>
    <w:rsid w:val="00337965"/>
    <w:rsid w:val="00337A7C"/>
    <w:rsid w:val="003424B8"/>
    <w:rsid w:val="00342B36"/>
    <w:rsid w:val="003430FD"/>
    <w:rsid w:val="003431CA"/>
    <w:rsid w:val="00345306"/>
    <w:rsid w:val="00347BBB"/>
    <w:rsid w:val="003507B3"/>
    <w:rsid w:val="00352ACB"/>
    <w:rsid w:val="0035441D"/>
    <w:rsid w:val="00354B7A"/>
    <w:rsid w:val="003550F8"/>
    <w:rsid w:val="00357105"/>
    <w:rsid w:val="00363B9E"/>
    <w:rsid w:val="0036520B"/>
    <w:rsid w:val="003667B4"/>
    <w:rsid w:val="003667D3"/>
    <w:rsid w:val="003669AD"/>
    <w:rsid w:val="00367038"/>
    <w:rsid w:val="003677AB"/>
    <w:rsid w:val="003707AB"/>
    <w:rsid w:val="00371BD0"/>
    <w:rsid w:val="00372AA0"/>
    <w:rsid w:val="003750B9"/>
    <w:rsid w:val="00375869"/>
    <w:rsid w:val="003779A4"/>
    <w:rsid w:val="0038047F"/>
    <w:rsid w:val="00380565"/>
    <w:rsid w:val="00380FE5"/>
    <w:rsid w:val="00383CDF"/>
    <w:rsid w:val="00385604"/>
    <w:rsid w:val="0038788D"/>
    <w:rsid w:val="00387B3D"/>
    <w:rsid w:val="003905F8"/>
    <w:rsid w:val="00390768"/>
    <w:rsid w:val="00390EF1"/>
    <w:rsid w:val="00391850"/>
    <w:rsid w:val="003921A9"/>
    <w:rsid w:val="003949E9"/>
    <w:rsid w:val="003A1FFF"/>
    <w:rsid w:val="003A30F5"/>
    <w:rsid w:val="003A4AEB"/>
    <w:rsid w:val="003A5962"/>
    <w:rsid w:val="003A6108"/>
    <w:rsid w:val="003A75D9"/>
    <w:rsid w:val="003B07B7"/>
    <w:rsid w:val="003B264E"/>
    <w:rsid w:val="003B28F8"/>
    <w:rsid w:val="003B3006"/>
    <w:rsid w:val="003B3C4B"/>
    <w:rsid w:val="003B51DD"/>
    <w:rsid w:val="003B57AA"/>
    <w:rsid w:val="003C5143"/>
    <w:rsid w:val="003C55AE"/>
    <w:rsid w:val="003C5E63"/>
    <w:rsid w:val="003E0A49"/>
    <w:rsid w:val="003E0E52"/>
    <w:rsid w:val="003E19DE"/>
    <w:rsid w:val="003E1F9F"/>
    <w:rsid w:val="003E295F"/>
    <w:rsid w:val="003E2FEA"/>
    <w:rsid w:val="003E4430"/>
    <w:rsid w:val="003E641C"/>
    <w:rsid w:val="003E79B6"/>
    <w:rsid w:val="003E7F19"/>
    <w:rsid w:val="003F0054"/>
    <w:rsid w:val="003F0A3E"/>
    <w:rsid w:val="003F226D"/>
    <w:rsid w:val="003F30FE"/>
    <w:rsid w:val="003F3F30"/>
    <w:rsid w:val="003F603D"/>
    <w:rsid w:val="00400AD6"/>
    <w:rsid w:val="00403214"/>
    <w:rsid w:val="00403ACD"/>
    <w:rsid w:val="004168D8"/>
    <w:rsid w:val="0042111E"/>
    <w:rsid w:val="00422CF1"/>
    <w:rsid w:val="00425220"/>
    <w:rsid w:val="004253A5"/>
    <w:rsid w:val="004258E8"/>
    <w:rsid w:val="00425B7F"/>
    <w:rsid w:val="0042767A"/>
    <w:rsid w:val="00427CA2"/>
    <w:rsid w:val="00433EFF"/>
    <w:rsid w:val="00435518"/>
    <w:rsid w:val="00436258"/>
    <w:rsid w:val="00437D28"/>
    <w:rsid w:val="00440521"/>
    <w:rsid w:val="00440DAD"/>
    <w:rsid w:val="00441AD4"/>
    <w:rsid w:val="00441DE5"/>
    <w:rsid w:val="00442416"/>
    <w:rsid w:val="00444005"/>
    <w:rsid w:val="00446AA9"/>
    <w:rsid w:val="00446ABD"/>
    <w:rsid w:val="00447086"/>
    <w:rsid w:val="00447CFC"/>
    <w:rsid w:val="00450B1F"/>
    <w:rsid w:val="00450C0C"/>
    <w:rsid w:val="004517DB"/>
    <w:rsid w:val="00451AF3"/>
    <w:rsid w:val="00451EAA"/>
    <w:rsid w:val="0045317B"/>
    <w:rsid w:val="004572D0"/>
    <w:rsid w:val="00460574"/>
    <w:rsid w:val="00464556"/>
    <w:rsid w:val="004649D9"/>
    <w:rsid w:val="00465EAD"/>
    <w:rsid w:val="00466945"/>
    <w:rsid w:val="00466A5C"/>
    <w:rsid w:val="0047267F"/>
    <w:rsid w:val="0047430C"/>
    <w:rsid w:val="00480440"/>
    <w:rsid w:val="00480A04"/>
    <w:rsid w:val="00481911"/>
    <w:rsid w:val="00482317"/>
    <w:rsid w:val="00482CA9"/>
    <w:rsid w:val="0048333C"/>
    <w:rsid w:val="00483671"/>
    <w:rsid w:val="00484074"/>
    <w:rsid w:val="0048454B"/>
    <w:rsid w:val="00484F5B"/>
    <w:rsid w:val="00485497"/>
    <w:rsid w:val="0048757B"/>
    <w:rsid w:val="00490E45"/>
    <w:rsid w:val="0049178E"/>
    <w:rsid w:val="00491FC5"/>
    <w:rsid w:val="00492DC3"/>
    <w:rsid w:val="004931A6"/>
    <w:rsid w:val="004A0573"/>
    <w:rsid w:val="004A20CB"/>
    <w:rsid w:val="004A3460"/>
    <w:rsid w:val="004B102E"/>
    <w:rsid w:val="004B23A3"/>
    <w:rsid w:val="004B34A2"/>
    <w:rsid w:val="004B57F7"/>
    <w:rsid w:val="004B6812"/>
    <w:rsid w:val="004C0072"/>
    <w:rsid w:val="004C0BFD"/>
    <w:rsid w:val="004C140C"/>
    <w:rsid w:val="004C1A59"/>
    <w:rsid w:val="004C1B97"/>
    <w:rsid w:val="004C24AE"/>
    <w:rsid w:val="004C4092"/>
    <w:rsid w:val="004C4235"/>
    <w:rsid w:val="004C59B6"/>
    <w:rsid w:val="004C6485"/>
    <w:rsid w:val="004C66A1"/>
    <w:rsid w:val="004C6E62"/>
    <w:rsid w:val="004D3538"/>
    <w:rsid w:val="004D3E06"/>
    <w:rsid w:val="004D4A3B"/>
    <w:rsid w:val="004D6904"/>
    <w:rsid w:val="004D6ACD"/>
    <w:rsid w:val="004D7314"/>
    <w:rsid w:val="004D7A15"/>
    <w:rsid w:val="004E0CB3"/>
    <w:rsid w:val="004E433B"/>
    <w:rsid w:val="004E54FE"/>
    <w:rsid w:val="004E5ABD"/>
    <w:rsid w:val="004E737C"/>
    <w:rsid w:val="004F0609"/>
    <w:rsid w:val="004F0F35"/>
    <w:rsid w:val="004F28A6"/>
    <w:rsid w:val="004F55B8"/>
    <w:rsid w:val="004F6034"/>
    <w:rsid w:val="004F64B7"/>
    <w:rsid w:val="004F6F68"/>
    <w:rsid w:val="004F76A4"/>
    <w:rsid w:val="004F7C32"/>
    <w:rsid w:val="00501820"/>
    <w:rsid w:val="0050229E"/>
    <w:rsid w:val="00502530"/>
    <w:rsid w:val="005029BC"/>
    <w:rsid w:val="00502B97"/>
    <w:rsid w:val="00502C7B"/>
    <w:rsid w:val="005036C6"/>
    <w:rsid w:val="005041F0"/>
    <w:rsid w:val="00504841"/>
    <w:rsid w:val="00505E6A"/>
    <w:rsid w:val="0051082E"/>
    <w:rsid w:val="0051161A"/>
    <w:rsid w:val="00513D0F"/>
    <w:rsid w:val="005141B7"/>
    <w:rsid w:val="005171FA"/>
    <w:rsid w:val="00520DC1"/>
    <w:rsid w:val="0052237E"/>
    <w:rsid w:val="00522ECB"/>
    <w:rsid w:val="0052561B"/>
    <w:rsid w:val="00531A9A"/>
    <w:rsid w:val="00533DC8"/>
    <w:rsid w:val="005403AF"/>
    <w:rsid w:val="0054056E"/>
    <w:rsid w:val="005425D6"/>
    <w:rsid w:val="00542DF1"/>
    <w:rsid w:val="00543C59"/>
    <w:rsid w:val="0054425C"/>
    <w:rsid w:val="00544B99"/>
    <w:rsid w:val="00544D40"/>
    <w:rsid w:val="00545A3E"/>
    <w:rsid w:val="0055058C"/>
    <w:rsid w:val="0055457F"/>
    <w:rsid w:val="005548C5"/>
    <w:rsid w:val="0055521F"/>
    <w:rsid w:val="00560433"/>
    <w:rsid w:val="005609F7"/>
    <w:rsid w:val="005614BE"/>
    <w:rsid w:val="00562306"/>
    <w:rsid w:val="00562F24"/>
    <w:rsid w:val="005639FF"/>
    <w:rsid w:val="00567035"/>
    <w:rsid w:val="00567383"/>
    <w:rsid w:val="00570944"/>
    <w:rsid w:val="00571E0B"/>
    <w:rsid w:val="005729A7"/>
    <w:rsid w:val="00572A9D"/>
    <w:rsid w:val="0057326E"/>
    <w:rsid w:val="00573A88"/>
    <w:rsid w:val="00574471"/>
    <w:rsid w:val="00574B9C"/>
    <w:rsid w:val="005750DD"/>
    <w:rsid w:val="00575150"/>
    <w:rsid w:val="005757E8"/>
    <w:rsid w:val="00575DDE"/>
    <w:rsid w:val="005803A2"/>
    <w:rsid w:val="0058290E"/>
    <w:rsid w:val="00582BAC"/>
    <w:rsid w:val="00584072"/>
    <w:rsid w:val="00587AA8"/>
    <w:rsid w:val="00592431"/>
    <w:rsid w:val="00592EF1"/>
    <w:rsid w:val="00593740"/>
    <w:rsid w:val="00593C97"/>
    <w:rsid w:val="00593FBE"/>
    <w:rsid w:val="005962B4"/>
    <w:rsid w:val="005A1468"/>
    <w:rsid w:val="005A3AD9"/>
    <w:rsid w:val="005A41C9"/>
    <w:rsid w:val="005A4E46"/>
    <w:rsid w:val="005B091D"/>
    <w:rsid w:val="005B0B0E"/>
    <w:rsid w:val="005B26D5"/>
    <w:rsid w:val="005B3DDD"/>
    <w:rsid w:val="005B4759"/>
    <w:rsid w:val="005B4796"/>
    <w:rsid w:val="005B55E5"/>
    <w:rsid w:val="005B5E94"/>
    <w:rsid w:val="005B6889"/>
    <w:rsid w:val="005B6B38"/>
    <w:rsid w:val="005B6FA6"/>
    <w:rsid w:val="005C1566"/>
    <w:rsid w:val="005C21AB"/>
    <w:rsid w:val="005C2865"/>
    <w:rsid w:val="005C5CE0"/>
    <w:rsid w:val="005C5D87"/>
    <w:rsid w:val="005C6D62"/>
    <w:rsid w:val="005C7C8C"/>
    <w:rsid w:val="005D3886"/>
    <w:rsid w:val="005D67BC"/>
    <w:rsid w:val="005D6BB1"/>
    <w:rsid w:val="005E1084"/>
    <w:rsid w:val="005E12BD"/>
    <w:rsid w:val="005E1D9E"/>
    <w:rsid w:val="005E251B"/>
    <w:rsid w:val="005E318F"/>
    <w:rsid w:val="005E5FDC"/>
    <w:rsid w:val="005E6542"/>
    <w:rsid w:val="005E69D5"/>
    <w:rsid w:val="005E7482"/>
    <w:rsid w:val="005F10F7"/>
    <w:rsid w:val="005F464A"/>
    <w:rsid w:val="005F5491"/>
    <w:rsid w:val="005F7D89"/>
    <w:rsid w:val="006030A7"/>
    <w:rsid w:val="006041E9"/>
    <w:rsid w:val="00606E10"/>
    <w:rsid w:val="00606E95"/>
    <w:rsid w:val="006075B7"/>
    <w:rsid w:val="00610563"/>
    <w:rsid w:val="0061152D"/>
    <w:rsid w:val="006120E2"/>
    <w:rsid w:val="006133D6"/>
    <w:rsid w:val="0061380E"/>
    <w:rsid w:val="00614CA4"/>
    <w:rsid w:val="006160C9"/>
    <w:rsid w:val="00616A14"/>
    <w:rsid w:val="006175F4"/>
    <w:rsid w:val="006238F3"/>
    <w:rsid w:val="006266B1"/>
    <w:rsid w:val="00626BCC"/>
    <w:rsid w:val="0062749C"/>
    <w:rsid w:val="006279FF"/>
    <w:rsid w:val="00631AC7"/>
    <w:rsid w:val="006332BA"/>
    <w:rsid w:val="00634304"/>
    <w:rsid w:val="00634713"/>
    <w:rsid w:val="00636895"/>
    <w:rsid w:val="0063697A"/>
    <w:rsid w:val="00637695"/>
    <w:rsid w:val="00640ACA"/>
    <w:rsid w:val="00641BE4"/>
    <w:rsid w:val="00641FD3"/>
    <w:rsid w:val="00641FF1"/>
    <w:rsid w:val="00642DDB"/>
    <w:rsid w:val="006450C2"/>
    <w:rsid w:val="00645EBD"/>
    <w:rsid w:val="006467BF"/>
    <w:rsid w:val="00647EF0"/>
    <w:rsid w:val="006533DB"/>
    <w:rsid w:val="00654692"/>
    <w:rsid w:val="0065561B"/>
    <w:rsid w:val="00656889"/>
    <w:rsid w:val="0066034A"/>
    <w:rsid w:val="006629EE"/>
    <w:rsid w:val="0066453B"/>
    <w:rsid w:val="0066600B"/>
    <w:rsid w:val="006669F2"/>
    <w:rsid w:val="00671368"/>
    <w:rsid w:val="006734B9"/>
    <w:rsid w:val="00673FE3"/>
    <w:rsid w:val="00674ACE"/>
    <w:rsid w:val="0067571F"/>
    <w:rsid w:val="00677D72"/>
    <w:rsid w:val="00677DEF"/>
    <w:rsid w:val="00681EA6"/>
    <w:rsid w:val="00684CC0"/>
    <w:rsid w:val="00686CAD"/>
    <w:rsid w:val="006872AD"/>
    <w:rsid w:val="00691D2A"/>
    <w:rsid w:val="00692781"/>
    <w:rsid w:val="00693682"/>
    <w:rsid w:val="00695B6D"/>
    <w:rsid w:val="006961FD"/>
    <w:rsid w:val="006976F3"/>
    <w:rsid w:val="006A5308"/>
    <w:rsid w:val="006B2EB7"/>
    <w:rsid w:val="006B5B66"/>
    <w:rsid w:val="006B6D01"/>
    <w:rsid w:val="006B6D92"/>
    <w:rsid w:val="006B7EF0"/>
    <w:rsid w:val="006C0A0A"/>
    <w:rsid w:val="006C0F69"/>
    <w:rsid w:val="006C1217"/>
    <w:rsid w:val="006C16C6"/>
    <w:rsid w:val="006C2853"/>
    <w:rsid w:val="006C576C"/>
    <w:rsid w:val="006C7637"/>
    <w:rsid w:val="006D1B90"/>
    <w:rsid w:val="006D1DA9"/>
    <w:rsid w:val="006D71D2"/>
    <w:rsid w:val="006E1BFA"/>
    <w:rsid w:val="006E20A4"/>
    <w:rsid w:val="006E2599"/>
    <w:rsid w:val="006E29DD"/>
    <w:rsid w:val="006E2A05"/>
    <w:rsid w:val="006E4431"/>
    <w:rsid w:val="006E4A27"/>
    <w:rsid w:val="006E4D24"/>
    <w:rsid w:val="006E6519"/>
    <w:rsid w:val="006E78EE"/>
    <w:rsid w:val="006E7939"/>
    <w:rsid w:val="006E7FE7"/>
    <w:rsid w:val="006F0054"/>
    <w:rsid w:val="006F027A"/>
    <w:rsid w:val="006F2AF8"/>
    <w:rsid w:val="006F3CD6"/>
    <w:rsid w:val="006F4239"/>
    <w:rsid w:val="006F5051"/>
    <w:rsid w:val="006F529B"/>
    <w:rsid w:val="006F56DB"/>
    <w:rsid w:val="006F5E93"/>
    <w:rsid w:val="006F665C"/>
    <w:rsid w:val="006F76D0"/>
    <w:rsid w:val="007014FD"/>
    <w:rsid w:val="0070274B"/>
    <w:rsid w:val="00703FC0"/>
    <w:rsid w:val="00704AAA"/>
    <w:rsid w:val="00712A18"/>
    <w:rsid w:val="00712C71"/>
    <w:rsid w:val="007151F9"/>
    <w:rsid w:val="00716678"/>
    <w:rsid w:val="00716DE9"/>
    <w:rsid w:val="00716E8F"/>
    <w:rsid w:val="007176CB"/>
    <w:rsid w:val="00721041"/>
    <w:rsid w:val="007211B6"/>
    <w:rsid w:val="00722A81"/>
    <w:rsid w:val="0072454F"/>
    <w:rsid w:val="007246E4"/>
    <w:rsid w:val="00725669"/>
    <w:rsid w:val="00725789"/>
    <w:rsid w:val="00727D01"/>
    <w:rsid w:val="00730E19"/>
    <w:rsid w:val="00735ADC"/>
    <w:rsid w:val="0074150E"/>
    <w:rsid w:val="00743CC1"/>
    <w:rsid w:val="00747865"/>
    <w:rsid w:val="0075088F"/>
    <w:rsid w:val="007528F5"/>
    <w:rsid w:val="00752CD7"/>
    <w:rsid w:val="007532C2"/>
    <w:rsid w:val="0075454A"/>
    <w:rsid w:val="00755C7A"/>
    <w:rsid w:val="00760954"/>
    <w:rsid w:val="00762CDB"/>
    <w:rsid w:val="00763B06"/>
    <w:rsid w:val="00764DAA"/>
    <w:rsid w:val="00766361"/>
    <w:rsid w:val="00766470"/>
    <w:rsid w:val="00767112"/>
    <w:rsid w:val="00775C93"/>
    <w:rsid w:val="0077617F"/>
    <w:rsid w:val="00776793"/>
    <w:rsid w:val="00781421"/>
    <w:rsid w:val="00782C98"/>
    <w:rsid w:val="00782F70"/>
    <w:rsid w:val="007831E7"/>
    <w:rsid w:val="00785A5C"/>
    <w:rsid w:val="00787574"/>
    <w:rsid w:val="007904A0"/>
    <w:rsid w:val="00790EE2"/>
    <w:rsid w:val="0079159B"/>
    <w:rsid w:val="00792E29"/>
    <w:rsid w:val="0079343A"/>
    <w:rsid w:val="00793BE2"/>
    <w:rsid w:val="0079464D"/>
    <w:rsid w:val="00794991"/>
    <w:rsid w:val="007A2CE6"/>
    <w:rsid w:val="007A45F1"/>
    <w:rsid w:val="007B09DA"/>
    <w:rsid w:val="007B16B6"/>
    <w:rsid w:val="007B188A"/>
    <w:rsid w:val="007B666A"/>
    <w:rsid w:val="007B6F56"/>
    <w:rsid w:val="007C0BF0"/>
    <w:rsid w:val="007C32DC"/>
    <w:rsid w:val="007C53B0"/>
    <w:rsid w:val="007D0087"/>
    <w:rsid w:val="007D4306"/>
    <w:rsid w:val="007D57CF"/>
    <w:rsid w:val="007D6463"/>
    <w:rsid w:val="007D6639"/>
    <w:rsid w:val="007D70B6"/>
    <w:rsid w:val="007E1C3B"/>
    <w:rsid w:val="007E34A0"/>
    <w:rsid w:val="007E609F"/>
    <w:rsid w:val="007E62F5"/>
    <w:rsid w:val="007E7AEA"/>
    <w:rsid w:val="007F1B06"/>
    <w:rsid w:val="007F46DE"/>
    <w:rsid w:val="007F609B"/>
    <w:rsid w:val="0080175C"/>
    <w:rsid w:val="00801DCD"/>
    <w:rsid w:val="008026DD"/>
    <w:rsid w:val="00807150"/>
    <w:rsid w:val="008077E8"/>
    <w:rsid w:val="00814C44"/>
    <w:rsid w:val="008157AA"/>
    <w:rsid w:val="00815D49"/>
    <w:rsid w:val="0081759F"/>
    <w:rsid w:val="00817B2C"/>
    <w:rsid w:val="0082041D"/>
    <w:rsid w:val="00821F20"/>
    <w:rsid w:val="008233DB"/>
    <w:rsid w:val="0082393D"/>
    <w:rsid w:val="00824045"/>
    <w:rsid w:val="0082567C"/>
    <w:rsid w:val="00831313"/>
    <w:rsid w:val="00831562"/>
    <w:rsid w:val="0083235B"/>
    <w:rsid w:val="00833718"/>
    <w:rsid w:val="00834162"/>
    <w:rsid w:val="008343D1"/>
    <w:rsid w:val="008344BF"/>
    <w:rsid w:val="00834BEC"/>
    <w:rsid w:val="0083523A"/>
    <w:rsid w:val="00835636"/>
    <w:rsid w:val="00835D49"/>
    <w:rsid w:val="00835F50"/>
    <w:rsid w:val="0083620E"/>
    <w:rsid w:val="00836AFA"/>
    <w:rsid w:val="00837C73"/>
    <w:rsid w:val="008405B6"/>
    <w:rsid w:val="00840B99"/>
    <w:rsid w:val="00840D4D"/>
    <w:rsid w:val="00840F3D"/>
    <w:rsid w:val="0084268B"/>
    <w:rsid w:val="008450AC"/>
    <w:rsid w:val="008520C6"/>
    <w:rsid w:val="00853E16"/>
    <w:rsid w:val="00855332"/>
    <w:rsid w:val="00857295"/>
    <w:rsid w:val="00861337"/>
    <w:rsid w:val="0086225D"/>
    <w:rsid w:val="008635A0"/>
    <w:rsid w:val="00863F42"/>
    <w:rsid w:val="00864ED9"/>
    <w:rsid w:val="00866133"/>
    <w:rsid w:val="008677F9"/>
    <w:rsid w:val="00867B24"/>
    <w:rsid w:val="00867DFE"/>
    <w:rsid w:val="0087021F"/>
    <w:rsid w:val="00871B96"/>
    <w:rsid w:val="008729D9"/>
    <w:rsid w:val="008731F7"/>
    <w:rsid w:val="008746FA"/>
    <w:rsid w:val="00875F88"/>
    <w:rsid w:val="00875FA5"/>
    <w:rsid w:val="008821F7"/>
    <w:rsid w:val="00883A77"/>
    <w:rsid w:val="00883C47"/>
    <w:rsid w:val="0088412E"/>
    <w:rsid w:val="00885013"/>
    <w:rsid w:val="008904E0"/>
    <w:rsid w:val="00890629"/>
    <w:rsid w:val="00891464"/>
    <w:rsid w:val="00894325"/>
    <w:rsid w:val="00894997"/>
    <w:rsid w:val="00895B90"/>
    <w:rsid w:val="00897774"/>
    <w:rsid w:val="008A3E56"/>
    <w:rsid w:val="008A461A"/>
    <w:rsid w:val="008A6256"/>
    <w:rsid w:val="008A7ECB"/>
    <w:rsid w:val="008B0109"/>
    <w:rsid w:val="008B13CC"/>
    <w:rsid w:val="008B14DE"/>
    <w:rsid w:val="008B1759"/>
    <w:rsid w:val="008B3102"/>
    <w:rsid w:val="008B31F2"/>
    <w:rsid w:val="008B4F87"/>
    <w:rsid w:val="008C4487"/>
    <w:rsid w:val="008C4EC7"/>
    <w:rsid w:val="008C4F4D"/>
    <w:rsid w:val="008C6783"/>
    <w:rsid w:val="008C67AB"/>
    <w:rsid w:val="008C6952"/>
    <w:rsid w:val="008C755E"/>
    <w:rsid w:val="008D2F96"/>
    <w:rsid w:val="008D3720"/>
    <w:rsid w:val="008D6D0B"/>
    <w:rsid w:val="008E0A88"/>
    <w:rsid w:val="008E0C14"/>
    <w:rsid w:val="008E302B"/>
    <w:rsid w:val="008E4C51"/>
    <w:rsid w:val="008E4F4F"/>
    <w:rsid w:val="008E7D07"/>
    <w:rsid w:val="008F106D"/>
    <w:rsid w:val="008F283E"/>
    <w:rsid w:val="008F2ADF"/>
    <w:rsid w:val="008F579C"/>
    <w:rsid w:val="008F5FBB"/>
    <w:rsid w:val="00900F8E"/>
    <w:rsid w:val="009023CA"/>
    <w:rsid w:val="00903113"/>
    <w:rsid w:val="00904E4F"/>
    <w:rsid w:val="00907544"/>
    <w:rsid w:val="00910A6C"/>
    <w:rsid w:val="009118BD"/>
    <w:rsid w:val="00913CD5"/>
    <w:rsid w:val="00916DA1"/>
    <w:rsid w:val="0092388C"/>
    <w:rsid w:val="009238ED"/>
    <w:rsid w:val="00924249"/>
    <w:rsid w:val="009274A5"/>
    <w:rsid w:val="00927949"/>
    <w:rsid w:val="009328D9"/>
    <w:rsid w:val="00933552"/>
    <w:rsid w:val="00937A4F"/>
    <w:rsid w:val="00940398"/>
    <w:rsid w:val="009432C5"/>
    <w:rsid w:val="00944854"/>
    <w:rsid w:val="00945EBB"/>
    <w:rsid w:val="0094619C"/>
    <w:rsid w:val="0094684A"/>
    <w:rsid w:val="009468DC"/>
    <w:rsid w:val="00946C78"/>
    <w:rsid w:val="00947557"/>
    <w:rsid w:val="00947BE5"/>
    <w:rsid w:val="00951A5C"/>
    <w:rsid w:val="0095294A"/>
    <w:rsid w:val="00954026"/>
    <w:rsid w:val="00954AB3"/>
    <w:rsid w:val="00954D0E"/>
    <w:rsid w:val="00956025"/>
    <w:rsid w:val="00956C08"/>
    <w:rsid w:val="0095730E"/>
    <w:rsid w:val="00957B76"/>
    <w:rsid w:val="0096040A"/>
    <w:rsid w:val="00960BA5"/>
    <w:rsid w:val="00961AE4"/>
    <w:rsid w:val="00961EE7"/>
    <w:rsid w:val="00963A80"/>
    <w:rsid w:val="00963E9F"/>
    <w:rsid w:val="00963EE1"/>
    <w:rsid w:val="00965BFE"/>
    <w:rsid w:val="00966E67"/>
    <w:rsid w:val="00971F03"/>
    <w:rsid w:val="009735EC"/>
    <w:rsid w:val="00977DCE"/>
    <w:rsid w:val="00980272"/>
    <w:rsid w:val="00980529"/>
    <w:rsid w:val="009835A3"/>
    <w:rsid w:val="0098570B"/>
    <w:rsid w:val="00985BBE"/>
    <w:rsid w:val="00986221"/>
    <w:rsid w:val="0098628E"/>
    <w:rsid w:val="00986821"/>
    <w:rsid w:val="00987BBE"/>
    <w:rsid w:val="00990A6C"/>
    <w:rsid w:val="00990CED"/>
    <w:rsid w:val="00992143"/>
    <w:rsid w:val="009924D0"/>
    <w:rsid w:val="00996861"/>
    <w:rsid w:val="0099766D"/>
    <w:rsid w:val="00997A5A"/>
    <w:rsid w:val="00997BB4"/>
    <w:rsid w:val="009A02FA"/>
    <w:rsid w:val="009A1104"/>
    <w:rsid w:val="009A3423"/>
    <w:rsid w:val="009A3D09"/>
    <w:rsid w:val="009A734E"/>
    <w:rsid w:val="009A7D3D"/>
    <w:rsid w:val="009A7F09"/>
    <w:rsid w:val="009B1338"/>
    <w:rsid w:val="009B1E0D"/>
    <w:rsid w:val="009B464A"/>
    <w:rsid w:val="009B63C4"/>
    <w:rsid w:val="009B74C6"/>
    <w:rsid w:val="009C0287"/>
    <w:rsid w:val="009C5056"/>
    <w:rsid w:val="009C61C5"/>
    <w:rsid w:val="009C69D6"/>
    <w:rsid w:val="009C6E48"/>
    <w:rsid w:val="009C7D12"/>
    <w:rsid w:val="009D0EE3"/>
    <w:rsid w:val="009D1057"/>
    <w:rsid w:val="009D126B"/>
    <w:rsid w:val="009D199E"/>
    <w:rsid w:val="009D3051"/>
    <w:rsid w:val="009D4ECF"/>
    <w:rsid w:val="009D56A4"/>
    <w:rsid w:val="009D57F6"/>
    <w:rsid w:val="009E5C3B"/>
    <w:rsid w:val="009E654A"/>
    <w:rsid w:val="009E68DA"/>
    <w:rsid w:val="009E6B88"/>
    <w:rsid w:val="009E6FBF"/>
    <w:rsid w:val="009F18D8"/>
    <w:rsid w:val="009F3D92"/>
    <w:rsid w:val="009F62CE"/>
    <w:rsid w:val="009F73B0"/>
    <w:rsid w:val="009F7F25"/>
    <w:rsid w:val="009F7F8A"/>
    <w:rsid w:val="00A0199E"/>
    <w:rsid w:val="00A0318D"/>
    <w:rsid w:val="00A0512F"/>
    <w:rsid w:val="00A052FD"/>
    <w:rsid w:val="00A0758C"/>
    <w:rsid w:val="00A104FC"/>
    <w:rsid w:val="00A12F4D"/>
    <w:rsid w:val="00A1323A"/>
    <w:rsid w:val="00A1594D"/>
    <w:rsid w:val="00A21B19"/>
    <w:rsid w:val="00A22414"/>
    <w:rsid w:val="00A254A4"/>
    <w:rsid w:val="00A2559C"/>
    <w:rsid w:val="00A256DD"/>
    <w:rsid w:val="00A25814"/>
    <w:rsid w:val="00A25A25"/>
    <w:rsid w:val="00A27C8F"/>
    <w:rsid w:val="00A32B2F"/>
    <w:rsid w:val="00A334D3"/>
    <w:rsid w:val="00A338A6"/>
    <w:rsid w:val="00A3456D"/>
    <w:rsid w:val="00A34C56"/>
    <w:rsid w:val="00A350DC"/>
    <w:rsid w:val="00A36885"/>
    <w:rsid w:val="00A41D51"/>
    <w:rsid w:val="00A4467C"/>
    <w:rsid w:val="00A447E9"/>
    <w:rsid w:val="00A45A32"/>
    <w:rsid w:val="00A478C4"/>
    <w:rsid w:val="00A50916"/>
    <w:rsid w:val="00A50968"/>
    <w:rsid w:val="00A51C5F"/>
    <w:rsid w:val="00A531C9"/>
    <w:rsid w:val="00A5474A"/>
    <w:rsid w:val="00A56C31"/>
    <w:rsid w:val="00A6194A"/>
    <w:rsid w:val="00A61ABA"/>
    <w:rsid w:val="00A661C3"/>
    <w:rsid w:val="00A66F15"/>
    <w:rsid w:val="00A7338E"/>
    <w:rsid w:val="00A7470D"/>
    <w:rsid w:val="00A77504"/>
    <w:rsid w:val="00A83283"/>
    <w:rsid w:val="00A83328"/>
    <w:rsid w:val="00A85953"/>
    <w:rsid w:val="00A859D5"/>
    <w:rsid w:val="00A876D0"/>
    <w:rsid w:val="00A92914"/>
    <w:rsid w:val="00A92DB7"/>
    <w:rsid w:val="00A93ED7"/>
    <w:rsid w:val="00A9497C"/>
    <w:rsid w:val="00A95917"/>
    <w:rsid w:val="00A960CE"/>
    <w:rsid w:val="00A96B72"/>
    <w:rsid w:val="00AA3DF7"/>
    <w:rsid w:val="00AA482F"/>
    <w:rsid w:val="00AA5292"/>
    <w:rsid w:val="00AA5759"/>
    <w:rsid w:val="00AA5E45"/>
    <w:rsid w:val="00AA739B"/>
    <w:rsid w:val="00AB08DC"/>
    <w:rsid w:val="00AB2DBD"/>
    <w:rsid w:val="00AB3DC0"/>
    <w:rsid w:val="00AB4A94"/>
    <w:rsid w:val="00AB4BE1"/>
    <w:rsid w:val="00AB520B"/>
    <w:rsid w:val="00AC0765"/>
    <w:rsid w:val="00AC09AD"/>
    <w:rsid w:val="00AC1B5D"/>
    <w:rsid w:val="00AC209E"/>
    <w:rsid w:val="00AC3767"/>
    <w:rsid w:val="00AC3B6B"/>
    <w:rsid w:val="00AC5242"/>
    <w:rsid w:val="00AC673C"/>
    <w:rsid w:val="00AD0669"/>
    <w:rsid w:val="00AD2B27"/>
    <w:rsid w:val="00AD433A"/>
    <w:rsid w:val="00AD52AB"/>
    <w:rsid w:val="00AD680F"/>
    <w:rsid w:val="00AE0152"/>
    <w:rsid w:val="00AE07CC"/>
    <w:rsid w:val="00AE1E8A"/>
    <w:rsid w:val="00AE2003"/>
    <w:rsid w:val="00AE4D69"/>
    <w:rsid w:val="00AE647E"/>
    <w:rsid w:val="00AE68E8"/>
    <w:rsid w:val="00AE6F6D"/>
    <w:rsid w:val="00AF0365"/>
    <w:rsid w:val="00AF0A94"/>
    <w:rsid w:val="00AF228E"/>
    <w:rsid w:val="00AF5370"/>
    <w:rsid w:val="00AF68DE"/>
    <w:rsid w:val="00AF7092"/>
    <w:rsid w:val="00B01FEC"/>
    <w:rsid w:val="00B02A42"/>
    <w:rsid w:val="00B03071"/>
    <w:rsid w:val="00B04CE2"/>
    <w:rsid w:val="00B05A1F"/>
    <w:rsid w:val="00B06486"/>
    <w:rsid w:val="00B1070F"/>
    <w:rsid w:val="00B12E71"/>
    <w:rsid w:val="00B14F7A"/>
    <w:rsid w:val="00B17DDF"/>
    <w:rsid w:val="00B20CE2"/>
    <w:rsid w:val="00B2100B"/>
    <w:rsid w:val="00B22BF5"/>
    <w:rsid w:val="00B23E31"/>
    <w:rsid w:val="00B2627A"/>
    <w:rsid w:val="00B2640C"/>
    <w:rsid w:val="00B27601"/>
    <w:rsid w:val="00B302E7"/>
    <w:rsid w:val="00B30F38"/>
    <w:rsid w:val="00B33137"/>
    <w:rsid w:val="00B33894"/>
    <w:rsid w:val="00B33979"/>
    <w:rsid w:val="00B34FA0"/>
    <w:rsid w:val="00B363D5"/>
    <w:rsid w:val="00B3691A"/>
    <w:rsid w:val="00B371F5"/>
    <w:rsid w:val="00B37BA6"/>
    <w:rsid w:val="00B37EA5"/>
    <w:rsid w:val="00B408B0"/>
    <w:rsid w:val="00B42587"/>
    <w:rsid w:val="00B43F52"/>
    <w:rsid w:val="00B504BF"/>
    <w:rsid w:val="00B52030"/>
    <w:rsid w:val="00B52BFD"/>
    <w:rsid w:val="00B52C32"/>
    <w:rsid w:val="00B53906"/>
    <w:rsid w:val="00B5502E"/>
    <w:rsid w:val="00B630AD"/>
    <w:rsid w:val="00B65302"/>
    <w:rsid w:val="00B6648B"/>
    <w:rsid w:val="00B66F6B"/>
    <w:rsid w:val="00B67704"/>
    <w:rsid w:val="00B7032E"/>
    <w:rsid w:val="00B72646"/>
    <w:rsid w:val="00B72FB3"/>
    <w:rsid w:val="00B75AAB"/>
    <w:rsid w:val="00B76009"/>
    <w:rsid w:val="00B76561"/>
    <w:rsid w:val="00B777E0"/>
    <w:rsid w:val="00B8078A"/>
    <w:rsid w:val="00B80D02"/>
    <w:rsid w:val="00B82524"/>
    <w:rsid w:val="00B83739"/>
    <w:rsid w:val="00B83B41"/>
    <w:rsid w:val="00B87FB6"/>
    <w:rsid w:val="00B90EC1"/>
    <w:rsid w:val="00B918A5"/>
    <w:rsid w:val="00B919F8"/>
    <w:rsid w:val="00B927B2"/>
    <w:rsid w:val="00B92C82"/>
    <w:rsid w:val="00BA0ECE"/>
    <w:rsid w:val="00BA0FDE"/>
    <w:rsid w:val="00BA157C"/>
    <w:rsid w:val="00BA30DC"/>
    <w:rsid w:val="00BA33EA"/>
    <w:rsid w:val="00BA4844"/>
    <w:rsid w:val="00BA4F44"/>
    <w:rsid w:val="00BA77C5"/>
    <w:rsid w:val="00BB1ED4"/>
    <w:rsid w:val="00BB3EE0"/>
    <w:rsid w:val="00BB4A35"/>
    <w:rsid w:val="00BB5937"/>
    <w:rsid w:val="00BB64CE"/>
    <w:rsid w:val="00BB7E4C"/>
    <w:rsid w:val="00BC03EA"/>
    <w:rsid w:val="00BC289E"/>
    <w:rsid w:val="00BC6959"/>
    <w:rsid w:val="00BD2A77"/>
    <w:rsid w:val="00BD3F85"/>
    <w:rsid w:val="00BD58D9"/>
    <w:rsid w:val="00BD5D91"/>
    <w:rsid w:val="00BD6F03"/>
    <w:rsid w:val="00BE1E17"/>
    <w:rsid w:val="00BE2847"/>
    <w:rsid w:val="00BE3F91"/>
    <w:rsid w:val="00BE53F4"/>
    <w:rsid w:val="00BE59C9"/>
    <w:rsid w:val="00BE687A"/>
    <w:rsid w:val="00BF27BA"/>
    <w:rsid w:val="00BF4E76"/>
    <w:rsid w:val="00BF4F7D"/>
    <w:rsid w:val="00C00487"/>
    <w:rsid w:val="00C01791"/>
    <w:rsid w:val="00C02682"/>
    <w:rsid w:val="00C033B4"/>
    <w:rsid w:val="00C03F08"/>
    <w:rsid w:val="00C10100"/>
    <w:rsid w:val="00C10F51"/>
    <w:rsid w:val="00C11D23"/>
    <w:rsid w:val="00C13C21"/>
    <w:rsid w:val="00C14B2D"/>
    <w:rsid w:val="00C15B6C"/>
    <w:rsid w:val="00C15CC2"/>
    <w:rsid w:val="00C15DB5"/>
    <w:rsid w:val="00C201C5"/>
    <w:rsid w:val="00C22744"/>
    <w:rsid w:val="00C22D78"/>
    <w:rsid w:val="00C23C83"/>
    <w:rsid w:val="00C24A1F"/>
    <w:rsid w:val="00C258CB"/>
    <w:rsid w:val="00C25F3B"/>
    <w:rsid w:val="00C26240"/>
    <w:rsid w:val="00C26329"/>
    <w:rsid w:val="00C26AAA"/>
    <w:rsid w:val="00C26BE8"/>
    <w:rsid w:val="00C30A30"/>
    <w:rsid w:val="00C32392"/>
    <w:rsid w:val="00C325FE"/>
    <w:rsid w:val="00C34AF5"/>
    <w:rsid w:val="00C361EF"/>
    <w:rsid w:val="00C40040"/>
    <w:rsid w:val="00C4627A"/>
    <w:rsid w:val="00C47E1B"/>
    <w:rsid w:val="00C47E3A"/>
    <w:rsid w:val="00C47FDB"/>
    <w:rsid w:val="00C51848"/>
    <w:rsid w:val="00C51C88"/>
    <w:rsid w:val="00C51C8B"/>
    <w:rsid w:val="00C534D1"/>
    <w:rsid w:val="00C53C42"/>
    <w:rsid w:val="00C53C8B"/>
    <w:rsid w:val="00C53E9A"/>
    <w:rsid w:val="00C54075"/>
    <w:rsid w:val="00C563C9"/>
    <w:rsid w:val="00C57BCF"/>
    <w:rsid w:val="00C609FC"/>
    <w:rsid w:val="00C62C72"/>
    <w:rsid w:val="00C64424"/>
    <w:rsid w:val="00C65378"/>
    <w:rsid w:val="00C67346"/>
    <w:rsid w:val="00C67589"/>
    <w:rsid w:val="00C67E2A"/>
    <w:rsid w:val="00C706B2"/>
    <w:rsid w:val="00C71AED"/>
    <w:rsid w:val="00C73889"/>
    <w:rsid w:val="00C73AA4"/>
    <w:rsid w:val="00C757D7"/>
    <w:rsid w:val="00C84678"/>
    <w:rsid w:val="00C87585"/>
    <w:rsid w:val="00C90C87"/>
    <w:rsid w:val="00C923E9"/>
    <w:rsid w:val="00C934F3"/>
    <w:rsid w:val="00CA11EA"/>
    <w:rsid w:val="00CA1D51"/>
    <w:rsid w:val="00CA205E"/>
    <w:rsid w:val="00CA229C"/>
    <w:rsid w:val="00CA2D5A"/>
    <w:rsid w:val="00CA44E9"/>
    <w:rsid w:val="00CA4B8B"/>
    <w:rsid w:val="00CA5CC3"/>
    <w:rsid w:val="00CA64EA"/>
    <w:rsid w:val="00CA69CE"/>
    <w:rsid w:val="00CA6F49"/>
    <w:rsid w:val="00CA7F0D"/>
    <w:rsid w:val="00CB0BBC"/>
    <w:rsid w:val="00CB0FC8"/>
    <w:rsid w:val="00CB1981"/>
    <w:rsid w:val="00CB1A83"/>
    <w:rsid w:val="00CB1B4D"/>
    <w:rsid w:val="00CB537D"/>
    <w:rsid w:val="00CB5D08"/>
    <w:rsid w:val="00CB706E"/>
    <w:rsid w:val="00CC236B"/>
    <w:rsid w:val="00CC3DD9"/>
    <w:rsid w:val="00CC5217"/>
    <w:rsid w:val="00CC58E2"/>
    <w:rsid w:val="00CC6165"/>
    <w:rsid w:val="00CC71C2"/>
    <w:rsid w:val="00CD0400"/>
    <w:rsid w:val="00CD08A0"/>
    <w:rsid w:val="00CD0ABD"/>
    <w:rsid w:val="00CD196C"/>
    <w:rsid w:val="00CD20AB"/>
    <w:rsid w:val="00CD27D1"/>
    <w:rsid w:val="00CD2AEB"/>
    <w:rsid w:val="00CD2DDC"/>
    <w:rsid w:val="00CD30C9"/>
    <w:rsid w:val="00CD3674"/>
    <w:rsid w:val="00CD476B"/>
    <w:rsid w:val="00CE3068"/>
    <w:rsid w:val="00CE39E0"/>
    <w:rsid w:val="00CE4E9A"/>
    <w:rsid w:val="00CE525C"/>
    <w:rsid w:val="00CE5756"/>
    <w:rsid w:val="00CE5D2B"/>
    <w:rsid w:val="00CE7260"/>
    <w:rsid w:val="00CE7916"/>
    <w:rsid w:val="00CF0034"/>
    <w:rsid w:val="00CF0ED6"/>
    <w:rsid w:val="00CF17D1"/>
    <w:rsid w:val="00CF1B82"/>
    <w:rsid w:val="00D021B2"/>
    <w:rsid w:val="00D03786"/>
    <w:rsid w:val="00D03C0C"/>
    <w:rsid w:val="00D04439"/>
    <w:rsid w:val="00D062F7"/>
    <w:rsid w:val="00D06811"/>
    <w:rsid w:val="00D108A7"/>
    <w:rsid w:val="00D13169"/>
    <w:rsid w:val="00D13751"/>
    <w:rsid w:val="00D14258"/>
    <w:rsid w:val="00D20630"/>
    <w:rsid w:val="00D211BC"/>
    <w:rsid w:val="00D21305"/>
    <w:rsid w:val="00D213E8"/>
    <w:rsid w:val="00D220A1"/>
    <w:rsid w:val="00D23401"/>
    <w:rsid w:val="00D23B83"/>
    <w:rsid w:val="00D24737"/>
    <w:rsid w:val="00D24CCD"/>
    <w:rsid w:val="00D25C8F"/>
    <w:rsid w:val="00D31C4B"/>
    <w:rsid w:val="00D3515A"/>
    <w:rsid w:val="00D364F6"/>
    <w:rsid w:val="00D374A6"/>
    <w:rsid w:val="00D408E2"/>
    <w:rsid w:val="00D409CD"/>
    <w:rsid w:val="00D427F4"/>
    <w:rsid w:val="00D467C2"/>
    <w:rsid w:val="00D47B53"/>
    <w:rsid w:val="00D502C1"/>
    <w:rsid w:val="00D50D48"/>
    <w:rsid w:val="00D51E55"/>
    <w:rsid w:val="00D531D1"/>
    <w:rsid w:val="00D53AC1"/>
    <w:rsid w:val="00D54200"/>
    <w:rsid w:val="00D559E7"/>
    <w:rsid w:val="00D5682D"/>
    <w:rsid w:val="00D56C68"/>
    <w:rsid w:val="00D56D74"/>
    <w:rsid w:val="00D60DE1"/>
    <w:rsid w:val="00D618F4"/>
    <w:rsid w:val="00D63648"/>
    <w:rsid w:val="00D636F3"/>
    <w:rsid w:val="00D641F0"/>
    <w:rsid w:val="00D6501D"/>
    <w:rsid w:val="00D659D2"/>
    <w:rsid w:val="00D66686"/>
    <w:rsid w:val="00D67EC4"/>
    <w:rsid w:val="00D71B15"/>
    <w:rsid w:val="00D73079"/>
    <w:rsid w:val="00D73CFD"/>
    <w:rsid w:val="00D74DB8"/>
    <w:rsid w:val="00D75514"/>
    <w:rsid w:val="00D760A6"/>
    <w:rsid w:val="00D7670E"/>
    <w:rsid w:val="00D76AEF"/>
    <w:rsid w:val="00D775A2"/>
    <w:rsid w:val="00D77B6B"/>
    <w:rsid w:val="00D77BF3"/>
    <w:rsid w:val="00D81255"/>
    <w:rsid w:val="00D812FF"/>
    <w:rsid w:val="00D81C51"/>
    <w:rsid w:val="00D8274B"/>
    <w:rsid w:val="00D90909"/>
    <w:rsid w:val="00D91676"/>
    <w:rsid w:val="00D921CE"/>
    <w:rsid w:val="00D941AF"/>
    <w:rsid w:val="00D95DC0"/>
    <w:rsid w:val="00D9689B"/>
    <w:rsid w:val="00D97314"/>
    <w:rsid w:val="00D9758F"/>
    <w:rsid w:val="00DA01C6"/>
    <w:rsid w:val="00DA13C8"/>
    <w:rsid w:val="00DA2714"/>
    <w:rsid w:val="00DA3F82"/>
    <w:rsid w:val="00DA6681"/>
    <w:rsid w:val="00DA67AE"/>
    <w:rsid w:val="00DA774C"/>
    <w:rsid w:val="00DB2055"/>
    <w:rsid w:val="00DB327E"/>
    <w:rsid w:val="00DB424B"/>
    <w:rsid w:val="00DB590A"/>
    <w:rsid w:val="00DB5DCE"/>
    <w:rsid w:val="00DB6531"/>
    <w:rsid w:val="00DB6CB5"/>
    <w:rsid w:val="00DB712E"/>
    <w:rsid w:val="00DC1750"/>
    <w:rsid w:val="00DC18D8"/>
    <w:rsid w:val="00DC1F3B"/>
    <w:rsid w:val="00DC228C"/>
    <w:rsid w:val="00DC2417"/>
    <w:rsid w:val="00DC2B1E"/>
    <w:rsid w:val="00DC2CE9"/>
    <w:rsid w:val="00DC6BD0"/>
    <w:rsid w:val="00DD3271"/>
    <w:rsid w:val="00DD333A"/>
    <w:rsid w:val="00DD388C"/>
    <w:rsid w:val="00DD5A63"/>
    <w:rsid w:val="00DD5C40"/>
    <w:rsid w:val="00DD648A"/>
    <w:rsid w:val="00DD7EF5"/>
    <w:rsid w:val="00DE2DBF"/>
    <w:rsid w:val="00DE2E3C"/>
    <w:rsid w:val="00DE3BCD"/>
    <w:rsid w:val="00DE52A9"/>
    <w:rsid w:val="00DE634C"/>
    <w:rsid w:val="00DE70A7"/>
    <w:rsid w:val="00DE7616"/>
    <w:rsid w:val="00DF03B4"/>
    <w:rsid w:val="00DF2F15"/>
    <w:rsid w:val="00DF4695"/>
    <w:rsid w:val="00DF5513"/>
    <w:rsid w:val="00DF6D18"/>
    <w:rsid w:val="00DF7419"/>
    <w:rsid w:val="00E023B2"/>
    <w:rsid w:val="00E03AA0"/>
    <w:rsid w:val="00E04D64"/>
    <w:rsid w:val="00E0559B"/>
    <w:rsid w:val="00E07B5E"/>
    <w:rsid w:val="00E07CDD"/>
    <w:rsid w:val="00E1039A"/>
    <w:rsid w:val="00E10502"/>
    <w:rsid w:val="00E10B72"/>
    <w:rsid w:val="00E1230D"/>
    <w:rsid w:val="00E130C5"/>
    <w:rsid w:val="00E13698"/>
    <w:rsid w:val="00E137B6"/>
    <w:rsid w:val="00E1562B"/>
    <w:rsid w:val="00E17ADF"/>
    <w:rsid w:val="00E21AAA"/>
    <w:rsid w:val="00E2362B"/>
    <w:rsid w:val="00E2449F"/>
    <w:rsid w:val="00E24F13"/>
    <w:rsid w:val="00E27106"/>
    <w:rsid w:val="00E27C8F"/>
    <w:rsid w:val="00E305F8"/>
    <w:rsid w:val="00E31AB5"/>
    <w:rsid w:val="00E31EC4"/>
    <w:rsid w:val="00E345BB"/>
    <w:rsid w:val="00E34B1B"/>
    <w:rsid w:val="00E35B33"/>
    <w:rsid w:val="00E367A9"/>
    <w:rsid w:val="00E37114"/>
    <w:rsid w:val="00E41069"/>
    <w:rsid w:val="00E4286F"/>
    <w:rsid w:val="00E44817"/>
    <w:rsid w:val="00E44FD2"/>
    <w:rsid w:val="00E45831"/>
    <w:rsid w:val="00E47167"/>
    <w:rsid w:val="00E47A51"/>
    <w:rsid w:val="00E51D91"/>
    <w:rsid w:val="00E54563"/>
    <w:rsid w:val="00E57074"/>
    <w:rsid w:val="00E5737E"/>
    <w:rsid w:val="00E61B39"/>
    <w:rsid w:val="00E61BB5"/>
    <w:rsid w:val="00E64355"/>
    <w:rsid w:val="00E64C5E"/>
    <w:rsid w:val="00E651C2"/>
    <w:rsid w:val="00E70A33"/>
    <w:rsid w:val="00E710AB"/>
    <w:rsid w:val="00E71857"/>
    <w:rsid w:val="00E75D65"/>
    <w:rsid w:val="00E770C5"/>
    <w:rsid w:val="00E77300"/>
    <w:rsid w:val="00E77BC8"/>
    <w:rsid w:val="00E80D57"/>
    <w:rsid w:val="00E81998"/>
    <w:rsid w:val="00E82726"/>
    <w:rsid w:val="00E909E7"/>
    <w:rsid w:val="00E91C4F"/>
    <w:rsid w:val="00E924CA"/>
    <w:rsid w:val="00E92969"/>
    <w:rsid w:val="00E93B74"/>
    <w:rsid w:val="00E94F68"/>
    <w:rsid w:val="00EA0359"/>
    <w:rsid w:val="00EA25B6"/>
    <w:rsid w:val="00EA367A"/>
    <w:rsid w:val="00EA4119"/>
    <w:rsid w:val="00EA55F7"/>
    <w:rsid w:val="00EB3D52"/>
    <w:rsid w:val="00EB41C9"/>
    <w:rsid w:val="00EB53E9"/>
    <w:rsid w:val="00EB600B"/>
    <w:rsid w:val="00EB64E5"/>
    <w:rsid w:val="00EB7CE8"/>
    <w:rsid w:val="00EC008F"/>
    <w:rsid w:val="00EC05FB"/>
    <w:rsid w:val="00EC1888"/>
    <w:rsid w:val="00EC3235"/>
    <w:rsid w:val="00EC5F79"/>
    <w:rsid w:val="00EC6F5A"/>
    <w:rsid w:val="00EC7311"/>
    <w:rsid w:val="00ED064E"/>
    <w:rsid w:val="00ED0756"/>
    <w:rsid w:val="00ED0F6C"/>
    <w:rsid w:val="00ED13D3"/>
    <w:rsid w:val="00ED2175"/>
    <w:rsid w:val="00ED3C87"/>
    <w:rsid w:val="00ED6256"/>
    <w:rsid w:val="00ED637D"/>
    <w:rsid w:val="00ED7C49"/>
    <w:rsid w:val="00EE1B2E"/>
    <w:rsid w:val="00EE2C57"/>
    <w:rsid w:val="00EE2C5A"/>
    <w:rsid w:val="00EE4A1A"/>
    <w:rsid w:val="00EE4ABB"/>
    <w:rsid w:val="00EE4D11"/>
    <w:rsid w:val="00EE4FB0"/>
    <w:rsid w:val="00EE543D"/>
    <w:rsid w:val="00EE59EC"/>
    <w:rsid w:val="00EE5CB0"/>
    <w:rsid w:val="00EE710B"/>
    <w:rsid w:val="00EF02CE"/>
    <w:rsid w:val="00EF112A"/>
    <w:rsid w:val="00EF405E"/>
    <w:rsid w:val="00EF4909"/>
    <w:rsid w:val="00EF6431"/>
    <w:rsid w:val="00F012DD"/>
    <w:rsid w:val="00F037A3"/>
    <w:rsid w:val="00F10276"/>
    <w:rsid w:val="00F10909"/>
    <w:rsid w:val="00F10D5D"/>
    <w:rsid w:val="00F136A7"/>
    <w:rsid w:val="00F137DE"/>
    <w:rsid w:val="00F14E5C"/>
    <w:rsid w:val="00F1555D"/>
    <w:rsid w:val="00F15621"/>
    <w:rsid w:val="00F20E12"/>
    <w:rsid w:val="00F2269C"/>
    <w:rsid w:val="00F23559"/>
    <w:rsid w:val="00F24468"/>
    <w:rsid w:val="00F24B3B"/>
    <w:rsid w:val="00F24D23"/>
    <w:rsid w:val="00F24DFC"/>
    <w:rsid w:val="00F250AD"/>
    <w:rsid w:val="00F251D5"/>
    <w:rsid w:val="00F25256"/>
    <w:rsid w:val="00F25D75"/>
    <w:rsid w:val="00F26BBB"/>
    <w:rsid w:val="00F30591"/>
    <w:rsid w:val="00F306D5"/>
    <w:rsid w:val="00F30AE8"/>
    <w:rsid w:val="00F310C2"/>
    <w:rsid w:val="00F3166C"/>
    <w:rsid w:val="00F31D2F"/>
    <w:rsid w:val="00F31E26"/>
    <w:rsid w:val="00F33409"/>
    <w:rsid w:val="00F33896"/>
    <w:rsid w:val="00F33945"/>
    <w:rsid w:val="00F33F1D"/>
    <w:rsid w:val="00F35F05"/>
    <w:rsid w:val="00F35FA1"/>
    <w:rsid w:val="00F36D5A"/>
    <w:rsid w:val="00F40CD5"/>
    <w:rsid w:val="00F41209"/>
    <w:rsid w:val="00F45210"/>
    <w:rsid w:val="00F463D0"/>
    <w:rsid w:val="00F464BF"/>
    <w:rsid w:val="00F47151"/>
    <w:rsid w:val="00F53303"/>
    <w:rsid w:val="00F536AF"/>
    <w:rsid w:val="00F53D93"/>
    <w:rsid w:val="00F54128"/>
    <w:rsid w:val="00F55864"/>
    <w:rsid w:val="00F558C1"/>
    <w:rsid w:val="00F56420"/>
    <w:rsid w:val="00F56D53"/>
    <w:rsid w:val="00F57502"/>
    <w:rsid w:val="00F577F9"/>
    <w:rsid w:val="00F57853"/>
    <w:rsid w:val="00F64516"/>
    <w:rsid w:val="00F66DD7"/>
    <w:rsid w:val="00F67084"/>
    <w:rsid w:val="00F702E0"/>
    <w:rsid w:val="00F70947"/>
    <w:rsid w:val="00F718EE"/>
    <w:rsid w:val="00F74E41"/>
    <w:rsid w:val="00F76130"/>
    <w:rsid w:val="00F804DB"/>
    <w:rsid w:val="00F80BC9"/>
    <w:rsid w:val="00F80D46"/>
    <w:rsid w:val="00F81D7C"/>
    <w:rsid w:val="00F83F30"/>
    <w:rsid w:val="00F84C49"/>
    <w:rsid w:val="00F863DC"/>
    <w:rsid w:val="00F8742B"/>
    <w:rsid w:val="00F90C44"/>
    <w:rsid w:val="00F93632"/>
    <w:rsid w:val="00F9493F"/>
    <w:rsid w:val="00F97E4D"/>
    <w:rsid w:val="00FA230C"/>
    <w:rsid w:val="00FA390C"/>
    <w:rsid w:val="00FA3D4B"/>
    <w:rsid w:val="00FA5E98"/>
    <w:rsid w:val="00FA6FEB"/>
    <w:rsid w:val="00FB132D"/>
    <w:rsid w:val="00FB18E6"/>
    <w:rsid w:val="00FB1A4A"/>
    <w:rsid w:val="00FB283D"/>
    <w:rsid w:val="00FB309C"/>
    <w:rsid w:val="00FB3233"/>
    <w:rsid w:val="00FB39BF"/>
    <w:rsid w:val="00FB39CA"/>
    <w:rsid w:val="00FB41F5"/>
    <w:rsid w:val="00FB53C9"/>
    <w:rsid w:val="00FB579D"/>
    <w:rsid w:val="00FB68D4"/>
    <w:rsid w:val="00FB69D0"/>
    <w:rsid w:val="00FB6D7A"/>
    <w:rsid w:val="00FC557F"/>
    <w:rsid w:val="00FC742C"/>
    <w:rsid w:val="00FC7F3B"/>
    <w:rsid w:val="00FD2305"/>
    <w:rsid w:val="00FD49CA"/>
    <w:rsid w:val="00FD4A28"/>
    <w:rsid w:val="00FD69EE"/>
    <w:rsid w:val="00FD6CC9"/>
    <w:rsid w:val="00FD79DC"/>
    <w:rsid w:val="00FE1EB9"/>
    <w:rsid w:val="00FE272A"/>
    <w:rsid w:val="00FE2CDA"/>
    <w:rsid w:val="00FE3591"/>
    <w:rsid w:val="00FE7AD4"/>
    <w:rsid w:val="00FF4685"/>
    <w:rsid w:val="00FF5904"/>
    <w:rsid w:val="00FF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8E8"/>
    <w:pPr>
      <w:spacing w:after="200" w:line="276" w:lineRule="auto"/>
    </w:pPr>
    <w:rPr>
      <w:rFonts w:ascii="Calibri" w:hAnsi="Calibri" w:cs="Calibri"/>
      <w:lang w:eastAsia="en-US"/>
    </w:rPr>
  </w:style>
  <w:style w:type="paragraph" w:styleId="1">
    <w:name w:val="heading 1"/>
    <w:basedOn w:val="a"/>
    <w:next w:val="a"/>
    <w:link w:val="10"/>
    <w:qFormat/>
    <w:locked/>
    <w:rsid w:val="006645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4E54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9A73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locked/>
    <w:rsid w:val="004F6034"/>
    <w:pPr>
      <w:keepNext/>
      <w:spacing w:after="0" w:line="240" w:lineRule="auto"/>
      <w:jc w:val="center"/>
      <w:outlineLvl w:val="3"/>
    </w:pPr>
    <w:rPr>
      <w:rFonts w:ascii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133D6"/>
    <w:pPr>
      <w:spacing w:after="0" w:line="240" w:lineRule="auto"/>
      <w:jc w:val="both"/>
    </w:pPr>
    <w:rPr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6133D6"/>
    <w:rPr>
      <w:sz w:val="28"/>
      <w:szCs w:val="28"/>
    </w:rPr>
  </w:style>
  <w:style w:type="character" w:styleId="a5">
    <w:name w:val="Hyperlink"/>
    <w:basedOn w:val="a0"/>
    <w:uiPriority w:val="99"/>
    <w:rsid w:val="006133D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511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51161A"/>
    <w:rPr>
      <w:rFonts w:ascii="Tahoma" w:hAnsi="Tahoma" w:cs="Tahoma"/>
      <w:sz w:val="16"/>
      <w:szCs w:val="16"/>
      <w:lang w:eastAsia="en-US"/>
    </w:rPr>
  </w:style>
  <w:style w:type="paragraph" w:customStyle="1" w:styleId="ConsPlusNonformat">
    <w:name w:val="ConsPlusNonformat"/>
    <w:uiPriority w:val="99"/>
    <w:rsid w:val="00A350D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HTML">
    <w:name w:val="HTML Preformatted"/>
    <w:basedOn w:val="a"/>
    <w:link w:val="HTML0"/>
    <w:uiPriority w:val="99"/>
    <w:rsid w:val="00E819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81998"/>
    <w:rPr>
      <w:rFonts w:ascii="Courier New" w:hAnsi="Courier New" w:cs="Courier New"/>
    </w:rPr>
  </w:style>
  <w:style w:type="character" w:customStyle="1" w:styleId="apple-converted-space">
    <w:name w:val="apple-converted-space"/>
    <w:rsid w:val="0081759F"/>
  </w:style>
  <w:style w:type="character" w:styleId="a8">
    <w:name w:val="Strong"/>
    <w:basedOn w:val="a0"/>
    <w:uiPriority w:val="22"/>
    <w:qFormat/>
    <w:locked/>
    <w:rsid w:val="0081759F"/>
    <w:rPr>
      <w:b/>
      <w:bCs/>
    </w:rPr>
  </w:style>
  <w:style w:type="paragraph" w:styleId="a9">
    <w:name w:val="List Paragraph"/>
    <w:basedOn w:val="a"/>
    <w:uiPriority w:val="34"/>
    <w:qFormat/>
    <w:rsid w:val="001F1478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a">
    <w:name w:val="Normal (Web)"/>
    <w:basedOn w:val="a"/>
    <w:uiPriority w:val="99"/>
    <w:unhideWhenUsed/>
    <w:rsid w:val="00641FD3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C60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609FC"/>
    <w:rPr>
      <w:rFonts w:ascii="Calibri" w:hAnsi="Calibri" w:cs="Calibri"/>
      <w:lang w:eastAsia="en-US"/>
    </w:rPr>
  </w:style>
  <w:style w:type="paragraph" w:styleId="ad">
    <w:name w:val="footer"/>
    <w:basedOn w:val="a"/>
    <w:link w:val="ae"/>
    <w:uiPriority w:val="99"/>
    <w:unhideWhenUsed/>
    <w:rsid w:val="00C60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609FC"/>
    <w:rPr>
      <w:rFonts w:ascii="Calibri" w:hAnsi="Calibri" w:cs="Calibri"/>
      <w:lang w:eastAsia="en-US"/>
    </w:rPr>
  </w:style>
  <w:style w:type="paragraph" w:styleId="af">
    <w:name w:val="Title"/>
    <w:basedOn w:val="a"/>
    <w:next w:val="a"/>
    <w:link w:val="af0"/>
    <w:qFormat/>
    <w:locked/>
    <w:rsid w:val="004E54F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0"/>
    <w:link w:val="af"/>
    <w:rsid w:val="004E54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20">
    <w:name w:val="Заголовок 2 Знак"/>
    <w:basedOn w:val="a0"/>
    <w:link w:val="2"/>
    <w:rsid w:val="004E54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rsid w:val="009A734E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styleId="af1">
    <w:name w:val="Emphasis"/>
    <w:basedOn w:val="a0"/>
    <w:qFormat/>
    <w:locked/>
    <w:rsid w:val="00F250AD"/>
    <w:rPr>
      <w:i/>
      <w:iCs/>
    </w:rPr>
  </w:style>
  <w:style w:type="table" w:styleId="af2">
    <w:name w:val="Table Grid"/>
    <w:basedOn w:val="a1"/>
    <w:locked/>
    <w:rsid w:val="00A224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Plain Text"/>
    <w:basedOn w:val="a"/>
    <w:link w:val="af4"/>
    <w:uiPriority w:val="99"/>
    <w:unhideWhenUsed/>
    <w:rsid w:val="00F10909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af4">
    <w:name w:val="Текст Знак"/>
    <w:basedOn w:val="a0"/>
    <w:link w:val="af3"/>
    <w:uiPriority w:val="99"/>
    <w:rsid w:val="00F10909"/>
    <w:rPr>
      <w:rFonts w:ascii="Calibri" w:eastAsiaTheme="minorHAnsi" w:hAnsi="Calibri" w:cstheme="minorBidi"/>
      <w:szCs w:val="21"/>
      <w:lang w:eastAsia="en-US"/>
    </w:rPr>
  </w:style>
  <w:style w:type="character" w:customStyle="1" w:styleId="40">
    <w:name w:val="Заголовок 4 Знак"/>
    <w:basedOn w:val="a0"/>
    <w:link w:val="4"/>
    <w:rsid w:val="004F6034"/>
    <w:rPr>
      <w:b/>
      <w:bCs/>
      <w:lang w:eastAsia="en-US"/>
    </w:rPr>
  </w:style>
  <w:style w:type="character" w:customStyle="1" w:styleId="10">
    <w:name w:val="Заголовок 1 Знак"/>
    <w:basedOn w:val="a0"/>
    <w:link w:val="1"/>
    <w:rsid w:val="006645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f5">
    <w:name w:val="annotation reference"/>
    <w:basedOn w:val="a0"/>
    <w:uiPriority w:val="99"/>
    <w:semiHidden/>
    <w:unhideWhenUsed/>
    <w:rsid w:val="00743CC1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743CC1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743CC1"/>
    <w:rPr>
      <w:rFonts w:ascii="Calibri" w:hAnsi="Calibri" w:cs="Calibri"/>
      <w:sz w:val="20"/>
      <w:szCs w:val="20"/>
      <w:lang w:eastAsia="en-US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743CC1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743CC1"/>
    <w:rPr>
      <w:rFonts w:ascii="Calibri" w:hAnsi="Calibri" w:cs="Calibri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8E8"/>
    <w:pPr>
      <w:spacing w:after="200" w:line="276" w:lineRule="auto"/>
    </w:pPr>
    <w:rPr>
      <w:rFonts w:ascii="Calibri" w:hAnsi="Calibri" w:cs="Calibri"/>
      <w:lang w:eastAsia="en-US"/>
    </w:rPr>
  </w:style>
  <w:style w:type="paragraph" w:styleId="1">
    <w:name w:val="heading 1"/>
    <w:basedOn w:val="a"/>
    <w:next w:val="a"/>
    <w:link w:val="10"/>
    <w:qFormat/>
    <w:locked/>
    <w:rsid w:val="006645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4E54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9A73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locked/>
    <w:rsid w:val="004F6034"/>
    <w:pPr>
      <w:keepNext/>
      <w:spacing w:after="0" w:line="240" w:lineRule="auto"/>
      <w:jc w:val="center"/>
      <w:outlineLvl w:val="3"/>
    </w:pPr>
    <w:rPr>
      <w:rFonts w:ascii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133D6"/>
    <w:pPr>
      <w:spacing w:after="0" w:line="240" w:lineRule="auto"/>
      <w:jc w:val="both"/>
    </w:pPr>
    <w:rPr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6133D6"/>
    <w:rPr>
      <w:sz w:val="28"/>
      <w:szCs w:val="28"/>
    </w:rPr>
  </w:style>
  <w:style w:type="character" w:styleId="a5">
    <w:name w:val="Hyperlink"/>
    <w:basedOn w:val="a0"/>
    <w:uiPriority w:val="99"/>
    <w:rsid w:val="006133D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511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51161A"/>
    <w:rPr>
      <w:rFonts w:ascii="Tahoma" w:hAnsi="Tahoma" w:cs="Tahoma"/>
      <w:sz w:val="16"/>
      <w:szCs w:val="16"/>
      <w:lang w:eastAsia="en-US"/>
    </w:rPr>
  </w:style>
  <w:style w:type="paragraph" w:customStyle="1" w:styleId="ConsPlusNonformat">
    <w:name w:val="ConsPlusNonformat"/>
    <w:uiPriority w:val="99"/>
    <w:rsid w:val="00A350D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HTML">
    <w:name w:val="HTML Preformatted"/>
    <w:basedOn w:val="a"/>
    <w:link w:val="HTML0"/>
    <w:uiPriority w:val="99"/>
    <w:rsid w:val="00E819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81998"/>
    <w:rPr>
      <w:rFonts w:ascii="Courier New" w:hAnsi="Courier New" w:cs="Courier New"/>
    </w:rPr>
  </w:style>
  <w:style w:type="character" w:customStyle="1" w:styleId="apple-converted-space">
    <w:name w:val="apple-converted-space"/>
    <w:rsid w:val="0081759F"/>
  </w:style>
  <w:style w:type="character" w:styleId="a8">
    <w:name w:val="Strong"/>
    <w:basedOn w:val="a0"/>
    <w:uiPriority w:val="22"/>
    <w:qFormat/>
    <w:locked/>
    <w:rsid w:val="0081759F"/>
    <w:rPr>
      <w:b/>
      <w:bCs/>
    </w:rPr>
  </w:style>
  <w:style w:type="paragraph" w:styleId="a9">
    <w:name w:val="List Paragraph"/>
    <w:basedOn w:val="a"/>
    <w:uiPriority w:val="34"/>
    <w:qFormat/>
    <w:rsid w:val="001F1478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a">
    <w:name w:val="Normal (Web)"/>
    <w:basedOn w:val="a"/>
    <w:uiPriority w:val="99"/>
    <w:unhideWhenUsed/>
    <w:rsid w:val="00641FD3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C60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609FC"/>
    <w:rPr>
      <w:rFonts w:ascii="Calibri" w:hAnsi="Calibri" w:cs="Calibri"/>
      <w:lang w:eastAsia="en-US"/>
    </w:rPr>
  </w:style>
  <w:style w:type="paragraph" w:styleId="ad">
    <w:name w:val="footer"/>
    <w:basedOn w:val="a"/>
    <w:link w:val="ae"/>
    <w:uiPriority w:val="99"/>
    <w:unhideWhenUsed/>
    <w:rsid w:val="00C60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609FC"/>
    <w:rPr>
      <w:rFonts w:ascii="Calibri" w:hAnsi="Calibri" w:cs="Calibri"/>
      <w:lang w:eastAsia="en-US"/>
    </w:rPr>
  </w:style>
  <w:style w:type="paragraph" w:styleId="af">
    <w:name w:val="Title"/>
    <w:basedOn w:val="a"/>
    <w:next w:val="a"/>
    <w:link w:val="af0"/>
    <w:qFormat/>
    <w:locked/>
    <w:rsid w:val="004E54F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0"/>
    <w:link w:val="af"/>
    <w:rsid w:val="004E54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20">
    <w:name w:val="Заголовок 2 Знак"/>
    <w:basedOn w:val="a0"/>
    <w:link w:val="2"/>
    <w:rsid w:val="004E54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rsid w:val="009A734E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styleId="af1">
    <w:name w:val="Emphasis"/>
    <w:basedOn w:val="a0"/>
    <w:qFormat/>
    <w:locked/>
    <w:rsid w:val="00F250AD"/>
    <w:rPr>
      <w:i/>
      <w:iCs/>
    </w:rPr>
  </w:style>
  <w:style w:type="table" w:styleId="af2">
    <w:name w:val="Table Grid"/>
    <w:basedOn w:val="a1"/>
    <w:locked/>
    <w:rsid w:val="00A224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Plain Text"/>
    <w:basedOn w:val="a"/>
    <w:link w:val="af4"/>
    <w:uiPriority w:val="99"/>
    <w:unhideWhenUsed/>
    <w:rsid w:val="00F10909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af4">
    <w:name w:val="Текст Знак"/>
    <w:basedOn w:val="a0"/>
    <w:link w:val="af3"/>
    <w:uiPriority w:val="99"/>
    <w:rsid w:val="00F10909"/>
    <w:rPr>
      <w:rFonts w:ascii="Calibri" w:eastAsiaTheme="minorHAnsi" w:hAnsi="Calibri" w:cstheme="minorBidi"/>
      <w:szCs w:val="21"/>
      <w:lang w:eastAsia="en-US"/>
    </w:rPr>
  </w:style>
  <w:style w:type="character" w:customStyle="1" w:styleId="40">
    <w:name w:val="Заголовок 4 Знак"/>
    <w:basedOn w:val="a0"/>
    <w:link w:val="4"/>
    <w:rsid w:val="004F6034"/>
    <w:rPr>
      <w:b/>
      <w:bCs/>
      <w:lang w:eastAsia="en-US"/>
    </w:rPr>
  </w:style>
  <w:style w:type="character" w:customStyle="1" w:styleId="10">
    <w:name w:val="Заголовок 1 Знак"/>
    <w:basedOn w:val="a0"/>
    <w:link w:val="1"/>
    <w:rsid w:val="006645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f5">
    <w:name w:val="annotation reference"/>
    <w:basedOn w:val="a0"/>
    <w:uiPriority w:val="99"/>
    <w:semiHidden/>
    <w:unhideWhenUsed/>
    <w:rsid w:val="00743CC1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743CC1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743CC1"/>
    <w:rPr>
      <w:rFonts w:ascii="Calibri" w:hAnsi="Calibri" w:cs="Calibri"/>
      <w:sz w:val="20"/>
      <w:szCs w:val="20"/>
      <w:lang w:eastAsia="en-US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743CC1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743CC1"/>
    <w:rPr>
      <w:rFonts w:ascii="Calibri" w:hAnsi="Calibri" w:cs="Calibr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8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0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85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445734">
                      <w:marLeft w:val="369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62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43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821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232137">
                                      <w:marLeft w:val="0"/>
                                      <w:marRight w:val="15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954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0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6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6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C672B-A0C3-4A81-A396-79DF538AA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Члену рабочей группы</vt:lpstr>
    </vt:vector>
  </TitlesOfParts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Члену рабочей группы</dc:title>
  <dc:creator>User</dc:creator>
  <cp:lastModifiedBy>Наталья Александровнa Орлова</cp:lastModifiedBy>
  <cp:revision>2</cp:revision>
  <cp:lastPrinted>2025-09-17T07:52:00Z</cp:lastPrinted>
  <dcterms:created xsi:type="dcterms:W3CDTF">2025-09-22T09:26:00Z</dcterms:created>
  <dcterms:modified xsi:type="dcterms:W3CDTF">2025-09-22T09:26:00Z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