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5D" w:rsidRPr="009D096B" w:rsidRDefault="007F0E5D" w:rsidP="007F0E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096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513D6C" w:rsidRPr="009D096B">
        <w:rPr>
          <w:rFonts w:ascii="Times New Roman" w:hAnsi="Times New Roman" w:cs="Times New Roman"/>
          <w:sz w:val="24"/>
          <w:szCs w:val="24"/>
        </w:rPr>
        <w:t>ОДОБРЕН</w:t>
      </w:r>
    </w:p>
    <w:p w:rsidR="007F0E5D" w:rsidRPr="007F0E5D" w:rsidRDefault="007F0E5D" w:rsidP="00DC3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3B36" w:rsidRPr="007F0E5D" w:rsidRDefault="00DC3B36" w:rsidP="00DC3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Par1"/>
      <w:bookmarkStart w:id="1" w:name="Par31"/>
      <w:bookmarkEnd w:id="0"/>
      <w:bookmarkEnd w:id="1"/>
      <w:r w:rsidRPr="007F0E5D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разработке административного регламента </w:t>
      </w:r>
    </w:p>
    <w:p w:rsidR="00D25CD8" w:rsidRDefault="00DC3B36" w:rsidP="00DC3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E5D">
        <w:rPr>
          <w:rFonts w:ascii="Times New Roman" w:hAnsi="Times New Roman" w:cs="Times New Roman"/>
          <w:b/>
          <w:sz w:val="24"/>
          <w:szCs w:val="24"/>
        </w:rPr>
        <w:t>по оказанию муниципальной услуги по предоставлению объектов муниципального нежилого фонда во временное владение и (или) пользование</w:t>
      </w:r>
    </w:p>
    <w:p w:rsidR="00DC3B36" w:rsidRPr="00D25CD8" w:rsidRDefault="00DC3B36" w:rsidP="00DC3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6"/>
      <w:bookmarkEnd w:id="2"/>
      <w:r w:rsidRPr="007F0E5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38"/>
      <w:bookmarkEnd w:id="3"/>
      <w:r w:rsidRPr="007F0E5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2D2E07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3D5EC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1.1. Наименование </w:t>
      </w:r>
      <w:r w:rsidR="002D2E07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3D5ECD">
        <w:rPr>
          <w:rFonts w:ascii="Times New Roman" w:hAnsi="Times New Roman" w:cs="Times New Roman"/>
          <w:sz w:val="24"/>
          <w:szCs w:val="24"/>
        </w:rPr>
        <w:t>: "</w:t>
      </w:r>
      <w:r w:rsidR="00F70FB5" w:rsidRPr="003D5ECD">
        <w:rPr>
          <w:rFonts w:ascii="Times New Roman" w:hAnsi="Times New Roman" w:cs="Times New Roman"/>
          <w:sz w:val="24"/>
          <w:szCs w:val="24"/>
        </w:rPr>
        <w:t>Предоставление объектов муниципального нежилого фонда во временное владение и (или) пользование</w:t>
      </w:r>
      <w:r w:rsidRPr="003D5ECD">
        <w:rPr>
          <w:rFonts w:ascii="Times New Roman" w:hAnsi="Times New Roman" w:cs="Times New Roman"/>
          <w:sz w:val="24"/>
          <w:szCs w:val="24"/>
        </w:rPr>
        <w:t xml:space="preserve">" (далее - </w:t>
      </w:r>
      <w:r w:rsidR="002D2E07" w:rsidRPr="003D5ECD">
        <w:rPr>
          <w:rFonts w:ascii="Times New Roman" w:hAnsi="Times New Roman" w:cs="Times New Roman"/>
          <w:sz w:val="24"/>
          <w:szCs w:val="24"/>
        </w:rPr>
        <w:t>муниципальная</w:t>
      </w:r>
      <w:r w:rsidRPr="003D5ECD">
        <w:rPr>
          <w:rFonts w:ascii="Times New Roman" w:hAnsi="Times New Roman" w:cs="Times New Roman"/>
          <w:sz w:val="24"/>
          <w:szCs w:val="24"/>
        </w:rPr>
        <w:t xml:space="preserve"> услуга).</w:t>
      </w:r>
    </w:p>
    <w:p w:rsidR="002D2E07" w:rsidRPr="007F0E5D" w:rsidRDefault="002D2E07" w:rsidP="002D2E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услуги, создания комфортных условий для получения и предоставления муниципальной услуги и определяет сроки и последовательность действий (административных процедур) при предоставлении администрацией МО муниципальной услуги.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43"/>
      <w:bookmarkEnd w:id="4"/>
      <w:r w:rsidRPr="007F0E5D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органа местного самоуправления, организации,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исполняющего муниципальную услугу, и его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структурных</w:t>
      </w:r>
      <w:proofErr w:type="gramEnd"/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подразделений, ответственных за предоставление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6D7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1.2. </w:t>
      </w:r>
      <w:r w:rsidR="00546BE8" w:rsidRPr="007F0E5D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предоставляет_________________ (далее – орган местного самоуправления</w:t>
      </w:r>
      <w:r w:rsidR="00D91287">
        <w:rPr>
          <w:rFonts w:ascii="Times New Roman" w:eastAsia="Calibri" w:hAnsi="Times New Roman" w:cs="Times New Roman"/>
          <w:sz w:val="24"/>
          <w:szCs w:val="24"/>
        </w:rPr>
        <w:t>, администрация МО</w:t>
      </w:r>
      <w:r w:rsidR="00546BE8" w:rsidRPr="007F0E5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537272" w:rsidRPr="007F0E5D" w:rsidRDefault="00537272" w:rsidP="00097B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1.3. Ответственные структурные подразделения администрации МО за предоставлениемуниципальной услуги: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1.3.1. _________________________;</w:t>
      </w:r>
    </w:p>
    <w:p w:rsidR="00537272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1.3.2. _________________________.</w:t>
      </w:r>
    </w:p>
    <w:p w:rsidR="00CF5FAE" w:rsidRPr="0042636B" w:rsidRDefault="00CF5FAE" w:rsidP="00CF5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42636B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 ________________________ взаимодействует </w:t>
      </w:r>
      <w:proofErr w:type="gramStart"/>
      <w:r w:rsidRPr="0042636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2636B">
        <w:rPr>
          <w:rFonts w:ascii="Times New Roman" w:hAnsi="Times New Roman" w:cs="Times New Roman"/>
          <w:sz w:val="24"/>
          <w:szCs w:val="24"/>
        </w:rPr>
        <w:t>:</w:t>
      </w:r>
    </w:p>
    <w:p w:rsidR="00CF5FAE" w:rsidRPr="0042636B" w:rsidRDefault="00CF5FAE" w:rsidP="00CF5F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1.4.1.</w:t>
      </w:r>
      <w:r w:rsidRPr="0042636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F5FAE" w:rsidRPr="007F0E5D" w:rsidRDefault="00CF5FAE" w:rsidP="00CF5F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1.4.2.</w:t>
      </w:r>
      <w:r w:rsidRPr="0042636B">
        <w:rPr>
          <w:rFonts w:ascii="Times New Roman" w:hAnsi="Times New Roman" w:cs="Times New Roman"/>
          <w:sz w:val="24"/>
          <w:szCs w:val="24"/>
        </w:rPr>
        <w:t>__________________________.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60"/>
      <w:bookmarkEnd w:id="5"/>
      <w:r w:rsidRPr="007F0E5D">
        <w:rPr>
          <w:rFonts w:ascii="Times New Roman" w:hAnsi="Times New Roman" w:cs="Times New Roman"/>
          <w:sz w:val="24"/>
          <w:szCs w:val="24"/>
        </w:rPr>
        <w:t>Информация о местах нахождения и графике работы органов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местного самоуправления, организаций, исполняющих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муниципальную услугу, их структурных подразделений,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за предоставление муниципальной услуги,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справочных телефонах и адресах электронной почты данных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структурных подразделений, в том числе номере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телефона-автоинформатора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</w:t>
      </w:r>
      <w:r w:rsidR="00CF5FAE">
        <w:rPr>
          <w:rFonts w:ascii="Times New Roman" w:hAnsi="Times New Roman" w:cs="Times New Roman"/>
          <w:sz w:val="24"/>
          <w:szCs w:val="24"/>
        </w:rPr>
        <w:t>5</w:t>
      </w:r>
      <w:r w:rsidRPr="007F0E5D">
        <w:rPr>
          <w:rFonts w:ascii="Times New Roman" w:hAnsi="Times New Roman" w:cs="Times New Roman"/>
          <w:sz w:val="24"/>
          <w:szCs w:val="24"/>
        </w:rPr>
        <w:t xml:space="preserve">. </w:t>
      </w:r>
      <w:r w:rsidR="00D91287" w:rsidRPr="003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</w:t>
      </w:r>
      <w:r w:rsidR="00D91287" w:rsidRPr="007335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местного самоуправления Ленинградской области приведены в приложении 1</w:t>
      </w:r>
      <w:r w:rsidR="00D91287" w:rsidRPr="003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  <w:r w:rsidR="00D91287">
        <w:rPr>
          <w:rFonts w:ascii="Times New Roman" w:hAnsi="Times New Roman" w:cs="Times New Roman"/>
          <w:sz w:val="24"/>
          <w:szCs w:val="24"/>
        </w:rPr>
        <w:t>.</w:t>
      </w:r>
    </w:p>
    <w:p w:rsidR="00537272" w:rsidRPr="007F0E5D" w:rsidRDefault="00CF5FAE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</w:t>
      </w:r>
      <w:r w:rsidR="00537272"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Муниципальная услуга может быть предоставлена при обращении вмногофункциональный центр предоставления государственных и муниципальных услуг (далее - МФЦ). </w:t>
      </w:r>
      <w:proofErr w:type="gramStart"/>
      <w:r w:rsidR="00537272"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Заявители представляют документы в путем личной подачи документов. </w:t>
      </w:r>
      <w:proofErr w:type="gramEnd"/>
    </w:p>
    <w:p w:rsidR="00537272" w:rsidRPr="007F0E5D" w:rsidRDefault="00537272" w:rsidP="005372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D91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D91287" w:rsidRPr="003840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07"/>
      <w:bookmarkEnd w:id="6"/>
      <w:r w:rsidRPr="007F0E5D">
        <w:rPr>
          <w:rFonts w:ascii="Times New Roman" w:hAnsi="Times New Roman" w:cs="Times New Roman"/>
          <w:sz w:val="24"/>
          <w:szCs w:val="24"/>
        </w:rPr>
        <w:t>Адрес портала государственных и муниципальных услуг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(функций) Ленинградской области, адреса официальных сайтов органов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местного самоуправления, организаций, предоставляющих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услугу, а также органов исполнительной власти (органов</w:t>
      </w:r>
      <w:proofErr w:type="gramEnd"/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местного самоуправления, организаций), участвующих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в предоставлении государственной услуги (за исключением</w:t>
      </w:r>
      <w:proofErr w:type="gramEnd"/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организаций, оказывающих услуги, являющиеся необходимыми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услуги),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в сети Интернет,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содержащих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информацию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 муниципальной услуге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D91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Calibri" w:hAnsi="Times New Roman" w:cs="Times New Roman"/>
          <w:sz w:val="24"/>
          <w:szCs w:val="24"/>
        </w:rPr>
        <w:t>1.</w:t>
      </w:r>
      <w:r w:rsidR="00CF5FAE">
        <w:rPr>
          <w:rFonts w:ascii="Times New Roman" w:eastAsia="Calibri" w:hAnsi="Times New Roman" w:cs="Times New Roman"/>
          <w:sz w:val="24"/>
          <w:szCs w:val="24"/>
        </w:rPr>
        <w:t>7</w:t>
      </w:r>
      <w:r w:rsidRPr="007F0E5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537272" w:rsidRPr="007F0E5D" w:rsidRDefault="00537272" w:rsidP="00537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портала государственных и муниципальных услуг Ленинградской области</w:t>
      </w:r>
      <w:r w:rsidR="00B24E0D" w:rsidRPr="00AB63C0">
        <w:rPr>
          <w:rFonts w:ascii="Times New Roman" w:hAnsi="Times New Roman" w:cs="Times New Roman"/>
          <w:sz w:val="24"/>
          <w:szCs w:val="24"/>
          <w:lang w:eastAsia="ru-RU"/>
        </w:rPr>
        <w:t>(далее – ПГУ ЛО)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7F0E5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37272" w:rsidRPr="007F0E5D" w:rsidRDefault="00537272" w:rsidP="00537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7F0E5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37272" w:rsidRPr="007F0E5D" w:rsidRDefault="00537272" w:rsidP="00D9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самоуправления_______.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130"/>
      <w:bookmarkEnd w:id="7"/>
      <w:r w:rsidRPr="007F0E5D">
        <w:rPr>
          <w:rFonts w:ascii="Times New Roman" w:hAnsi="Times New Roman" w:cs="Times New Roman"/>
          <w:sz w:val="24"/>
          <w:szCs w:val="24"/>
        </w:rPr>
        <w:t>Порядок получения заинтересованными лицами информации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по вопросам исполнения </w:t>
      </w:r>
      <w:r w:rsidR="00F9021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сведений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 ходе предоставления муниципальной услуги, в том числе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с использованием портала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и муниципальных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услуг (функций) Ленинградской области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F5F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Информация о порядке предоставления </w:t>
      </w:r>
      <w:r w:rsidRPr="007F0E5D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предоставляется:</w:t>
      </w:r>
    </w:p>
    <w:p w:rsidR="00537272" w:rsidRPr="007F0E5D" w:rsidRDefault="00537272" w:rsidP="0053727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 специалистами ________________________ (непосредственно в день обращения заинтересованных лиц);</w:t>
      </w:r>
    </w:p>
    <w:p w:rsidR="00537272" w:rsidRPr="007F0E5D" w:rsidRDefault="00537272" w:rsidP="0053727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Интернет–сайте МО_______________;</w:t>
      </w:r>
    </w:p>
    <w:p w:rsidR="00537272" w:rsidRPr="007F0E5D" w:rsidRDefault="00537272" w:rsidP="0053727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Портале государственных и муниципальных услуг Ленинградской области: </w:t>
      </w:r>
      <w:hyperlink r:id="rId9" w:history="1">
        <w:r w:rsidR="00C07ED9" w:rsidRPr="00516D1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37272" w:rsidRPr="007F0E5D" w:rsidRDefault="00537272" w:rsidP="0053727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портале Федеральной государственной информационной системы «Единый портал государственных и муниципальных услуг (функций)»</w:t>
      </w:r>
      <w:r w:rsidR="00C07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gosuslugi</w:t>
        </w:r>
        <w:proofErr w:type="spellEnd"/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C07ED9" w:rsidRPr="00F62A9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3D56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56A0" w:rsidRPr="007F0E5D" w:rsidRDefault="003D56A0" w:rsidP="003D56A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в МФЦ.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обращения заинтересованных лиц, поступившие почтовой корреспонденцией, по адресу: __________________, а также в электронном виде на электронный адрес МО: __________________рассматриваются ответственными структурными подразделениями МО в порядке ч. 1 ст. 12 Федерального закона от 02.05.2006 № 59 «О порядке рассмотрения обращений граждан Российской Федерации» в </w:t>
      </w:r>
      <w:r w:rsidR="00520D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Pr="007F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дней со дня регистрации письменного обращения и даты получения электронного документа.</w:t>
      </w:r>
      <w:proofErr w:type="gramEnd"/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Описание заявителей и их уполномоченных представителей</w:t>
      </w:r>
    </w:p>
    <w:p w:rsidR="00537272" w:rsidRPr="007F0E5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7272" w:rsidRPr="003D5ECD" w:rsidRDefault="0053727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1.</w:t>
      </w:r>
      <w:r w:rsidR="00CF5FAE">
        <w:rPr>
          <w:rFonts w:ascii="Times New Roman" w:hAnsi="Times New Roman" w:cs="Times New Roman"/>
          <w:sz w:val="24"/>
          <w:szCs w:val="24"/>
        </w:rPr>
        <w:t>9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Муниципальная услуга предоставляется: юридическим и физическим лицам, а также </w:t>
      </w:r>
      <w:r w:rsidRPr="007F0E5D">
        <w:rPr>
          <w:rFonts w:ascii="Times New Roman" w:hAnsi="Times New Roman" w:cs="Times New Roman"/>
          <w:sz w:val="24"/>
          <w:szCs w:val="24"/>
        </w:rPr>
        <w:lastRenderedPageBreak/>
        <w:t>индивидуальным предпринимателям (далее - заявители), которые имеют право на заключение соответствующего договора по действующему законодательству</w:t>
      </w:r>
      <w:r w:rsidRPr="003D5ECD">
        <w:rPr>
          <w:rFonts w:ascii="Times New Roman" w:hAnsi="Times New Roman" w:cs="Times New Roman"/>
          <w:sz w:val="24"/>
          <w:szCs w:val="24"/>
        </w:rPr>
        <w:t>, и их уполномоченным представителям.</w:t>
      </w:r>
    </w:p>
    <w:p w:rsidR="00BE3F32" w:rsidRPr="007F0E5D" w:rsidRDefault="00BE3F32" w:rsidP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9"/>
      <w:bookmarkEnd w:id="8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53"/>
      <w:bookmarkEnd w:id="9"/>
      <w:r w:rsidRPr="007F0E5D">
        <w:rPr>
          <w:rFonts w:ascii="Times New Roman" w:hAnsi="Times New Roman" w:cs="Times New Roman"/>
          <w:sz w:val="24"/>
          <w:szCs w:val="24"/>
        </w:rPr>
        <w:t xml:space="preserve">Раздел II. Стандарт предоставления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ar155"/>
      <w:bookmarkEnd w:id="10"/>
      <w:r w:rsidRPr="007F0E5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2.1.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 </w:t>
      </w:r>
      <w:r w:rsidRPr="003D5ECD">
        <w:rPr>
          <w:rFonts w:ascii="Times New Roman" w:hAnsi="Times New Roman" w:cs="Times New Roman"/>
          <w:sz w:val="24"/>
          <w:szCs w:val="24"/>
        </w:rPr>
        <w:t xml:space="preserve">- </w:t>
      </w:r>
      <w:r w:rsidR="00C07ED9" w:rsidRPr="003D5ECD">
        <w:rPr>
          <w:rFonts w:ascii="Times New Roman" w:hAnsi="Times New Roman" w:cs="Times New Roman"/>
          <w:sz w:val="24"/>
          <w:szCs w:val="24"/>
        </w:rPr>
        <w:t xml:space="preserve">"Предоставление объектов муниципального нежилого фонда во временное владение и (или) пользование" </w:t>
      </w:r>
      <w:r w:rsidRPr="003D5ECD">
        <w:rPr>
          <w:rFonts w:ascii="Times New Roman" w:hAnsi="Times New Roman" w:cs="Times New Roman"/>
          <w:sz w:val="24"/>
          <w:szCs w:val="24"/>
        </w:rPr>
        <w:t>(далее</w:t>
      </w:r>
      <w:r w:rsidR="00537272" w:rsidRPr="007F0E5D">
        <w:rPr>
          <w:rFonts w:ascii="Times New Roman" w:hAnsi="Times New Roman" w:cs="Times New Roman"/>
          <w:sz w:val="24"/>
          <w:szCs w:val="24"/>
        </w:rPr>
        <w:t>–муниципальная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услуга).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272" w:rsidRPr="007F0E5D" w:rsidRDefault="00BE3F32" w:rsidP="005372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159"/>
      <w:bookmarkEnd w:id="11"/>
      <w:r w:rsidRPr="007F0E5D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органа местного самоуправления, организации,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предоставляющего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муниципальную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услугу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2.2. Предоставление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537272" w:rsidRPr="007F0E5D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165"/>
      <w:bookmarkEnd w:id="12"/>
      <w:r w:rsidRPr="007F0E5D">
        <w:rPr>
          <w:rFonts w:ascii="Times New Roman" w:hAnsi="Times New Roman" w:cs="Times New Roman"/>
          <w:sz w:val="24"/>
          <w:szCs w:val="24"/>
        </w:rPr>
        <w:t xml:space="preserve">Результат предоставления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9B9" w:rsidRPr="006529B9" w:rsidRDefault="00BE3F32" w:rsidP="00652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2.3. Результатом предоставления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4E1FD3" w:rsidRPr="0004253D">
        <w:rPr>
          <w:rFonts w:ascii="Times New Roman" w:hAnsi="Times New Roman" w:cs="Times New Roman"/>
          <w:sz w:val="24"/>
          <w:szCs w:val="24"/>
        </w:rPr>
        <w:t xml:space="preserve">(далее - документами, выдаваемыми по результатам оказания муниципальной услуги) </w:t>
      </w:r>
      <w:r w:rsidRPr="004E1FD3">
        <w:rPr>
          <w:rFonts w:ascii="Times New Roman" w:hAnsi="Times New Roman" w:cs="Times New Roman"/>
          <w:sz w:val="24"/>
          <w:szCs w:val="24"/>
        </w:rPr>
        <w:t>является</w:t>
      </w:r>
      <w:r w:rsidR="00E339DB" w:rsidRPr="004E1FD3">
        <w:rPr>
          <w:rFonts w:ascii="Times New Roman" w:hAnsi="Times New Roman" w:cs="Times New Roman"/>
          <w:sz w:val="24"/>
          <w:szCs w:val="24"/>
        </w:rPr>
        <w:t xml:space="preserve">договор о </w:t>
      </w:r>
      <w:r w:rsidR="006529B9" w:rsidRPr="004E1FD3">
        <w:rPr>
          <w:rFonts w:ascii="Times New Roman" w:hAnsi="Times New Roman" w:cs="Times New Roman"/>
          <w:sz w:val="24"/>
          <w:szCs w:val="24"/>
        </w:rPr>
        <w:t>передаче имущества казны муниципального образования в аренду, безвозмездное пользование, доверительное у</w:t>
      </w:r>
      <w:r w:rsidR="00921733" w:rsidRPr="004E1FD3">
        <w:rPr>
          <w:rFonts w:ascii="Times New Roman" w:hAnsi="Times New Roman" w:cs="Times New Roman"/>
          <w:sz w:val="24"/>
          <w:szCs w:val="24"/>
        </w:rPr>
        <w:t>правление без проведения торгов</w:t>
      </w:r>
      <w:r w:rsidR="004E1FD3" w:rsidRPr="004E1FD3">
        <w:rPr>
          <w:rFonts w:ascii="Times New Roman" w:hAnsi="Times New Roman" w:cs="Times New Roman"/>
          <w:sz w:val="24"/>
          <w:szCs w:val="24"/>
        </w:rPr>
        <w:t xml:space="preserve"> или </w:t>
      </w:r>
      <w:r w:rsidR="004E1FD3" w:rsidRPr="006529B9">
        <w:rPr>
          <w:rFonts w:ascii="Times New Roman" w:hAnsi="Times New Roman" w:cs="Times New Roman"/>
          <w:sz w:val="24"/>
          <w:szCs w:val="24"/>
        </w:rPr>
        <w:t>отказ в предоставлении услуги</w:t>
      </w:r>
      <w:r w:rsidR="00C130D2">
        <w:rPr>
          <w:rFonts w:ascii="Times New Roman" w:hAnsi="Times New Roman" w:cs="Times New Roman"/>
          <w:sz w:val="24"/>
          <w:szCs w:val="24"/>
        </w:rPr>
        <w:t>.</w:t>
      </w:r>
    </w:p>
    <w:p w:rsidR="00BE3F32" w:rsidRPr="006529B9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Par169"/>
      <w:bookmarkEnd w:id="13"/>
      <w:r w:rsidRPr="007F0E5D">
        <w:rPr>
          <w:rFonts w:ascii="Times New Roman" w:hAnsi="Times New Roman" w:cs="Times New Roman"/>
          <w:sz w:val="24"/>
          <w:szCs w:val="24"/>
        </w:rPr>
        <w:t xml:space="preserve">Срок предоставления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5372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2.4. Срок предоставления 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услуги, предусмотренной настоящий Административным регламентом, составляет </w:t>
      </w:r>
      <w:r w:rsidR="00355988">
        <w:rPr>
          <w:rFonts w:ascii="Times New Roman" w:hAnsi="Times New Roman" w:cs="Times New Roman"/>
          <w:sz w:val="24"/>
          <w:szCs w:val="24"/>
        </w:rPr>
        <w:t>90</w:t>
      </w:r>
      <w:bookmarkStart w:id="14" w:name="_GoBack"/>
      <w:bookmarkEnd w:id="14"/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календарных дней со дня регистрации заявления.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Par173"/>
      <w:bookmarkEnd w:id="15"/>
      <w:r w:rsidRPr="007F0E5D">
        <w:rPr>
          <w:rFonts w:ascii="Times New Roman" w:hAnsi="Times New Roman" w:cs="Times New Roman"/>
          <w:sz w:val="24"/>
          <w:szCs w:val="24"/>
        </w:rPr>
        <w:t xml:space="preserve">Правовые основания для представления </w:t>
      </w:r>
      <w:r w:rsidR="00537272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2.5. Нормативные правовые акты, регулирующие предоставление </w:t>
      </w:r>
      <w:r w:rsidR="00C26564" w:rsidRPr="007F0E5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F0E5D">
        <w:rPr>
          <w:rFonts w:ascii="Times New Roman" w:hAnsi="Times New Roman" w:cs="Times New Roman"/>
          <w:sz w:val="24"/>
          <w:szCs w:val="24"/>
        </w:rPr>
        <w:t>услуги:</w:t>
      </w:r>
    </w:p>
    <w:p w:rsidR="00430EA2" w:rsidRPr="007F0E5D" w:rsidRDefault="00430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Pr="0042636B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4A6BB8">
        <w:rPr>
          <w:rFonts w:ascii="Times New Roman" w:hAnsi="Times New Roman" w:cs="Times New Roman"/>
          <w:sz w:val="24"/>
          <w:szCs w:val="24"/>
        </w:rPr>
        <w:t>Российской Федерации от 12.12.1993 («Российская газета», № 237, 25.12.1993)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"Гражданский кодекс Российской Федерации (часть первая)" от 30.11.1994 N 51-ФЗ;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"Гражданский кодекс Российской Федерации (часть вторая)" от 26.01.1996 N 14-ФЗ;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Федеральный закон от 27.07.2010 N 210-ФЗ "Об организации предоставления государственных и муниципальных услуг";</w:t>
      </w:r>
    </w:p>
    <w:p w:rsidR="00FF2DD4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Федеральный закон от 26.07.2006 N 135-ФЗ "О защите конкуренции";</w:t>
      </w:r>
    </w:p>
    <w:p w:rsidR="00BE3F32" w:rsidRDefault="00FF2D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Федеральный закон от 25.06.2002 N 73-ФЗ "Об объектах культурного наследия (памятниках истории и культуры) народов Российской Федерации;</w:t>
      </w:r>
    </w:p>
    <w:p w:rsidR="00AB6A4D" w:rsidRPr="00F178C6" w:rsidRDefault="00AB6A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F0E5D">
        <w:rPr>
          <w:rFonts w:ascii="Times New Roman" w:hAnsi="Times New Roman" w:cs="Times New Roman"/>
          <w:sz w:val="24"/>
          <w:szCs w:val="24"/>
        </w:rPr>
        <w:t>Приказ ФАС России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74A2D" w:rsidRPr="003D5ECD" w:rsidRDefault="00BE3F32" w:rsidP="00374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374A2D" w:rsidRPr="003D5ECD">
        <w:rPr>
          <w:rFonts w:ascii="Times New Roman" w:hAnsi="Times New Roman" w:cs="Times New Roman"/>
          <w:sz w:val="24"/>
          <w:szCs w:val="24"/>
        </w:rPr>
        <w:t>Федеральный закон от 6 апреля 2011 г. N 63-ФЗ «Об электронной подписи»</w:t>
      </w:r>
      <w:r w:rsidR="00062788" w:rsidRPr="000B23D0">
        <w:rPr>
          <w:rFonts w:ascii="Times New Roman" w:hAnsi="Times New Roman" w:cs="Times New Roman"/>
          <w:sz w:val="24"/>
          <w:szCs w:val="24"/>
        </w:rPr>
        <w:t>(Собрание законодательства Российской Федерации, 2011, N 15, ст. 2036; N 27, ст. 3880)</w:t>
      </w:r>
      <w:r w:rsidR="00374A2D" w:rsidRPr="003D5ECD">
        <w:rPr>
          <w:rFonts w:ascii="Times New Roman" w:hAnsi="Times New Roman" w:cs="Times New Roman"/>
          <w:sz w:val="24"/>
          <w:szCs w:val="24"/>
        </w:rPr>
        <w:t>;</w:t>
      </w:r>
    </w:p>
    <w:p w:rsidR="00537272" w:rsidRDefault="00374A2D" w:rsidP="00374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EC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D5ECD">
        <w:rPr>
          <w:rFonts w:ascii="Times New Roman" w:hAnsi="Times New Roman" w:cs="Times New Roman"/>
          <w:sz w:val="24"/>
          <w:szCs w:val="24"/>
        </w:rPr>
        <w:t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</w:t>
      </w:r>
      <w:r w:rsidR="00062788">
        <w:rPr>
          <w:rFonts w:ascii="Times New Roman" w:hAnsi="Times New Roman" w:cs="Times New Roman"/>
          <w:sz w:val="24"/>
          <w:szCs w:val="24"/>
        </w:rPr>
        <w:t>;</w:t>
      </w:r>
    </w:p>
    <w:p w:rsidR="00062788" w:rsidRDefault="00062788" w:rsidP="00374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B23D0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27.07.2006 № 152-ФЗ «О персональных данных»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62788" w:rsidRPr="003D5ECD" w:rsidRDefault="00062788" w:rsidP="00374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B63C0">
        <w:rPr>
          <w:rFonts w:ascii="Times New Roman" w:hAnsi="Times New Roman" w:cs="Times New Roman"/>
          <w:sz w:val="24"/>
          <w:szCs w:val="24"/>
        </w:rPr>
        <w:t>приказ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Pr="00AB63C0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B63C0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("Российская газета", N 112, 18.05.2012)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62788" w:rsidRDefault="00062788" w:rsidP="000627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ECD">
        <w:rPr>
          <w:rFonts w:ascii="Times New Roman" w:hAnsi="Times New Roman" w:cs="Times New Roman"/>
          <w:sz w:val="24"/>
          <w:szCs w:val="24"/>
        </w:rPr>
        <w:t>- нормативные правовые акты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6" w:name="Par187"/>
      <w:bookmarkEnd w:id="16"/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соответствии с законодательными или иными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нормативно-правовыми актами для предоставления</w:t>
      </w:r>
    </w:p>
    <w:p w:rsidR="00BE3F32" w:rsidRPr="007F0E5D" w:rsidRDefault="00725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услуги, подлежащих представлению заявителем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FC51D4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2.6. Для предоставления данной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271DB4">
        <w:rPr>
          <w:rFonts w:ascii="Times New Roman" w:hAnsi="Times New Roman" w:cs="Times New Roman"/>
          <w:sz w:val="24"/>
          <w:szCs w:val="24"/>
        </w:rPr>
        <w:t xml:space="preserve">к заявлению, оформленному </w:t>
      </w:r>
      <w:r w:rsidR="00EE4C0A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="00EE4C0A" w:rsidRPr="00FC51D4">
        <w:rPr>
          <w:rFonts w:ascii="Times New Roman" w:hAnsi="Times New Roman" w:cs="Times New Roman"/>
          <w:sz w:val="24"/>
          <w:szCs w:val="24"/>
        </w:rPr>
        <w:t>согласно приложению 3</w:t>
      </w:r>
      <w:r w:rsidRPr="00FC51D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прилагаются следующие документы</w:t>
      </w:r>
      <w:r w:rsidR="00170984">
        <w:rPr>
          <w:rFonts w:ascii="Times New Roman" w:hAnsi="Times New Roman" w:cs="Times New Roman"/>
          <w:sz w:val="24"/>
          <w:szCs w:val="24"/>
        </w:rPr>
        <w:t>,</w:t>
      </w:r>
      <w:r w:rsidR="00170984" w:rsidRPr="00FC51D4">
        <w:rPr>
          <w:rFonts w:ascii="Times New Roman" w:hAnsi="Times New Roman" w:cs="Times New Roman"/>
          <w:sz w:val="24"/>
          <w:szCs w:val="24"/>
        </w:rPr>
        <w:t>заверенны</w:t>
      </w:r>
      <w:r w:rsidR="00170984">
        <w:rPr>
          <w:rFonts w:ascii="Times New Roman" w:hAnsi="Times New Roman" w:cs="Times New Roman"/>
          <w:sz w:val="24"/>
          <w:szCs w:val="24"/>
        </w:rPr>
        <w:t>е</w:t>
      </w:r>
      <w:r w:rsidR="00170984" w:rsidRPr="00FC51D4">
        <w:rPr>
          <w:rFonts w:ascii="Times New Roman" w:hAnsi="Times New Roman" w:cs="Times New Roman"/>
          <w:sz w:val="24"/>
          <w:szCs w:val="24"/>
        </w:rPr>
        <w:t xml:space="preserve"> должным образом</w:t>
      </w:r>
      <w:r w:rsidRPr="00FC51D4">
        <w:rPr>
          <w:rFonts w:ascii="Times New Roman" w:hAnsi="Times New Roman" w:cs="Times New Roman"/>
          <w:sz w:val="24"/>
          <w:szCs w:val="24"/>
        </w:rPr>
        <w:t>:</w:t>
      </w:r>
    </w:p>
    <w:p w:rsidR="00BE3F32" w:rsidRPr="00FC51D4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93"/>
      <w:bookmarkEnd w:id="17"/>
      <w:r w:rsidRPr="00FC51D4">
        <w:rPr>
          <w:rFonts w:ascii="Times New Roman" w:hAnsi="Times New Roman" w:cs="Times New Roman"/>
          <w:sz w:val="24"/>
          <w:szCs w:val="24"/>
        </w:rPr>
        <w:t>2.6.1. Для юридических лиц и их уполномоченных представителей:</w:t>
      </w:r>
    </w:p>
    <w:p w:rsidR="00BE3F32" w:rsidRPr="00FC51D4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1D4">
        <w:rPr>
          <w:rFonts w:ascii="Times New Roman" w:hAnsi="Times New Roman" w:cs="Times New Roman"/>
          <w:sz w:val="24"/>
          <w:szCs w:val="24"/>
        </w:rPr>
        <w:t xml:space="preserve">- </w:t>
      </w:r>
      <w:r w:rsidR="0029085A" w:rsidRPr="00FC51D4">
        <w:rPr>
          <w:rFonts w:ascii="Times New Roman" w:hAnsi="Times New Roman" w:cs="Times New Roman"/>
          <w:sz w:val="24"/>
          <w:szCs w:val="24"/>
        </w:rPr>
        <w:t>копии учредительных документов юридического лица (Устав (Положения) со всеми зарегистрированными изменениями и дополнениями, свидетельство о государственной регистрации юридического лица и последующие изменения</w:t>
      </w:r>
      <w:r w:rsidR="00693D49">
        <w:rPr>
          <w:rFonts w:ascii="Times New Roman" w:hAnsi="Times New Roman" w:cs="Times New Roman"/>
          <w:sz w:val="24"/>
          <w:szCs w:val="24"/>
        </w:rPr>
        <w:t>,</w:t>
      </w:r>
      <w:r w:rsidR="0029085A" w:rsidRPr="00FC51D4">
        <w:rPr>
          <w:rFonts w:ascii="Times New Roman" w:hAnsi="Times New Roman" w:cs="Times New Roman"/>
          <w:sz w:val="24"/>
          <w:szCs w:val="24"/>
        </w:rPr>
        <w:t xml:space="preserve"> свидетельство о постановке на учет в налоговом органе</w:t>
      </w:r>
      <w:r w:rsidR="002D478D">
        <w:rPr>
          <w:rFonts w:ascii="Times New Roman" w:hAnsi="Times New Roman" w:cs="Times New Roman"/>
          <w:sz w:val="24"/>
          <w:szCs w:val="24"/>
        </w:rPr>
        <w:t>, документ об избрании (назначении) руководителя, справка о банковских реквизитах</w:t>
      </w:r>
      <w:r w:rsidR="0029085A" w:rsidRPr="00FC51D4">
        <w:rPr>
          <w:rFonts w:ascii="Times New Roman" w:hAnsi="Times New Roman" w:cs="Times New Roman"/>
          <w:sz w:val="24"/>
          <w:szCs w:val="24"/>
        </w:rPr>
        <w:t>)</w:t>
      </w:r>
      <w:r w:rsidRPr="00FC51D4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51D4">
        <w:rPr>
          <w:rFonts w:ascii="Times New Roman" w:hAnsi="Times New Roman" w:cs="Times New Roman"/>
          <w:sz w:val="24"/>
          <w:szCs w:val="24"/>
        </w:rPr>
        <w:t>- выписка из протокола об</w:t>
      </w:r>
      <w:r w:rsidRPr="007F0E5D">
        <w:rPr>
          <w:rFonts w:ascii="Times New Roman" w:hAnsi="Times New Roman" w:cs="Times New Roman"/>
          <w:sz w:val="24"/>
          <w:szCs w:val="24"/>
        </w:rPr>
        <w:t xml:space="preserve"> избрании или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приказ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о назначении на должность руководителя лица, действующего в силу закона, Устава (Положения) от имени юридического лица без доверенности;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доверенность, выданная юридическим лицом за подписью его руководителя и скрепленная печатью организации (в случае если заявление подается представителем);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лица, имеющего право действовать от имени заявителя без доверенности, либо его доверенного лица в случае, если интересы заявителя представляет доверенное лицо, и оригинал для сверки;</w:t>
      </w:r>
    </w:p>
    <w:p w:rsidR="00BE3F32" w:rsidRPr="003D5EC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копии документов, подтверждающих право юридического лица на получение объектов в пользование без процедуры торгов (в соответствии с ст. 17.1 Федерального закона от 26.07.2006 N 135-ФЗ "О защите </w:t>
      </w:r>
      <w:r w:rsidRPr="003D5ECD">
        <w:rPr>
          <w:rFonts w:ascii="Times New Roman" w:hAnsi="Times New Roman" w:cs="Times New Roman"/>
          <w:sz w:val="24"/>
          <w:szCs w:val="24"/>
        </w:rPr>
        <w:t>конкуренции").</w:t>
      </w:r>
    </w:p>
    <w:p w:rsidR="00BE3F32" w:rsidRPr="003D5EC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ECD">
        <w:rPr>
          <w:rFonts w:ascii="Times New Roman" w:hAnsi="Times New Roman" w:cs="Times New Roman"/>
          <w:sz w:val="24"/>
          <w:szCs w:val="24"/>
        </w:rPr>
        <w:t>2.6.2. Для индивидуальных предпринимателей и их уполномоченных представителей: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предпринимателе, зарегистрированном до 01.01.2004 (ЕГРИП)</w:t>
      </w:r>
      <w:r w:rsidR="00360755">
        <w:rPr>
          <w:rFonts w:ascii="Times New Roman" w:hAnsi="Times New Roman" w:cs="Times New Roman"/>
          <w:sz w:val="24"/>
          <w:szCs w:val="24"/>
        </w:rPr>
        <w:t xml:space="preserve">, </w:t>
      </w:r>
      <w:r w:rsidR="00360755" w:rsidRPr="00FC51D4">
        <w:rPr>
          <w:rFonts w:ascii="Times New Roman" w:hAnsi="Times New Roman" w:cs="Times New Roman"/>
          <w:sz w:val="24"/>
          <w:szCs w:val="24"/>
        </w:rPr>
        <w:t>свидетельство о постановке на учет в налоговом органе</w:t>
      </w:r>
      <w:r w:rsidR="00360755">
        <w:rPr>
          <w:rFonts w:ascii="Times New Roman" w:hAnsi="Times New Roman" w:cs="Times New Roman"/>
          <w:sz w:val="24"/>
          <w:szCs w:val="24"/>
        </w:rPr>
        <w:t>, справка о банковских реквизитах</w:t>
      </w:r>
      <w:r w:rsidRPr="007F0E5D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заявителя, либо его доверенного лица в случае, если интересы заявителя представляет доверенное лицо, и оригинал для сверки;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копии документов, подтверждающих право индивидуального предпринимателя на получение объектов в пользование без процедуры торгов (в соответствии с ст. 17.1  Федерального закона от 26.07.2006 N 135-ФЗ "О защите конкуренции").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205"/>
      <w:bookmarkEnd w:id="18"/>
      <w:r w:rsidRPr="007F0E5D">
        <w:rPr>
          <w:rFonts w:ascii="Times New Roman" w:hAnsi="Times New Roman" w:cs="Times New Roman"/>
          <w:sz w:val="24"/>
          <w:szCs w:val="24"/>
        </w:rPr>
        <w:lastRenderedPageBreak/>
        <w:t xml:space="preserve">2.6.3. Для физических </w:t>
      </w:r>
      <w:r w:rsidRPr="003D5ECD">
        <w:rPr>
          <w:rFonts w:ascii="Times New Roman" w:hAnsi="Times New Roman" w:cs="Times New Roman"/>
          <w:sz w:val="24"/>
          <w:szCs w:val="24"/>
        </w:rPr>
        <w:t>лиц и их уполномоченных представителей</w:t>
      </w:r>
      <w:r w:rsidRPr="007F0E5D">
        <w:rPr>
          <w:rFonts w:ascii="Times New Roman" w:hAnsi="Times New Roman" w:cs="Times New Roman"/>
          <w:sz w:val="24"/>
          <w:szCs w:val="24"/>
        </w:rPr>
        <w:t>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заявителя, либо его доверенного лица в случае, если интересы заявителя представляет доверенное лицо, и оригинал для сверки;</w:t>
      </w:r>
    </w:p>
    <w:p w:rsidR="00F7773C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копия свидетельства о постановке на учет физического лица в налоговом органе</w:t>
      </w:r>
      <w:r w:rsidR="00F7773C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F77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копия документов, подтверждающих право физического лица на получение объектов в пользование без процедуры торгов </w:t>
      </w:r>
      <w:r w:rsidRPr="007F0E5D">
        <w:rPr>
          <w:rFonts w:ascii="Times New Roman" w:hAnsi="Times New Roman" w:cs="Times New Roman"/>
          <w:sz w:val="24"/>
          <w:szCs w:val="24"/>
        </w:rPr>
        <w:t>(в соответствии с ст. 17.1  Федерального закона от 26.07.2006 N 135-ФЗ "О защите конкуренции")</w:t>
      </w:r>
      <w:r w:rsidR="005E4401">
        <w:rPr>
          <w:rFonts w:ascii="Times New Roman" w:hAnsi="Times New Roman" w:cs="Times New Roman"/>
          <w:sz w:val="24"/>
          <w:szCs w:val="24"/>
        </w:rPr>
        <w:t>.</w:t>
      </w:r>
    </w:p>
    <w:p w:rsidR="00546BE8" w:rsidRPr="007F0E5D" w:rsidRDefault="00546BE8" w:rsidP="00546B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2.6.4. Специалисты органа местного самоуправления не вправе требовать от заявителя:</w:t>
      </w:r>
    </w:p>
    <w:p w:rsidR="00546BE8" w:rsidRPr="007F0E5D" w:rsidRDefault="00546BE8" w:rsidP="00546B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BE3F32" w:rsidRPr="007F0E5D" w:rsidRDefault="00546BE8" w:rsidP="00546B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546BE8" w:rsidRPr="007F0E5D" w:rsidRDefault="00546BE8" w:rsidP="00546B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9" w:name="Par211"/>
      <w:bookmarkEnd w:id="19"/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которые находятся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распоряжении государственных органов, органов местного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самоуправления и иных органов, и подлежащих представлению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рамках межведомственного взаимодействия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2.7. Перечень документов, необходимых в соответствии с нормативными правовыми актами для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органов, и подлежащих представлению в рамках межведомственного взаимодействия: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2.7.1. Для юридических лиц: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выписк</w:t>
      </w:r>
      <w:r w:rsidR="005E4401">
        <w:rPr>
          <w:rFonts w:ascii="Times New Roman" w:hAnsi="Times New Roman" w:cs="Times New Roman"/>
          <w:sz w:val="24"/>
          <w:szCs w:val="24"/>
        </w:rPr>
        <w:t>и</w:t>
      </w:r>
      <w:r w:rsidRPr="007F0E5D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(ЕГРЮЛ);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2.7.2. Для индивидуальных предпринимателей:</w:t>
      </w:r>
    </w:p>
    <w:p w:rsidR="00BE3F32" w:rsidRPr="007F0E5D" w:rsidRDefault="00902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07ED9" w:rsidRPr="00902EE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 (ЕГРИП)</w:t>
      </w:r>
      <w:r w:rsidR="00BE3F32" w:rsidRPr="007F0E5D">
        <w:rPr>
          <w:rFonts w:ascii="Times New Roman" w:hAnsi="Times New Roman" w:cs="Times New Roman"/>
          <w:sz w:val="24"/>
          <w:szCs w:val="24"/>
        </w:rPr>
        <w:t>;</w:t>
      </w:r>
    </w:p>
    <w:p w:rsidR="00BE3F32" w:rsidRPr="00B841F0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2.7.3. </w:t>
      </w:r>
      <w:r w:rsidRPr="00DA1D27">
        <w:rPr>
          <w:rFonts w:ascii="Times New Roman" w:hAnsi="Times New Roman" w:cs="Times New Roman"/>
          <w:sz w:val="24"/>
          <w:szCs w:val="24"/>
        </w:rPr>
        <w:t xml:space="preserve">Для </w:t>
      </w:r>
      <w:r w:rsidRPr="00B841F0">
        <w:rPr>
          <w:rFonts w:ascii="Times New Roman" w:hAnsi="Times New Roman" w:cs="Times New Roman"/>
          <w:sz w:val="24"/>
          <w:szCs w:val="24"/>
        </w:rPr>
        <w:t>физических лиц:</w:t>
      </w:r>
    </w:p>
    <w:p w:rsidR="00BE3F32" w:rsidRPr="00B841F0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41F0">
        <w:rPr>
          <w:rFonts w:ascii="Times New Roman" w:hAnsi="Times New Roman" w:cs="Times New Roman"/>
          <w:sz w:val="24"/>
          <w:szCs w:val="24"/>
        </w:rPr>
        <w:t>- свидетельств</w:t>
      </w:r>
      <w:r w:rsidR="00902EEE" w:rsidRPr="00B841F0">
        <w:rPr>
          <w:rFonts w:ascii="Times New Roman" w:hAnsi="Times New Roman" w:cs="Times New Roman"/>
          <w:sz w:val="24"/>
          <w:szCs w:val="24"/>
        </w:rPr>
        <w:t>о</w:t>
      </w:r>
      <w:r w:rsidRPr="00B841F0">
        <w:rPr>
          <w:rFonts w:ascii="Times New Roman" w:hAnsi="Times New Roman" w:cs="Times New Roman"/>
          <w:sz w:val="24"/>
          <w:szCs w:val="24"/>
        </w:rPr>
        <w:t xml:space="preserve"> о постановке на учет физического лица в налоговом органе.</w:t>
      </w:r>
    </w:p>
    <w:p w:rsidR="00BE3F32" w:rsidRPr="00B841F0" w:rsidRDefault="00B84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1F0">
        <w:rPr>
          <w:rFonts w:ascii="Times New Roman" w:hAnsi="Times New Roman" w:cs="Times New Roman"/>
          <w:sz w:val="24"/>
          <w:szCs w:val="24"/>
        </w:rPr>
        <w:t xml:space="preserve">         2.7.4. Документы, указанные в п.2.7 административного регламента, необходимые для </w:t>
      </w: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 w:rsidRPr="00B841F0">
        <w:rPr>
          <w:rFonts w:ascii="Times New Roman" w:hAnsi="Times New Roman" w:cs="Times New Roman"/>
          <w:sz w:val="24"/>
          <w:szCs w:val="24"/>
        </w:rPr>
        <w:t xml:space="preserve"> и подлежащие представлению в рамках межведомственного взаимодействия не могут быть затребованы у заявителя (заявителей), при этом заявитель (заявители) вправе их предоставить вместе с заявлением.  </w:t>
      </w:r>
    </w:p>
    <w:p w:rsidR="00B841F0" w:rsidRPr="00B841F0" w:rsidRDefault="00B841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0" w:name="Par226"/>
      <w:bookmarkEnd w:id="20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841F0">
        <w:rPr>
          <w:rFonts w:ascii="Times New Roman" w:hAnsi="Times New Roman" w:cs="Times New Roman"/>
          <w:sz w:val="24"/>
          <w:szCs w:val="24"/>
        </w:rPr>
        <w:t>Право заявителя представить</w:t>
      </w:r>
      <w:r w:rsidRPr="007F0E5D">
        <w:rPr>
          <w:rFonts w:ascii="Times New Roman" w:hAnsi="Times New Roman" w:cs="Times New Roman"/>
          <w:sz w:val="24"/>
          <w:szCs w:val="24"/>
        </w:rPr>
        <w:t xml:space="preserve"> документы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по собственной инициативе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2.8. Заявитель вправе по собственной инициативе представить документыдля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относящиеся к предмету и существу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1" w:name="Par231"/>
      <w:bookmarkEnd w:id="21"/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F0E5D">
        <w:rPr>
          <w:rFonts w:ascii="Times New Roman" w:hAnsi="Times New Roman" w:cs="Times New Roman"/>
          <w:sz w:val="24"/>
          <w:szCs w:val="24"/>
        </w:rPr>
        <w:t>. В заявлении не указано название заявителя, направившего заявление, или почтовый адрес, по которому должен быть направлен ответ.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lastRenderedPageBreak/>
        <w:t>2.1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0E5D">
        <w:rPr>
          <w:rFonts w:ascii="Times New Roman" w:hAnsi="Times New Roman" w:cs="Times New Roman"/>
          <w:sz w:val="24"/>
          <w:szCs w:val="24"/>
        </w:rPr>
        <w:t>. В заявлении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540F85" w:rsidRPr="007F0E5D" w:rsidRDefault="00540F85" w:rsidP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Pr="007F0E5D">
        <w:rPr>
          <w:rFonts w:ascii="Times New Roman" w:hAnsi="Times New Roman" w:cs="Times New Roman"/>
          <w:sz w:val="24"/>
          <w:szCs w:val="24"/>
        </w:rPr>
        <w:t>. Текст заявления не поддается прочтению.</w:t>
      </w:r>
    </w:p>
    <w:p w:rsidR="00540F85" w:rsidRDefault="00540F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234"/>
      <w:bookmarkEnd w:id="22"/>
      <w:r>
        <w:rPr>
          <w:rFonts w:ascii="Times New Roman" w:hAnsi="Times New Roman" w:cs="Times New Roman"/>
          <w:sz w:val="24"/>
          <w:szCs w:val="24"/>
        </w:rPr>
        <w:t>2.12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Приостановление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при наличии оснований возможно в связи с необходимостью направления дополнительных запросов в компетентные органы и организации, а также необходимостью представления недостающих документов согласно </w:t>
      </w:r>
      <w:hyperlink w:anchor="Par193" w:history="1">
        <w:r w:rsidR="00BE3F32" w:rsidRPr="007F0E5D">
          <w:rPr>
            <w:rFonts w:ascii="Times New Roman" w:hAnsi="Times New Roman" w:cs="Times New Roman"/>
            <w:sz w:val="24"/>
            <w:szCs w:val="24"/>
          </w:rPr>
          <w:t>п. 2.6.1</w:t>
        </w:r>
      </w:hyperlink>
      <w:r w:rsidR="00BE3F32" w:rsidRPr="007F0E5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05" w:history="1">
        <w:r w:rsidR="00BE3F32" w:rsidRPr="007F0E5D">
          <w:rPr>
            <w:rFonts w:ascii="Times New Roman" w:hAnsi="Times New Roman" w:cs="Times New Roman"/>
            <w:sz w:val="24"/>
            <w:szCs w:val="24"/>
          </w:rPr>
          <w:t>2.6.3</w:t>
        </w:r>
      </w:hyperlink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BE3F32" w:rsidRPr="007F0E5D" w:rsidRDefault="00540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235"/>
      <w:bookmarkEnd w:id="23"/>
      <w:r>
        <w:rPr>
          <w:rFonts w:ascii="Times New Roman" w:hAnsi="Times New Roman" w:cs="Times New Roman"/>
          <w:sz w:val="24"/>
          <w:szCs w:val="24"/>
        </w:rPr>
        <w:t>2.13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Допустимый срок приостановления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составляет 30 (тридцать) календарных дней с момента регистрации заявления заинтересованного лица.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237"/>
      <w:bookmarkEnd w:id="24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5" w:name="Par245"/>
      <w:bookmarkEnd w:id="25"/>
      <w:r w:rsidRPr="007F0E5D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</w:t>
      </w:r>
    </w:p>
    <w:p w:rsidR="00BE3F32" w:rsidRPr="007F0E5D" w:rsidRDefault="00725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 Заявителю в предоставлении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отказывается в следующих случаях: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2.14.1. Если заявитель не является лицом, указанным в </w:t>
      </w:r>
      <w:hyperlink w:anchor="Par151" w:history="1">
        <w:r w:rsidRPr="007F0E5D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61119C">
        <w:rPr>
          <w:rFonts w:ascii="Times New Roman" w:hAnsi="Times New Roman" w:cs="Times New Roman"/>
          <w:sz w:val="24"/>
          <w:szCs w:val="24"/>
        </w:rPr>
        <w:t>9</w:t>
      </w:r>
      <w:r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2.14.2. Если заявитель не соответству</w:t>
      </w:r>
      <w:r w:rsidR="007C769B">
        <w:rPr>
          <w:rFonts w:ascii="Times New Roman" w:hAnsi="Times New Roman" w:cs="Times New Roman"/>
          <w:sz w:val="24"/>
          <w:szCs w:val="24"/>
        </w:rPr>
        <w:t>ет требованиям действующего законодательства</w:t>
      </w:r>
      <w:r w:rsidRPr="007F0E5D">
        <w:rPr>
          <w:rFonts w:ascii="Times New Roman" w:hAnsi="Times New Roman" w:cs="Times New Roman"/>
          <w:sz w:val="24"/>
          <w:szCs w:val="24"/>
        </w:rPr>
        <w:t xml:space="preserve">, предъявляемым к лицу, которому предоставляется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2.14.3. По истечении срока приостановления, предусмотренного </w:t>
      </w:r>
      <w:hyperlink w:anchor="Par235" w:history="1">
        <w:r w:rsidRPr="007F0E5D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="0061119C">
        <w:rPr>
          <w:rFonts w:ascii="Times New Roman" w:hAnsi="Times New Roman" w:cs="Times New Roman"/>
          <w:sz w:val="24"/>
          <w:szCs w:val="24"/>
        </w:rPr>
        <w:t>3</w:t>
      </w:r>
      <w:r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не представлены все документы или установлено их несоответствие требованиям, указанным в </w:t>
      </w:r>
      <w:hyperlink w:anchor="Par193" w:history="1">
        <w:r w:rsidRPr="007F0E5D">
          <w:rPr>
            <w:rFonts w:ascii="Times New Roman" w:hAnsi="Times New Roman" w:cs="Times New Roman"/>
            <w:sz w:val="24"/>
            <w:szCs w:val="24"/>
          </w:rPr>
          <w:t>пункте 2.6.1</w:t>
        </w:r>
      </w:hyperlink>
      <w:r w:rsidRPr="007F0E5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205" w:history="1">
        <w:r w:rsidRPr="007F0E5D">
          <w:rPr>
            <w:rFonts w:ascii="Times New Roman" w:hAnsi="Times New Roman" w:cs="Times New Roman"/>
            <w:sz w:val="24"/>
            <w:szCs w:val="24"/>
          </w:rPr>
          <w:t>2.6.3</w:t>
        </w:r>
      </w:hyperlink>
      <w:r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2.14.4. Правовыми актами Российской Федерации или Ленинградской области установлены ограничения на распоряжение данным имуществом;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2.14.5. Имеется вступившее в законную силу судебное решение о несоответствии заявителя требованиям законодательства Российской Федерации, предъявляемым к лицу, которому предоставляется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2.14.6. Принятие </w:t>
      </w:r>
      <w:r w:rsidR="00725288" w:rsidRPr="007F0E5D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решения об отказе в </w:t>
      </w:r>
      <w:r w:rsidR="00271DB4">
        <w:rPr>
          <w:rFonts w:ascii="Times New Roman" w:hAnsi="Times New Roman" w:cs="Times New Roman"/>
          <w:sz w:val="24"/>
          <w:szCs w:val="24"/>
        </w:rPr>
        <w:t xml:space="preserve">предоставлении (оказании) муниципальной услуги </w:t>
      </w:r>
      <w:r w:rsidRPr="007F0E5D">
        <w:rPr>
          <w:rFonts w:ascii="Times New Roman" w:hAnsi="Times New Roman" w:cs="Times New Roman"/>
          <w:sz w:val="24"/>
          <w:szCs w:val="24"/>
        </w:rPr>
        <w:t xml:space="preserve">с учетом решения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комиссии 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0F52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6" w:name="Par256"/>
      <w:bookmarkEnd w:id="26"/>
      <w:r w:rsidRPr="000F5284">
        <w:rPr>
          <w:rFonts w:ascii="Times New Roman" w:hAnsi="Times New Roman" w:cs="Times New Roman"/>
          <w:sz w:val="24"/>
          <w:szCs w:val="24"/>
        </w:rPr>
        <w:t>Сведения о р</w:t>
      </w:r>
      <w:r w:rsidR="00BE3F32" w:rsidRPr="000F5284">
        <w:rPr>
          <w:rFonts w:ascii="Times New Roman" w:hAnsi="Times New Roman" w:cs="Times New Roman"/>
          <w:sz w:val="24"/>
          <w:szCs w:val="24"/>
        </w:rPr>
        <w:t>азмер</w:t>
      </w:r>
      <w:r w:rsidRPr="000F5284">
        <w:rPr>
          <w:rFonts w:ascii="Times New Roman" w:hAnsi="Times New Roman" w:cs="Times New Roman"/>
          <w:sz w:val="24"/>
          <w:szCs w:val="24"/>
        </w:rPr>
        <w:t>е</w:t>
      </w:r>
      <w:r w:rsidR="00BE3F32" w:rsidRPr="000F5284">
        <w:rPr>
          <w:rFonts w:ascii="Times New Roman" w:hAnsi="Times New Roman" w:cs="Times New Roman"/>
          <w:sz w:val="24"/>
          <w:szCs w:val="24"/>
        </w:rPr>
        <w:t xml:space="preserve"> плат</w:t>
      </w:r>
      <w:r w:rsidR="00BE3F32" w:rsidRPr="007F0E5D">
        <w:rPr>
          <w:rFonts w:ascii="Times New Roman" w:hAnsi="Times New Roman" w:cs="Times New Roman"/>
          <w:sz w:val="24"/>
          <w:szCs w:val="24"/>
        </w:rPr>
        <w:t>ы, взимаемой с заявителя при предоставлении</w:t>
      </w:r>
    </w:p>
    <w:p w:rsidR="00BE3F32" w:rsidRPr="007F0E5D" w:rsidRDefault="00725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услуги, и способы ее взимания в случаях,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федеральными законами, принимаемыми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соответствии с ними иными нормативными правовыми актами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Российской Федерации, нормативными правовыми актами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2.15. Предоставление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является бесплатным для заявителей.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7" w:name="Par266"/>
      <w:bookmarkEnd w:id="27"/>
      <w:r w:rsidRPr="007F0E5D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документов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 предоставлении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и при получении результата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</w:t>
      </w:r>
      <w:r w:rsidR="003421A2" w:rsidRPr="00602D42">
        <w:rPr>
          <w:rFonts w:ascii="Times New Roman" w:hAnsi="Times New Roman" w:cs="Times New Roman"/>
          <w:sz w:val="24"/>
          <w:szCs w:val="24"/>
        </w:rPr>
        <w:t>6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Максимальный срок ожидания в очереди при подаче заявления о предоставлении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и при получении результата предоставления </w:t>
      </w:r>
      <w:r w:rsidR="00725288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15 </w:t>
      </w:r>
      <w:r w:rsidRPr="007F0E5D">
        <w:rPr>
          <w:rFonts w:ascii="Times New Roman" w:hAnsi="Times New Roman" w:cs="Times New Roman"/>
          <w:sz w:val="24"/>
          <w:szCs w:val="24"/>
        </w:rPr>
        <w:lastRenderedPageBreak/>
        <w:t>минут.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</w:t>
      </w:r>
      <w:r w:rsidR="003421A2" w:rsidRPr="00602D42">
        <w:rPr>
          <w:rFonts w:ascii="Times New Roman" w:hAnsi="Times New Roman" w:cs="Times New Roman"/>
          <w:sz w:val="24"/>
          <w:szCs w:val="24"/>
        </w:rPr>
        <w:t>7</w:t>
      </w:r>
      <w:r w:rsidRPr="007F0E5D">
        <w:rPr>
          <w:rFonts w:ascii="Times New Roman" w:hAnsi="Times New Roman" w:cs="Times New Roman"/>
          <w:sz w:val="24"/>
          <w:szCs w:val="24"/>
        </w:rPr>
        <w:t>. Максимальное время ожидания заявителем в очереди при подаче дополнительных документов к заявлению, заявления на получение информации, консультации, итогов</w:t>
      </w:r>
      <w:r w:rsidR="00725288" w:rsidRPr="007F0E5D">
        <w:rPr>
          <w:rFonts w:ascii="Times New Roman" w:hAnsi="Times New Roman" w:cs="Times New Roman"/>
          <w:sz w:val="24"/>
          <w:szCs w:val="24"/>
        </w:rPr>
        <w:t>ых решений не должно превышать 1</w:t>
      </w:r>
      <w:r w:rsidRPr="007F0E5D">
        <w:rPr>
          <w:rFonts w:ascii="Times New Roman" w:hAnsi="Times New Roman" w:cs="Times New Roman"/>
          <w:sz w:val="24"/>
          <w:szCs w:val="24"/>
        </w:rPr>
        <w:t>5 минут.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8" w:name="Par274"/>
      <w:bookmarkEnd w:id="28"/>
      <w:r w:rsidRPr="007F0E5D">
        <w:rPr>
          <w:rFonts w:ascii="Times New Roman" w:hAnsi="Times New Roman" w:cs="Times New Roman"/>
          <w:sz w:val="24"/>
          <w:szCs w:val="24"/>
        </w:rPr>
        <w:t>Срок регистрации запроса заявителя о предоставлении</w:t>
      </w:r>
    </w:p>
    <w:p w:rsidR="00BE3F32" w:rsidRPr="007F0E5D" w:rsidRDefault="001C71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2.1</w:t>
      </w:r>
      <w:r w:rsidR="00602D42">
        <w:rPr>
          <w:rFonts w:ascii="Times New Roman" w:hAnsi="Times New Roman" w:cs="Times New Roman"/>
          <w:sz w:val="24"/>
          <w:szCs w:val="24"/>
        </w:rPr>
        <w:t>8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В день поступления в </w:t>
      </w:r>
      <w:r w:rsidR="001C719D" w:rsidRPr="007F0E5D">
        <w:rPr>
          <w:rFonts w:ascii="Times New Roman" w:hAnsi="Times New Roman" w:cs="Times New Roman"/>
          <w:sz w:val="24"/>
          <w:szCs w:val="24"/>
        </w:rPr>
        <w:t>канцелярию 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заявления заинтересованного лица срок регистрации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составляет: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в случае личного обращения заявителя - в течение 3 (трех) рабочих дней;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в случае поступления заявления и документов посредством почтовой корреспонденции - в течение 3 (трех) рабочих дней.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369" w:rsidRDefault="001A6369" w:rsidP="001A63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29" w:name="Par281"/>
      <w:bookmarkEnd w:id="29"/>
      <w:r>
        <w:rPr>
          <w:rFonts w:ascii="Times New Roman" w:hAnsi="Times New Roman" w:cs="Times New Roman"/>
          <w:sz w:val="24"/>
          <w:szCs w:val="24"/>
        </w:rPr>
        <w:t xml:space="preserve">Требования к помещениям, в которых предоставляются </w:t>
      </w:r>
    </w:p>
    <w:p w:rsidR="001A6369" w:rsidRDefault="001A6369" w:rsidP="001A63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услуга, услуга, предоставляемая организацией, </w:t>
      </w:r>
    </w:p>
    <w:p w:rsidR="001A6369" w:rsidRDefault="001A6369" w:rsidP="001A63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участвующей в предоставлении </w:t>
      </w:r>
      <w:proofErr w:type="gramStart"/>
      <w:r w:rsidR="00C175E6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услуги, к месту ожидания и </w:t>
      </w:r>
    </w:p>
    <w:p w:rsidR="001A6369" w:rsidRDefault="001A6369" w:rsidP="001A63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</w:t>
      </w:r>
      <w:r w:rsidR="00602D42">
        <w:rPr>
          <w:rFonts w:ascii="Times New Roman" w:hAnsi="Times New Roman" w:cs="Times New Roman"/>
          <w:sz w:val="24"/>
          <w:szCs w:val="24"/>
        </w:rPr>
        <w:t>19</w:t>
      </w:r>
      <w:r w:rsidRPr="007F0E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 xml:space="preserve">Помещения, в которых предоставляется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муниципальная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заявлений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которые должны быть оборудованы стульями и столами, иметь пишущие принадлежности (карандаши, авторучки, бумагу) для заполнения заявлений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услуги.</w:t>
      </w:r>
      <w:proofErr w:type="gramEnd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602D42">
        <w:rPr>
          <w:rFonts w:ascii="Times New Roman" w:hAnsi="Times New Roman" w:cs="Times New Roman"/>
          <w:sz w:val="24"/>
          <w:szCs w:val="24"/>
        </w:rPr>
        <w:t>0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Информационные стенды должны располагаться в помещении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и содержать следующую информацию: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перечень получателей</w:t>
      </w:r>
      <w:r w:rsidR="001C719D" w:rsidRPr="007F0E5D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реквизиты нормативных правовых актов, содержащих нормы, регулирующие предоставление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и их отдельные положения, в том числе настоящего Административного регламента;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образцы заполнения заявления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основания отказа в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местонахождение, график работы, номера контактных телефонов, адреса электронной почты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перечень документов, необходимых для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информацию о порядке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(</w:t>
      </w:r>
      <w:hyperlink w:anchor="Par611" w:history="1">
        <w:r w:rsidRPr="007F0E5D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7F0E5D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EE4C0A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адрес раздела </w:t>
      </w:r>
      <w:r w:rsidR="001C719D" w:rsidRPr="007F0E5D">
        <w:rPr>
          <w:rFonts w:ascii="Times New Roman" w:hAnsi="Times New Roman" w:cs="Times New Roman"/>
          <w:sz w:val="24"/>
          <w:szCs w:val="24"/>
        </w:rPr>
        <w:t xml:space="preserve">МО </w:t>
      </w:r>
      <w:r w:rsidRPr="007F0E5D">
        <w:rPr>
          <w:rFonts w:ascii="Times New Roman" w:hAnsi="Times New Roman" w:cs="Times New Roman"/>
          <w:sz w:val="24"/>
          <w:szCs w:val="24"/>
        </w:rPr>
        <w:t xml:space="preserve">на официальном портале, содержащего информацию о предоставлении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услуги, почтовый адрес и адрес электронной почты для приема заявлений.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0" w:name="Par299"/>
      <w:bookmarkEnd w:id="30"/>
      <w:r w:rsidRPr="007F0E5D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1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К показателям доступности и качества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Своевременность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(включая соблюдение сроков, предусмотренных настоящим Административным регламентом);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.1. Предоставление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.2. Вежливое (корректное) обращение сотрудников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с </w:t>
      </w:r>
      <w:r w:rsidR="00BE3F32" w:rsidRPr="007F0E5D">
        <w:rPr>
          <w:rFonts w:ascii="Times New Roman" w:hAnsi="Times New Roman" w:cs="Times New Roman"/>
          <w:sz w:val="24"/>
          <w:szCs w:val="24"/>
        </w:rPr>
        <w:lastRenderedPageBreak/>
        <w:t>заявителями;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.3. Наличие полной, актуальной и достоверной информации о порядке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BE3F32" w:rsidRPr="007F0E5D" w:rsidRDefault="00190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.4. Возможность досудебного (внесудебного) рассмотрения жалоб (претензий) в процессе получения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1" w:name="Par308"/>
      <w:bookmarkEnd w:id="31"/>
      <w:r w:rsidRPr="007F0E5D">
        <w:rPr>
          <w:rFonts w:ascii="Times New Roman" w:hAnsi="Times New Roman" w:cs="Times New Roman"/>
          <w:sz w:val="24"/>
          <w:szCs w:val="24"/>
        </w:rPr>
        <w:t>Иные требования, в том числе учитывающие особенности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в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многофункциональных</w:t>
      </w:r>
      <w:proofErr w:type="gramEnd"/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центрах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и особенности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электронном виде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3</w:t>
      </w:r>
      <w:r w:rsidRPr="007F0E5D">
        <w:rPr>
          <w:rFonts w:ascii="Times New Roman" w:hAnsi="Times New Roman" w:cs="Times New Roman"/>
          <w:sz w:val="24"/>
          <w:szCs w:val="24"/>
        </w:rPr>
        <w:t>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3</w:t>
      </w:r>
      <w:r w:rsidRPr="007F0E5D">
        <w:rPr>
          <w:rFonts w:ascii="Times New Roman" w:hAnsi="Times New Roman" w:cs="Times New Roman"/>
          <w:sz w:val="24"/>
          <w:szCs w:val="24"/>
        </w:rPr>
        <w:t>.1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>ные требования, в том числе учитывающие особенности предоставления муниципальной услуги в МФЦ.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случае подачи документов в орган местного самоуправления посредством МФЦ специалист МФЦ, осуществляющий прием и обработку документов, представляемых для получения государственной услуги, выполняет следующие действия: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государственной услуги;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направляет копии документов, с составлением описи этих документов по реестру в орган </w:t>
      </w:r>
      <w:r w:rsidR="007F3351" w:rsidRPr="00534B01">
        <w:rPr>
          <w:rFonts w:ascii="Times New Roman" w:hAnsi="Times New Roman" w:cs="Times New Roman"/>
          <w:sz w:val="24"/>
          <w:szCs w:val="24"/>
          <w:highlight w:val="yellow"/>
        </w:rPr>
        <w:t>местного самоуправления</w:t>
      </w:r>
      <w:r w:rsidRPr="007F0E5D">
        <w:rPr>
          <w:rFonts w:ascii="Times New Roman" w:hAnsi="Times New Roman" w:cs="Times New Roman"/>
          <w:sz w:val="24"/>
          <w:szCs w:val="24"/>
        </w:rPr>
        <w:t>: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в электронном виде (в составе пакетов электронных дел) в день обращения заявителя в МФЦ;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на бумажных носителях – в течение </w:t>
      </w:r>
      <w:r w:rsidR="00A807CA" w:rsidRPr="00A807CA">
        <w:rPr>
          <w:rFonts w:ascii="Times New Roman" w:hAnsi="Times New Roman" w:cs="Times New Roman"/>
          <w:sz w:val="24"/>
          <w:szCs w:val="24"/>
          <w:highlight w:val="yellow"/>
        </w:rPr>
        <w:t>трех</w:t>
      </w:r>
      <w:r w:rsidRPr="007F0E5D">
        <w:rPr>
          <w:rFonts w:ascii="Times New Roman" w:hAnsi="Times New Roman" w:cs="Times New Roman"/>
          <w:sz w:val="24"/>
          <w:szCs w:val="24"/>
        </w:rPr>
        <w:t xml:space="preserve">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D81206" w:rsidRPr="007F0E5D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 xml:space="preserve"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</w:t>
      </w:r>
      <w:r w:rsidRPr="007F0E5D">
        <w:rPr>
          <w:rFonts w:ascii="Times New Roman" w:hAnsi="Times New Roman" w:cs="Times New Roman"/>
          <w:sz w:val="24"/>
          <w:szCs w:val="24"/>
        </w:rPr>
        <w:lastRenderedPageBreak/>
        <w:t>(уполномоченному лицу), в срок не более 1 рабочего дня со дня их регистрации в органе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местного самоуправления и не позднее двух рабочих дней до окончания срока предоставления муниципальной услуги.</w:t>
      </w:r>
    </w:p>
    <w:p w:rsidR="00D81206" w:rsidRPr="001B5F20" w:rsidRDefault="00D81206" w:rsidP="00D812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</w:t>
      </w:r>
      <w:r w:rsidRPr="001B5F20">
        <w:rPr>
          <w:rFonts w:ascii="Times New Roman" w:hAnsi="Times New Roman" w:cs="Times New Roman"/>
          <w:sz w:val="24"/>
          <w:szCs w:val="24"/>
        </w:rPr>
        <w:t>телефонного звонка), а также о возможности получения документов в МФЦ.</w:t>
      </w:r>
    </w:p>
    <w:p w:rsidR="00B24E0D" w:rsidRPr="001B5F20" w:rsidRDefault="00B24E0D" w:rsidP="00B24E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B5F20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Выдача </w:t>
      </w:r>
      <w:r w:rsidR="006529B9" w:rsidRPr="001B5F20">
        <w:rPr>
          <w:rFonts w:ascii="Times New Roman" w:hAnsi="Times New Roman" w:cs="Times New Roman"/>
          <w:sz w:val="24"/>
          <w:szCs w:val="24"/>
        </w:rPr>
        <w:t>договора о передаче имущества казны муниципального образования в аренду, безвозмездное пользование, доверительное управление без проведения торгов</w:t>
      </w:r>
      <w:r w:rsidRPr="001B5F20">
        <w:rPr>
          <w:rFonts w:ascii="Times New Roman" w:hAnsi="Times New Roman" w:cs="Times New Roman"/>
          <w:sz w:val="24"/>
          <w:szCs w:val="24"/>
        </w:rPr>
        <w:t xml:space="preserve"> и</w:t>
      </w:r>
      <w:r w:rsidRPr="001B5F20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 осуществляется на основании  документов, удостоверяющих личность, под роспись в журнале учета выданных документов заявителям.</w:t>
      </w:r>
    </w:p>
    <w:p w:rsidR="00B24E0D" w:rsidRPr="001B5F20" w:rsidRDefault="00B24E0D" w:rsidP="00B24E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B5F20">
        <w:rPr>
          <w:rFonts w:ascii="Times New Roman" w:hAnsi="Times New Roman" w:cs="Times New Roman"/>
          <w:sz w:val="24"/>
          <w:szCs w:val="24"/>
        </w:rPr>
        <w:t>После подписания заявителем документов,</w:t>
      </w:r>
      <w:r w:rsidRPr="001B5F20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</w:t>
      </w:r>
      <w:r w:rsidRPr="001B5F20">
        <w:rPr>
          <w:rFonts w:ascii="Times New Roman" w:hAnsi="Times New Roman" w:cs="Times New Roman"/>
          <w:sz w:val="24"/>
          <w:szCs w:val="24"/>
        </w:rPr>
        <w:t xml:space="preserve"> один экземпляр договора </w:t>
      </w:r>
      <w:r w:rsidR="006529B9" w:rsidRPr="001B5F20">
        <w:rPr>
          <w:rFonts w:ascii="Times New Roman" w:hAnsi="Times New Roman" w:cs="Times New Roman"/>
          <w:sz w:val="24"/>
          <w:szCs w:val="24"/>
        </w:rPr>
        <w:t xml:space="preserve">о передаче имущества казны муниципального образования в аренду, безвозмездное пользование, доверительное управление без проведения торгов </w:t>
      </w:r>
      <w:r w:rsidRPr="001B5F20">
        <w:rPr>
          <w:rFonts w:ascii="Times New Roman" w:hAnsi="Times New Roman" w:cs="Times New Roman"/>
          <w:sz w:val="24"/>
          <w:szCs w:val="24"/>
        </w:rPr>
        <w:t xml:space="preserve">возвращается МФЦ </w:t>
      </w:r>
      <w:proofErr w:type="gramStart"/>
      <w:r w:rsidRPr="001B5F20"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 w:rsidRPr="001B5F20">
        <w:rPr>
          <w:rFonts w:ascii="Times New Roman" w:hAnsi="Times New Roman" w:cs="Times New Roman"/>
          <w:sz w:val="24"/>
          <w:szCs w:val="24"/>
        </w:rPr>
        <w:t xml:space="preserve"> передачи в орган местного самоуправления </w:t>
      </w:r>
      <w:r w:rsidRPr="001B5F20">
        <w:rPr>
          <w:rFonts w:ascii="Times New Roman" w:hAnsi="Times New Roman" w:cs="Times New Roman"/>
          <w:iCs/>
          <w:sz w:val="24"/>
          <w:szCs w:val="24"/>
        </w:rPr>
        <w:t>в срок не более 3 рабочих дней со дня их подписания.</w:t>
      </w:r>
    </w:p>
    <w:p w:rsidR="00B24E0D" w:rsidRPr="001B5F20" w:rsidRDefault="00B24E0D" w:rsidP="00B24E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5F20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1B5F20">
        <w:rPr>
          <w:rFonts w:ascii="Times New Roman" w:hAnsi="Times New Roman" w:cs="Times New Roman"/>
          <w:sz w:val="24"/>
          <w:szCs w:val="24"/>
        </w:rPr>
        <w:t xml:space="preserve">договоров </w:t>
      </w:r>
      <w:r w:rsidR="006529B9" w:rsidRPr="001B5F20">
        <w:rPr>
          <w:rFonts w:ascii="Times New Roman" w:hAnsi="Times New Roman" w:cs="Times New Roman"/>
          <w:sz w:val="24"/>
          <w:szCs w:val="24"/>
        </w:rPr>
        <w:t xml:space="preserve">о передаче имущества казны муниципального образования в аренду, безвозмездное пользование, доверительное управление без проведения торгов </w:t>
      </w:r>
      <w:r w:rsidRPr="001B5F20">
        <w:rPr>
          <w:rFonts w:ascii="Times New Roman" w:hAnsi="Times New Roman" w:cs="Times New Roman"/>
          <w:sz w:val="24"/>
          <w:szCs w:val="24"/>
        </w:rPr>
        <w:t>и</w:t>
      </w:r>
      <w:r w:rsidRPr="001B5F20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</w:t>
      </w:r>
      <w:r w:rsidRPr="001B5F20">
        <w:rPr>
          <w:rFonts w:ascii="Times New Roman" w:hAnsi="Times New Roman"/>
          <w:sz w:val="24"/>
          <w:szCs w:val="24"/>
        </w:rPr>
        <w:t xml:space="preserve"> по истечению двух месяцев направляется в орган местного самоуправления по реестру невостребованных документов.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5F20">
        <w:rPr>
          <w:rFonts w:ascii="Times New Roman" w:hAnsi="Times New Roman" w:cs="Times New Roman"/>
          <w:sz w:val="24"/>
          <w:szCs w:val="24"/>
        </w:rPr>
        <w:t>2.2</w:t>
      </w:r>
      <w:r w:rsidR="001909A2" w:rsidRPr="001B5F20">
        <w:rPr>
          <w:rFonts w:ascii="Times New Roman" w:hAnsi="Times New Roman" w:cs="Times New Roman"/>
          <w:sz w:val="24"/>
          <w:szCs w:val="24"/>
        </w:rPr>
        <w:t>4</w:t>
      </w:r>
      <w:r w:rsidRPr="001B5F20">
        <w:rPr>
          <w:rFonts w:ascii="Times New Roman" w:hAnsi="Times New Roman" w:cs="Times New Roman"/>
          <w:sz w:val="24"/>
          <w:szCs w:val="24"/>
        </w:rPr>
        <w:t>. Особенности предоставления муниципальной</w:t>
      </w:r>
      <w:r w:rsidRPr="007F0E5D">
        <w:rPr>
          <w:rFonts w:ascii="Times New Roman" w:hAnsi="Times New Roman" w:cs="Times New Roman"/>
          <w:sz w:val="24"/>
          <w:szCs w:val="24"/>
        </w:rPr>
        <w:t xml:space="preserve"> услуги в электронном виде.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тентификации (далее – ЕСИА). </w:t>
      </w:r>
    </w:p>
    <w:p w:rsidR="009C4E33" w:rsidRPr="007F0E5D" w:rsidRDefault="001909A2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2.24</w:t>
      </w:r>
      <w:r w:rsidR="009C4E33" w:rsidRPr="007F0E5D">
        <w:rPr>
          <w:rFonts w:ascii="Times New Roman" w:hAnsi="Times New Roman" w:cs="Times New Roman"/>
          <w:sz w:val="24"/>
          <w:szCs w:val="24"/>
        </w:rPr>
        <w:t>.2. Муниципальная услуга может быть получена через ПГУ ЛО с обязательной личной явкой на прием в орган местного самоуправления</w:t>
      </w:r>
      <w:r w:rsidR="00B17BAA">
        <w:rPr>
          <w:rFonts w:ascii="Times New Roman" w:hAnsi="Times New Roman" w:cs="Times New Roman"/>
          <w:sz w:val="24"/>
          <w:szCs w:val="24"/>
        </w:rPr>
        <w:t>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  <w:r w:rsidR="00B17BAA">
        <w:rPr>
          <w:rFonts w:ascii="Times New Roman" w:hAnsi="Times New Roman" w:cs="Times New Roman"/>
          <w:sz w:val="24"/>
          <w:szCs w:val="24"/>
        </w:rPr>
        <w:t>3</w:t>
      </w:r>
      <w:r w:rsidRPr="007F0E5D">
        <w:rPr>
          <w:rFonts w:ascii="Times New Roman" w:hAnsi="Times New Roman" w:cs="Times New Roman"/>
          <w:sz w:val="24"/>
          <w:szCs w:val="24"/>
        </w:rPr>
        <w:t>. Для подачи заявления через ПГУ ЛО заявитель должен выполнить следующие действия: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если заявитель выбрал способ оказания услуги с личной явкой на прием в орган местного самоуправления -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заверение пакета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электронных документов квалифицированной ЭП не требуется;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  <w:r w:rsidR="00B17BAA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 В результате направления пакета электронных документов посредством ПГУ ЛО в соответствии с требованиями пунктов, соответственно, 2.</w:t>
      </w:r>
      <w:r w:rsidR="00EA396D">
        <w:rPr>
          <w:rFonts w:ascii="Times New Roman" w:hAnsi="Times New Roman" w:cs="Times New Roman"/>
          <w:sz w:val="24"/>
          <w:szCs w:val="24"/>
        </w:rPr>
        <w:t>6</w:t>
      </w:r>
      <w:r w:rsidRPr="007F0E5D">
        <w:rPr>
          <w:rFonts w:ascii="Times New Roman" w:hAnsi="Times New Roman" w:cs="Times New Roman"/>
          <w:sz w:val="24"/>
          <w:szCs w:val="24"/>
        </w:rPr>
        <w:t xml:space="preserve">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  <w:r w:rsidR="00B17BAA">
        <w:rPr>
          <w:rFonts w:ascii="Times New Roman" w:hAnsi="Times New Roman" w:cs="Times New Roman"/>
          <w:sz w:val="24"/>
          <w:szCs w:val="24"/>
        </w:rPr>
        <w:t>5</w:t>
      </w:r>
      <w:r w:rsidRPr="007F0E5D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органа местного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</w:t>
      </w:r>
      <w:r w:rsidRPr="007F0E5D">
        <w:rPr>
          <w:rFonts w:ascii="Times New Roman" w:hAnsi="Times New Roman" w:cs="Times New Roman"/>
          <w:sz w:val="24"/>
          <w:szCs w:val="24"/>
        </w:rPr>
        <w:lastRenderedPageBreak/>
        <w:t>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E5D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В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ведущий прием, отмечает факт явки заявителя в АИС "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7F0E5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7F0E5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9C4E33" w:rsidRPr="007F0E5D" w:rsidRDefault="009C4E33" w:rsidP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2.2</w:t>
      </w:r>
      <w:r w:rsidR="001909A2">
        <w:rPr>
          <w:rFonts w:ascii="Times New Roman" w:hAnsi="Times New Roman" w:cs="Times New Roman"/>
          <w:sz w:val="24"/>
          <w:szCs w:val="24"/>
        </w:rPr>
        <w:t>4</w:t>
      </w:r>
      <w:r w:rsidR="00B17BAA">
        <w:rPr>
          <w:rFonts w:ascii="Times New Roman" w:hAnsi="Times New Roman" w:cs="Times New Roman"/>
          <w:sz w:val="24"/>
          <w:szCs w:val="24"/>
        </w:rPr>
        <w:t>.6</w:t>
      </w:r>
      <w:r w:rsidRPr="007F0E5D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</w:t>
      </w:r>
      <w:r w:rsidR="00EA396D">
        <w:rPr>
          <w:rFonts w:ascii="Times New Roman" w:hAnsi="Times New Roman" w:cs="Times New Roman"/>
          <w:sz w:val="24"/>
          <w:szCs w:val="24"/>
        </w:rPr>
        <w:t>2.6</w:t>
      </w:r>
      <w:r w:rsidRPr="007F0E5D">
        <w:rPr>
          <w:rFonts w:ascii="Times New Roman" w:hAnsi="Times New Roman" w:cs="Times New Roman"/>
          <w:sz w:val="24"/>
          <w:szCs w:val="24"/>
        </w:rPr>
        <w:t xml:space="preserve">. настоящего административного регламента, и отвечающих требованиям, указанным в пункте </w:t>
      </w:r>
      <w:r w:rsidR="00EA396D">
        <w:rPr>
          <w:rFonts w:ascii="Times New Roman" w:hAnsi="Times New Roman" w:cs="Times New Roman"/>
          <w:sz w:val="24"/>
          <w:szCs w:val="24"/>
        </w:rPr>
        <w:t>2.6.</w:t>
      </w:r>
      <w:r w:rsidRPr="007F0E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C4E33" w:rsidRPr="00602D42" w:rsidRDefault="009C4E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073C" w:rsidRPr="0065073C" w:rsidRDefault="0065073C" w:rsidP="00650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5073C">
        <w:rPr>
          <w:rFonts w:ascii="Times New Roman" w:hAnsi="Times New Roman" w:cs="Times New Roman"/>
          <w:bCs/>
          <w:sz w:val="24"/>
          <w:szCs w:val="24"/>
          <w:lang w:val="en-US" w:eastAsia="ru-RU"/>
        </w:rPr>
        <w:t>III</w:t>
      </w:r>
      <w:r w:rsidRPr="0065073C">
        <w:rPr>
          <w:rFonts w:ascii="Times New Roman" w:hAnsi="Times New Roman" w:cs="Times New Roman"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65073C" w:rsidRPr="0042636B" w:rsidRDefault="0065073C" w:rsidP="00650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5073C" w:rsidRPr="0042636B" w:rsidRDefault="0065073C" w:rsidP="00650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4D73C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2636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D73C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42636B">
        <w:rPr>
          <w:rFonts w:ascii="Times New Roman" w:hAnsi="Times New Roman" w:cs="Times New Roman"/>
          <w:sz w:val="24"/>
          <w:szCs w:val="24"/>
          <w:lang w:eastAsia="ru-RU"/>
        </w:rPr>
        <w:t>. Обращение заявителя за получением услуг, которые являются необходимыми и об</w:t>
      </w:r>
      <w:r>
        <w:rPr>
          <w:rFonts w:ascii="Times New Roman" w:hAnsi="Times New Roman" w:cs="Times New Roman"/>
          <w:sz w:val="24"/>
          <w:szCs w:val="24"/>
          <w:lang w:eastAsia="ru-RU"/>
        </w:rPr>
        <w:t>язательными для предоставления муниципальной</w:t>
      </w:r>
      <w:r w:rsidRPr="0042636B">
        <w:rPr>
          <w:rFonts w:ascii="Times New Roman" w:hAnsi="Times New Roman" w:cs="Times New Roman"/>
          <w:sz w:val="24"/>
          <w:szCs w:val="24"/>
          <w:lang w:eastAsia="ru-RU"/>
        </w:rPr>
        <w:t xml:space="preserve"> услуги, не требуется.  </w:t>
      </w:r>
    </w:p>
    <w:p w:rsidR="0065073C" w:rsidRPr="0065073C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2" w:name="Par315"/>
      <w:bookmarkEnd w:id="32"/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BE3F32" w:rsidRPr="007F0E5D">
        <w:rPr>
          <w:rFonts w:ascii="Times New Roman" w:hAnsi="Times New Roman" w:cs="Times New Roman"/>
          <w:sz w:val="24"/>
          <w:szCs w:val="24"/>
        </w:rPr>
        <w:t>. Состав, последовательность и сроки выполнения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 их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выполнения, в том числе особенности выполнения</w:t>
      </w:r>
    </w:p>
    <w:p w:rsidR="00A0296F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административных процедур</w:t>
      </w:r>
      <w:r w:rsidR="00A0296F">
        <w:rPr>
          <w:rFonts w:ascii="Times New Roman" w:hAnsi="Times New Roman" w:cs="Times New Roman"/>
          <w:sz w:val="24"/>
          <w:szCs w:val="24"/>
        </w:rPr>
        <w:t xml:space="preserve"> при приеме заявлений через МФЦ</w:t>
      </w:r>
    </w:p>
    <w:p w:rsidR="00BE3F32" w:rsidRPr="007F0E5D" w:rsidRDefault="00A029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BE3F32" w:rsidRPr="007F0E5D">
        <w:rPr>
          <w:rFonts w:ascii="Times New Roman" w:hAnsi="Times New Roman" w:cs="Times New Roman"/>
          <w:sz w:val="24"/>
          <w:szCs w:val="24"/>
        </w:rPr>
        <w:t>в электронной форме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.1. Организация предоставления </w:t>
      </w:r>
      <w:r w:rsidR="001C719D" w:rsidRPr="007F0E5D">
        <w:rPr>
          <w:rFonts w:ascii="Times New Roman" w:hAnsi="Times New Roman" w:cs="Times New Roman"/>
          <w:sz w:val="24"/>
          <w:szCs w:val="24"/>
        </w:rPr>
        <w:t>муниципальной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Прием и регистрация заявления - 3 (три) рабочих дня;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Рассмотрение заявления и прилагаемых к нему документов - 30 (тридцать) календарных дней;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Рассмотрение вопроса о передаче имущества казны </w:t>
      </w:r>
      <w:r w:rsidR="001C719D" w:rsidRPr="007F0E5D">
        <w:rPr>
          <w:rFonts w:ascii="Times New Roman" w:hAnsi="Times New Roman" w:cs="Times New Roman"/>
          <w:sz w:val="24"/>
          <w:szCs w:val="24"/>
        </w:rPr>
        <w:t>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пользование, доверительное управление на заседании комиссии - 10 (десять) календарных дней;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Принятие решения, подготовка, издание </w:t>
      </w:r>
      <w:r w:rsidR="002D44CB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1C719D" w:rsidRPr="007F0E5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C719D" w:rsidRPr="007F0E5D">
        <w:rPr>
          <w:rFonts w:ascii="Times New Roman" w:hAnsi="Times New Roman" w:cs="Times New Roman"/>
          <w:sz w:val="24"/>
          <w:szCs w:val="24"/>
        </w:rPr>
        <w:lastRenderedPageBreak/>
        <w:t>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- 22 (двадцать два) календарных дня.</w:t>
      </w:r>
    </w:p>
    <w:p w:rsidR="00BE3F32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Заключение договора о передаче имущества казны МО в аренду, безвозмездное пользование, доверительное управление </w:t>
      </w:r>
      <w:r w:rsidR="005E2E5B">
        <w:rPr>
          <w:rFonts w:ascii="Times New Roman" w:hAnsi="Times New Roman" w:cs="Times New Roman"/>
          <w:sz w:val="24"/>
          <w:szCs w:val="24"/>
        </w:rPr>
        <w:t xml:space="preserve">без проведения торгов </w:t>
      </w:r>
      <w:r w:rsidRPr="008D6BDB">
        <w:rPr>
          <w:rFonts w:ascii="Times New Roman" w:hAnsi="Times New Roman" w:cs="Times New Roman"/>
          <w:sz w:val="24"/>
          <w:szCs w:val="24"/>
        </w:rPr>
        <w:t xml:space="preserve">- 25 (двадцать пять) </w:t>
      </w:r>
      <w:r>
        <w:rPr>
          <w:rFonts w:ascii="Times New Roman" w:hAnsi="Times New Roman" w:cs="Times New Roman"/>
          <w:sz w:val="24"/>
          <w:szCs w:val="24"/>
        </w:rPr>
        <w:t>календарных дней.</w:t>
      </w:r>
    </w:p>
    <w:p w:rsidR="008D6BDB" w:rsidRPr="007F0E5D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3" w:name="Par327"/>
      <w:bookmarkEnd w:id="33"/>
      <w:r w:rsidRPr="007F0E5D">
        <w:rPr>
          <w:rFonts w:ascii="Times New Roman" w:hAnsi="Times New Roman" w:cs="Times New Roman"/>
          <w:sz w:val="24"/>
          <w:szCs w:val="24"/>
        </w:rPr>
        <w:t>Прием и регистрация заявления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.2. Юридическим фактом, являющимся основанием для приема и регистрации заявления о </w:t>
      </w:r>
      <w:r w:rsidR="009E217A">
        <w:rPr>
          <w:rFonts w:ascii="Times New Roman" w:hAnsi="Times New Roman" w:cs="Times New Roman"/>
          <w:sz w:val="24"/>
          <w:szCs w:val="24"/>
        </w:rPr>
        <w:t>предоставлении (оказании) муниципальной услуги яв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ляется заявление </w:t>
      </w:r>
      <w:r w:rsidR="00434C02" w:rsidRPr="007F0E5D">
        <w:rPr>
          <w:rFonts w:ascii="Times New Roman" w:hAnsi="Times New Roman" w:cs="Times New Roman"/>
          <w:sz w:val="24"/>
          <w:szCs w:val="24"/>
        </w:rPr>
        <w:t xml:space="preserve">лица, указанного в </w:t>
      </w:r>
      <w:hyperlink w:anchor="Par151" w:history="1">
        <w:r w:rsidR="00434C02" w:rsidRPr="00D25CD8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434C02">
        <w:rPr>
          <w:rFonts w:ascii="Times New Roman" w:hAnsi="Times New Roman" w:cs="Times New Roman"/>
          <w:sz w:val="24"/>
          <w:szCs w:val="24"/>
        </w:rPr>
        <w:t>9</w:t>
      </w:r>
      <w:r w:rsidR="00434C02" w:rsidRPr="00D25CD8">
        <w:rPr>
          <w:rFonts w:ascii="Times New Roman" w:hAnsi="Times New Roman" w:cs="Times New Roman"/>
          <w:sz w:val="24"/>
          <w:szCs w:val="24"/>
        </w:rPr>
        <w:t xml:space="preserve"> н</w:t>
      </w:r>
      <w:r w:rsidR="00434C02" w:rsidRPr="007F0E5D">
        <w:rPr>
          <w:rFonts w:ascii="Times New Roman" w:hAnsi="Times New Roman" w:cs="Times New Roman"/>
          <w:sz w:val="24"/>
          <w:szCs w:val="24"/>
        </w:rPr>
        <w:t>астоящего Административного регламента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.3. Лицом, ответственным за прием и регистрацию заявления, является специалист </w:t>
      </w:r>
      <w:r w:rsidR="00D25CD8">
        <w:rPr>
          <w:rFonts w:ascii="Times New Roman" w:hAnsi="Times New Roman" w:cs="Times New Roman"/>
          <w:sz w:val="24"/>
          <w:szCs w:val="24"/>
        </w:rPr>
        <w:t>______</w:t>
      </w:r>
      <w:r w:rsidR="00BE3F32" w:rsidRPr="007F0E5D">
        <w:rPr>
          <w:rFonts w:ascii="Times New Roman" w:hAnsi="Times New Roman" w:cs="Times New Roman"/>
          <w:sz w:val="24"/>
          <w:szCs w:val="24"/>
        </w:rPr>
        <w:t>отдела.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.4. Заявление может быть передано следующими способами: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доставлено в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7F0E5D">
        <w:rPr>
          <w:rFonts w:ascii="Times New Roman" w:hAnsi="Times New Roman" w:cs="Times New Roman"/>
          <w:sz w:val="24"/>
          <w:szCs w:val="24"/>
        </w:rPr>
        <w:t xml:space="preserve"> лично или через уполномоченного представителя в соответствии с действующим законодательством;</w:t>
      </w:r>
    </w:p>
    <w:p w:rsidR="00C07ED9" w:rsidRDefault="00BE3F32" w:rsidP="00091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почтовым отправлением, направленным по адресу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123A7B">
        <w:rPr>
          <w:rFonts w:ascii="Times New Roman" w:hAnsi="Times New Roman" w:cs="Times New Roman"/>
          <w:sz w:val="24"/>
          <w:szCs w:val="24"/>
        </w:rPr>
        <w:t>;</w:t>
      </w:r>
    </w:p>
    <w:p w:rsidR="00091AC3" w:rsidRPr="00091AC3" w:rsidRDefault="00C07ED9" w:rsidP="00091A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через МФЦ и </w:t>
      </w:r>
      <w:r w:rsidR="00D013F7">
        <w:rPr>
          <w:rFonts w:ascii="Times New Roman" w:hAnsi="Times New Roman" w:cs="Times New Roman"/>
          <w:sz w:val="24"/>
          <w:szCs w:val="24"/>
        </w:rPr>
        <w:t>ПГУ ЛО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446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.5. Поступившее в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администрацию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заявление подлежит регистрации в течение 3 (трех) рабочих дней </w:t>
      </w:r>
      <w:r w:rsidR="00D25CD8">
        <w:rPr>
          <w:rFonts w:ascii="Times New Roman" w:hAnsi="Times New Roman" w:cs="Times New Roman"/>
          <w:sz w:val="24"/>
          <w:szCs w:val="24"/>
        </w:rPr>
        <w:t>_____</w:t>
      </w:r>
      <w:r w:rsidR="00BE3F32" w:rsidRPr="007F0E5D">
        <w:rPr>
          <w:rFonts w:ascii="Times New Roman" w:hAnsi="Times New Roman" w:cs="Times New Roman"/>
          <w:sz w:val="24"/>
          <w:szCs w:val="24"/>
        </w:rPr>
        <w:t>отделом</w:t>
      </w:r>
      <w:r w:rsidR="00D70B18" w:rsidRPr="007F0E5D">
        <w:rPr>
          <w:rFonts w:ascii="Times New Roman" w:hAnsi="Times New Roman" w:cs="Times New Roman"/>
          <w:sz w:val="24"/>
          <w:szCs w:val="24"/>
        </w:rPr>
        <w:t>администраци</w:t>
      </w:r>
      <w:r w:rsidR="00D70B18">
        <w:rPr>
          <w:rFonts w:ascii="Times New Roman" w:hAnsi="Times New Roman" w:cs="Times New Roman"/>
          <w:sz w:val="24"/>
          <w:szCs w:val="24"/>
        </w:rPr>
        <w:t>и</w:t>
      </w:r>
      <w:r w:rsidR="00D70B18" w:rsidRPr="007F0E5D">
        <w:rPr>
          <w:rFonts w:ascii="Times New Roman" w:hAnsi="Times New Roman" w:cs="Times New Roman"/>
          <w:sz w:val="24"/>
          <w:szCs w:val="24"/>
        </w:rPr>
        <w:t xml:space="preserve">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.6. Критерии принятия решений при приеме заявления определяются по итогам оценки наличия оснований для отказа в его приеме.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.7. Способом фиксации результата выполнения административного действия является регистрация поступившего заявления.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="00BE3F32" w:rsidRPr="007F0E5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выполнением административного действия осуществляется начальником </w:t>
      </w:r>
      <w:r w:rsidR="00D25CD8">
        <w:rPr>
          <w:rFonts w:ascii="Times New Roman" w:hAnsi="Times New Roman" w:cs="Times New Roman"/>
          <w:sz w:val="24"/>
          <w:szCs w:val="24"/>
        </w:rPr>
        <w:t>______</w:t>
      </w:r>
      <w:r w:rsidR="00BE3F32" w:rsidRPr="007F0E5D">
        <w:rPr>
          <w:rFonts w:ascii="Times New Roman" w:hAnsi="Times New Roman" w:cs="Times New Roman"/>
          <w:sz w:val="24"/>
          <w:szCs w:val="24"/>
        </w:rPr>
        <w:t>отдела</w:t>
      </w:r>
      <w:r w:rsidR="009715C4" w:rsidRPr="007F0E5D">
        <w:rPr>
          <w:rFonts w:ascii="Times New Roman" w:hAnsi="Times New Roman" w:cs="Times New Roman"/>
          <w:sz w:val="24"/>
          <w:szCs w:val="24"/>
        </w:rPr>
        <w:t>администраци</w:t>
      </w:r>
      <w:r w:rsidR="005D0312">
        <w:rPr>
          <w:rFonts w:ascii="Times New Roman" w:hAnsi="Times New Roman" w:cs="Times New Roman"/>
          <w:sz w:val="24"/>
          <w:szCs w:val="24"/>
        </w:rPr>
        <w:t>и</w:t>
      </w:r>
      <w:r w:rsidR="009715C4" w:rsidRPr="007F0E5D">
        <w:rPr>
          <w:rFonts w:ascii="Times New Roman" w:hAnsi="Times New Roman" w:cs="Times New Roman"/>
          <w:sz w:val="24"/>
          <w:szCs w:val="24"/>
        </w:rPr>
        <w:t xml:space="preserve">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.9. Результатом административной процедуры является регистрация заявления</w:t>
      </w:r>
      <w:r w:rsidR="00D75446">
        <w:rPr>
          <w:rFonts w:ascii="Times New Roman" w:hAnsi="Times New Roman" w:cs="Times New Roman"/>
          <w:sz w:val="24"/>
          <w:szCs w:val="24"/>
        </w:rPr>
        <w:t xml:space="preserve"> или</w:t>
      </w:r>
      <w:r w:rsidR="00F76252" w:rsidRPr="00F02CA0">
        <w:rPr>
          <w:rFonts w:ascii="Times New Roman" w:hAnsi="Times New Roman" w:cs="Times New Roman"/>
          <w:sz w:val="24"/>
          <w:szCs w:val="24"/>
        </w:rPr>
        <w:t xml:space="preserve"> отказ в приеме </w:t>
      </w:r>
      <w:r w:rsidR="00F02CA0">
        <w:rPr>
          <w:rFonts w:ascii="Times New Roman" w:hAnsi="Times New Roman" w:cs="Times New Roman"/>
          <w:sz w:val="24"/>
          <w:szCs w:val="24"/>
        </w:rPr>
        <w:t>документов</w:t>
      </w:r>
      <w:r w:rsidR="00BE3F32" w:rsidRPr="00F02CA0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4" w:name="Par340"/>
      <w:bookmarkEnd w:id="34"/>
      <w:r w:rsidRPr="007F0E5D">
        <w:rPr>
          <w:rFonts w:ascii="Times New Roman" w:hAnsi="Times New Roman" w:cs="Times New Roman"/>
          <w:sz w:val="24"/>
          <w:szCs w:val="24"/>
        </w:rPr>
        <w:t>Рассмотрение заявления и прилагаемых к нему документов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4C0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.10. Юридическим фактом, являющимся основанием для рассмотрения </w:t>
      </w:r>
      <w:r w:rsidR="00740A86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="00444ED6">
        <w:rPr>
          <w:rFonts w:ascii="Times New Roman" w:hAnsi="Times New Roman" w:cs="Times New Roman"/>
          <w:sz w:val="24"/>
          <w:szCs w:val="24"/>
        </w:rPr>
        <w:t xml:space="preserve">о предоставлении (оказании) муниципальной услуги </w:t>
      </w:r>
      <w:r w:rsidR="005F5923">
        <w:rPr>
          <w:rFonts w:ascii="Times New Roman" w:hAnsi="Times New Roman" w:cs="Times New Roman"/>
          <w:sz w:val="24"/>
          <w:szCs w:val="24"/>
        </w:rPr>
        <w:t>и прилагаемых к нему документов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является зарегистрированное заявление лица, указанного в </w:t>
      </w:r>
      <w:hyperlink w:anchor="Par151" w:history="1">
        <w:r w:rsidR="00BE3F32" w:rsidRPr="00D25CD8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434C02">
        <w:rPr>
          <w:rFonts w:ascii="Times New Roman" w:hAnsi="Times New Roman" w:cs="Times New Roman"/>
          <w:sz w:val="24"/>
          <w:szCs w:val="24"/>
        </w:rPr>
        <w:t>9</w:t>
      </w:r>
      <w:r w:rsidR="00BE3F32" w:rsidRPr="00D25CD8">
        <w:rPr>
          <w:rFonts w:ascii="Times New Roman" w:hAnsi="Times New Roman" w:cs="Times New Roman"/>
          <w:sz w:val="24"/>
          <w:szCs w:val="24"/>
        </w:rPr>
        <w:t xml:space="preserve"> н</w:t>
      </w:r>
      <w:r w:rsidR="00BE3F32" w:rsidRPr="007F0E5D">
        <w:rPr>
          <w:rFonts w:ascii="Times New Roman" w:hAnsi="Times New Roman" w:cs="Times New Roman"/>
          <w:sz w:val="24"/>
          <w:szCs w:val="24"/>
        </w:rPr>
        <w:t>астоящего Административного регламента.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54A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.11. Поступившее в </w:t>
      </w:r>
      <w:r w:rsidR="001C719D" w:rsidRPr="007F0E5D">
        <w:rPr>
          <w:rFonts w:ascii="Times New Roman" w:hAnsi="Times New Roman" w:cs="Times New Roman"/>
          <w:sz w:val="24"/>
          <w:szCs w:val="24"/>
        </w:rPr>
        <w:t>администрацию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заявление</w:t>
      </w:r>
      <w:r w:rsidR="0084354A">
        <w:rPr>
          <w:rFonts w:ascii="Times New Roman" w:hAnsi="Times New Roman" w:cs="Times New Roman"/>
          <w:sz w:val="24"/>
          <w:szCs w:val="24"/>
        </w:rPr>
        <w:t xml:space="preserve"> о предоставлении (оказании)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после регистрации в тот же день передается </w:t>
      </w:r>
      <w:r w:rsidR="001C719D" w:rsidRPr="007F0E5D">
        <w:rPr>
          <w:rFonts w:ascii="Times New Roman" w:hAnsi="Times New Roman" w:cs="Times New Roman"/>
          <w:sz w:val="24"/>
          <w:szCs w:val="24"/>
        </w:rPr>
        <w:t>главе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либо </w:t>
      </w:r>
      <w:r w:rsidR="001C719D" w:rsidRPr="007F0E5D">
        <w:rPr>
          <w:rFonts w:ascii="Times New Roman" w:hAnsi="Times New Roman" w:cs="Times New Roman"/>
          <w:sz w:val="24"/>
          <w:szCs w:val="24"/>
        </w:rPr>
        <w:t xml:space="preserve">его </w:t>
      </w:r>
      <w:r w:rsidR="00BE3F32" w:rsidRPr="007F0E5D">
        <w:rPr>
          <w:rFonts w:ascii="Times New Roman" w:hAnsi="Times New Roman" w:cs="Times New Roman"/>
          <w:sz w:val="24"/>
          <w:szCs w:val="24"/>
        </w:rPr>
        <w:t>заместителю.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54A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.12. Рассмотрение заявлений </w:t>
      </w:r>
      <w:r w:rsidR="0084354A">
        <w:rPr>
          <w:rFonts w:ascii="Times New Roman" w:hAnsi="Times New Roman" w:cs="Times New Roman"/>
          <w:sz w:val="24"/>
          <w:szCs w:val="24"/>
        </w:rPr>
        <w:t>о предоставлении (оказании)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1C719D" w:rsidRPr="007F0E5D">
        <w:rPr>
          <w:rFonts w:ascii="Times New Roman" w:hAnsi="Times New Roman" w:cs="Times New Roman"/>
          <w:sz w:val="24"/>
          <w:szCs w:val="24"/>
        </w:rPr>
        <w:t>ответственное структурное подразделение администрации муниципального образования</w:t>
      </w:r>
      <w:r w:rsidR="00E725E4" w:rsidRPr="007F0E5D">
        <w:rPr>
          <w:rFonts w:ascii="Times New Roman" w:hAnsi="Times New Roman" w:cs="Times New Roman"/>
          <w:sz w:val="24"/>
          <w:szCs w:val="24"/>
        </w:rPr>
        <w:t xml:space="preserve"> (далее - отдел)</w:t>
      </w:r>
      <w:r w:rsidR="00BE3F32" w:rsidRPr="007F0E5D">
        <w:rPr>
          <w:rFonts w:ascii="Times New Roman" w:hAnsi="Times New Roman" w:cs="Times New Roman"/>
          <w:sz w:val="24"/>
          <w:szCs w:val="24"/>
        </w:rPr>
        <w:t>. Срок рассмотрения заявления - 30 (тридцать) календарных дней.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.13. Лицом, ответственным за рассмотрение заявления и проверку комплекта документов, является специалист отдела, которому </w:t>
      </w:r>
      <w:r w:rsidR="00E725E4" w:rsidRPr="007F0E5D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</w:t>
      </w:r>
      <w:r w:rsidR="00E725E4" w:rsidRPr="007F0E5D">
        <w:rPr>
          <w:rFonts w:ascii="Times New Roman" w:hAnsi="Times New Roman" w:cs="Times New Roman"/>
          <w:sz w:val="24"/>
          <w:szCs w:val="24"/>
        </w:rPr>
        <w:t>его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заместителем, начальником отдела дано поручение о подготовке документов для рассмотрения на заседании </w:t>
      </w:r>
      <w:r w:rsidR="00E725E4" w:rsidRPr="007F0E5D">
        <w:rPr>
          <w:rFonts w:ascii="Times New Roman" w:hAnsi="Times New Roman" w:cs="Times New Roman"/>
          <w:sz w:val="24"/>
          <w:szCs w:val="24"/>
        </w:rPr>
        <w:t>соответствующей комиссии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(далее - Комиссия).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346"/>
      <w:bookmarkEnd w:id="35"/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.14. В случаях когда в ходе рассмотрения заявления возникает необходимость в подтверждении представленной заявителем информации, получении дополнительной информации, а также доработке представленных заявителем документов, специалист отдела </w:t>
      </w:r>
      <w:r w:rsidR="00042448" w:rsidRPr="007F0E5D">
        <w:rPr>
          <w:rFonts w:ascii="Times New Roman" w:hAnsi="Times New Roman" w:cs="Times New Roman"/>
          <w:sz w:val="24"/>
          <w:szCs w:val="24"/>
        </w:rPr>
        <w:t>о</w:t>
      </w:r>
      <w:r w:rsidR="00BE3F32" w:rsidRPr="007F0E5D">
        <w:rPr>
          <w:rFonts w:ascii="Times New Roman" w:hAnsi="Times New Roman" w:cs="Times New Roman"/>
          <w:sz w:val="24"/>
          <w:szCs w:val="24"/>
        </w:rPr>
        <w:t>существляет следующие действия: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направляет заявителю </w:t>
      </w:r>
      <w:r w:rsidR="00A3558A">
        <w:rPr>
          <w:rFonts w:ascii="Times New Roman" w:hAnsi="Times New Roman" w:cs="Times New Roman"/>
          <w:sz w:val="24"/>
          <w:szCs w:val="24"/>
        </w:rPr>
        <w:t>уведомление</w:t>
      </w:r>
      <w:r w:rsidRPr="007F0E5D">
        <w:rPr>
          <w:rFonts w:ascii="Times New Roman" w:hAnsi="Times New Roman" w:cs="Times New Roman"/>
          <w:sz w:val="24"/>
          <w:szCs w:val="24"/>
        </w:rPr>
        <w:t xml:space="preserve"> о необходимости представления дополнительной информации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>или) доработке представленных заявителем документов;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обращается за получением дополнительной информации </w:t>
      </w:r>
      <w:proofErr w:type="gramStart"/>
      <w:r w:rsidRPr="007F0E5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F0E5D">
        <w:rPr>
          <w:rFonts w:ascii="Times New Roman" w:hAnsi="Times New Roman" w:cs="Times New Roman"/>
          <w:sz w:val="24"/>
          <w:szCs w:val="24"/>
        </w:rPr>
        <w:t xml:space="preserve">или) подтверждением </w:t>
      </w:r>
      <w:r w:rsidRPr="007F0E5D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представленной заявителем информации в государственные органы или в соответствующие подразделения </w:t>
      </w:r>
      <w:r w:rsidR="00E725E4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>, обладающие необходимой информацией.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.15. </w:t>
      </w:r>
      <w:r w:rsidR="00534B01" w:rsidRPr="00534B01">
        <w:rPr>
          <w:rFonts w:ascii="Times New Roman" w:hAnsi="Times New Roman" w:cs="Times New Roman"/>
          <w:sz w:val="24"/>
          <w:szCs w:val="24"/>
          <w:highlight w:val="yellow"/>
        </w:rPr>
        <w:t>В случаях, если заявитель не представил дополнительную информацию либо в результате анализа представленных документов выявлены обстоятельства, включенные в перечень оснований для отказа в предоставлении Муниципальной услуги, а также истек срок приостановления, предусмотренный п. 2.13. настоящего Административного регламента, специалист Отдела готовит уведомление в адрес заявителя об отказе.</w:t>
      </w:r>
      <w:r w:rsidR="00534B01" w:rsidRPr="00534B01">
        <w:rPr>
          <w:rFonts w:ascii="Times New Roman" w:hAnsi="Times New Roman" w:cs="Times New Roman"/>
          <w:sz w:val="24"/>
          <w:szCs w:val="24"/>
          <w:highlight w:val="yellow"/>
        </w:rPr>
        <w:br/>
        <w:t>         В случае</w:t>
      </w:r>
      <w:proofErr w:type="gramStart"/>
      <w:r w:rsidR="00534B01" w:rsidRPr="00534B01">
        <w:rPr>
          <w:rFonts w:ascii="Times New Roman" w:hAnsi="Times New Roman" w:cs="Times New Roman"/>
          <w:sz w:val="24"/>
          <w:szCs w:val="24"/>
          <w:highlight w:val="yellow"/>
        </w:rPr>
        <w:t>,</w:t>
      </w:r>
      <w:proofErr w:type="gramEnd"/>
      <w:r w:rsidR="00534B01" w:rsidRPr="00534B01">
        <w:rPr>
          <w:rFonts w:ascii="Times New Roman" w:hAnsi="Times New Roman" w:cs="Times New Roman"/>
          <w:sz w:val="24"/>
          <w:szCs w:val="24"/>
          <w:highlight w:val="yellow"/>
        </w:rPr>
        <w:t xml:space="preserve"> если заявителю отказано в предоставлении Муниципальной услуги, указанный в заявлении объект может быть передан Администрацией в пользование на торгах (в соответствии с положениями Федерального закона от 26.07.2006 № 135-ФЗ «О защите конкуренции», приказа ФАС России от 10.02.2010 № 67)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.16.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аренду, безвозмездное пользование, доверительное управление имущества казны </w:t>
      </w:r>
      <w:r w:rsidR="00E725E4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передается на рассмотрение заседания </w:t>
      </w:r>
      <w:r w:rsidR="00E725E4" w:rsidRPr="007F0E5D">
        <w:rPr>
          <w:rFonts w:ascii="Times New Roman" w:hAnsi="Times New Roman" w:cs="Times New Roman"/>
          <w:sz w:val="24"/>
          <w:szCs w:val="24"/>
        </w:rPr>
        <w:t>Комиссии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.17. Секретарь Комиссии включает вопрос в повестку дня заседания Комиссии. Повестка дня согласовывается с председателем комиссии (заместителем председателя) за 5 (пять) рабочих дней до назначенной даты заседания.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.18. Критерием принятия решения при выполнении административного действия является соответствие сведений, содержащихся в заявлении и приложенных к нему документах, требованиям действующего законодательства.</w:t>
      </w:r>
    </w:p>
    <w:p w:rsidR="00BE3F32" w:rsidRPr="007F0E5D" w:rsidRDefault="0065073C" w:rsidP="00E725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  <w:r w:rsidR="001909A2">
        <w:rPr>
          <w:rFonts w:ascii="Times New Roman" w:hAnsi="Times New Roman" w:cs="Times New Roman"/>
          <w:sz w:val="24"/>
          <w:szCs w:val="24"/>
        </w:rPr>
        <w:t>19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Способом фиксации выполнения административного действия является включение вопроса о передаче или об отказе в передаче имущества казны </w:t>
      </w:r>
      <w:r w:rsidR="00E725E4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пользование, доверительное управление в повестку дня заседания Комиссии.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909A2">
        <w:rPr>
          <w:rFonts w:ascii="Times New Roman" w:hAnsi="Times New Roman" w:cs="Times New Roman"/>
          <w:sz w:val="24"/>
          <w:szCs w:val="24"/>
        </w:rPr>
        <w:t>.20</w:t>
      </w:r>
      <w:r w:rsidR="00BE3F32" w:rsidRPr="007F0E5D">
        <w:rPr>
          <w:rFonts w:ascii="Times New Roman" w:hAnsi="Times New Roman" w:cs="Times New Roman"/>
          <w:sz w:val="24"/>
          <w:szCs w:val="24"/>
        </w:rPr>
        <w:t>. Контроль за выполнением административного действия осуществляется начальником отдела.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.21. Результатом рассмотрения заявления является: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согласованная председателем (заместителем председателя) Комиссии повестка дня заседания;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направление в адрес заявителя уведомления об отказе </w:t>
      </w:r>
      <w:r w:rsidR="00336F42" w:rsidRPr="007F0E5D">
        <w:rPr>
          <w:rFonts w:ascii="Times New Roman" w:hAnsi="Times New Roman" w:cs="Times New Roman"/>
          <w:sz w:val="24"/>
          <w:szCs w:val="24"/>
        </w:rPr>
        <w:t xml:space="preserve">в </w:t>
      </w:r>
      <w:r w:rsidR="00336F42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6" w:name="Par363"/>
      <w:bookmarkEnd w:id="36"/>
      <w:r w:rsidRPr="007F0E5D">
        <w:rPr>
          <w:rFonts w:ascii="Times New Roman" w:hAnsi="Times New Roman" w:cs="Times New Roman"/>
          <w:sz w:val="24"/>
          <w:szCs w:val="24"/>
        </w:rPr>
        <w:t>Рассмотрение вопроса о даче согласия на заседании комиссии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58A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.22. Юридическим фактом, являющимся основанием для рассмотрения на заседании комиссии вопроса о </w:t>
      </w:r>
      <w:r w:rsidR="00A3558A">
        <w:rPr>
          <w:rFonts w:ascii="Times New Roman" w:hAnsi="Times New Roman" w:cs="Times New Roman"/>
          <w:sz w:val="24"/>
          <w:szCs w:val="24"/>
        </w:rPr>
        <w:t xml:space="preserve">предоставлении муниципальной услуги 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или об отказе в </w:t>
      </w:r>
      <w:r w:rsidR="00A3558A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является согласованная председателем (заместителем председателя) Комиссии повестка заседания.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4D0D">
        <w:rPr>
          <w:rFonts w:ascii="Times New Roman" w:hAnsi="Times New Roman" w:cs="Times New Roman"/>
          <w:sz w:val="24"/>
          <w:szCs w:val="24"/>
        </w:rPr>
        <w:t>4</w:t>
      </w:r>
      <w:r w:rsidR="00BE3F32" w:rsidRPr="00B04D0D">
        <w:rPr>
          <w:rFonts w:ascii="Times New Roman" w:hAnsi="Times New Roman" w:cs="Times New Roman"/>
          <w:sz w:val="24"/>
          <w:szCs w:val="24"/>
        </w:rPr>
        <w:t>.2</w:t>
      </w:r>
      <w:r w:rsidR="00B04D0D" w:rsidRPr="00B04D0D">
        <w:rPr>
          <w:rFonts w:ascii="Times New Roman" w:hAnsi="Times New Roman" w:cs="Times New Roman"/>
          <w:sz w:val="24"/>
          <w:szCs w:val="24"/>
        </w:rPr>
        <w:t>3</w:t>
      </w:r>
      <w:r w:rsidR="00BE3F32" w:rsidRPr="00B04D0D">
        <w:rPr>
          <w:rFonts w:ascii="Times New Roman" w:hAnsi="Times New Roman" w:cs="Times New Roman"/>
          <w:sz w:val="24"/>
          <w:szCs w:val="24"/>
        </w:rPr>
        <w:t xml:space="preserve">. Проведение заседания Комиссии и рассмотрение вопроса </w:t>
      </w:r>
      <w:r w:rsidR="00B04D0D" w:rsidRPr="007F0E5D">
        <w:rPr>
          <w:rFonts w:ascii="Times New Roman" w:hAnsi="Times New Roman" w:cs="Times New Roman"/>
          <w:sz w:val="24"/>
          <w:szCs w:val="24"/>
        </w:rPr>
        <w:t xml:space="preserve">о </w:t>
      </w:r>
      <w:r w:rsidR="00B04D0D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или об отказе в </w:t>
      </w:r>
      <w:r w:rsidR="00B04D0D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осуществляется в порядке, определенном </w:t>
      </w:r>
      <w:r w:rsidR="00E725E4" w:rsidRPr="007F0E5D">
        <w:rPr>
          <w:rFonts w:ascii="Times New Roman" w:hAnsi="Times New Roman" w:cs="Times New Roman"/>
          <w:sz w:val="24"/>
          <w:szCs w:val="24"/>
        </w:rPr>
        <w:t>нормативным правовым актом муниципального образования.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6A4D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.2</w:t>
      </w:r>
      <w:r w:rsidR="00B04D0D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Критерием принятия решения комиссии является соответствие сведений, содержащихся в заявлении и приложенных к нему документах, требованиям действующего законодательства, а также интересы </w:t>
      </w:r>
      <w:r w:rsidR="00E725E4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.2</w:t>
      </w:r>
      <w:r w:rsidR="00160968">
        <w:rPr>
          <w:rFonts w:ascii="Times New Roman" w:hAnsi="Times New Roman" w:cs="Times New Roman"/>
          <w:sz w:val="24"/>
          <w:szCs w:val="24"/>
        </w:rPr>
        <w:t>5</w:t>
      </w:r>
      <w:r w:rsidR="00BE3F32" w:rsidRPr="007F0E5D">
        <w:rPr>
          <w:rFonts w:ascii="Times New Roman" w:hAnsi="Times New Roman" w:cs="Times New Roman"/>
          <w:sz w:val="24"/>
          <w:szCs w:val="24"/>
        </w:rPr>
        <w:t>. Способом фиксации выполнения административного действия является подписание председателем Комиссии (заместителем председателя), членами и секретарем Комиссии протокола заседания комиссии.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.26</w:t>
      </w:r>
      <w:r w:rsidR="00BE3F32" w:rsidRPr="007F0E5D">
        <w:rPr>
          <w:rFonts w:ascii="Times New Roman" w:hAnsi="Times New Roman" w:cs="Times New Roman"/>
          <w:sz w:val="24"/>
          <w:szCs w:val="24"/>
        </w:rPr>
        <w:t>. Протокол заседания комиссии оформляется в течение 5 (пяти) рабочих дней с момента принятия решения (рекомендации) комиссии.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.27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Контроль за оформлением и уведомлением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 принятом </w:t>
      </w:r>
      <w:r w:rsidR="00BE3F32" w:rsidRPr="007F0E5D">
        <w:rPr>
          <w:rFonts w:ascii="Times New Roman" w:hAnsi="Times New Roman" w:cs="Times New Roman"/>
          <w:sz w:val="24"/>
          <w:szCs w:val="24"/>
        </w:rPr>
        <w:lastRenderedPageBreak/>
        <w:t>решении комиссии осуществляет ее председатель (заместитель председателя).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.2</w:t>
      </w:r>
      <w:r w:rsidR="00160968">
        <w:rPr>
          <w:rFonts w:ascii="Times New Roman" w:hAnsi="Times New Roman" w:cs="Times New Roman"/>
          <w:sz w:val="24"/>
          <w:szCs w:val="24"/>
        </w:rPr>
        <w:t>8</w:t>
      </w:r>
      <w:r w:rsidR="00BE3F32" w:rsidRPr="007F0E5D">
        <w:rPr>
          <w:rFonts w:ascii="Times New Roman" w:hAnsi="Times New Roman" w:cs="Times New Roman"/>
          <w:sz w:val="24"/>
          <w:szCs w:val="24"/>
        </w:rPr>
        <w:t>. Результатом принятия решения Комиссии могут быть следующие рекомендации: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о </w:t>
      </w:r>
      <w:r w:rsidRPr="00123C68">
        <w:rPr>
          <w:rFonts w:ascii="Times New Roman" w:hAnsi="Times New Roman" w:cs="Times New Roman"/>
          <w:sz w:val="24"/>
          <w:szCs w:val="24"/>
        </w:rPr>
        <w:t xml:space="preserve">передаче имущества казны </w:t>
      </w:r>
      <w:r w:rsidR="00753B45" w:rsidRPr="00123C6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123C68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пользование, доверительное управление без проведения торгов либо по результатам проведения торгов (в соответствии </w:t>
      </w:r>
      <w:r w:rsidRPr="007F0E5D">
        <w:rPr>
          <w:rFonts w:ascii="Times New Roman" w:hAnsi="Times New Roman" w:cs="Times New Roman"/>
          <w:sz w:val="24"/>
          <w:szCs w:val="24"/>
        </w:rPr>
        <w:t>с положениями Федерального закона от 26.07.2006 N 135-ФЗ "О защите конкуренции", приказа ФАС России от 10.02.2010 N 67);</w:t>
      </w:r>
    </w:p>
    <w:p w:rsidR="00BE3F32" w:rsidRPr="002C5939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5939">
        <w:rPr>
          <w:rFonts w:ascii="Times New Roman" w:hAnsi="Times New Roman" w:cs="Times New Roman"/>
          <w:sz w:val="24"/>
          <w:szCs w:val="24"/>
        </w:rPr>
        <w:t xml:space="preserve">- об отказе в </w:t>
      </w:r>
      <w:r w:rsidR="002C5939" w:rsidRPr="002C5939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Pr="002C5939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BE3F32" w:rsidP="001441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7" w:name="Par377"/>
      <w:bookmarkEnd w:id="37"/>
      <w:r w:rsidRPr="007F0E5D">
        <w:rPr>
          <w:rFonts w:ascii="Times New Roman" w:hAnsi="Times New Roman" w:cs="Times New Roman"/>
          <w:sz w:val="24"/>
          <w:szCs w:val="24"/>
        </w:rPr>
        <w:t xml:space="preserve">Принятие решения, подготовка, издание </w:t>
      </w:r>
      <w:r w:rsidR="001441B0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1B0">
        <w:rPr>
          <w:rFonts w:ascii="Times New Roman" w:hAnsi="Times New Roman" w:cs="Times New Roman"/>
          <w:sz w:val="24"/>
          <w:szCs w:val="24"/>
        </w:rPr>
        <w:t>4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  <w:r w:rsidR="00160968">
        <w:rPr>
          <w:rFonts w:ascii="Times New Roman" w:hAnsi="Times New Roman" w:cs="Times New Roman"/>
          <w:sz w:val="24"/>
          <w:szCs w:val="24"/>
        </w:rPr>
        <w:t>29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Юридическим фактом, являющимся основанием для подготовки и издания </w:t>
      </w:r>
      <w:r w:rsidR="001441B0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является решение 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 передаче имущества казны </w:t>
      </w:r>
      <w:r w:rsidR="00753B45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пользование, доверительное управление без проведения торгов.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.30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Лицом, ответственным за подготовку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является специалист отдела, которому 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</w:t>
      </w:r>
      <w:r w:rsidR="00753B45" w:rsidRPr="007F0E5D">
        <w:rPr>
          <w:rFonts w:ascii="Times New Roman" w:hAnsi="Times New Roman" w:cs="Times New Roman"/>
          <w:sz w:val="24"/>
          <w:szCs w:val="24"/>
        </w:rPr>
        <w:t>его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заместителем, начальником отдела дано поручение о подготовке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Лицом, ответственным за издание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, является специалист </w:t>
      </w:r>
      <w:r w:rsidR="00160968">
        <w:rPr>
          <w:rFonts w:ascii="Times New Roman" w:hAnsi="Times New Roman" w:cs="Times New Roman"/>
          <w:sz w:val="24"/>
          <w:szCs w:val="24"/>
        </w:rPr>
        <w:t xml:space="preserve">_____ 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отдела, который осуществляет регистрацию правовых актов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.31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Специалист отдела готовит проект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 течение 5 (пяти) рабочих дней с момента получения выписки из протокола заседания Комиссии с решением рекомендательного характера по вопросу заявителя.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.32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Подготовленный проект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подлежит согласованию: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со структурным подразделением, на которое возлагается исполнение поручения;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- с юридическим отделом;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- с заместителем 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Pr="007F0E5D">
        <w:rPr>
          <w:rFonts w:ascii="Times New Roman" w:hAnsi="Times New Roman" w:cs="Times New Roman"/>
          <w:sz w:val="24"/>
          <w:szCs w:val="24"/>
        </w:rPr>
        <w:t>;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.33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После согласования проект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направляется для подписи </w:t>
      </w:r>
      <w:r w:rsidR="00753B45" w:rsidRPr="007F0E5D">
        <w:rPr>
          <w:rFonts w:ascii="Times New Roman" w:hAnsi="Times New Roman" w:cs="Times New Roman"/>
          <w:sz w:val="24"/>
          <w:szCs w:val="24"/>
        </w:rPr>
        <w:t>главе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.34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Максимальный срок согласования проектов </w:t>
      </w:r>
      <w:r w:rsidR="00160968">
        <w:rPr>
          <w:rFonts w:ascii="Times New Roman" w:hAnsi="Times New Roman" w:cs="Times New Roman"/>
          <w:sz w:val="24"/>
          <w:szCs w:val="24"/>
        </w:rPr>
        <w:t>муниципальных правовых актов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 структурных подразделениях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не должен превышать 10 (десяти) рабочих дней, срок подписания проекта </w:t>
      </w:r>
      <w:r w:rsidR="00160968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МОглавой 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не должен превышать 3 (трех) рабочих дней.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.35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После подписания </w:t>
      </w:r>
      <w:r w:rsidR="00753B45" w:rsidRPr="007F0E5D">
        <w:rPr>
          <w:rFonts w:ascii="Times New Roman" w:hAnsi="Times New Roman" w:cs="Times New Roman"/>
          <w:sz w:val="24"/>
          <w:szCs w:val="24"/>
        </w:rPr>
        <w:t xml:space="preserve">главой администрации МО </w:t>
      </w:r>
      <w:r w:rsidR="00160968">
        <w:rPr>
          <w:rFonts w:ascii="Times New Roman" w:hAnsi="Times New Roman" w:cs="Times New Roman"/>
          <w:sz w:val="24"/>
          <w:szCs w:val="24"/>
        </w:rPr>
        <w:t>муниципальн</w:t>
      </w:r>
      <w:r w:rsidR="001215E0">
        <w:rPr>
          <w:rFonts w:ascii="Times New Roman" w:hAnsi="Times New Roman" w:cs="Times New Roman"/>
          <w:sz w:val="24"/>
          <w:szCs w:val="24"/>
        </w:rPr>
        <w:t xml:space="preserve">ый </w:t>
      </w:r>
      <w:r w:rsidR="00160968">
        <w:rPr>
          <w:rFonts w:ascii="Times New Roman" w:hAnsi="Times New Roman" w:cs="Times New Roman"/>
          <w:sz w:val="24"/>
          <w:szCs w:val="24"/>
        </w:rPr>
        <w:t>правово</w:t>
      </w:r>
      <w:r w:rsidR="001215E0">
        <w:rPr>
          <w:rFonts w:ascii="Times New Roman" w:hAnsi="Times New Roman" w:cs="Times New Roman"/>
          <w:sz w:val="24"/>
          <w:szCs w:val="24"/>
        </w:rPr>
        <w:t>й</w:t>
      </w:r>
      <w:r w:rsidR="00160968">
        <w:rPr>
          <w:rFonts w:ascii="Times New Roman" w:hAnsi="Times New Roman" w:cs="Times New Roman"/>
          <w:sz w:val="24"/>
          <w:szCs w:val="24"/>
        </w:rPr>
        <w:t xml:space="preserve"> акт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направляется в </w:t>
      </w:r>
      <w:r w:rsidR="007F59F1">
        <w:rPr>
          <w:rFonts w:ascii="Times New Roman" w:hAnsi="Times New Roman" w:cs="Times New Roman"/>
          <w:sz w:val="24"/>
          <w:szCs w:val="24"/>
        </w:rPr>
        <w:t xml:space="preserve">_____ </w:t>
      </w:r>
      <w:r w:rsidR="00BE3F32" w:rsidRPr="007F0E5D">
        <w:rPr>
          <w:rFonts w:ascii="Times New Roman" w:hAnsi="Times New Roman" w:cs="Times New Roman"/>
          <w:sz w:val="24"/>
          <w:szCs w:val="24"/>
        </w:rPr>
        <w:t>отдел для регистрации, срок регистрации - 2 (два) рабочих дня.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.36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Критерием принятия решения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администрацией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является соответствие сведений, содержащихся в заявлении и приложенных к нему документах, требованиям действующего законодательства, рекомендация Комиссии, а также интересы </w:t>
      </w:r>
      <w:r w:rsidR="00753B45" w:rsidRPr="007F0E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.37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Способом фиксации выполнения административного действия является </w:t>
      </w:r>
      <w:r w:rsidR="001215E0">
        <w:rPr>
          <w:rFonts w:ascii="Times New Roman" w:hAnsi="Times New Roman" w:cs="Times New Roman"/>
          <w:sz w:val="24"/>
          <w:szCs w:val="24"/>
        </w:rPr>
        <w:t>регистрация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1215E0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структурными подразделениями </w:t>
      </w:r>
      <w:r w:rsidR="00753B45" w:rsidRPr="007F0E5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Pr="007F0E5D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.38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E3F32" w:rsidRPr="007F0E5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выполнением принятого решения </w:t>
      </w:r>
      <w:r w:rsidR="001215E0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753B45" w:rsidRPr="007F0E5D">
        <w:rPr>
          <w:rFonts w:ascii="Times New Roman" w:hAnsi="Times New Roman" w:cs="Times New Roman"/>
          <w:sz w:val="24"/>
          <w:szCs w:val="24"/>
        </w:rPr>
        <w:t xml:space="preserve">главой, </w:t>
      </w:r>
      <w:r w:rsidR="00BE3F32" w:rsidRPr="007F0E5D">
        <w:rPr>
          <w:rFonts w:ascii="Times New Roman" w:hAnsi="Times New Roman" w:cs="Times New Roman"/>
          <w:sz w:val="24"/>
          <w:szCs w:val="24"/>
        </w:rPr>
        <w:t>заместителем</w:t>
      </w:r>
      <w:r w:rsidR="00753B45" w:rsidRPr="007F0E5D">
        <w:rPr>
          <w:rFonts w:ascii="Times New Roman" w:hAnsi="Times New Roman" w:cs="Times New Roman"/>
          <w:sz w:val="24"/>
          <w:szCs w:val="24"/>
        </w:rPr>
        <w:t xml:space="preserve"> главыадминистрации МО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BE3F32" w:rsidRDefault="00650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4</w:t>
      </w:r>
      <w:r w:rsidR="00160968">
        <w:rPr>
          <w:rFonts w:ascii="Times New Roman" w:hAnsi="Times New Roman" w:cs="Times New Roman"/>
          <w:sz w:val="24"/>
          <w:szCs w:val="24"/>
        </w:rPr>
        <w:t>.39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. Результатом выполнения административного действия в случае вынесения положительного решения является издание </w:t>
      </w:r>
      <w:r w:rsidR="00CE50E4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123C68" w:rsidRPr="007F0E5D">
        <w:rPr>
          <w:rFonts w:ascii="Times New Roman" w:hAnsi="Times New Roman" w:cs="Times New Roman"/>
          <w:sz w:val="24"/>
          <w:szCs w:val="24"/>
        </w:rPr>
        <w:t>о передаче имущества казны муниципального образования в аренду, безвозмездное пользование, доверительное управление без проведения торгов</w:t>
      </w:r>
      <w:r w:rsidR="00CE50E4">
        <w:rPr>
          <w:rFonts w:ascii="Times New Roman" w:hAnsi="Times New Roman" w:cs="Times New Roman"/>
          <w:sz w:val="24"/>
          <w:szCs w:val="24"/>
        </w:rPr>
        <w:t xml:space="preserve"> л</w:t>
      </w:r>
      <w:r w:rsidR="00BE3F32" w:rsidRPr="007F0E5D">
        <w:rPr>
          <w:rFonts w:ascii="Times New Roman" w:hAnsi="Times New Roman" w:cs="Times New Roman"/>
          <w:sz w:val="24"/>
          <w:szCs w:val="24"/>
        </w:rPr>
        <w:t xml:space="preserve">ибо уведомление об отказе в </w:t>
      </w:r>
      <w:r w:rsidR="00CE50E4">
        <w:rPr>
          <w:rFonts w:ascii="Times New Roman" w:hAnsi="Times New Roman" w:cs="Times New Roman"/>
          <w:sz w:val="24"/>
          <w:szCs w:val="24"/>
        </w:rPr>
        <w:t>предоставлении (оказании) муниципальной услуги</w:t>
      </w:r>
      <w:r w:rsidR="00BE3F32" w:rsidRPr="007F0E5D">
        <w:rPr>
          <w:rFonts w:ascii="Times New Roman" w:hAnsi="Times New Roman" w:cs="Times New Roman"/>
          <w:sz w:val="24"/>
          <w:szCs w:val="24"/>
        </w:rPr>
        <w:t>.</w:t>
      </w:r>
    </w:p>
    <w:p w:rsid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lastRenderedPageBreak/>
        <w:t>Заключение договора о передаче имущества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казны муниципального образования в аренду, </w:t>
      </w:r>
      <w:proofErr w:type="gramStart"/>
      <w:r w:rsidRPr="008D6BDB">
        <w:rPr>
          <w:rFonts w:ascii="Times New Roman" w:hAnsi="Times New Roman" w:cs="Times New Roman"/>
          <w:sz w:val="24"/>
          <w:szCs w:val="24"/>
        </w:rPr>
        <w:t>безвозмездное</w:t>
      </w:r>
      <w:proofErr w:type="gramEnd"/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6BDB">
        <w:rPr>
          <w:rFonts w:ascii="Times New Roman" w:hAnsi="Times New Roman" w:cs="Times New Roman"/>
          <w:sz w:val="24"/>
          <w:szCs w:val="24"/>
        </w:rPr>
        <w:t xml:space="preserve">пользование, доверительное управление </w:t>
      </w: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6BDB" w:rsidRPr="008D6BDB" w:rsidRDefault="008D6BDB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6BDB" w:rsidRPr="008D6BDB" w:rsidRDefault="00534B01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6BDB" w:rsidRPr="008D6B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40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D6BDB" w:rsidRPr="008D6BDB">
        <w:rPr>
          <w:rFonts w:ascii="Times New Roman" w:hAnsi="Times New Roman" w:cs="Times New Roman"/>
          <w:sz w:val="24"/>
          <w:szCs w:val="24"/>
        </w:rPr>
        <w:t>Юридическим фактом, являющимся основанием для заключения договора о передаче имущества казны муниципального образования в аренду, безвозмездное пользование, доверительное управление</w:t>
      </w:r>
      <w:r w:rsidR="00123C68">
        <w:rPr>
          <w:rFonts w:ascii="Times New Roman" w:hAnsi="Times New Roman" w:cs="Times New Roman"/>
          <w:sz w:val="24"/>
          <w:szCs w:val="24"/>
        </w:rPr>
        <w:t xml:space="preserve"> без проведения торгов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2D44CB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 главы администрации МО о заключении договора о передаче имущества казны муниципального образования в аренду, безвозмездное пользование, доверительное управление без проведения торгов.</w:t>
      </w:r>
      <w:proofErr w:type="gramEnd"/>
    </w:p>
    <w:p w:rsidR="008D6BDB" w:rsidRPr="008D6BDB" w:rsidRDefault="00534B01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6BDB" w:rsidRPr="008D6BDB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>1</w:t>
      </w:r>
      <w:r w:rsidR="008D6BDB" w:rsidRPr="008D6BDB">
        <w:rPr>
          <w:rFonts w:ascii="Times New Roman" w:hAnsi="Times New Roman" w:cs="Times New Roman"/>
          <w:sz w:val="24"/>
          <w:szCs w:val="24"/>
        </w:rPr>
        <w:t>. Лицом, ответственным за подготовку договора, является специалист отдела, которому начальником отдела дано поручение о подготовке проекта договора.</w:t>
      </w:r>
    </w:p>
    <w:p w:rsidR="008D6BDB" w:rsidRPr="008D6BDB" w:rsidRDefault="00534B01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6BDB" w:rsidRPr="008D6BDB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>2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. Проект договора готовится специалистом отдела в течение 3 (трех) рабочих дней с момента издания </w:t>
      </w:r>
      <w:r w:rsidR="007F59F1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 главы администрации МО.</w:t>
      </w:r>
    </w:p>
    <w:p w:rsidR="008D6BDB" w:rsidRPr="008D6BDB" w:rsidRDefault="00534B01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6BDB" w:rsidRPr="008D6BDB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>3</w:t>
      </w:r>
      <w:r w:rsidR="008D6BDB" w:rsidRPr="008D6BDB">
        <w:rPr>
          <w:rFonts w:ascii="Times New Roman" w:hAnsi="Times New Roman" w:cs="Times New Roman"/>
          <w:sz w:val="24"/>
          <w:szCs w:val="24"/>
        </w:rPr>
        <w:t>. Согласование проекта договора производится юридическим отделом администрации МО в течение 5 (пяти) рабочих дней.</w:t>
      </w:r>
    </w:p>
    <w:p w:rsidR="008D6BDB" w:rsidRPr="008D6BDB" w:rsidRDefault="00534B01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6BDB" w:rsidRPr="008D6BDB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>4</w:t>
      </w:r>
      <w:r w:rsidR="008D6BDB" w:rsidRPr="008D6BDB">
        <w:rPr>
          <w:rFonts w:ascii="Times New Roman" w:hAnsi="Times New Roman" w:cs="Times New Roman"/>
          <w:sz w:val="24"/>
          <w:szCs w:val="24"/>
        </w:rPr>
        <w:t>. Согласованный проект договора направляется в адрес заявителя</w:t>
      </w:r>
      <w:r w:rsidR="00177ECF">
        <w:rPr>
          <w:rFonts w:ascii="Times New Roman" w:hAnsi="Times New Roman" w:cs="Times New Roman"/>
          <w:sz w:val="24"/>
          <w:szCs w:val="24"/>
        </w:rPr>
        <w:t xml:space="preserve"> или в МФЦ 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 для подписания в течение 15 (пятнадцати) календарных дней с момента получения договора, если иные сроки не определены в </w:t>
      </w:r>
      <w:r w:rsidR="002D44CB">
        <w:rPr>
          <w:rFonts w:ascii="Times New Roman" w:hAnsi="Times New Roman" w:cs="Times New Roman"/>
          <w:sz w:val="24"/>
          <w:szCs w:val="24"/>
        </w:rPr>
        <w:t>муниципальн</w:t>
      </w:r>
      <w:r w:rsidR="00177ECF">
        <w:rPr>
          <w:rFonts w:ascii="Times New Roman" w:hAnsi="Times New Roman" w:cs="Times New Roman"/>
          <w:sz w:val="24"/>
          <w:szCs w:val="24"/>
        </w:rPr>
        <w:t>ом</w:t>
      </w:r>
      <w:r w:rsidR="002D44CB">
        <w:rPr>
          <w:rFonts w:ascii="Times New Roman" w:hAnsi="Times New Roman" w:cs="Times New Roman"/>
          <w:sz w:val="24"/>
          <w:szCs w:val="24"/>
        </w:rPr>
        <w:t xml:space="preserve"> правово</w:t>
      </w:r>
      <w:r w:rsidR="00177ECF">
        <w:rPr>
          <w:rFonts w:ascii="Times New Roman" w:hAnsi="Times New Roman" w:cs="Times New Roman"/>
          <w:sz w:val="24"/>
          <w:szCs w:val="24"/>
        </w:rPr>
        <w:t>м</w:t>
      </w:r>
      <w:r w:rsidR="002D44CB">
        <w:rPr>
          <w:rFonts w:ascii="Times New Roman" w:hAnsi="Times New Roman" w:cs="Times New Roman"/>
          <w:sz w:val="24"/>
          <w:szCs w:val="24"/>
        </w:rPr>
        <w:t xml:space="preserve"> акт</w:t>
      </w:r>
      <w:r w:rsidR="00177ECF">
        <w:rPr>
          <w:rFonts w:ascii="Times New Roman" w:hAnsi="Times New Roman" w:cs="Times New Roman"/>
          <w:sz w:val="24"/>
          <w:szCs w:val="24"/>
        </w:rPr>
        <w:t>е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 главы администрации МО.</w:t>
      </w:r>
    </w:p>
    <w:p w:rsidR="008D6BDB" w:rsidRPr="008D6BDB" w:rsidRDefault="00534B01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6BDB" w:rsidRPr="008D6BDB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>5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. Способом фиксации выполнения административной процедуры является </w:t>
      </w:r>
      <w:r w:rsidR="007F59F1">
        <w:rPr>
          <w:rFonts w:ascii="Times New Roman" w:hAnsi="Times New Roman" w:cs="Times New Roman"/>
          <w:sz w:val="24"/>
          <w:szCs w:val="24"/>
        </w:rPr>
        <w:t xml:space="preserve">присвоение номера </w:t>
      </w:r>
      <w:r w:rsidR="008D6BDB" w:rsidRPr="008D6BDB">
        <w:rPr>
          <w:rFonts w:ascii="Times New Roman" w:hAnsi="Times New Roman" w:cs="Times New Roman"/>
          <w:sz w:val="24"/>
          <w:szCs w:val="24"/>
        </w:rPr>
        <w:t>договор</w:t>
      </w:r>
      <w:r w:rsidR="007F59F1">
        <w:rPr>
          <w:rFonts w:ascii="Times New Roman" w:hAnsi="Times New Roman" w:cs="Times New Roman"/>
          <w:sz w:val="24"/>
          <w:szCs w:val="24"/>
        </w:rPr>
        <w:t>у</w:t>
      </w:r>
      <w:r w:rsidR="008D6BDB" w:rsidRPr="008D6BDB">
        <w:rPr>
          <w:rFonts w:ascii="Times New Roman" w:hAnsi="Times New Roman" w:cs="Times New Roman"/>
          <w:sz w:val="24"/>
          <w:szCs w:val="24"/>
        </w:rPr>
        <w:t>.</w:t>
      </w:r>
    </w:p>
    <w:p w:rsidR="008D6BDB" w:rsidRPr="008D6BDB" w:rsidRDefault="00534B01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6BDB" w:rsidRPr="008D6BDB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>6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D6BDB" w:rsidRPr="008D6BD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D6BDB" w:rsidRPr="008D6BDB">
        <w:rPr>
          <w:rFonts w:ascii="Times New Roman" w:hAnsi="Times New Roman" w:cs="Times New Roman"/>
          <w:sz w:val="24"/>
          <w:szCs w:val="24"/>
        </w:rPr>
        <w:t xml:space="preserve"> выполнением административной процедуры осуществляется </w:t>
      </w:r>
      <w:r w:rsidR="007F59F1">
        <w:rPr>
          <w:rFonts w:ascii="Times New Roman" w:hAnsi="Times New Roman" w:cs="Times New Roman"/>
          <w:sz w:val="24"/>
          <w:szCs w:val="24"/>
        </w:rPr>
        <w:t>руководителем отдела</w:t>
      </w:r>
      <w:r w:rsidR="008D6BDB" w:rsidRPr="008D6BDB">
        <w:rPr>
          <w:rFonts w:ascii="Times New Roman" w:hAnsi="Times New Roman" w:cs="Times New Roman"/>
          <w:sz w:val="24"/>
          <w:szCs w:val="24"/>
        </w:rPr>
        <w:t>.</w:t>
      </w:r>
    </w:p>
    <w:p w:rsidR="008D6BDB" w:rsidRPr="008D6BDB" w:rsidRDefault="00534B01" w:rsidP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6BDB" w:rsidRPr="008D6BDB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>7</w:t>
      </w:r>
      <w:r w:rsidR="008D6BDB" w:rsidRPr="008D6BDB">
        <w:rPr>
          <w:rFonts w:ascii="Times New Roman" w:hAnsi="Times New Roman" w:cs="Times New Roman"/>
          <w:sz w:val="24"/>
          <w:szCs w:val="24"/>
        </w:rPr>
        <w:t xml:space="preserve">. Результатом выполнения административной процедуры является заключенный между </w:t>
      </w:r>
      <w:r w:rsidR="000B7BF1">
        <w:rPr>
          <w:rFonts w:ascii="Times New Roman" w:hAnsi="Times New Roman" w:cs="Times New Roman"/>
          <w:sz w:val="24"/>
          <w:szCs w:val="24"/>
        </w:rPr>
        <w:t xml:space="preserve">Комитетом по управлению муниципальным имуществом администрации МО </w:t>
      </w:r>
      <w:r w:rsidR="008D6BDB" w:rsidRPr="008D6BDB">
        <w:rPr>
          <w:rFonts w:ascii="Times New Roman" w:hAnsi="Times New Roman" w:cs="Times New Roman"/>
          <w:sz w:val="24"/>
          <w:szCs w:val="24"/>
        </w:rPr>
        <w:t>и пользователем договор о передаче имущества казны муниципального образования в аренду, безвозмездное пользование, доверительное управление</w:t>
      </w:r>
      <w:r w:rsidR="00747C83">
        <w:rPr>
          <w:rFonts w:ascii="Times New Roman" w:hAnsi="Times New Roman" w:cs="Times New Roman"/>
          <w:sz w:val="24"/>
          <w:szCs w:val="24"/>
        </w:rPr>
        <w:t xml:space="preserve"> без проведения торгов</w:t>
      </w:r>
      <w:r w:rsidR="008D6BDB" w:rsidRPr="008D6BDB">
        <w:rPr>
          <w:rFonts w:ascii="Times New Roman" w:hAnsi="Times New Roman" w:cs="Times New Roman"/>
          <w:sz w:val="24"/>
          <w:szCs w:val="24"/>
        </w:rPr>
        <w:t>.</w:t>
      </w:r>
    </w:p>
    <w:p w:rsidR="008D6BDB" w:rsidRPr="008D6BDB" w:rsidRDefault="008D6B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F32" w:rsidRPr="008D6BDB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E3F32" w:rsidRPr="008D6BDB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38" w:name="Par396"/>
      <w:bookmarkEnd w:id="38"/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9" w:name="Par413"/>
      <w:bookmarkEnd w:id="39"/>
      <w:r w:rsidRPr="00430EA2">
        <w:rPr>
          <w:rFonts w:ascii="Times New Roman" w:hAnsi="Times New Roman" w:cs="Times New Roman"/>
          <w:sz w:val="24"/>
          <w:szCs w:val="24"/>
        </w:rPr>
        <w:t xml:space="preserve">V. Формы </w:t>
      </w:r>
      <w:proofErr w:type="gramStart"/>
      <w:r w:rsidRPr="00430EA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30EA2">
        <w:rPr>
          <w:rFonts w:ascii="Times New Roman" w:hAnsi="Times New Roman" w:cs="Times New Roman"/>
          <w:sz w:val="24"/>
          <w:szCs w:val="24"/>
        </w:rPr>
        <w:t xml:space="preserve"> предоставлением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5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0" w:name="Par400"/>
      <w:bookmarkEnd w:id="40"/>
      <w:r w:rsidRPr="00430EA2">
        <w:rPr>
          <w:rFonts w:ascii="Times New Roman" w:hAnsi="Times New Roman" w:cs="Times New Roman"/>
          <w:sz w:val="24"/>
          <w:szCs w:val="24"/>
        </w:rPr>
        <w:t xml:space="preserve">Порядок осуществления текущего </w:t>
      </w:r>
      <w:proofErr w:type="gramStart"/>
      <w:r w:rsidRPr="00430EA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30EA2">
        <w:rPr>
          <w:rFonts w:ascii="Times New Roman" w:hAnsi="Times New Roman" w:cs="Times New Roman"/>
          <w:sz w:val="24"/>
          <w:szCs w:val="24"/>
        </w:rPr>
        <w:t xml:space="preserve"> соблюдением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административного регламента услуги и иных нормативных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правовых актов, устанавливающих требования к предоставлению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муниципальной услуги, а также принятием решений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ответственными лицами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совершением действий и принятием решений при предоставлении 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текущего мониторинга предоставления </w:t>
      </w:r>
      <w:r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контроля сроков осуществления административных процедур (выполнения действий и принятия решений);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процесса выполнения административных процедур (выполнения действий и принятия решений);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качества выполнения административных процедур (выполнения действий и принятия решений);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430EA2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1" w:name="Par415"/>
      <w:bookmarkEnd w:id="41"/>
      <w:r w:rsidRPr="00430EA2">
        <w:rPr>
          <w:rFonts w:ascii="Times New Roman" w:hAnsi="Times New Roman" w:cs="Times New Roman"/>
          <w:sz w:val="24"/>
          <w:szCs w:val="24"/>
        </w:rPr>
        <w:t xml:space="preserve">Порядок и периодичность осуществления </w:t>
      </w:r>
      <w:proofErr w:type="gramStart"/>
      <w:r w:rsidRPr="00430EA2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 w:rsidRPr="00430EA2">
        <w:rPr>
          <w:rFonts w:ascii="Times New Roman" w:hAnsi="Times New Roman" w:cs="Times New Roman"/>
          <w:sz w:val="24"/>
          <w:szCs w:val="24"/>
        </w:rPr>
        <w:t xml:space="preserve"> и внеплановых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проверок полноты и качества предоставления муниципальной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услуги</w:t>
      </w:r>
      <w:r w:rsidR="006D7AB0">
        <w:rPr>
          <w:rFonts w:ascii="Times New Roman" w:hAnsi="Times New Roman" w:cs="Times New Roman"/>
          <w:sz w:val="24"/>
          <w:szCs w:val="24"/>
        </w:rPr>
        <w:t xml:space="preserve">, в том числе порядок и формы </w:t>
      </w:r>
      <w:proofErr w:type="gramStart"/>
      <w:r w:rsidR="006D7AB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6D7AB0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832E83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за регистрацией входящей и исходящей корреспонденции (заявлений о предоставлении 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обращений о представлении 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о порядке предоставления </w:t>
      </w:r>
      <w:r w:rsidR="005B1685" w:rsidRPr="00832E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ответов должностных лиц органа местного самоуправления на соответствующие заявления и обращения, а также запросов ______________________ администрации МО осуществляет начальник ответственного структурного подразделения МО.</w:t>
      </w:r>
      <w:proofErr w:type="gramEnd"/>
    </w:p>
    <w:p w:rsidR="005B1685" w:rsidRPr="00832E83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E83">
        <w:rPr>
          <w:rFonts w:ascii="Times New Roman" w:eastAsia="Times New Roman" w:hAnsi="Times New Roman" w:cs="Times New Roman"/>
          <w:sz w:val="24"/>
          <w:szCs w:val="24"/>
        </w:rPr>
        <w:t>5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</w:rPr>
        <w:t>.4.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</w:p>
    <w:p w:rsidR="00832E83" w:rsidRPr="00832E83" w:rsidRDefault="00832E83" w:rsidP="005B16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E83">
        <w:rPr>
          <w:rFonts w:ascii="Times New Roman" w:hAnsi="Times New Roman" w:cs="Times New Roman"/>
          <w:sz w:val="24"/>
          <w:szCs w:val="24"/>
        </w:rPr>
        <w:t xml:space="preserve">5.5. Одной из форм </w:t>
      </w:r>
      <w:proofErr w:type="gramStart"/>
      <w:r w:rsidRPr="00832E8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32E83">
        <w:rPr>
          <w:rFonts w:ascii="Times New Roman" w:hAnsi="Times New Roman" w:cs="Times New Roman"/>
          <w:sz w:val="24"/>
          <w:szCs w:val="24"/>
        </w:rPr>
        <w:t xml:space="preserve"> исполнением муниципальной услуги является контроль со стороны граждан, который осуществляется по устному запросу, посредством Интернета и телефонной связи, а также письменных обращений на имя главы администрации МО "</w:t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</w:r>
      <w:r w:rsidRPr="00832E83">
        <w:rPr>
          <w:rFonts w:ascii="Times New Roman" w:hAnsi="Times New Roman" w:cs="Times New Roman"/>
          <w:sz w:val="24"/>
          <w:szCs w:val="24"/>
        </w:rPr>
        <w:softHyphen/>
        <w:t>_____"</w:t>
      </w:r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2" w:name="Par422"/>
      <w:bookmarkEnd w:id="42"/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32E83">
        <w:rPr>
          <w:rFonts w:ascii="Times New Roman" w:hAnsi="Times New Roman" w:cs="Times New Roman"/>
          <w:sz w:val="24"/>
          <w:szCs w:val="24"/>
        </w:rPr>
        <w:t>Ответственность должностных лиц за решения и действия</w:t>
      </w:r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E83">
        <w:rPr>
          <w:rFonts w:ascii="Times New Roman" w:hAnsi="Times New Roman" w:cs="Times New Roman"/>
          <w:sz w:val="24"/>
          <w:szCs w:val="24"/>
        </w:rPr>
        <w:t xml:space="preserve">(бездействие), </w:t>
      </w:r>
      <w:proofErr w:type="gramStart"/>
      <w:r w:rsidRPr="00832E83">
        <w:rPr>
          <w:rFonts w:ascii="Times New Roman" w:hAnsi="Times New Roman" w:cs="Times New Roman"/>
          <w:sz w:val="24"/>
          <w:szCs w:val="24"/>
        </w:rPr>
        <w:t>принимаемые</w:t>
      </w:r>
      <w:proofErr w:type="gramEnd"/>
      <w:r w:rsidRPr="00832E83">
        <w:rPr>
          <w:rFonts w:ascii="Times New Roman" w:hAnsi="Times New Roman" w:cs="Times New Roman"/>
          <w:sz w:val="24"/>
          <w:szCs w:val="24"/>
        </w:rPr>
        <w:t xml:space="preserve"> (осуществляемые) в ходе</w:t>
      </w:r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E83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5B1685" w:rsidRPr="00832E83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32E83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1685" w:rsidRP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нарушений.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Специалисты, участвующие в предоставлении </w:t>
      </w:r>
      <w:r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несут ответственность за соблюдение сроков и порядка исполнения административных процедур.</w:t>
      </w: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32E83">
        <w:rPr>
          <w:rFonts w:ascii="Times New Roman" w:eastAsia="Times New Roman" w:hAnsi="Times New Roman" w:cs="Times New Roman"/>
          <w:sz w:val="24"/>
          <w:szCs w:val="24"/>
          <w:lang w:eastAsia="ru-RU"/>
        </w:rPr>
        <w:t>.8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494932" w:rsidRPr="00430EA2" w:rsidRDefault="0065073C" w:rsidP="00D8120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73C">
        <w:rPr>
          <w:rFonts w:ascii="Times New Roman" w:eastAsia="Times New Roman" w:hAnsi="Times New Roman" w:cs="Times New Roman"/>
          <w:sz w:val="24"/>
          <w:szCs w:val="24"/>
        </w:rPr>
        <w:t>5</w:t>
      </w:r>
      <w:r w:rsidR="00832E83">
        <w:rPr>
          <w:rFonts w:ascii="Times New Roman" w:eastAsia="Times New Roman" w:hAnsi="Times New Roman" w:cs="Times New Roman"/>
          <w:sz w:val="24"/>
          <w:szCs w:val="24"/>
        </w:rPr>
        <w:t>.9</w:t>
      </w:r>
      <w:r w:rsidR="00494932" w:rsidRPr="00430EA2">
        <w:rPr>
          <w:rFonts w:ascii="Times New Roman" w:eastAsia="Times New Roman" w:hAnsi="Times New Roman" w:cs="Times New Roman"/>
          <w:sz w:val="24"/>
          <w:szCs w:val="24"/>
        </w:rPr>
        <w:t>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494932" w:rsidRPr="00430EA2" w:rsidRDefault="0065073C" w:rsidP="00D8120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73C">
        <w:rPr>
          <w:rFonts w:ascii="Times New Roman" w:eastAsia="Times New Roman" w:hAnsi="Times New Roman" w:cs="Times New Roman"/>
          <w:sz w:val="24"/>
          <w:szCs w:val="24"/>
        </w:rPr>
        <w:t>5</w:t>
      </w:r>
      <w:r w:rsidR="00832E83">
        <w:rPr>
          <w:rFonts w:ascii="Times New Roman" w:eastAsia="Times New Roman" w:hAnsi="Times New Roman" w:cs="Times New Roman"/>
          <w:sz w:val="24"/>
          <w:szCs w:val="24"/>
        </w:rPr>
        <w:t>.10</w:t>
      </w:r>
      <w:r w:rsidR="00494932" w:rsidRPr="00430EA2">
        <w:rPr>
          <w:rFonts w:ascii="Times New Roman" w:eastAsia="Times New Roman" w:hAnsi="Times New Roman" w:cs="Times New Roman"/>
          <w:sz w:val="24"/>
          <w:szCs w:val="24"/>
        </w:rPr>
        <w:t xml:space="preserve">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</w:t>
      </w:r>
      <w:r w:rsidR="00494932" w:rsidRPr="00430EA2">
        <w:rPr>
          <w:rFonts w:ascii="Times New Roman" w:eastAsia="Times New Roman" w:hAnsi="Times New Roman" w:cs="Times New Roman"/>
          <w:sz w:val="24"/>
          <w:szCs w:val="24"/>
        </w:rPr>
        <w:lastRenderedPageBreak/>
        <w:t>Комитетом экономического развития и инвестиционной деятельности Ленинградской области.</w:t>
      </w:r>
    </w:p>
    <w:p w:rsidR="00494932" w:rsidRPr="00430EA2" w:rsidRDefault="00494932" w:rsidP="00D81206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3" w:name="Par491"/>
      <w:bookmarkEnd w:id="43"/>
      <w:r w:rsidRPr="00430EA2">
        <w:rPr>
          <w:rFonts w:ascii="Times New Roman" w:hAnsi="Times New Roman" w:cs="Times New Roman"/>
          <w:sz w:val="24"/>
          <w:szCs w:val="24"/>
        </w:rPr>
        <w:t>V</w:t>
      </w:r>
      <w:r w:rsidR="0065073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30EA2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муниципальную услугу, а также должностных лиц,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государственных служащих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4" w:name="Par436"/>
      <w:bookmarkEnd w:id="44"/>
      <w:r w:rsidRPr="00430EA2">
        <w:rPr>
          <w:rFonts w:ascii="Times New Roman" w:hAnsi="Times New Roman" w:cs="Times New Roman"/>
          <w:sz w:val="24"/>
          <w:szCs w:val="24"/>
        </w:rPr>
        <w:t>Право заявителей на досудебное (внесудебное) обжалование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решений и действий (бездействия), принятых (осуществляемых)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в ходе предоставления муниципальной услуги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5" w:name="Par442"/>
      <w:bookmarkEnd w:id="45"/>
      <w:r w:rsidRPr="00430EA2">
        <w:rPr>
          <w:rFonts w:ascii="Times New Roman" w:hAnsi="Times New Roman" w:cs="Times New Roman"/>
          <w:sz w:val="24"/>
          <w:szCs w:val="24"/>
        </w:rPr>
        <w:t>Предмет досудебного (внесудебного) обжалования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.2.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Предметом обжалования являются неправомерные действия (бездействие) уполномоченного на предоставление 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="005B1685" w:rsidRPr="00430EA2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6" w:name="Par446"/>
      <w:bookmarkEnd w:id="46"/>
      <w:r w:rsidRPr="00430EA2">
        <w:rPr>
          <w:rFonts w:ascii="Times New Roman" w:hAnsi="Times New Roman" w:cs="Times New Roman"/>
          <w:sz w:val="24"/>
          <w:szCs w:val="24"/>
        </w:rPr>
        <w:t>Органы местного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самоуправления) и должностные лица, которым может быть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адресована жалоба в досудебном (внесудебном) порядке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3C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5B1685"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430EA2">
        <w:rPr>
          <w:rFonts w:ascii="Times New Roman" w:eastAsia="Calibri" w:hAnsi="Times New Roman" w:cs="Times New Roman"/>
          <w:sz w:val="24"/>
          <w:szCs w:val="24"/>
          <w:lang w:eastAsia="ru-RU"/>
        </w:rPr>
        <w:t>27 июля 2010 г. N</w:t>
      </w: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услуг».  </w:t>
      </w:r>
      <w:proofErr w:type="gramEnd"/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.4.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досудебного обжалования является</w:t>
      </w:r>
      <w:r w:rsidR="000B7BF1">
        <w:rPr>
          <w:rFonts w:ascii="Times New Roman" w:eastAsia="Times New Roman" w:hAnsi="Times New Roman" w:cs="Times New Roman"/>
          <w:sz w:val="24"/>
          <w:szCs w:val="24"/>
        </w:rPr>
        <w:t xml:space="preserve"> поступление жалобы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Основания для начала процедуры досудебного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(внесудебного) обжалования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.5.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Заинтересованное лицо имеет право на получение в органе, предоставляющего </w:t>
      </w:r>
      <w:r w:rsidR="005B1685" w:rsidRPr="00430EA2">
        <w:rPr>
          <w:rFonts w:ascii="Times New Roman" w:hAnsi="Times New Roman" w:cs="Times New Roman"/>
          <w:sz w:val="24"/>
          <w:szCs w:val="24"/>
        </w:rPr>
        <w:t>муниципальную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="005B1685" w:rsidRPr="00430EA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7" w:name="Par459"/>
      <w:bookmarkEnd w:id="47"/>
      <w:r w:rsidRPr="00430EA2">
        <w:rPr>
          <w:rFonts w:ascii="Times New Roman" w:hAnsi="Times New Roman" w:cs="Times New Roman"/>
          <w:sz w:val="24"/>
          <w:szCs w:val="24"/>
        </w:rPr>
        <w:t>Права заявителей на получение информации и документов,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30EA2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430EA2">
        <w:rPr>
          <w:rFonts w:ascii="Times New Roman" w:hAnsi="Times New Roman" w:cs="Times New Roman"/>
          <w:sz w:val="24"/>
          <w:szCs w:val="24"/>
        </w:rPr>
        <w:t xml:space="preserve"> для составления и обоснования жалобы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</w:t>
      </w:r>
      <w:r w:rsidR="005B1685" w:rsidRPr="00430EA2">
        <w:rPr>
          <w:rFonts w:ascii="Times New Roman" w:hAnsi="Times New Roman" w:cs="Times New Roman"/>
          <w:sz w:val="24"/>
          <w:szCs w:val="24"/>
        </w:rPr>
        <w:lastRenderedPageBreak/>
        <w:t>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8" w:name="Par464"/>
      <w:bookmarkEnd w:id="48"/>
      <w:r w:rsidRPr="00430EA2">
        <w:rPr>
          <w:rFonts w:ascii="Times New Roman" w:hAnsi="Times New Roman" w:cs="Times New Roman"/>
          <w:sz w:val="24"/>
          <w:szCs w:val="24"/>
        </w:rPr>
        <w:t>Сроки рассмотрения жалобы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.7.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Жалоба, поступившая в орган местного самоуправления, рассматривается в течение 15 </w:t>
      </w:r>
      <w:r w:rsidR="00D30B50" w:rsidRPr="00D30B50">
        <w:rPr>
          <w:rFonts w:ascii="Times New Roman" w:eastAsia="Times New Roman" w:hAnsi="Times New Roman" w:cs="Times New Roman"/>
          <w:sz w:val="24"/>
          <w:szCs w:val="24"/>
          <w:highlight w:val="yellow"/>
        </w:rPr>
        <w:t>рабочих</w:t>
      </w:r>
      <w:r w:rsidR="00D30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дней со дня ее регистрации.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.8.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73C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9" w:name="Par470"/>
      <w:bookmarkEnd w:id="49"/>
      <w:r w:rsidRPr="00430EA2">
        <w:rPr>
          <w:rFonts w:ascii="Times New Roman" w:hAnsi="Times New Roman" w:cs="Times New Roman"/>
          <w:sz w:val="24"/>
          <w:szCs w:val="24"/>
        </w:rPr>
        <w:t>Исчерпывающий перечень случаев, в которых ответ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на жалобу не дается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.10.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.11.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.12.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.13.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текст письменного обращения не поддается прочтению, ответ на обращение не </w:t>
      </w:r>
      <w:proofErr w:type="gramStart"/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дается</w:t>
      </w:r>
      <w:proofErr w:type="gramEnd"/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B02972" w:rsidRPr="007176F2">
        <w:rPr>
          <w:rFonts w:ascii="Times New Roman" w:eastAsia="Times New Roman" w:hAnsi="Times New Roman" w:cs="Times New Roman"/>
          <w:sz w:val="24"/>
          <w:szCs w:val="24"/>
          <w:highlight w:val="yellow"/>
        </w:rPr>
        <w:t>7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.14.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65073C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2D42">
        <w:rPr>
          <w:rFonts w:ascii="Times New Roman" w:hAnsi="Times New Roman" w:cs="Times New Roman"/>
          <w:sz w:val="24"/>
          <w:szCs w:val="24"/>
        </w:rPr>
        <w:t>6</w:t>
      </w:r>
      <w:r w:rsidR="005B1685" w:rsidRPr="00430EA2">
        <w:rPr>
          <w:rFonts w:ascii="Times New Roman" w:hAnsi="Times New Roman" w:cs="Times New Roman"/>
          <w:sz w:val="24"/>
          <w:szCs w:val="24"/>
        </w:rPr>
        <w:t xml:space="preserve">.15.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5B1685" w:rsidRPr="00430EA2">
        <w:rPr>
          <w:rFonts w:ascii="Times New Roman" w:hAnsi="Times New Roman" w:cs="Times New Roman"/>
          <w:sz w:val="24"/>
          <w:szCs w:val="24"/>
        </w:rPr>
        <w:t>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0" w:name="Par480"/>
      <w:bookmarkEnd w:id="50"/>
      <w:r w:rsidRPr="00430EA2">
        <w:rPr>
          <w:rFonts w:ascii="Times New Roman" w:hAnsi="Times New Roman" w:cs="Times New Roman"/>
          <w:sz w:val="24"/>
          <w:szCs w:val="24"/>
        </w:rPr>
        <w:t>Результат досудебного (внесудебного) обжалования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hAnsi="Times New Roman" w:cs="Times New Roman"/>
          <w:sz w:val="24"/>
          <w:szCs w:val="24"/>
        </w:rPr>
        <w:t>применительно к каждой процедуре либо инстанции обжалования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685" w:rsidRPr="00430EA2" w:rsidRDefault="005B1685" w:rsidP="005B16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результатам досудебного (внесудебного) обжалования могут быть приняты следующие решения:</w:t>
      </w:r>
    </w:p>
    <w:p w:rsidR="005B1685" w:rsidRPr="00430EA2" w:rsidRDefault="00513289" w:rsidP="0051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 </w:t>
      </w:r>
      <w:r w:rsidR="005B1685" w:rsidRPr="00430EA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признании жалобы обоснованной и устранении выявленных нарушений.</w:t>
      </w:r>
    </w:p>
    <w:p w:rsidR="005B1685" w:rsidRPr="00430EA2" w:rsidRDefault="005B1685" w:rsidP="005B16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0EA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30EA2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430EA2">
        <w:rPr>
          <w:rFonts w:ascii="Times New Roman" w:hAnsi="Times New Roman" w:cs="Times New Roman"/>
          <w:sz w:val="24"/>
          <w:szCs w:val="24"/>
        </w:rPr>
        <w:t>.</w:t>
      </w:r>
    </w:p>
    <w:p w:rsidR="0065073C" w:rsidRPr="006334C1" w:rsidRDefault="0065073C" w:rsidP="00650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C1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6334C1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334C1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5073C" w:rsidRPr="006334C1" w:rsidRDefault="0065073C" w:rsidP="0065073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C1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BE3F32" w:rsidRPr="00430EA2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Pr="00D91287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51" w:name="Par508"/>
      <w:bookmarkEnd w:id="51"/>
      <w:r w:rsidRPr="00D91287">
        <w:rPr>
          <w:rFonts w:ascii="Times New Roman" w:hAnsi="Times New Roman" w:cs="Times New Roman"/>
        </w:rPr>
        <w:t>Приложение 1</w:t>
      </w:r>
    </w:p>
    <w:p w:rsidR="00BE3F32" w:rsidRPr="00D91287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t>к Административному регламенту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МО:</w:t>
      </w: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:rsidR="00D91287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МО:</w:t>
      </w: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D91287" w:rsidRPr="00D60392" w:rsidTr="00D91287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</w:tbl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Часы приема корреспонденции:</w:t>
      </w: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D91287" w:rsidRPr="00D60392" w:rsidTr="00D91287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канцелярии администрации МО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00.00 до 00.00, с 00.00 </w:t>
            </w:r>
            <w:proofErr w:type="gramStart"/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87" w:rsidRPr="00D60392" w:rsidTr="00D91287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D91287" w:rsidRPr="00D60392" w:rsidRDefault="00D91287" w:rsidP="00D91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00.00, с 00.00 до 00.00</w:t>
            </w:r>
          </w:p>
        </w:tc>
      </w:tr>
    </w:tbl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D91287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1287" w:rsidRPr="00D60392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D91287" w:rsidRDefault="00D91287" w:rsidP="00D91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287" w:rsidRPr="007F0E5D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91287" w:rsidRPr="00D91287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D91287" w:rsidRPr="00D91287" w:rsidRDefault="00D91287" w:rsidP="00D912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t>к Административному регламенту</w:t>
      </w:r>
    </w:p>
    <w:p w:rsidR="00D91287" w:rsidRDefault="00D91287" w:rsidP="00D91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5E7" w:rsidRPr="00934917" w:rsidRDefault="001B55E7" w:rsidP="001B55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  <w:r w:rsidRPr="00934917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  <w:t xml:space="preserve">Информация о местах нахождения, </w:t>
      </w:r>
    </w:p>
    <w:p w:rsidR="001B55E7" w:rsidRPr="00934917" w:rsidRDefault="001B55E7" w:rsidP="001B55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917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  <w:t>справочных телефонах и адресах электронной почты МФЦ</w:t>
      </w:r>
    </w:p>
    <w:p w:rsidR="001B55E7" w:rsidRPr="00934917" w:rsidRDefault="001B55E7" w:rsidP="001B55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B55E7" w:rsidRPr="00934917" w:rsidRDefault="001B55E7" w:rsidP="001B55E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4917">
        <w:rPr>
          <w:rFonts w:ascii="Times New Roman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93491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934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93491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1B55E7" w:rsidRPr="00934917" w:rsidRDefault="001B55E7" w:rsidP="001B55E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4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справочных телефонах и режимах работы филиалов МФЦ можно получить на сайте МФЦ Ленинградской области </w:t>
      </w:r>
      <w:hyperlink r:id="rId12" w:history="1"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mfc</w:t>
        </w:r>
        <w:proofErr w:type="spellEnd"/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47.</w:t>
        </w:r>
        <w:proofErr w:type="spellStart"/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1B55E7" w:rsidRPr="00BC7C58" w:rsidRDefault="001B55E7" w:rsidP="001B55E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5"/>
        <w:gridCol w:w="2271"/>
        <w:gridCol w:w="3684"/>
        <w:gridCol w:w="2126"/>
        <w:gridCol w:w="1420"/>
      </w:tblGrid>
      <w:tr w:rsidR="001B55E7" w:rsidRPr="006D3948" w:rsidTr="002533FD">
        <w:trPr>
          <w:trHeight w:hRule="exact" w:val="636"/>
        </w:trPr>
        <w:tc>
          <w:tcPr>
            <w:tcW w:w="705" w:type="dxa"/>
            <w:shd w:val="clear" w:color="auto" w:fill="FFFFFF"/>
            <w:vAlign w:val="center"/>
          </w:tcPr>
          <w:p w:rsidR="001B55E7" w:rsidRPr="0056231B" w:rsidRDefault="001B55E7" w:rsidP="002533FD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623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6D39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6D39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23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B55E7" w:rsidRPr="006D3948" w:rsidTr="002533FD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B55E7" w:rsidRPr="006D3948" w:rsidTr="002533FD">
        <w:trPr>
          <w:trHeight w:hRule="exact" w:val="694"/>
        </w:trPr>
        <w:tc>
          <w:tcPr>
            <w:tcW w:w="705" w:type="dxa"/>
            <w:shd w:val="clear" w:color="auto" w:fill="FFFFFF"/>
            <w:vAlign w:val="center"/>
          </w:tcPr>
          <w:p w:rsidR="001B55E7" w:rsidRPr="00C53594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ind w:right="-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Филиал ГБУ ЛО «МФЦ» </w:t>
            </w:r>
            <w:r w:rsidRPr="005623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5623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5623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188410,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 </w:t>
            </w:r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Ленинградская обл.,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олосово</w:t>
            </w:r>
            <w:proofErr w:type="spellEnd"/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усадьба СХТ, д.1 лит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B55E7" w:rsidRPr="00B51BDE" w:rsidRDefault="001B55E7" w:rsidP="002533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+7 (904) </w:t>
            </w:r>
          </w:p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550-55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50</w:t>
            </w:r>
          </w:p>
        </w:tc>
      </w:tr>
      <w:tr w:rsidR="001B55E7" w:rsidRPr="006D3948" w:rsidTr="002533FD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B55E7" w:rsidRPr="006D3948" w:rsidTr="002533FD">
        <w:trPr>
          <w:trHeight w:hRule="exact" w:val="694"/>
        </w:trPr>
        <w:tc>
          <w:tcPr>
            <w:tcW w:w="705" w:type="dxa"/>
            <w:shd w:val="clear" w:color="auto" w:fill="FFFFFF"/>
            <w:vAlign w:val="center"/>
          </w:tcPr>
          <w:p w:rsidR="001B55E7" w:rsidRPr="00C53594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ind w:right="-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Филиал ГБУ ЛО «МФЦ» </w:t>
            </w:r>
            <w:r w:rsidRPr="005623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5623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725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187403, Ленинградская область, г. Волхов. </w:t>
            </w:r>
            <w:proofErr w:type="spellStart"/>
            <w:r w:rsidRPr="007725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Волховский</w:t>
            </w:r>
            <w:proofErr w:type="spellEnd"/>
            <w:r w:rsidRPr="007725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проспект, д. 9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2A1EFE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FE">
              <w:rPr>
                <w:rFonts w:ascii="Times New Roman" w:hAnsi="Times New Roman" w:cs="Times New Roman"/>
                <w:sz w:val="20"/>
                <w:szCs w:val="20"/>
              </w:rPr>
              <w:t>Понедельник-пятница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9.00 до 18</w:t>
            </w: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.00</w:t>
            </w:r>
          </w:p>
          <w:p w:rsidR="001B55E7" w:rsidRPr="00710C07" w:rsidRDefault="001B55E7" w:rsidP="002533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8-800-301-47-47</w:t>
            </w:r>
          </w:p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1B55E7" w:rsidRPr="006D3948" w:rsidTr="002533FD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710C0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710C0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Всеволожском районе</w:t>
            </w:r>
          </w:p>
        </w:tc>
      </w:tr>
      <w:tr w:rsidR="001B55E7" w:rsidRPr="006D3948" w:rsidTr="002533FD">
        <w:trPr>
          <w:trHeight w:hRule="exact" w:val="744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1B55E7" w:rsidRPr="00806511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Всеволожск, ул. </w:t>
            </w:r>
            <w:proofErr w:type="spellStart"/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Пожвинская</w:t>
            </w:r>
            <w:proofErr w:type="spellEnd"/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4а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без перерыва </w:t>
            </w:r>
          </w:p>
          <w:p w:rsidR="001B55E7" w:rsidRPr="00710C07" w:rsidRDefault="001B55E7" w:rsidP="00253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+7 (921)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183-63-65</w:t>
            </w:r>
          </w:p>
        </w:tc>
      </w:tr>
      <w:tr w:rsidR="001B55E7" w:rsidRPr="006D3948" w:rsidTr="002533FD">
        <w:trPr>
          <w:trHeight w:hRule="exact" w:val="1231"/>
        </w:trPr>
        <w:tc>
          <w:tcPr>
            <w:tcW w:w="705" w:type="dxa"/>
            <w:vMerge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» 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отдел «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Новосаратовка»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710C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B55E7" w:rsidRPr="00710C07" w:rsidRDefault="001B55E7" w:rsidP="00253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+7 (812)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456-18-88</w:t>
            </w:r>
          </w:p>
        </w:tc>
      </w:tr>
      <w:tr w:rsidR="001B55E7" w:rsidRPr="006D3948" w:rsidTr="002533FD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710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</w:t>
            </w:r>
          </w:p>
        </w:tc>
      </w:tr>
      <w:tr w:rsidR="001B55E7" w:rsidRPr="006D3948" w:rsidTr="002533FD">
        <w:trPr>
          <w:trHeight w:hRule="exact" w:val="706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1B55E7" w:rsidRPr="00806511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B55E7" w:rsidRPr="00710C07" w:rsidRDefault="001B55E7" w:rsidP="002533FD">
            <w:pPr>
              <w:jc w:val="center"/>
              <w:rPr>
                <w:sz w:val="20"/>
                <w:szCs w:val="20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+7 (911) </w:t>
            </w:r>
          </w:p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956-45-68</w:t>
            </w:r>
          </w:p>
        </w:tc>
      </w:tr>
      <w:tr w:rsidR="001B55E7" w:rsidRPr="006D3948" w:rsidTr="002533FD">
        <w:trPr>
          <w:trHeight w:hRule="exact" w:val="852"/>
        </w:trPr>
        <w:tc>
          <w:tcPr>
            <w:tcW w:w="705" w:type="dxa"/>
            <w:vMerge/>
            <w:shd w:val="clear" w:color="auto" w:fill="FFFFFF"/>
            <w:vAlign w:val="center"/>
          </w:tcPr>
          <w:p w:rsidR="001B55E7" w:rsidRPr="00CE281F" w:rsidRDefault="001B55E7" w:rsidP="001B55E7">
            <w:pPr>
              <w:pStyle w:val="a4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ГБУ ЛО «МФЦ» </w:t>
            </w:r>
            <w:r w:rsidRPr="006E1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«Выборгский»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E1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«Рощино»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Рощино, ул. </w:t>
            </w:r>
            <w:proofErr w:type="gramStart"/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B55E7" w:rsidRPr="00710C07" w:rsidRDefault="001B55E7" w:rsidP="002533FD">
            <w:pPr>
              <w:jc w:val="center"/>
              <w:rPr>
                <w:sz w:val="20"/>
                <w:szCs w:val="20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+7 (921) 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922-39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06</w:t>
            </w:r>
          </w:p>
        </w:tc>
      </w:tr>
      <w:tr w:rsidR="001B55E7" w:rsidRPr="006D3948" w:rsidTr="002533FD">
        <w:trPr>
          <w:trHeight w:hRule="exact" w:val="552"/>
        </w:trPr>
        <w:tc>
          <w:tcPr>
            <w:tcW w:w="705" w:type="dxa"/>
            <w:vMerge/>
            <w:shd w:val="clear" w:color="auto" w:fill="FFFFFF"/>
            <w:vAlign w:val="center"/>
          </w:tcPr>
          <w:p w:rsidR="001B55E7" w:rsidRPr="00BB276E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Pr="00BB276E" w:rsidRDefault="001B55E7" w:rsidP="002533F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BB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Светогорский</w:t>
            </w:r>
            <w:proofErr w:type="spellEnd"/>
            <w:r w:rsidRPr="00BB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BB276E" w:rsidRDefault="001B55E7" w:rsidP="002533FD">
            <w:pPr>
              <w:pStyle w:val="ac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BB276E">
              <w:rPr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421F83" w:rsidRDefault="001B55E7" w:rsidP="002533F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B55E7" w:rsidRPr="006D3948" w:rsidTr="002533FD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710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710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B55E7" w:rsidRPr="006D3948" w:rsidTr="002533FD">
        <w:trPr>
          <w:trHeight w:hRule="exact" w:val="794"/>
        </w:trPr>
        <w:tc>
          <w:tcPr>
            <w:tcW w:w="705" w:type="dxa"/>
            <w:shd w:val="clear" w:color="auto" w:fill="FFFFFF"/>
            <w:vAlign w:val="center"/>
          </w:tcPr>
          <w:p w:rsidR="001B55E7" w:rsidRPr="00CE281F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188480, Россия, Ленинградская область, </w:t>
            </w:r>
            <w:proofErr w:type="spellStart"/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г. Кингисепп,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Фабричная, д. 14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+7 (921) 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772-</w:t>
            </w: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91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</w:t>
            </w:r>
          </w:p>
        </w:tc>
      </w:tr>
      <w:tr w:rsidR="001B55E7" w:rsidRPr="006D3948" w:rsidTr="002533FD">
        <w:trPr>
          <w:trHeight w:hRule="exact" w:val="336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6324E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C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B55E7" w:rsidRPr="006D3948" w:rsidTr="002533FD">
        <w:trPr>
          <w:trHeight w:hRule="exact" w:val="936"/>
        </w:trPr>
        <w:tc>
          <w:tcPr>
            <w:tcW w:w="705" w:type="dxa"/>
            <w:shd w:val="clear" w:color="auto" w:fill="FFFFFF"/>
            <w:vAlign w:val="center"/>
          </w:tcPr>
          <w:p w:rsidR="001B55E7" w:rsidRPr="00806511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Филиал ГБУ ЛО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«МФЦ»</w:t>
            </w:r>
          </w:p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F1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Россия,</w:t>
            </w:r>
          </w:p>
          <w:p w:rsidR="001B55E7" w:rsidRPr="006D3948" w:rsidRDefault="001B55E7" w:rsidP="002533FD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йное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36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лит. Б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B55E7" w:rsidRPr="00BB276E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+7 (931) 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535-15-69</w:t>
            </w:r>
          </w:p>
        </w:tc>
      </w:tr>
      <w:tr w:rsidR="001B55E7" w:rsidRPr="006D3948" w:rsidTr="002533FD">
        <w:trPr>
          <w:trHeight w:hRule="exact" w:val="336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6324E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C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Ломоносовском  районе</w:t>
            </w:r>
          </w:p>
        </w:tc>
      </w:tr>
      <w:tr w:rsidR="001B55E7" w:rsidRPr="006D3948" w:rsidTr="002533FD">
        <w:trPr>
          <w:trHeight w:hRule="exact" w:val="790"/>
        </w:trPr>
        <w:tc>
          <w:tcPr>
            <w:tcW w:w="705" w:type="dxa"/>
            <w:shd w:val="clear" w:color="auto" w:fill="FFFFFF"/>
            <w:vAlign w:val="center"/>
          </w:tcPr>
          <w:p w:rsidR="001B55E7" w:rsidRPr="00806511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Филиал ГБУ ЛО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«МФЦ»</w:t>
            </w:r>
          </w:p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Ломоносовский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F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188512, г.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Санкт-Петербург, г. Ломоносов, Д</w:t>
            </w:r>
            <w:r w:rsidRPr="00E36F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ворцовый проспект, д. 57/11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B55E7" w:rsidRPr="00AC72A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+7 (931) 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535-15-69</w:t>
            </w:r>
          </w:p>
        </w:tc>
      </w:tr>
      <w:tr w:rsidR="001B55E7" w:rsidRPr="006D3948" w:rsidTr="002533FD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6324E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C7C58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</w:t>
            </w:r>
          </w:p>
        </w:tc>
      </w:tr>
      <w:tr w:rsidR="001B55E7" w:rsidRPr="006D3948" w:rsidTr="002533FD">
        <w:trPr>
          <w:trHeight w:hRule="exact" w:val="1143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1B55E7" w:rsidRPr="00CE281F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Филиал ГБУ ЛО «МФЦ»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«Приозерск» - 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отдел «Соснов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F1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Россия,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1B55E7" w:rsidRPr="00710C0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1B55E7" w:rsidRPr="00AC72A8" w:rsidRDefault="001B55E7" w:rsidP="002533FD">
            <w:pPr>
              <w:jc w:val="center"/>
              <w:rPr>
                <w:sz w:val="20"/>
                <w:szCs w:val="20"/>
              </w:rPr>
            </w:pPr>
            <w:r w:rsidRPr="00710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+7 (921)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772-85-27</w:t>
            </w:r>
          </w:p>
        </w:tc>
      </w:tr>
      <w:tr w:rsidR="001B55E7" w:rsidRPr="006D3948" w:rsidTr="002533FD">
        <w:trPr>
          <w:trHeight w:hRule="exact" w:val="699"/>
        </w:trPr>
        <w:tc>
          <w:tcPr>
            <w:tcW w:w="705" w:type="dxa"/>
            <w:vMerge/>
            <w:shd w:val="clear" w:color="auto" w:fill="FFFFFF"/>
            <w:vAlign w:val="center"/>
          </w:tcPr>
          <w:p w:rsidR="001B55E7" w:rsidRPr="00CE281F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7F1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188760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Приозерск, ул. Калинина, д. 51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(офис 228)</w:t>
            </w:r>
            <w:proofErr w:type="gramEnd"/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B55E7" w:rsidRPr="00B51BDE" w:rsidRDefault="001B55E7" w:rsidP="002533F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+7 (921)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099-78-77</w:t>
            </w:r>
          </w:p>
        </w:tc>
      </w:tr>
      <w:tr w:rsidR="001B55E7" w:rsidRPr="006D3948" w:rsidTr="002533FD">
        <w:trPr>
          <w:trHeight w:hRule="exact" w:val="28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BB276E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B276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BB276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BB276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</w:t>
            </w:r>
          </w:p>
        </w:tc>
      </w:tr>
      <w:tr w:rsidR="001B55E7" w:rsidRPr="006D3948" w:rsidTr="002533FD">
        <w:trPr>
          <w:trHeight w:hRule="exact" w:val="576"/>
        </w:trPr>
        <w:tc>
          <w:tcPr>
            <w:tcW w:w="705" w:type="dxa"/>
            <w:shd w:val="clear" w:color="auto" w:fill="FFFFFF"/>
            <w:vAlign w:val="center"/>
          </w:tcPr>
          <w:p w:rsidR="001B55E7" w:rsidRPr="00CE281F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Pr="00BB276E" w:rsidRDefault="001B55E7" w:rsidP="002533F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BB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Подпорожский</w:t>
            </w:r>
            <w:proofErr w:type="spellEnd"/>
            <w:r w:rsidRPr="00BB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Pr="00BB276E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B276E">
              <w:rPr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BB276E" w:rsidRDefault="001B55E7" w:rsidP="0025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B55E7" w:rsidRPr="006D3948" w:rsidTr="002533FD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6324E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C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1B55E7" w:rsidRPr="006D3948" w:rsidTr="002533FD">
        <w:trPr>
          <w:trHeight w:hRule="exact" w:val="758"/>
        </w:trPr>
        <w:tc>
          <w:tcPr>
            <w:tcW w:w="705" w:type="dxa"/>
            <w:shd w:val="clear" w:color="auto" w:fill="FFFFFF"/>
            <w:vAlign w:val="center"/>
          </w:tcPr>
          <w:p w:rsidR="001B55E7" w:rsidRPr="00AC72A8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</w:p>
          <w:p w:rsidR="001B55E7" w:rsidRPr="00CE281F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А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1C1B8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B88">
              <w:rPr>
                <w:rFonts w:ascii="Times New Roman" w:hAnsi="Times New Roman" w:cs="Times New Roman"/>
                <w:sz w:val="20"/>
                <w:szCs w:val="20"/>
              </w:rPr>
              <w:t xml:space="preserve">Понедельник - суббота </w:t>
            </w:r>
          </w:p>
          <w:p w:rsidR="001B55E7" w:rsidRPr="001C1B8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B88">
              <w:rPr>
                <w:rFonts w:ascii="Times New Roman" w:hAnsi="Times New Roman" w:cs="Times New Roman"/>
                <w:sz w:val="20"/>
                <w:szCs w:val="20"/>
              </w:rPr>
              <w:t xml:space="preserve"> 9.00 - 20.00, </w:t>
            </w:r>
          </w:p>
          <w:p w:rsidR="001B55E7" w:rsidRPr="001C1B8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C1B88">
              <w:rPr>
                <w:rFonts w:ascii="Times New Roman" w:hAnsi="Times New Roman" w:cs="Times New Roman"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+7 (921)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181-10-35</w:t>
            </w:r>
          </w:p>
        </w:tc>
      </w:tr>
      <w:tr w:rsidR="001B55E7" w:rsidRPr="006D3948" w:rsidTr="002533FD">
        <w:trPr>
          <w:trHeight w:hRule="exact" w:val="263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</w:t>
            </w:r>
          </w:p>
        </w:tc>
      </w:tr>
      <w:tr w:rsidR="001B55E7" w:rsidRPr="006D3948" w:rsidTr="002533FD">
        <w:trPr>
          <w:trHeight w:hRule="exact" w:val="1243"/>
        </w:trPr>
        <w:tc>
          <w:tcPr>
            <w:tcW w:w="705" w:type="dxa"/>
            <w:shd w:val="clear" w:color="auto" w:fill="FFFFFF"/>
            <w:vAlign w:val="center"/>
          </w:tcPr>
          <w:p w:rsidR="001B55E7" w:rsidRPr="00CE281F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188540, Россия, </w:t>
            </w:r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Ленинградская область,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56283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839">
              <w:rPr>
                <w:rFonts w:ascii="Times New Roman" w:hAnsi="Times New Roman" w:cs="Times New Roman"/>
                <w:sz w:val="20"/>
                <w:szCs w:val="20"/>
              </w:rPr>
              <w:t>Понедельник-пятница</w:t>
            </w:r>
          </w:p>
          <w:p w:rsidR="001B55E7" w:rsidRPr="0056283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839">
              <w:rPr>
                <w:rFonts w:ascii="Times New Roman" w:hAnsi="Times New Roman" w:cs="Times New Roman"/>
                <w:sz w:val="20"/>
                <w:szCs w:val="20"/>
              </w:rPr>
              <w:t>9.00 – 20.00</w:t>
            </w:r>
          </w:p>
          <w:p w:rsidR="001B55E7" w:rsidRPr="0056283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839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  <w:p w:rsidR="001B55E7" w:rsidRPr="0056283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839">
              <w:rPr>
                <w:rFonts w:ascii="Times New Roman" w:hAnsi="Times New Roman" w:cs="Times New Roman"/>
                <w:sz w:val="20"/>
                <w:szCs w:val="20"/>
              </w:rPr>
              <w:t>9.00 – 16.00</w:t>
            </w:r>
          </w:p>
          <w:p w:rsidR="001B55E7" w:rsidRPr="00B51BDE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562839">
              <w:rPr>
                <w:rFonts w:ascii="Times New Roman" w:hAnsi="Times New Roman" w:cs="Times New Roman"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+7 (931)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535-15-84</w:t>
            </w:r>
          </w:p>
        </w:tc>
      </w:tr>
      <w:tr w:rsidR="001B55E7" w:rsidRPr="006D3948" w:rsidTr="002533FD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6324E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C7C58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Тихвинском районе</w:t>
            </w:r>
          </w:p>
        </w:tc>
      </w:tr>
      <w:tr w:rsidR="001B55E7" w:rsidRPr="006D3948" w:rsidTr="002533FD">
        <w:trPr>
          <w:trHeight w:hRule="exact" w:val="720"/>
        </w:trPr>
        <w:tc>
          <w:tcPr>
            <w:tcW w:w="705" w:type="dxa"/>
            <w:shd w:val="clear" w:color="auto" w:fill="FFFFFF"/>
            <w:vAlign w:val="center"/>
          </w:tcPr>
          <w:p w:rsidR="001B55E7" w:rsidRPr="00CE281F" w:rsidRDefault="001B55E7" w:rsidP="001B55E7">
            <w:pPr>
              <w:pStyle w:val="a4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18755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Россия, 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Ленинградская область,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Тихвинский район, 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Тихвин, 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-й </w:t>
            </w:r>
            <w:r w:rsidRPr="006D39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микрорайон, д.2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</w:t>
            </w:r>
          </w:p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B55E7" w:rsidRPr="00B51BDE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+7 (921)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181-00-94</w:t>
            </w:r>
          </w:p>
        </w:tc>
      </w:tr>
      <w:tr w:rsidR="001B55E7" w:rsidRPr="006D3948" w:rsidTr="002533FD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1B55E7" w:rsidRPr="006324E9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C7C58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</w:t>
            </w:r>
          </w:p>
        </w:tc>
      </w:tr>
      <w:tr w:rsidR="001B55E7" w:rsidRPr="006D3948" w:rsidTr="002533FD">
        <w:trPr>
          <w:trHeight w:hRule="exact" w:val="694"/>
        </w:trPr>
        <w:tc>
          <w:tcPr>
            <w:tcW w:w="705" w:type="dxa"/>
            <w:shd w:val="clear" w:color="auto" w:fill="auto"/>
            <w:vAlign w:val="center"/>
          </w:tcPr>
          <w:p w:rsidR="001B55E7" w:rsidRPr="00806511" w:rsidRDefault="001B55E7" w:rsidP="001B55E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1B55E7" w:rsidRPr="006E126D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Pr="00EB7B70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+7 (911)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EB7B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090-78-65</w:t>
            </w:r>
          </w:p>
        </w:tc>
      </w:tr>
      <w:tr w:rsidR="001B55E7" w:rsidRPr="0037464B" w:rsidTr="002533FD">
        <w:trPr>
          <w:trHeight w:hRule="exact" w:val="500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1B55E7" w:rsidRPr="0037464B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746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Уполномоченный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МФЦ на территории Ленинградской области</w:t>
            </w:r>
          </w:p>
        </w:tc>
      </w:tr>
      <w:tr w:rsidR="001B55E7" w:rsidRPr="006D3948" w:rsidTr="002533FD">
        <w:trPr>
          <w:trHeight w:hRule="exact" w:val="2329"/>
        </w:trPr>
        <w:tc>
          <w:tcPr>
            <w:tcW w:w="705" w:type="dxa"/>
            <w:shd w:val="clear" w:color="auto" w:fill="auto"/>
            <w:vAlign w:val="center"/>
          </w:tcPr>
          <w:p w:rsidR="001B55E7" w:rsidRPr="00806511" w:rsidRDefault="001B55E7" w:rsidP="001B55E7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:rsidR="001B55E7" w:rsidRDefault="001B55E7" w:rsidP="002533F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1B55E7" w:rsidRPr="00AB63C0" w:rsidRDefault="001B55E7" w:rsidP="002533F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51BD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 xml:space="preserve">обслуживание заявителей </w:t>
            </w:r>
            <w:r w:rsidRPr="00B51BD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не осуществляется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1B55E7" w:rsidRPr="00EB7B70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rStyle w:val="ad"/>
                <w:b w:val="0"/>
                <w:i/>
                <w:color w:val="000000"/>
                <w:sz w:val="20"/>
                <w:szCs w:val="20"/>
              </w:rPr>
            </w:pPr>
            <w:r w:rsidRPr="00EB7B70">
              <w:rPr>
                <w:rStyle w:val="ad"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1B55E7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324E9">
              <w:rPr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1B55E7" w:rsidRPr="006324E9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324E9">
              <w:rPr>
                <w:color w:val="000000"/>
                <w:sz w:val="20"/>
                <w:szCs w:val="20"/>
              </w:rPr>
              <w:t>дер. Новосаратовка-центр, д.8</w:t>
            </w:r>
          </w:p>
          <w:p w:rsidR="001B55E7" w:rsidRPr="00EB7B70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rStyle w:val="ad"/>
                <w:b w:val="0"/>
                <w:i/>
                <w:color w:val="000000"/>
                <w:sz w:val="20"/>
                <w:szCs w:val="20"/>
              </w:rPr>
            </w:pPr>
            <w:r w:rsidRPr="00EB7B70">
              <w:rPr>
                <w:rStyle w:val="ad"/>
                <w:i/>
                <w:color w:val="000000"/>
                <w:sz w:val="20"/>
                <w:szCs w:val="20"/>
              </w:rPr>
              <w:t>Почтовый адрес:</w:t>
            </w:r>
          </w:p>
          <w:p w:rsidR="001B55E7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324E9">
              <w:rPr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1B55E7" w:rsidRPr="006324E9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324E9">
              <w:rPr>
                <w:color w:val="000000"/>
                <w:sz w:val="20"/>
                <w:szCs w:val="20"/>
              </w:rPr>
              <w:t>ул. Смольного, д</w:t>
            </w:r>
            <w:r w:rsidRPr="00AC72A8">
              <w:rPr>
                <w:color w:val="000000"/>
                <w:sz w:val="20"/>
                <w:szCs w:val="20"/>
              </w:rPr>
              <w:t xml:space="preserve">. 3, </w:t>
            </w:r>
            <w:proofErr w:type="gramStart"/>
            <w:r w:rsidRPr="00AC72A8">
              <w:rPr>
                <w:color w:val="000000"/>
                <w:sz w:val="20"/>
                <w:szCs w:val="20"/>
              </w:rPr>
              <w:t>лит</w:t>
            </w:r>
            <w:proofErr w:type="gramEnd"/>
            <w:r w:rsidRPr="00AC72A8">
              <w:rPr>
                <w:color w:val="000000"/>
                <w:sz w:val="20"/>
                <w:szCs w:val="20"/>
              </w:rPr>
              <w:t>. А</w:t>
            </w:r>
          </w:p>
          <w:p w:rsidR="001B55E7" w:rsidRPr="00EB7B70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000000"/>
                <w:sz w:val="20"/>
                <w:szCs w:val="20"/>
              </w:rPr>
            </w:pPr>
            <w:r w:rsidRPr="00EB7B70">
              <w:rPr>
                <w:rStyle w:val="ad"/>
                <w:i/>
                <w:color w:val="000000"/>
                <w:sz w:val="20"/>
                <w:szCs w:val="20"/>
              </w:rPr>
              <w:t>Фактический адрес</w:t>
            </w:r>
            <w:r w:rsidRPr="00EB7B70">
              <w:rPr>
                <w:b/>
                <w:i/>
                <w:color w:val="000000"/>
                <w:sz w:val="20"/>
                <w:szCs w:val="20"/>
              </w:rPr>
              <w:t>:</w:t>
            </w:r>
          </w:p>
          <w:p w:rsidR="001B55E7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191024, г. Санкт-</w:t>
            </w:r>
            <w:r w:rsidRPr="006324E9">
              <w:rPr>
                <w:color w:val="000000"/>
                <w:sz w:val="20"/>
                <w:szCs w:val="20"/>
              </w:rPr>
              <w:t>Петербург,  </w:t>
            </w:r>
          </w:p>
          <w:p w:rsidR="001B55E7" w:rsidRPr="00AB63C0" w:rsidRDefault="001B55E7" w:rsidP="002533F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324E9">
              <w:rPr>
                <w:color w:val="000000"/>
                <w:sz w:val="20"/>
                <w:szCs w:val="20"/>
              </w:rPr>
              <w:t>пр. Бакунина, д. 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6324E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324E9">
              <w:rPr>
                <w:color w:val="000000"/>
                <w:sz w:val="20"/>
                <w:szCs w:val="20"/>
              </w:rPr>
              <w:t>лит</w:t>
            </w:r>
            <w:proofErr w:type="gramEnd"/>
            <w:r>
              <w:rPr>
                <w:color w:val="000000"/>
                <w:sz w:val="20"/>
                <w:szCs w:val="20"/>
              </w:rPr>
              <w:t>.</w:t>
            </w:r>
            <w:r w:rsidRPr="006324E9">
              <w:rPr>
                <w:color w:val="000000"/>
                <w:sz w:val="20"/>
                <w:szCs w:val="20"/>
              </w:rPr>
              <w:t xml:space="preserve"> А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B55E7" w:rsidRPr="00AB63C0" w:rsidRDefault="001B55E7" w:rsidP="002533F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1B55E7" w:rsidRPr="00AB63C0" w:rsidRDefault="001B55E7" w:rsidP="002533F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1B55E7" w:rsidRPr="00AB63C0" w:rsidRDefault="001B55E7" w:rsidP="002533F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1B55E7" w:rsidRPr="00AB63C0" w:rsidRDefault="001B55E7" w:rsidP="002533F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перерыв </w:t>
            </w:r>
            <w:proofErr w:type="gramStart"/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1B55E7" w:rsidRPr="00AB63C0" w:rsidRDefault="001B55E7" w:rsidP="002533FD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1B55E7" w:rsidRPr="00B51BDE" w:rsidRDefault="001B55E7" w:rsidP="002533FD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AB63C0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B55E7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+7 (931) </w:t>
            </w:r>
          </w:p>
          <w:p w:rsidR="001B55E7" w:rsidRPr="006D3948" w:rsidRDefault="001B55E7" w:rsidP="002533F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535-15-67</w:t>
            </w:r>
          </w:p>
        </w:tc>
      </w:tr>
    </w:tbl>
    <w:p w:rsidR="00D91287" w:rsidRPr="007F0E5D" w:rsidRDefault="00D91287" w:rsidP="00D91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B50" w:rsidRDefault="00D30B50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D30B50" w:rsidRDefault="00D30B50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D30B50" w:rsidRDefault="00D30B50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D30B50" w:rsidRDefault="00D30B50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176F2" w:rsidRDefault="007176F2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176F2" w:rsidRDefault="007176F2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176F2" w:rsidRDefault="007176F2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176F2" w:rsidRDefault="007176F2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176F2" w:rsidRDefault="007176F2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176F2" w:rsidRDefault="007176F2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176F2" w:rsidRDefault="007176F2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176F2" w:rsidRDefault="007176F2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176F2" w:rsidRDefault="007176F2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D30B50" w:rsidRDefault="00D30B50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D30B50" w:rsidRDefault="00D30B50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D30B50" w:rsidRDefault="00D30B50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EE4C0A" w:rsidRPr="00D91287" w:rsidRDefault="00EE4C0A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EE4C0A" w:rsidRPr="00D91287" w:rsidRDefault="00EE4C0A" w:rsidP="00EE4C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91287">
        <w:rPr>
          <w:rFonts w:ascii="Times New Roman" w:hAnsi="Times New Roman" w:cs="Times New Roman"/>
        </w:rPr>
        <w:t>к Административному регламенту</w:t>
      </w:r>
    </w:p>
    <w:p w:rsidR="00D91287" w:rsidRPr="007F0E5D" w:rsidRDefault="00D91287" w:rsidP="00D91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7C87" w:rsidRDefault="00267C87" w:rsidP="00267C87">
      <w:pPr>
        <w:pStyle w:val="ConsPlusNonformat"/>
      </w:pPr>
      <w:r>
        <w:t xml:space="preserve">      </w:t>
      </w:r>
      <w:r w:rsidR="00D554D6">
        <w:t xml:space="preserve">                                       </w:t>
      </w:r>
      <w:r>
        <w:t>______________________________</w:t>
      </w:r>
    </w:p>
    <w:p w:rsidR="00267C87" w:rsidRDefault="00267C87" w:rsidP="00267C87">
      <w:pPr>
        <w:pStyle w:val="ConsPlusNonformat"/>
      </w:pPr>
      <w:r>
        <w:t xml:space="preserve">                                             ______________________________</w:t>
      </w:r>
    </w:p>
    <w:p w:rsidR="00267C87" w:rsidRDefault="00267C87" w:rsidP="00267C87">
      <w:pPr>
        <w:pStyle w:val="ConsPlusNonformat"/>
      </w:pPr>
      <w:r>
        <w:t xml:space="preserve">                                             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                                    от ______________________________</w:t>
      </w:r>
    </w:p>
    <w:p w:rsidR="00BE3F32" w:rsidRPr="007F0E5D" w:rsidRDefault="00D554D6">
      <w:pPr>
        <w:pStyle w:val="ConsPlusNonformat"/>
      </w:pPr>
      <w:r>
        <w:t xml:space="preserve">                                           </w:t>
      </w:r>
      <w:proofErr w:type="gramStart"/>
      <w:r w:rsidR="00BE3F32" w:rsidRPr="007F0E5D">
        <w:t>(полное наименование заявителя -</w:t>
      </w:r>
      <w:proofErr w:type="gramEnd"/>
    </w:p>
    <w:p w:rsidR="00BE3F32" w:rsidRPr="007F0E5D" w:rsidRDefault="00BE3F32">
      <w:pPr>
        <w:pStyle w:val="ConsPlusNonformat"/>
      </w:pPr>
      <w:r w:rsidRPr="007F0E5D">
        <w:t xml:space="preserve">                                            юридического лица или фамилия,</w:t>
      </w:r>
    </w:p>
    <w:p w:rsidR="00BE3F32" w:rsidRPr="007F0E5D" w:rsidRDefault="00BE3F32">
      <w:pPr>
        <w:pStyle w:val="ConsPlusNonformat"/>
      </w:pPr>
      <w:r w:rsidRPr="007F0E5D">
        <w:t xml:space="preserve">                                           имя и отчество физического лица)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bookmarkStart w:id="52" w:name="Par524"/>
      <w:bookmarkEnd w:id="52"/>
      <w:r w:rsidRPr="007F0E5D">
        <w:t xml:space="preserve">                                 ЗАЯВЛЕНИЕ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Прошу  предоставить  в аренду, безвозмездное пользование, доверительное</w:t>
      </w:r>
    </w:p>
    <w:p w:rsidR="00BE3F32" w:rsidRPr="007F0E5D" w:rsidRDefault="00BE3F32">
      <w:pPr>
        <w:pStyle w:val="ConsPlusNonformat"/>
      </w:pPr>
      <w:r w:rsidRPr="007F0E5D">
        <w:t xml:space="preserve">управление  (ненужное  зачеркнуть)  объект нежилого фонда, расположенный </w:t>
      </w:r>
      <w:proofErr w:type="gramStart"/>
      <w:r w:rsidRPr="007F0E5D">
        <w:t>по</w:t>
      </w:r>
      <w:proofErr w:type="gramEnd"/>
    </w:p>
    <w:p w:rsidR="00BE3F32" w:rsidRPr="007F0E5D" w:rsidRDefault="00BE3F32">
      <w:pPr>
        <w:pStyle w:val="ConsPlusNonformat"/>
      </w:pPr>
      <w:r w:rsidRPr="007F0E5D">
        <w:t>адресу: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 xml:space="preserve">                    (указать адрес конкретного объекта)</w:t>
      </w:r>
    </w:p>
    <w:p w:rsidR="00BE3F32" w:rsidRPr="007F0E5D" w:rsidRDefault="00BE3F32">
      <w:pPr>
        <w:pStyle w:val="ConsPlusNonformat"/>
      </w:pPr>
      <w:r w:rsidRPr="007F0E5D">
        <w:t xml:space="preserve">Общей площадью ________ кв. м, этажность _________ сроком </w:t>
      </w:r>
      <w:proofErr w:type="gramStart"/>
      <w:r w:rsidRPr="007F0E5D">
        <w:t>на</w:t>
      </w:r>
      <w:proofErr w:type="gramEnd"/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для использования </w:t>
      </w:r>
      <w:proofErr w:type="gramStart"/>
      <w:r w:rsidRPr="007F0E5D">
        <w:t>под</w:t>
      </w:r>
      <w:proofErr w:type="gramEnd"/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Реквизиты заявителя: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Местонахождение: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(для юридических лиц)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Адрес регистрации: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(для физических лиц)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Адрес фактического проживания: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(для физических лиц)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Паспорт: серия _____, номер ______, выданный "__" ____________ </w:t>
      </w:r>
      <w:proofErr w:type="gramStart"/>
      <w:r w:rsidRPr="007F0E5D">
        <w:t>г</w:t>
      </w:r>
      <w:proofErr w:type="gramEnd"/>
      <w:r w:rsidRPr="007F0E5D">
        <w:t>.</w:t>
      </w:r>
    </w:p>
    <w:p w:rsidR="00BE3F32" w:rsidRPr="007F0E5D" w:rsidRDefault="00BE3F32">
      <w:pPr>
        <w:pStyle w:val="ConsPlusNonformat"/>
      </w:pPr>
      <w:r w:rsidRPr="007F0E5D">
        <w:t>(для физических лиц, в том числе индивидуальных предпринимателей)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Банковские реквизиты</w:t>
      </w:r>
      <w:r w:rsidR="00513289" w:rsidRPr="007F0E5D">
        <w:t>(для юридических лиц</w:t>
      </w:r>
      <w:r w:rsidR="00513289">
        <w:t>, индивидуальных предпринимателей</w:t>
      </w:r>
      <w:r w:rsidR="00513289" w:rsidRPr="007F0E5D">
        <w:t>)</w:t>
      </w:r>
      <w:r w:rsidRPr="007F0E5D">
        <w:t>:</w:t>
      </w:r>
    </w:p>
    <w:p w:rsidR="00BE3F32" w:rsidRPr="007F0E5D" w:rsidRDefault="00BE3F32">
      <w:pPr>
        <w:pStyle w:val="ConsPlusNonformat"/>
      </w:pPr>
      <w:r w:rsidRPr="007F0E5D">
        <w:t xml:space="preserve">ИНН ____________________, </w:t>
      </w:r>
      <w:proofErr w:type="gramStart"/>
      <w:r w:rsidRPr="007F0E5D">
        <w:t>р</w:t>
      </w:r>
      <w:proofErr w:type="gramEnd"/>
      <w:r w:rsidRPr="007F0E5D">
        <w:t>/с _____________________________________________</w:t>
      </w:r>
    </w:p>
    <w:p w:rsidR="00BE3F32" w:rsidRPr="007F0E5D" w:rsidRDefault="00BE3F32">
      <w:pPr>
        <w:pStyle w:val="ConsPlusNonformat"/>
      </w:pPr>
      <w:r w:rsidRPr="007F0E5D">
        <w:t>в 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Руководитель</w:t>
      </w:r>
      <w:r w:rsidR="00513289" w:rsidRPr="007F0E5D">
        <w:t>(для юридических лиц</w:t>
      </w:r>
      <w:r w:rsidR="00513289">
        <w:t>,индивидуальных предпринимателей</w:t>
      </w:r>
      <w:r w:rsidR="00513289" w:rsidRPr="007F0E5D">
        <w:t>)</w:t>
      </w:r>
      <w:r w:rsidRPr="007F0E5D">
        <w:t xml:space="preserve">___________________ телефоны, </w:t>
      </w:r>
      <w:r w:rsidR="00513289">
        <w:t>факс: ________________________</w:t>
      </w:r>
    </w:p>
    <w:p w:rsidR="00BE3F32" w:rsidRPr="007F0E5D" w:rsidRDefault="00BE3F32">
      <w:pPr>
        <w:pStyle w:val="ConsPlusNonformat"/>
      </w:pPr>
      <w:r w:rsidRPr="007F0E5D">
        <w:t>(должность, Ф.И.О.)</w:t>
      </w:r>
    </w:p>
    <w:p w:rsidR="00BE3F32" w:rsidRPr="007F0E5D" w:rsidRDefault="00BE3F32">
      <w:pPr>
        <w:pStyle w:val="ConsPlusNonformat"/>
      </w:pPr>
    </w:p>
    <w:p w:rsidR="00BE3F32" w:rsidRPr="007F0E5D" w:rsidRDefault="00BE3F32" w:rsidP="00513D6C">
      <w:pPr>
        <w:pStyle w:val="ConsPlusNonformat"/>
        <w:ind w:firstLine="426"/>
      </w:pPr>
      <w:r w:rsidRPr="007F0E5D">
        <w:t>Вариант 1:</w:t>
      </w:r>
    </w:p>
    <w:p w:rsidR="00BE3F32" w:rsidRPr="007F0E5D" w:rsidRDefault="00BE3F32">
      <w:pPr>
        <w:pStyle w:val="ConsPlusNonformat"/>
      </w:pPr>
    </w:p>
    <w:p w:rsidR="00513D6C" w:rsidRDefault="00513D6C" w:rsidP="00513D6C">
      <w:pPr>
        <w:pStyle w:val="ConsPlusNonformat"/>
        <w:ind w:firstLine="426"/>
        <w:jc w:val="both"/>
      </w:pPr>
      <w:r w:rsidRPr="001B55E7">
        <w:rPr>
          <w:highlight w:val="yellow"/>
        </w:rPr>
        <w:t>а) Заключить договор аренды на условиях и по цене, которые предусмотрены заявкой на участие в конкурсе или аукционе и конкурсной документацией или документацией об аукционе, но по цене не менее начальной (минимальной)</w:t>
      </w:r>
      <w:r w:rsidR="00631648" w:rsidRPr="001B55E7">
        <w:rPr>
          <w:highlight w:val="yellow"/>
        </w:rPr>
        <w:t xml:space="preserve"> </w:t>
      </w:r>
      <w:r w:rsidRPr="001B55E7">
        <w:rPr>
          <w:highlight w:val="yellow"/>
        </w:rPr>
        <w:t>цены договора (лота), указанной в извещении о проведении конкурса или аукциона</w:t>
      </w:r>
      <w:proofErr w:type="gramStart"/>
      <w:r w:rsidRPr="001B55E7">
        <w:rPr>
          <w:highlight w:val="yellow"/>
        </w:rPr>
        <w:t>, __________,</w:t>
      </w:r>
      <w:proofErr w:type="gramEnd"/>
      <w:r w:rsidRPr="001B55E7">
        <w:rPr>
          <w:highlight w:val="yellow"/>
        </w:rPr>
        <w:t>согласен.</w:t>
      </w:r>
      <w:r>
        <w:t xml:space="preserve"> </w:t>
      </w:r>
      <w:r w:rsidRPr="007F0E5D">
        <w:t xml:space="preserve">    </w:t>
      </w:r>
    </w:p>
    <w:p w:rsidR="00513D6C" w:rsidRDefault="00513D6C" w:rsidP="00513D6C">
      <w:pPr>
        <w:pStyle w:val="ConsPlusNonformat"/>
        <w:jc w:val="both"/>
      </w:pPr>
    </w:p>
    <w:p w:rsidR="00BE3F32" w:rsidRPr="007F0E5D" w:rsidRDefault="00513D6C" w:rsidP="00513D6C">
      <w:pPr>
        <w:pStyle w:val="ConsPlusNonformat"/>
        <w:ind w:firstLine="426"/>
        <w:jc w:val="both"/>
      </w:pPr>
      <w:r>
        <w:t xml:space="preserve">б) </w:t>
      </w:r>
      <w:r w:rsidR="00BE3F32" w:rsidRPr="007F0E5D">
        <w:t>Заключить договор аренды на условиях, содержащихся в примерной форме</w:t>
      </w:r>
      <w:r>
        <w:t xml:space="preserve"> </w:t>
      </w:r>
      <w:r w:rsidR="00BE3F32" w:rsidRPr="007F0E5D">
        <w:t xml:space="preserve">договора   аренды   объекта   нежилого  фонда,  утвержденной  </w:t>
      </w:r>
      <w:r w:rsidR="002D44CB">
        <w:t xml:space="preserve">муниципальным правовым актом </w:t>
      </w:r>
      <w:r w:rsidR="005B1685" w:rsidRPr="007F0E5D">
        <w:t>администрации МО</w:t>
      </w:r>
      <w:r w:rsidR="00BE3F32" w:rsidRPr="007F0E5D">
        <w:t xml:space="preserve"> ________________, согласен.</w:t>
      </w:r>
    </w:p>
    <w:p w:rsidR="00BE3F32" w:rsidRPr="007F0E5D" w:rsidRDefault="00BE3F32">
      <w:pPr>
        <w:pStyle w:val="ConsPlusNonformat"/>
      </w:pPr>
    </w:p>
    <w:p w:rsidR="00513D6C" w:rsidRDefault="00513D6C" w:rsidP="00513D6C">
      <w:pPr>
        <w:pStyle w:val="ConsPlusNonformat"/>
        <w:ind w:firstLine="426"/>
      </w:pPr>
    </w:p>
    <w:p w:rsidR="00BE3F32" w:rsidRPr="007F0E5D" w:rsidRDefault="00BE3F32" w:rsidP="00513D6C">
      <w:pPr>
        <w:pStyle w:val="ConsPlusNonformat"/>
        <w:ind w:firstLine="426"/>
      </w:pPr>
      <w:r w:rsidRPr="007F0E5D">
        <w:t>Вариант 2:</w:t>
      </w:r>
    </w:p>
    <w:p w:rsidR="00BE3F32" w:rsidRPr="007F0E5D" w:rsidRDefault="00BE3F32">
      <w:pPr>
        <w:pStyle w:val="ConsPlusNonformat"/>
      </w:pPr>
    </w:p>
    <w:p w:rsidR="00BE3F32" w:rsidRPr="007F0E5D" w:rsidRDefault="00BE3F32" w:rsidP="00513D6C">
      <w:pPr>
        <w:pStyle w:val="ConsPlusNonformat"/>
        <w:jc w:val="both"/>
      </w:pPr>
      <w:r w:rsidRPr="007F0E5D">
        <w:t xml:space="preserve">    Заключить  договор безвозмездного пользования на условиях, содержащихся</w:t>
      </w:r>
      <w:r w:rsidR="00513D6C">
        <w:t xml:space="preserve"> </w:t>
      </w:r>
      <w:r w:rsidRPr="007F0E5D">
        <w:t>в  примерной  форме  договора  безвозмездного  пользования объекта нежилого</w:t>
      </w:r>
      <w:r w:rsidR="00513D6C">
        <w:t xml:space="preserve"> </w:t>
      </w:r>
      <w:r w:rsidRPr="007F0E5D">
        <w:t>фонда,</w:t>
      </w:r>
      <w:r w:rsidR="00513D6C">
        <w:t xml:space="preserve"> </w:t>
      </w:r>
      <w:r w:rsidRPr="007F0E5D">
        <w:t xml:space="preserve">утвержденной </w:t>
      </w:r>
      <w:r w:rsidR="002D44CB">
        <w:t>муниципальным правовым актом</w:t>
      </w:r>
      <w:r w:rsidR="005B1685" w:rsidRPr="007F0E5D">
        <w:t>администрации МО</w:t>
      </w:r>
      <w:r w:rsidRPr="007F0E5D">
        <w:t xml:space="preserve"> __________,</w:t>
      </w:r>
      <w:r w:rsidR="00513D6C">
        <w:t xml:space="preserve"> </w:t>
      </w:r>
      <w:r w:rsidRPr="007F0E5D">
        <w:t>согласен.</w:t>
      </w:r>
    </w:p>
    <w:p w:rsidR="00BE3F32" w:rsidRPr="00F70FB5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Вариант 3: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Заключить  договор  доверительного управления на условиях, содержащихся</w:t>
      </w:r>
    </w:p>
    <w:p w:rsidR="00BE3F32" w:rsidRPr="007F0E5D" w:rsidRDefault="00BE3F32">
      <w:pPr>
        <w:pStyle w:val="ConsPlusNonformat"/>
      </w:pPr>
      <w:r w:rsidRPr="007F0E5D">
        <w:t>в  примерной  форме  договора  доверительного  управления  объекта нежилого</w:t>
      </w:r>
    </w:p>
    <w:p w:rsidR="00BE3F32" w:rsidRPr="007F0E5D" w:rsidRDefault="00BE3F32">
      <w:pPr>
        <w:pStyle w:val="ConsPlusNonformat"/>
      </w:pPr>
      <w:r w:rsidRPr="007F0E5D">
        <w:t xml:space="preserve">фонда,  утвержденной  </w:t>
      </w:r>
      <w:r w:rsidR="002D44CB">
        <w:t>муниципальным правовым актом</w:t>
      </w:r>
      <w:r w:rsidR="005B1685" w:rsidRPr="007F0E5D">
        <w:t>администрацией МО</w:t>
      </w:r>
      <w:r w:rsidRPr="007F0E5D">
        <w:t xml:space="preserve"> ______,</w:t>
      </w:r>
    </w:p>
    <w:p w:rsidR="00BE3F32" w:rsidRPr="007F0E5D" w:rsidRDefault="00BE3F32">
      <w:pPr>
        <w:pStyle w:val="ConsPlusNonformat"/>
      </w:pPr>
      <w:r w:rsidRPr="007F0E5D">
        <w:t>согласен.</w:t>
      </w:r>
    </w:p>
    <w:p w:rsidR="00BE3F32" w:rsidRPr="007F0E5D" w:rsidRDefault="00BE3F32">
      <w:pPr>
        <w:pStyle w:val="ConsPlusNonformat"/>
      </w:pPr>
    </w:p>
    <w:p w:rsidR="00BE3F32" w:rsidRPr="00F70FB5" w:rsidRDefault="00BE3F32">
      <w:pPr>
        <w:pStyle w:val="ConsPlusNonformat"/>
      </w:pPr>
      <w:r w:rsidRPr="007F0E5D">
        <w:t>Приложение.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Комплект документов с описью.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Ответственный исполнитель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(должность, Ф.И.О., телефон)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Заявитель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proofErr w:type="gramStart"/>
      <w:r w:rsidRPr="007F0E5D">
        <w:t>(подпись лица, уполномоченного на подачу заявления от имени заявителя -</w:t>
      </w:r>
      <w:proofErr w:type="gramEnd"/>
    </w:p>
    <w:p w:rsidR="00BE3F32" w:rsidRPr="007F0E5D" w:rsidRDefault="00BE3F32">
      <w:pPr>
        <w:pStyle w:val="ConsPlusNonformat"/>
      </w:pPr>
      <w:r w:rsidRPr="007F0E5D">
        <w:t xml:space="preserve">       юридического лица, либо подпись заявителя - физического лица)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М.П.</w:t>
      </w:r>
    </w:p>
    <w:p w:rsidR="00BE3F32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E7391" w:rsidRDefault="00FE7391" w:rsidP="00FE7391">
      <w:pPr>
        <w:pStyle w:val="ConsPlusNonformat"/>
      </w:pPr>
      <w:r>
        <w:t>Результат рассмотрения заявления прошу:</w:t>
      </w:r>
    </w:p>
    <w:p w:rsidR="00FE7391" w:rsidRDefault="00FE7391" w:rsidP="00FE7391">
      <w:pPr>
        <w:pStyle w:val="ConsPlusNonformat"/>
      </w:pPr>
      <w:r>
        <w:t xml:space="preserve">    ┌──┐</w:t>
      </w:r>
    </w:p>
    <w:p w:rsidR="00FE7391" w:rsidRDefault="00FE7391" w:rsidP="00FE7391">
      <w:pPr>
        <w:pStyle w:val="ConsPlusNonformat"/>
      </w:pPr>
      <w:r>
        <w:t xml:space="preserve">    │  │ выдать на руки;</w:t>
      </w:r>
    </w:p>
    <w:p w:rsidR="00FE7391" w:rsidRDefault="00FE7391" w:rsidP="00FE7391">
      <w:pPr>
        <w:pStyle w:val="ConsPlusNonformat"/>
      </w:pPr>
      <w:r>
        <w:t xml:space="preserve">    ├──┤</w:t>
      </w:r>
    </w:p>
    <w:p w:rsidR="00FE7391" w:rsidRDefault="00FE7391" w:rsidP="00FE7391">
      <w:pPr>
        <w:pStyle w:val="ConsPlusNonformat"/>
      </w:pPr>
      <w:r>
        <w:t xml:space="preserve">    │  │ направить по почте;</w:t>
      </w:r>
    </w:p>
    <w:p w:rsidR="00FE7391" w:rsidRDefault="00FE7391" w:rsidP="00FE7391">
      <w:pPr>
        <w:pStyle w:val="ConsPlusNonformat"/>
      </w:pPr>
      <w:r>
        <w:t xml:space="preserve">    ├──┤    </w:t>
      </w:r>
    </w:p>
    <w:p w:rsidR="00FE7391" w:rsidRDefault="00FE7391" w:rsidP="00FE7391">
      <w:pPr>
        <w:pStyle w:val="ConsPlusNonformat"/>
      </w:pPr>
      <w:r>
        <w:t xml:space="preserve">    │  │ личная явка в МФЦ.</w:t>
      </w:r>
    </w:p>
    <w:p w:rsidR="00FE7391" w:rsidRDefault="00FE7391" w:rsidP="00FE7391">
      <w:pPr>
        <w:pStyle w:val="ConsPlusNonformat"/>
      </w:pPr>
      <w:r>
        <w:t xml:space="preserve">    └──┘</w:t>
      </w:r>
    </w:p>
    <w:p w:rsidR="00FE7391" w:rsidRPr="007F0E5D" w:rsidRDefault="00FE73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25A20" w:rsidRDefault="00525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Default="001B5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62C5" w:rsidRPr="007F0E5D" w:rsidRDefault="007362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25A20" w:rsidRPr="007F0E5D" w:rsidRDefault="00525A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E3F32" w:rsidRPr="00EE4C0A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53" w:name="Par601"/>
      <w:bookmarkEnd w:id="53"/>
      <w:r w:rsidRPr="00EE4C0A">
        <w:rPr>
          <w:rFonts w:ascii="Times New Roman" w:hAnsi="Times New Roman" w:cs="Times New Roman"/>
        </w:rPr>
        <w:lastRenderedPageBreak/>
        <w:t xml:space="preserve">Приложение </w:t>
      </w:r>
      <w:r w:rsidR="00EE4C0A">
        <w:rPr>
          <w:rFonts w:ascii="Times New Roman" w:hAnsi="Times New Roman" w:cs="Times New Roman"/>
        </w:rPr>
        <w:t>4</w:t>
      </w:r>
    </w:p>
    <w:p w:rsidR="00BE3F32" w:rsidRPr="00EE4C0A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>к Административному регламенту</w:t>
      </w: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B55E7" w:rsidRPr="007F0E5D" w:rsidRDefault="001B55E7" w:rsidP="001B5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4" w:name="Par611"/>
      <w:bookmarkEnd w:id="54"/>
      <w:r w:rsidRPr="007F0E5D">
        <w:rPr>
          <w:rFonts w:ascii="Calibri" w:hAnsi="Calibri" w:cs="Calibri"/>
        </w:rPr>
        <w:t>БЛОК-СХЕМА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│Прием и регистрация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proofErr w:type="gramStart"/>
      <w:r w:rsidRPr="007F0E5D">
        <w:rPr>
          <w:sz w:val="16"/>
          <w:szCs w:val="16"/>
        </w:rPr>
        <w:t xml:space="preserve">│заявления </w:t>
      </w:r>
      <w:r>
        <w:rPr>
          <w:sz w:val="16"/>
          <w:szCs w:val="16"/>
        </w:rPr>
        <w:t xml:space="preserve">(в том </w:t>
      </w:r>
      <w:r w:rsidRPr="007F0E5D">
        <w:rPr>
          <w:sz w:val="16"/>
          <w:szCs w:val="16"/>
        </w:rPr>
        <w:t xml:space="preserve">   │                       </w:t>
      </w:r>
      <w:proofErr w:type="gramEnd"/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r w:rsidRPr="007F0E5D">
        <w:rPr>
          <w:sz w:val="16"/>
          <w:szCs w:val="16"/>
        </w:rPr>
        <w:t>│</w:t>
      </w:r>
      <w:proofErr w:type="gramStart"/>
      <w:r w:rsidRPr="007F0E5D">
        <w:rPr>
          <w:sz w:val="16"/>
          <w:szCs w:val="16"/>
        </w:rPr>
        <w:t>числе</w:t>
      </w:r>
      <w:proofErr w:type="gramEnd"/>
      <w:r w:rsidRPr="007F0E5D">
        <w:rPr>
          <w:sz w:val="16"/>
          <w:szCs w:val="16"/>
        </w:rPr>
        <w:t xml:space="preserve"> при</w:t>
      </w:r>
      <w:r>
        <w:rPr>
          <w:sz w:val="16"/>
          <w:szCs w:val="16"/>
        </w:rPr>
        <w:t xml:space="preserve"> обращении</w:t>
      </w:r>
      <w:r w:rsidRPr="007F0E5D">
        <w:rPr>
          <w:sz w:val="16"/>
          <w:szCs w:val="16"/>
        </w:rPr>
        <w:t xml:space="preserve">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│в МФЦ</w:t>
      </w:r>
      <w:r>
        <w:rPr>
          <w:sz w:val="16"/>
          <w:szCs w:val="16"/>
        </w:rPr>
        <w:t>, через ПГУ ЛО</w:t>
      </w:r>
      <w:r w:rsidRPr="007F0E5D">
        <w:rPr>
          <w:sz w:val="16"/>
          <w:szCs w:val="16"/>
        </w:rPr>
        <w:t>)│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└──────────┬─────────┘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\/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              ┌──────────────────────┐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  Имеются       │              │  Возврат обращения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основания </w:t>
      </w:r>
      <w:proofErr w:type="gramStart"/>
      <w:r w:rsidRPr="007F0E5D">
        <w:rPr>
          <w:sz w:val="16"/>
          <w:szCs w:val="16"/>
        </w:rPr>
        <w:t>для</w:t>
      </w:r>
      <w:proofErr w:type="gramEnd"/>
      <w:r w:rsidRPr="007F0E5D">
        <w:rPr>
          <w:sz w:val="16"/>
          <w:szCs w:val="16"/>
        </w:rPr>
        <w:t xml:space="preserve">   ├─────да──────&gt;│      заявителю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proofErr w:type="gramStart"/>
      <w:r w:rsidRPr="007F0E5D">
        <w:rPr>
          <w:sz w:val="16"/>
          <w:szCs w:val="16"/>
        </w:rPr>
        <w:t xml:space="preserve">│  отказа в приеме   │              │ </w:t>
      </w:r>
      <w:r>
        <w:rPr>
          <w:sz w:val="16"/>
          <w:szCs w:val="16"/>
        </w:rPr>
        <w:t xml:space="preserve">(в том числе при  </w:t>
      </w:r>
      <w:r w:rsidRPr="007F0E5D">
        <w:rPr>
          <w:sz w:val="16"/>
          <w:szCs w:val="16"/>
        </w:rPr>
        <w:t xml:space="preserve">   │</w:t>
      </w:r>
      <w:proofErr w:type="gramEnd"/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 заявления      │              │</w:t>
      </w:r>
      <w:proofErr w:type="gramStart"/>
      <w:r>
        <w:rPr>
          <w:sz w:val="16"/>
          <w:szCs w:val="16"/>
        </w:rPr>
        <w:t>обращении</w:t>
      </w:r>
      <w:proofErr w:type="gramEnd"/>
      <w:r>
        <w:rPr>
          <w:sz w:val="16"/>
          <w:szCs w:val="16"/>
        </w:rPr>
        <w:t xml:space="preserve"> в МФЦ)</w:t>
      </w:r>
      <w:r w:rsidRPr="007F0E5D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7F0E5D">
        <w:rPr>
          <w:sz w:val="16"/>
          <w:szCs w:val="16"/>
        </w:rPr>
        <w:t xml:space="preserve">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└──────────┬─────────┘              └──────────────────────┘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нет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\/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Рассмотрение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     заявления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└──────────┬─────────┘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           \/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┌────────────────────┐             ┌──────────────────────┐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     │Необходимо получение│             │Направление заявителю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┌───&gt;│   </w:t>
      </w:r>
      <w:proofErr w:type="gramStart"/>
      <w:r w:rsidRPr="007F0E5D">
        <w:rPr>
          <w:sz w:val="16"/>
          <w:szCs w:val="16"/>
        </w:rPr>
        <w:t>дополнительной</w:t>
      </w:r>
      <w:proofErr w:type="gramEnd"/>
      <w:r w:rsidRPr="007F0E5D">
        <w:rPr>
          <w:sz w:val="16"/>
          <w:szCs w:val="16"/>
        </w:rPr>
        <w:t xml:space="preserve">   ├─────да─────&gt;│       вопроса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</w:t>
      </w:r>
      <w:proofErr w:type="gramStart"/>
      <w:r w:rsidRPr="007F0E5D">
        <w:rPr>
          <w:sz w:val="16"/>
          <w:szCs w:val="16"/>
        </w:rPr>
        <w:t>│    │   информации от    │             │(в том числе через    │</w:t>
      </w:r>
      <w:proofErr w:type="gramEnd"/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заявителя      │             │    МФЦ)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└──────────┬─────────┘             └───────────┬──────────┘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нет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\/                                  \/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┌───────────────────┐       │    ┌────────────────────┐             ┌──────────────────────┐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Получение     │       │    │     Необходимо     │             │ Заявитель представил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подтверждения   │&lt;──да──┼────┤   подтверждение    │&lt;────да──────┤    </w:t>
      </w:r>
      <w:proofErr w:type="gramStart"/>
      <w:r w:rsidRPr="007F0E5D">
        <w:rPr>
          <w:sz w:val="16"/>
          <w:szCs w:val="16"/>
        </w:rPr>
        <w:t>дополнительную</w:t>
      </w:r>
      <w:proofErr w:type="gramEnd"/>
      <w:r w:rsidRPr="007F0E5D">
        <w:rPr>
          <w:sz w:val="16"/>
          <w:szCs w:val="16"/>
        </w:rPr>
        <w:t xml:space="preserve">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информации от   │       │    │     информации     │             │      информацию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proofErr w:type="gramStart"/>
      <w:r w:rsidRPr="007F0E5D">
        <w:rPr>
          <w:sz w:val="16"/>
          <w:szCs w:val="16"/>
        </w:rPr>
        <w:t>│      других       │       │    │                    │             │ (в том числе через   │</w:t>
      </w:r>
      <w:proofErr w:type="gramEnd"/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государственных  │       │    │                    │             │    МФЦ)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органов или    │       │    │                    │             │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структурных    │       │    │                    │             │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подразделений   │       │    │                    │             │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Комитета      │       │    │                    │             │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└─────────┬─────────┘       │    └──────────┬─────────┘             └───────────┬──────────┘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           │ 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          нет                                 </w:t>
      </w:r>
      <w:proofErr w:type="spellStart"/>
      <w:proofErr w:type="gramStart"/>
      <w:r w:rsidRPr="007F0E5D">
        <w:rPr>
          <w:sz w:val="16"/>
          <w:szCs w:val="16"/>
        </w:rPr>
        <w:t>нет</w:t>
      </w:r>
      <w:proofErr w:type="spellEnd"/>
      <w:proofErr w:type="gramEnd"/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да               │ 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           \/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┌────────────────────┐          ┌──────────────┼──┐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│    │  Заявитель имеет   │          │              └──┼───────┐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└─────────────────┼───&gt;│ право на получение ├───нет───&gt;│</w:t>
      </w:r>
      <w:proofErr w:type="gramStart"/>
      <w:r w:rsidRPr="007F0E5D">
        <w:rPr>
          <w:sz w:val="16"/>
          <w:szCs w:val="16"/>
        </w:rPr>
        <w:t>Объект</w:t>
      </w:r>
      <w:proofErr w:type="gramEnd"/>
      <w:r w:rsidRPr="007F0E5D">
        <w:rPr>
          <w:sz w:val="16"/>
          <w:szCs w:val="16"/>
        </w:rPr>
        <w:t xml:space="preserve"> может быть├───────┤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  данной       │          │    передан в    │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</w:t>
      </w:r>
      <w:proofErr w:type="gramStart"/>
      <w:r w:rsidRPr="007F0E5D">
        <w:rPr>
          <w:sz w:val="16"/>
          <w:szCs w:val="16"/>
        </w:rPr>
        <w:t>муниципальной</w:t>
      </w:r>
      <w:proofErr w:type="gramEnd"/>
      <w:r>
        <w:rPr>
          <w:sz w:val="16"/>
          <w:szCs w:val="16"/>
        </w:rPr>
        <w:t xml:space="preserve">     </w:t>
      </w:r>
      <w:r w:rsidRPr="007F0E5D">
        <w:rPr>
          <w:sz w:val="16"/>
          <w:szCs w:val="16"/>
        </w:rPr>
        <w:t>│          │ пользование на  │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  услуги       │          │     </w:t>
      </w:r>
      <w:proofErr w:type="gramStart"/>
      <w:r w:rsidRPr="007F0E5D">
        <w:rPr>
          <w:sz w:val="16"/>
          <w:szCs w:val="16"/>
        </w:rPr>
        <w:t>торгах</w:t>
      </w:r>
      <w:proofErr w:type="gramEnd"/>
      <w:r w:rsidRPr="007F0E5D">
        <w:rPr>
          <w:sz w:val="16"/>
          <w:szCs w:val="16"/>
        </w:rPr>
        <w:t xml:space="preserve">      │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└──────────┬─────────┘          └────────┬────────┘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│               нет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да                             │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│                             │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           \/                            да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┌────────────────────┐                   │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│Вынесение вопроса </w:t>
      </w:r>
      <w:proofErr w:type="gramStart"/>
      <w:r w:rsidRPr="007F0E5D">
        <w:rPr>
          <w:sz w:val="16"/>
          <w:szCs w:val="16"/>
        </w:rPr>
        <w:t>на</w:t>
      </w:r>
      <w:proofErr w:type="gramEnd"/>
      <w:r w:rsidRPr="007F0E5D">
        <w:rPr>
          <w:sz w:val="16"/>
          <w:szCs w:val="16"/>
        </w:rPr>
        <w:t>│                   │        ┌───────┘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рассмотрение    │&lt;──────────────────┘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│      комиссии      │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               │    └──────────┬─────────┘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</w:t>
      </w:r>
      <w:r w:rsidRPr="007F0E5D">
        <w:rPr>
          <w:sz w:val="16"/>
          <w:szCs w:val="16"/>
        </w:rPr>
        <w:t xml:space="preserve">      │    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   │    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             </w:t>
      </w:r>
      <w:r w:rsidRPr="007F0E5D">
        <w:rPr>
          <w:sz w:val="16"/>
          <w:szCs w:val="16"/>
        </w:rPr>
        <w:t xml:space="preserve">   │               \/                                     \/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</w:t>
      </w:r>
      <w:r w:rsidRPr="007F0E5D">
        <w:rPr>
          <w:sz w:val="16"/>
          <w:szCs w:val="16"/>
        </w:rPr>
        <w:t xml:space="preserve">    │    ┌────────────────────┐                   ┌────────────────┐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</w:t>
      </w:r>
      <w:r w:rsidRPr="007F0E5D">
        <w:rPr>
          <w:sz w:val="16"/>
          <w:szCs w:val="16"/>
        </w:rPr>
        <w:t xml:space="preserve">    │    │ Принято решение </w:t>
      </w:r>
      <w:proofErr w:type="gramStart"/>
      <w:r w:rsidRPr="007F0E5D">
        <w:rPr>
          <w:sz w:val="16"/>
          <w:szCs w:val="16"/>
        </w:rPr>
        <w:t>о</w:t>
      </w:r>
      <w:proofErr w:type="gramEnd"/>
      <w:r w:rsidRPr="007F0E5D">
        <w:rPr>
          <w:sz w:val="16"/>
          <w:szCs w:val="16"/>
        </w:rPr>
        <w:t xml:space="preserve">  │                   │ Уведомление в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</w:t>
      </w:r>
      <w:r w:rsidRPr="007F0E5D">
        <w:rPr>
          <w:sz w:val="16"/>
          <w:szCs w:val="16"/>
        </w:rPr>
        <w:t xml:space="preserve">   │    │    приостановке    │                   │адрес заявителя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</w:t>
      </w:r>
      <w:r w:rsidRPr="007F0E5D">
        <w:rPr>
          <w:sz w:val="16"/>
          <w:szCs w:val="16"/>
        </w:rPr>
        <w:t xml:space="preserve">    └────┤  оказания услуги   │          ┌───────&gt;│  об отказе </w:t>
      </w:r>
      <w:proofErr w:type="gramStart"/>
      <w:r w:rsidRPr="007F0E5D">
        <w:rPr>
          <w:sz w:val="16"/>
          <w:szCs w:val="16"/>
        </w:rPr>
        <w:t>в</w:t>
      </w:r>
      <w:proofErr w:type="gramEnd"/>
      <w:r w:rsidRPr="007F0E5D">
        <w:rPr>
          <w:sz w:val="16"/>
          <w:szCs w:val="16"/>
        </w:rPr>
        <w:t xml:space="preserve">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 </w:t>
      </w:r>
      <w:r w:rsidRPr="007F0E5D">
        <w:rPr>
          <w:sz w:val="16"/>
          <w:szCs w:val="16"/>
        </w:rPr>
        <w:t xml:space="preserve"> │                    │          │        │   </w:t>
      </w:r>
      <w:proofErr w:type="gramStart"/>
      <w:r w:rsidRPr="007F0E5D">
        <w:rPr>
          <w:sz w:val="16"/>
          <w:szCs w:val="16"/>
        </w:rPr>
        <w:t>заключении</w:t>
      </w:r>
      <w:proofErr w:type="gramEnd"/>
      <w:r w:rsidRPr="007F0E5D">
        <w:rPr>
          <w:sz w:val="16"/>
          <w:szCs w:val="16"/>
        </w:rPr>
        <w:t xml:space="preserve">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┌───────────────────┐   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 │                    │          │        │    договора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proofErr w:type="gramStart"/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>Заключение договора</w:t>
      </w:r>
      <w:r w:rsidRPr="007F0E5D">
        <w:rPr>
          <w:sz w:val="16"/>
          <w:szCs w:val="16"/>
        </w:rPr>
        <w:t xml:space="preserve">│     </w:t>
      </w:r>
      <w:r>
        <w:rPr>
          <w:sz w:val="16"/>
          <w:szCs w:val="16"/>
        </w:rPr>
        <w:t xml:space="preserve">    </w:t>
      </w:r>
      <w:r w:rsidRPr="007F0E5D">
        <w:rPr>
          <w:sz w:val="16"/>
          <w:szCs w:val="16"/>
        </w:rPr>
        <w:t xml:space="preserve">   │                    │          │        │(в том числе    │</w:t>
      </w:r>
      <w:proofErr w:type="gramEnd"/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>пользовани</w:t>
      </w:r>
      <w:proofErr w:type="gramStart"/>
      <w:r>
        <w:rPr>
          <w:sz w:val="16"/>
          <w:szCs w:val="16"/>
        </w:rPr>
        <w:t>я(</w:t>
      </w:r>
      <w:proofErr w:type="gramEnd"/>
      <w:r>
        <w:rPr>
          <w:sz w:val="16"/>
          <w:szCs w:val="16"/>
        </w:rPr>
        <w:t xml:space="preserve">в </w:t>
      </w:r>
      <w:proofErr w:type="spellStart"/>
      <w:r>
        <w:rPr>
          <w:sz w:val="16"/>
          <w:szCs w:val="16"/>
        </w:rPr>
        <w:t>т.ч</w:t>
      </w:r>
      <w:proofErr w:type="spellEnd"/>
      <w:r>
        <w:rPr>
          <w:sz w:val="16"/>
          <w:szCs w:val="16"/>
        </w:rPr>
        <w:t xml:space="preserve">  </w:t>
      </w: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       </w:t>
      </w:r>
      <w:r w:rsidRPr="007F0E5D">
        <w:rPr>
          <w:sz w:val="16"/>
          <w:szCs w:val="16"/>
        </w:rPr>
        <w:t xml:space="preserve">│                    │          │        │   через МФЦ)   │ 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через МФЦ)    </w:t>
      </w:r>
      <w:r w:rsidRPr="007F0E5D">
        <w:rPr>
          <w:sz w:val="16"/>
          <w:szCs w:val="16"/>
        </w:rPr>
        <w:t xml:space="preserve">│   </w:t>
      </w:r>
      <w:r>
        <w:rPr>
          <w:sz w:val="16"/>
          <w:szCs w:val="16"/>
        </w:rPr>
        <w:t xml:space="preserve">    </w:t>
      </w:r>
      <w:r w:rsidRPr="007F0E5D">
        <w:rPr>
          <w:sz w:val="16"/>
          <w:szCs w:val="16"/>
        </w:rPr>
        <w:t xml:space="preserve">     └──────────┬─────────┘          │        └────────────────┘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lastRenderedPageBreak/>
        <w:t xml:space="preserve">└───────────────────┘    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           │            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│                 /\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7F0E5D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          </w:t>
      </w:r>
      <w:r w:rsidRPr="007F0E5D">
        <w:rPr>
          <w:sz w:val="16"/>
          <w:szCs w:val="16"/>
        </w:rPr>
        <w:t>нет                   │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документ, под-</w:t>
      </w:r>
      <w:proofErr w:type="spellStart"/>
      <w:r w:rsidRPr="007F0E5D">
        <w:rPr>
          <w:sz w:val="16"/>
          <w:szCs w:val="16"/>
        </w:rPr>
        <w:t>щий</w:t>
      </w:r>
      <w:proofErr w:type="spellEnd"/>
      <w:r w:rsidRPr="007F0E5D">
        <w:rPr>
          <w:sz w:val="16"/>
          <w:szCs w:val="16"/>
        </w:rPr>
        <w:t xml:space="preserve"> принятие решение 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 │       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     │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направляется в МФЦ для инф-я заявителя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\/           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│                да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     ┌────────────────────┐ 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 │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Pr="007F0E5D">
        <w:rPr>
          <w:sz w:val="16"/>
          <w:szCs w:val="16"/>
        </w:rPr>
        <w:t xml:space="preserve">да                     │  Комиссия приняла  │     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 │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┌─────────┴─────────┐            │   положительное    ├──────нет──┐       ┌────────┴───────┐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Подписание     │            │      решение       │       │   │       │   Подписание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распоряжения   </w:t>
      </w:r>
      <w:r>
        <w:rPr>
          <w:sz w:val="16"/>
          <w:szCs w:val="16"/>
        </w:rPr>
        <w:t xml:space="preserve"> </w:t>
      </w:r>
      <w:r w:rsidRPr="007F0E5D">
        <w:rPr>
          <w:sz w:val="16"/>
          <w:szCs w:val="16"/>
        </w:rPr>
        <w:t xml:space="preserve">│            └──────────┬─────────┘       │   └───────┤  </w:t>
      </w:r>
      <w:proofErr w:type="gramStart"/>
      <w:r w:rsidRPr="007F0E5D">
        <w:rPr>
          <w:sz w:val="16"/>
          <w:szCs w:val="16"/>
        </w:rPr>
        <w:t>распоряжения</w:t>
      </w:r>
      <w:proofErr w:type="gramEnd"/>
      <w:r w:rsidRPr="007F0E5D">
        <w:rPr>
          <w:sz w:val="16"/>
          <w:szCs w:val="16"/>
        </w:rPr>
        <w:t xml:space="preserve">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администрации МО │</w:t>
      </w:r>
      <w:r w:rsidRPr="007F0E5D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</w:t>
      </w: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            </w:t>
      </w: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      </w:t>
      </w:r>
      <w:r w:rsidRPr="007F0E5D">
        <w:rPr>
          <w:sz w:val="16"/>
          <w:szCs w:val="16"/>
        </w:rPr>
        <w:t>│администрации МО│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</w:t>
      </w:r>
      <w:r>
        <w:rPr>
          <w:sz w:val="16"/>
          <w:szCs w:val="16"/>
        </w:rPr>
        <w:t xml:space="preserve">                  </w:t>
      </w:r>
      <w:r w:rsidRPr="007F0E5D">
        <w:rPr>
          <w:sz w:val="16"/>
          <w:szCs w:val="16"/>
        </w:rPr>
        <w:t xml:space="preserve"> │                       │                 │           │ </w:t>
      </w:r>
      <w:r>
        <w:rPr>
          <w:sz w:val="16"/>
          <w:szCs w:val="16"/>
        </w:rPr>
        <w:t xml:space="preserve">              </w:t>
      </w:r>
      <w:r w:rsidRPr="007F0E5D">
        <w:rPr>
          <w:sz w:val="16"/>
          <w:szCs w:val="16"/>
        </w:rPr>
        <w:t xml:space="preserve">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       </w:t>
      </w:r>
      <w:r>
        <w:rPr>
          <w:sz w:val="16"/>
          <w:szCs w:val="16"/>
        </w:rPr>
        <w:t xml:space="preserve">        </w:t>
      </w:r>
      <w:r w:rsidRPr="007F0E5D">
        <w:rPr>
          <w:sz w:val="16"/>
          <w:szCs w:val="16"/>
        </w:rPr>
        <w:t xml:space="preserve"> ├──нет──────────────────┼─────────────────┘           │     </w:t>
      </w:r>
      <w:r>
        <w:rPr>
          <w:sz w:val="16"/>
          <w:szCs w:val="16"/>
        </w:rPr>
        <w:t xml:space="preserve">           </w:t>
      </w:r>
      <w:r w:rsidRPr="007F0E5D">
        <w:rPr>
          <w:sz w:val="16"/>
          <w:szCs w:val="16"/>
        </w:rPr>
        <w:t>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└───────────────────┘                       │                             └────────────────┘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/\                               да                                      /\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                │    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          │                                 \/                                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┌─────────┴─────────┐            ┌────────────────────┐                   ┌────────┴───────┐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Подготовка и    │            │  Комиссия приняла  │                   │  Подготовка и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    издание      │            │ решение о передаче │                   │    издание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  распоряжения о   │&lt;────да─────┤ объекта без торгов ├───────нет────────&gt;│ распоряжения о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│передаче объекта в │            │                    │                   │передаче объекта│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пользование </w:t>
      </w:r>
      <w:proofErr w:type="gramStart"/>
      <w:r w:rsidRPr="007F0E5D">
        <w:rPr>
          <w:sz w:val="16"/>
          <w:szCs w:val="16"/>
        </w:rPr>
        <w:t>без</w:t>
      </w:r>
      <w:proofErr w:type="gramEnd"/>
      <w:r w:rsidRPr="007F0E5D">
        <w:rPr>
          <w:sz w:val="16"/>
          <w:szCs w:val="16"/>
        </w:rPr>
        <w:t xml:space="preserve">  │            │                    │                   │в пользование на│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 xml:space="preserve">│      торгов       │            │                    │                   │     </w:t>
      </w:r>
      <w:proofErr w:type="gramStart"/>
      <w:r w:rsidRPr="007F0E5D">
        <w:rPr>
          <w:sz w:val="16"/>
          <w:szCs w:val="16"/>
        </w:rPr>
        <w:t>торгах</w:t>
      </w:r>
      <w:proofErr w:type="gramEnd"/>
      <w:r w:rsidRPr="007F0E5D">
        <w:rPr>
          <w:sz w:val="16"/>
          <w:szCs w:val="16"/>
        </w:rPr>
        <w:t xml:space="preserve">     │</w:t>
      </w:r>
    </w:p>
    <w:p w:rsidR="001B55E7" w:rsidRPr="007F0E5D" w:rsidRDefault="001B55E7" w:rsidP="001B55E7">
      <w:pPr>
        <w:pStyle w:val="ConsPlusNonformat"/>
        <w:rPr>
          <w:sz w:val="16"/>
          <w:szCs w:val="16"/>
        </w:rPr>
      </w:pPr>
      <w:r w:rsidRPr="007F0E5D">
        <w:rPr>
          <w:sz w:val="16"/>
          <w:szCs w:val="16"/>
        </w:rPr>
        <w:t>└───────────────────┘            └────────────────────┘                   └────────────────┘</w:t>
      </w:r>
    </w:p>
    <w:p w:rsidR="001B55E7" w:rsidRPr="007F0E5D" w:rsidRDefault="001B55E7" w:rsidP="001B5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B55E7" w:rsidRPr="007F0E5D" w:rsidRDefault="001B55E7" w:rsidP="001B55E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F32" w:rsidRPr="007F0E5D" w:rsidRDefault="00BE3F32">
      <w:pPr>
        <w:pStyle w:val="ConsPlusNonformat"/>
        <w:rPr>
          <w:sz w:val="16"/>
          <w:szCs w:val="16"/>
        </w:rPr>
      </w:pPr>
    </w:p>
    <w:p w:rsidR="00BE3F32" w:rsidRPr="007F0E5D" w:rsidRDefault="00BE3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3F32" w:rsidRPr="007F0E5D" w:rsidRDefault="00BE3F32" w:rsidP="00BE3F3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564" w:rsidRPr="007F0E5D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6564" w:rsidRPr="007F0E5D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6564" w:rsidRPr="007F0E5D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4C0A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E4C0A">
        <w:rPr>
          <w:rFonts w:ascii="Times New Roman" w:hAnsi="Times New Roman" w:cs="Times New Roman"/>
          <w:sz w:val="24"/>
          <w:szCs w:val="24"/>
        </w:rPr>
        <w:t>5</w:t>
      </w:r>
    </w:p>
    <w:p w:rsidR="00C26564" w:rsidRPr="007F0E5D" w:rsidRDefault="00EE4C0A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А</w:t>
      </w:r>
      <w:r w:rsidR="00C26564" w:rsidRPr="007F0E5D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C26564" w:rsidRPr="007F0E5D" w:rsidRDefault="00C26564" w:rsidP="00C265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3ACB" w:rsidRDefault="00FC3ACB" w:rsidP="00FC3ACB">
      <w:pPr>
        <w:pStyle w:val="ConsPlusNonformat"/>
      </w:pPr>
      <w:r>
        <w:t xml:space="preserve">                                                 ____________________________</w:t>
      </w:r>
    </w:p>
    <w:p w:rsidR="00FC3ACB" w:rsidRDefault="00FC3ACB" w:rsidP="00FC3ACB">
      <w:pPr>
        <w:pStyle w:val="ConsPlusNonformat"/>
      </w:pPr>
      <w:r>
        <w:t xml:space="preserve">                                                 ____________________________</w:t>
      </w:r>
    </w:p>
    <w:p w:rsidR="00FC3ACB" w:rsidRDefault="00FC3ACB" w:rsidP="00FC3ACB">
      <w:pPr>
        <w:pStyle w:val="ConsPlusNonformat"/>
      </w:pPr>
      <w:r>
        <w:t xml:space="preserve">                                                 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(полное наименование заявителя -</w:t>
      </w:r>
      <w:proofErr w:type="gramEnd"/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юридического лица или фамилия,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имя и отчество физического лица)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(ЖАЛОБА)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0E5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26564" w:rsidRPr="007F0E5D" w:rsidRDefault="00C26564" w:rsidP="00C265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64" w:rsidRPr="007F0E5D" w:rsidRDefault="00C26564" w:rsidP="00C26564">
      <w:pPr>
        <w:jc w:val="right"/>
        <w:rPr>
          <w:rFonts w:ascii="Times New Roman" w:hAnsi="Times New Roman" w:cs="Times New Roman"/>
          <w:sz w:val="24"/>
          <w:szCs w:val="24"/>
        </w:rPr>
      </w:pPr>
      <w:r w:rsidRPr="007F0E5D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C26564" w:rsidRPr="007F0E5D" w:rsidSect="00D30B50">
      <w:pgSz w:w="11905" w:h="16838"/>
      <w:pgMar w:top="1134" w:right="850" w:bottom="1134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32"/>
    <w:rsid w:val="00005FB3"/>
    <w:rsid w:val="000273D5"/>
    <w:rsid w:val="00042448"/>
    <w:rsid w:val="00062788"/>
    <w:rsid w:val="00091AC3"/>
    <w:rsid w:val="00097BB9"/>
    <w:rsid w:val="000A20A1"/>
    <w:rsid w:val="000B7BF1"/>
    <w:rsid w:val="000F5284"/>
    <w:rsid w:val="001148E9"/>
    <w:rsid w:val="001215E0"/>
    <w:rsid w:val="00123A7B"/>
    <w:rsid w:val="00123C68"/>
    <w:rsid w:val="00136EE9"/>
    <w:rsid w:val="001441B0"/>
    <w:rsid w:val="0014777E"/>
    <w:rsid w:val="0015062E"/>
    <w:rsid w:val="00160968"/>
    <w:rsid w:val="00163FD3"/>
    <w:rsid w:val="00170984"/>
    <w:rsid w:val="00177ECF"/>
    <w:rsid w:val="001909A2"/>
    <w:rsid w:val="001A6369"/>
    <w:rsid w:val="001B55E7"/>
    <w:rsid w:val="001B5F20"/>
    <w:rsid w:val="001C0351"/>
    <w:rsid w:val="001C719D"/>
    <w:rsid w:val="001D5708"/>
    <w:rsid w:val="00202533"/>
    <w:rsid w:val="00215BD9"/>
    <w:rsid w:val="00225229"/>
    <w:rsid w:val="00267C87"/>
    <w:rsid w:val="00271DB4"/>
    <w:rsid w:val="00275E77"/>
    <w:rsid w:val="0028395A"/>
    <w:rsid w:val="0029085A"/>
    <w:rsid w:val="002A3567"/>
    <w:rsid w:val="002C5939"/>
    <w:rsid w:val="002D0F16"/>
    <w:rsid w:val="002D2E07"/>
    <w:rsid w:val="002D44CB"/>
    <w:rsid w:val="002D478D"/>
    <w:rsid w:val="002E7966"/>
    <w:rsid w:val="002F4DB7"/>
    <w:rsid w:val="00336F42"/>
    <w:rsid w:val="003421A2"/>
    <w:rsid w:val="00355988"/>
    <w:rsid w:val="00360755"/>
    <w:rsid w:val="0036506D"/>
    <w:rsid w:val="00366C5A"/>
    <w:rsid w:val="00374A2D"/>
    <w:rsid w:val="003B5D93"/>
    <w:rsid w:val="003D56A0"/>
    <w:rsid w:val="003D5ECD"/>
    <w:rsid w:val="003F6EEA"/>
    <w:rsid w:val="00430EA2"/>
    <w:rsid w:val="00434C02"/>
    <w:rsid w:val="00444ED6"/>
    <w:rsid w:val="00494932"/>
    <w:rsid w:val="004E1FD3"/>
    <w:rsid w:val="004E64F5"/>
    <w:rsid w:val="004E665E"/>
    <w:rsid w:val="004F2D7C"/>
    <w:rsid w:val="00513289"/>
    <w:rsid w:val="00513D6C"/>
    <w:rsid w:val="00516F5C"/>
    <w:rsid w:val="00520D2E"/>
    <w:rsid w:val="00525A20"/>
    <w:rsid w:val="00534B01"/>
    <w:rsid w:val="00537272"/>
    <w:rsid w:val="00540F85"/>
    <w:rsid w:val="00546BE8"/>
    <w:rsid w:val="00574149"/>
    <w:rsid w:val="005B1685"/>
    <w:rsid w:val="005B473D"/>
    <w:rsid w:val="005D0312"/>
    <w:rsid w:val="005E2E5B"/>
    <w:rsid w:val="005E4401"/>
    <w:rsid w:val="005F5923"/>
    <w:rsid w:val="00602D42"/>
    <w:rsid w:val="006059C5"/>
    <w:rsid w:val="0061119C"/>
    <w:rsid w:val="00631648"/>
    <w:rsid w:val="00642F08"/>
    <w:rsid w:val="0065073C"/>
    <w:rsid w:val="006529B9"/>
    <w:rsid w:val="00693D49"/>
    <w:rsid w:val="006A08CD"/>
    <w:rsid w:val="006D7AB0"/>
    <w:rsid w:val="00703B55"/>
    <w:rsid w:val="007176F2"/>
    <w:rsid w:val="00725288"/>
    <w:rsid w:val="0072761A"/>
    <w:rsid w:val="007362C5"/>
    <w:rsid w:val="00740A86"/>
    <w:rsid w:val="00747C83"/>
    <w:rsid w:val="00753B45"/>
    <w:rsid w:val="007643A8"/>
    <w:rsid w:val="007A27E5"/>
    <w:rsid w:val="007B1BBD"/>
    <w:rsid w:val="007C769B"/>
    <w:rsid w:val="007F0E5D"/>
    <w:rsid w:val="007F3351"/>
    <w:rsid w:val="007F59F1"/>
    <w:rsid w:val="00803088"/>
    <w:rsid w:val="00804598"/>
    <w:rsid w:val="00832E83"/>
    <w:rsid w:val="0084354A"/>
    <w:rsid w:val="00845239"/>
    <w:rsid w:val="008507F9"/>
    <w:rsid w:val="00876DD9"/>
    <w:rsid w:val="00896C7F"/>
    <w:rsid w:val="008D5CE4"/>
    <w:rsid w:val="008D6BDB"/>
    <w:rsid w:val="008F2E67"/>
    <w:rsid w:val="00902EEE"/>
    <w:rsid w:val="00921733"/>
    <w:rsid w:val="00942BFF"/>
    <w:rsid w:val="009715C4"/>
    <w:rsid w:val="0098728F"/>
    <w:rsid w:val="00995F82"/>
    <w:rsid w:val="009A4C98"/>
    <w:rsid w:val="009C4E33"/>
    <w:rsid w:val="009D096B"/>
    <w:rsid w:val="009E217A"/>
    <w:rsid w:val="009E5BBC"/>
    <w:rsid w:val="009F2EC0"/>
    <w:rsid w:val="00A0296F"/>
    <w:rsid w:val="00A1391B"/>
    <w:rsid w:val="00A27C6A"/>
    <w:rsid w:val="00A3558A"/>
    <w:rsid w:val="00A725D6"/>
    <w:rsid w:val="00A807CA"/>
    <w:rsid w:val="00AA68E3"/>
    <w:rsid w:val="00AB6A4D"/>
    <w:rsid w:val="00AE2B70"/>
    <w:rsid w:val="00AE5EA5"/>
    <w:rsid w:val="00B02972"/>
    <w:rsid w:val="00B04D0D"/>
    <w:rsid w:val="00B12EDA"/>
    <w:rsid w:val="00B17BAA"/>
    <w:rsid w:val="00B24E0D"/>
    <w:rsid w:val="00B841F0"/>
    <w:rsid w:val="00BA1E63"/>
    <w:rsid w:val="00BB3257"/>
    <w:rsid w:val="00BC26EA"/>
    <w:rsid w:val="00BC3A5C"/>
    <w:rsid w:val="00BE3F32"/>
    <w:rsid w:val="00BE6E4C"/>
    <w:rsid w:val="00BF6E7D"/>
    <w:rsid w:val="00C07ED9"/>
    <w:rsid w:val="00C130D2"/>
    <w:rsid w:val="00C175E6"/>
    <w:rsid w:val="00C26564"/>
    <w:rsid w:val="00CE50E4"/>
    <w:rsid w:val="00CF5FAE"/>
    <w:rsid w:val="00D013F7"/>
    <w:rsid w:val="00D25CD8"/>
    <w:rsid w:val="00D30B50"/>
    <w:rsid w:val="00D551DE"/>
    <w:rsid w:val="00D554D6"/>
    <w:rsid w:val="00D64105"/>
    <w:rsid w:val="00D6791D"/>
    <w:rsid w:val="00D70B18"/>
    <w:rsid w:val="00D75446"/>
    <w:rsid w:val="00D75F77"/>
    <w:rsid w:val="00D81206"/>
    <w:rsid w:val="00D91287"/>
    <w:rsid w:val="00DA0F08"/>
    <w:rsid w:val="00DA1D27"/>
    <w:rsid w:val="00DC3B36"/>
    <w:rsid w:val="00DC4825"/>
    <w:rsid w:val="00DE2B99"/>
    <w:rsid w:val="00DE7346"/>
    <w:rsid w:val="00DF3921"/>
    <w:rsid w:val="00E339DB"/>
    <w:rsid w:val="00E725E4"/>
    <w:rsid w:val="00EA396D"/>
    <w:rsid w:val="00EB29C0"/>
    <w:rsid w:val="00EE4C0A"/>
    <w:rsid w:val="00F02CA0"/>
    <w:rsid w:val="00F178C6"/>
    <w:rsid w:val="00F70FB5"/>
    <w:rsid w:val="00F76252"/>
    <w:rsid w:val="00F7773C"/>
    <w:rsid w:val="00F90212"/>
    <w:rsid w:val="00FA323B"/>
    <w:rsid w:val="00FB26F5"/>
    <w:rsid w:val="00FB39D5"/>
    <w:rsid w:val="00FB4874"/>
    <w:rsid w:val="00FB5087"/>
    <w:rsid w:val="00FC3ACB"/>
    <w:rsid w:val="00FC51D4"/>
    <w:rsid w:val="00FC5E4C"/>
    <w:rsid w:val="00FC71A8"/>
    <w:rsid w:val="00FE7391"/>
    <w:rsid w:val="00FF2DD4"/>
    <w:rsid w:val="00FF2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2E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F0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42F0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42F08"/>
    <w:rPr>
      <w:b/>
      <w:bCs/>
      <w:sz w:val="20"/>
      <w:szCs w:val="20"/>
    </w:rPr>
  </w:style>
  <w:style w:type="paragraph" w:styleId="ac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B55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2E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F0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42F0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42F08"/>
    <w:rPr>
      <w:b/>
      <w:bCs/>
      <w:sz w:val="20"/>
      <w:szCs w:val="20"/>
    </w:rPr>
  </w:style>
  <w:style w:type="paragraph" w:styleId="ac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B5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http://www.mfc47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1D342E2012CCEB072205A01E9A9804567FA13DB706CF490581B3BDf7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7D87C-E589-4263-9804-68212F9F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10487</Words>
  <Characters>59782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8</cp:revision>
  <cp:lastPrinted>2014-11-18T08:57:00Z</cp:lastPrinted>
  <dcterms:created xsi:type="dcterms:W3CDTF">2015-06-16T14:10:00Z</dcterms:created>
  <dcterms:modified xsi:type="dcterms:W3CDTF">2015-06-17T08:29:00Z</dcterms:modified>
</cp:coreProperties>
</file>