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3" w:rsidRPr="008C5D40" w:rsidRDefault="00222157" w:rsidP="005C3B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5D40">
        <w:rPr>
          <w:rFonts w:ascii="Times New Roman" w:hAnsi="Times New Roman"/>
          <w:sz w:val="16"/>
          <w:szCs w:val="16"/>
          <w:lang w:val="en-US"/>
        </w:rPr>
        <w:tab/>
      </w:r>
    </w:p>
    <w:p w:rsidR="004D6C53" w:rsidRPr="008C5D40" w:rsidRDefault="004D6C53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_Hlk143618418"/>
      <w:proofErr w:type="gramStart"/>
      <w:r w:rsidRPr="008C5D40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8C5D40">
        <w:rPr>
          <w:rFonts w:ascii="Times New Roman" w:hAnsi="Times New Roman" w:cs="Times New Roman"/>
          <w:b/>
          <w:sz w:val="16"/>
          <w:szCs w:val="16"/>
        </w:rPr>
        <w:t xml:space="preserve"> А С П О Р Т</w:t>
      </w:r>
    </w:p>
    <w:p w:rsidR="004D6C53" w:rsidRPr="008C5D40" w:rsidRDefault="0042151B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C5D40">
        <w:rPr>
          <w:rFonts w:ascii="Times New Roman" w:hAnsi="Times New Roman" w:cs="Times New Roman"/>
          <w:b/>
          <w:sz w:val="16"/>
          <w:szCs w:val="16"/>
        </w:rPr>
        <w:t>отраслевого</w:t>
      </w:r>
      <w:r w:rsidR="004D6C53" w:rsidRPr="008C5D40">
        <w:rPr>
          <w:rFonts w:ascii="Times New Roman" w:hAnsi="Times New Roman" w:cs="Times New Roman"/>
          <w:b/>
          <w:sz w:val="16"/>
          <w:szCs w:val="16"/>
        </w:rPr>
        <w:t xml:space="preserve"> проекта</w:t>
      </w:r>
    </w:p>
    <w:p w:rsidR="004D6C53" w:rsidRPr="008C5D40" w:rsidRDefault="000004BE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8C5D40">
        <w:rPr>
          <w:rFonts w:ascii="Times New Roman" w:hAnsi="Times New Roman"/>
          <w:sz w:val="16"/>
          <w:szCs w:val="16"/>
        </w:rPr>
        <w:t>«</w:t>
      </w:r>
      <w:r w:rsidR="002333AD" w:rsidRPr="008C5D40">
        <w:rPr>
          <w:rFonts w:ascii="Times New Roman" w:hAnsi="Times New Roman"/>
          <w:sz w:val="16"/>
          <w:szCs w:val="16"/>
        </w:rPr>
        <w:t>Развитие жилищного строительства на сельских территориях и повышение уровня благоустройства домовладений</w:t>
      </w:r>
      <w:r w:rsidRPr="008C5D40">
        <w:rPr>
          <w:rFonts w:ascii="Times New Roman" w:hAnsi="Times New Roman"/>
          <w:sz w:val="16"/>
          <w:szCs w:val="16"/>
        </w:rPr>
        <w:t>»</w:t>
      </w:r>
    </w:p>
    <w:p w:rsidR="004D6C53" w:rsidRPr="008C5D40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8C5D40">
        <w:rPr>
          <w:rFonts w:ascii="Times New Roman" w:hAnsi="Times New Roman"/>
          <w:sz w:val="16"/>
          <w:szCs w:val="16"/>
        </w:rPr>
        <w:t>1. Основные положения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  <w:gridCol w:w="696"/>
        <w:gridCol w:w="3102"/>
        <w:gridCol w:w="2422"/>
        <w:gridCol w:w="4160"/>
      </w:tblGrid>
      <w:tr w:rsidR="008C5D40" w:rsidRPr="008C5D40" w:rsidTr="00C21EDD">
        <w:trPr>
          <w:cantSplit/>
          <w:trHeight w:val="798"/>
        </w:trPr>
        <w:tc>
          <w:tcPr>
            <w:tcW w:w="1751" w:type="pct"/>
            <w:vAlign w:val="center"/>
          </w:tcPr>
          <w:p w:rsidR="00C21EDD" w:rsidRPr="008C5D40" w:rsidRDefault="00C21EDD" w:rsidP="00870C6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Краткое наименование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C21EDD" w:rsidRPr="008C5D40" w:rsidRDefault="00C21EDD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758" w:type="pct"/>
            <w:vAlign w:val="center"/>
          </w:tcPr>
          <w:p w:rsidR="00C21EDD" w:rsidRPr="008C5D40" w:rsidRDefault="00C21EDD" w:rsidP="007A2EF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Срок реализации проекта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21EDD" w:rsidRPr="008C5D40" w:rsidRDefault="00C21EDD" w:rsidP="00C21EDD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C5D40">
              <w:rPr>
                <w:rFonts w:ascii="Times New Roman" w:hAnsi="Times New Roman"/>
                <w:iCs/>
                <w:sz w:val="16"/>
                <w:szCs w:val="16"/>
              </w:rPr>
              <w:t>01.01.2024 - 31.12.2030</w:t>
            </w:r>
          </w:p>
        </w:tc>
      </w:tr>
      <w:tr w:rsidR="008C5D40" w:rsidRPr="008C5D40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C21EDD" w:rsidRPr="008C5D40" w:rsidRDefault="00C21EDD" w:rsidP="00870C6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Куратор </w:t>
            </w:r>
            <w:r w:rsidR="00870C6D" w:rsidRPr="008C5D40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1189" w:type="pct"/>
            <w:gridSpan w:val="2"/>
            <w:vAlign w:val="center"/>
          </w:tcPr>
          <w:p w:rsidR="00C21EDD" w:rsidRPr="008C5D40" w:rsidRDefault="00C21EDD" w:rsidP="00C21E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GoBack"/>
            <w:bookmarkEnd w:id="1"/>
            <w:r w:rsidRPr="008C5D40">
              <w:rPr>
                <w:rFonts w:ascii="Times New Roman" w:hAnsi="Times New Roman"/>
                <w:sz w:val="16"/>
                <w:szCs w:val="16"/>
              </w:rPr>
              <w:t>Варенов А.В.</w:t>
            </w:r>
          </w:p>
        </w:tc>
        <w:tc>
          <w:tcPr>
            <w:tcW w:w="2060" w:type="pct"/>
            <w:gridSpan w:val="2"/>
            <w:vAlign w:val="center"/>
          </w:tcPr>
          <w:p w:rsidR="00C21EDD" w:rsidRPr="008C5D40" w:rsidRDefault="00C21EDD" w:rsidP="00C21E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комитета по агропромышленному и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 –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комплекса</w:t>
            </w:r>
          </w:p>
        </w:tc>
      </w:tr>
      <w:tr w:rsidR="008C5D40" w:rsidRPr="008C5D40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C21EDD" w:rsidRPr="008C5D40" w:rsidRDefault="00C21EDD" w:rsidP="00870C6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Руководитель 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C21EDD" w:rsidRPr="008C5D40" w:rsidRDefault="00C21EDD" w:rsidP="00C21E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2060" w:type="pct"/>
            <w:gridSpan w:val="2"/>
            <w:vAlign w:val="center"/>
          </w:tcPr>
          <w:p w:rsidR="00C21EDD" w:rsidRPr="008C5D40" w:rsidRDefault="00C21EDD" w:rsidP="00C21ED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</w:tr>
      <w:tr w:rsidR="008C5D40" w:rsidRPr="008C5D40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4D6C53" w:rsidRPr="008C5D40" w:rsidRDefault="004D6C53" w:rsidP="00870C6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Администратор </w:t>
            </w:r>
            <w:r w:rsidR="006D5AE0" w:rsidRPr="008C5D40">
              <w:rPr>
                <w:rFonts w:ascii="Times New Roman" w:hAnsi="Times New Roman"/>
                <w:sz w:val="16"/>
                <w:szCs w:val="16"/>
              </w:rPr>
              <w:t>отраслевого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4D6C53" w:rsidRPr="008C5D40" w:rsidRDefault="00237F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Корнилова</w:t>
            </w:r>
            <w:r w:rsidR="00C21EDD" w:rsidRPr="008C5D40">
              <w:rPr>
                <w:rFonts w:ascii="Times New Roman" w:hAnsi="Times New Roman"/>
                <w:sz w:val="16"/>
                <w:szCs w:val="16"/>
              </w:rPr>
              <w:t xml:space="preserve"> Д.К.</w:t>
            </w:r>
          </w:p>
        </w:tc>
        <w:tc>
          <w:tcPr>
            <w:tcW w:w="2060" w:type="pct"/>
            <w:gridSpan w:val="2"/>
            <w:vAlign w:val="center"/>
          </w:tcPr>
          <w:p w:rsidR="004D6C53" w:rsidRPr="008C5D40" w:rsidRDefault="00C21EDD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  <w:r w:rsidR="000004BE" w:rsidRPr="008C5D40">
              <w:rPr>
                <w:rFonts w:ascii="Times New Roman" w:hAnsi="Times New Roman"/>
                <w:sz w:val="16"/>
                <w:szCs w:val="16"/>
              </w:rPr>
              <w:t xml:space="preserve">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="000004BE" w:rsidRPr="008C5D4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0004BE" w:rsidRPr="008C5D40">
              <w:rPr>
                <w:rFonts w:ascii="Times New Roman" w:hAnsi="Times New Roman"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="000004BE" w:rsidRPr="008C5D40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="000004BE" w:rsidRPr="008C5D40">
              <w:rPr>
                <w:rFonts w:ascii="Times New Roman" w:hAnsi="Times New Roman"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="000004BE" w:rsidRPr="008C5D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="000004BE" w:rsidRPr="008C5D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</w:tr>
      <w:tr w:rsidR="008C5D40" w:rsidRPr="008C5D40" w:rsidTr="009233C3">
        <w:trPr>
          <w:cantSplit/>
          <w:trHeight w:val="399"/>
        </w:trPr>
        <w:tc>
          <w:tcPr>
            <w:tcW w:w="1751" w:type="pct"/>
            <w:shd w:val="clear" w:color="auto" w:fill="auto"/>
            <w:vAlign w:val="center"/>
          </w:tcPr>
          <w:p w:rsidR="009233C3" w:rsidRPr="008C5D40" w:rsidRDefault="009233C3" w:rsidP="007A2EF3">
            <w:pPr>
              <w:spacing w:line="240" w:lineRule="atLeas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Цель, целевые группы</w:t>
            </w:r>
          </w:p>
        </w:tc>
        <w:tc>
          <w:tcPr>
            <w:tcW w:w="1189" w:type="pct"/>
            <w:gridSpan w:val="2"/>
            <w:vAlign w:val="center"/>
          </w:tcPr>
          <w:p w:rsidR="009233C3" w:rsidRPr="008C5D40" w:rsidRDefault="0005578E" w:rsidP="0005578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 2031 году удовлетворена потребность</w:t>
            </w:r>
            <w:r w:rsidR="002333AD" w:rsidRPr="008C5D40">
              <w:rPr>
                <w:rFonts w:ascii="Times New Roman" w:hAnsi="Times New Roman"/>
                <w:sz w:val="16"/>
                <w:szCs w:val="16"/>
              </w:rPr>
              <w:t xml:space="preserve"> сельского населения Ленинградской области в благоустроенном жилье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в результате строительства (приобретения) 23576 кв.</w:t>
            </w:r>
            <w:r w:rsidR="007A2EF3" w:rsidRPr="008C5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м жилья</w:t>
            </w:r>
          </w:p>
        </w:tc>
        <w:tc>
          <w:tcPr>
            <w:tcW w:w="2060" w:type="pct"/>
            <w:gridSpan w:val="2"/>
            <w:vAlign w:val="center"/>
          </w:tcPr>
          <w:p w:rsidR="009233C3" w:rsidRPr="008C5D40" w:rsidRDefault="0070167A" w:rsidP="004D766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Граждане, проживающие на сельских территориях (изъявившие желание проживать на сельских территориях)</w:t>
            </w:r>
            <w:r w:rsidR="00BB1086" w:rsidRPr="008C5D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</w:tr>
      <w:tr w:rsidR="008C5D40" w:rsidRPr="008C5D40" w:rsidTr="009F1DA8">
        <w:trPr>
          <w:cantSplit/>
          <w:trHeight w:val="198"/>
        </w:trPr>
        <w:tc>
          <w:tcPr>
            <w:tcW w:w="1751" w:type="pct"/>
            <w:vMerge w:val="restart"/>
          </w:tcPr>
          <w:p w:rsidR="004D6C53" w:rsidRPr="008C5D40" w:rsidRDefault="004D6C53" w:rsidP="006D5AE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Связь с государственными программами Российской Федерации и с государственными программами </w:t>
            </w:r>
            <w:r w:rsidR="006D5AE0" w:rsidRPr="008C5D40">
              <w:rPr>
                <w:rFonts w:ascii="Times New Roman" w:hAnsi="Times New Roman"/>
                <w:sz w:val="16"/>
                <w:szCs w:val="16"/>
              </w:rPr>
              <w:t>Ленинградской области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(далее - государственные программы)</w:t>
            </w:r>
          </w:p>
        </w:tc>
        <w:tc>
          <w:tcPr>
            <w:tcW w:w="218" w:type="pct"/>
          </w:tcPr>
          <w:p w:rsidR="004D6C53" w:rsidRPr="008C5D40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71" w:type="pct"/>
            <w:vAlign w:val="center"/>
          </w:tcPr>
          <w:p w:rsidR="004D6C53" w:rsidRPr="008C5D40" w:rsidRDefault="004D6C5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Государственная программа</w:t>
            </w:r>
            <w:r w:rsidR="006D5AE0" w:rsidRPr="008C5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60" w:type="pct"/>
            <w:gridSpan w:val="2"/>
          </w:tcPr>
          <w:p w:rsidR="004D6C53" w:rsidRPr="008C5D40" w:rsidRDefault="004D7662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Комплексное развитие сельских территорий Ленинградской области</w:t>
            </w:r>
          </w:p>
        </w:tc>
      </w:tr>
      <w:tr w:rsidR="004D6C53" w:rsidRPr="008C5D40" w:rsidTr="009F1DA8">
        <w:trPr>
          <w:cantSplit/>
          <w:trHeight w:val="1120"/>
        </w:trPr>
        <w:tc>
          <w:tcPr>
            <w:tcW w:w="1751" w:type="pct"/>
            <w:vMerge/>
          </w:tcPr>
          <w:p w:rsidR="004D6C53" w:rsidRPr="008C5D40" w:rsidRDefault="004D6C5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4D6C53" w:rsidRPr="008C5D40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1" w:type="pct"/>
            <w:vAlign w:val="center"/>
          </w:tcPr>
          <w:p w:rsidR="004D6C53" w:rsidRPr="008C5D40" w:rsidRDefault="00763293" w:rsidP="0076329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Государственная программа </w:t>
            </w:r>
            <w:r w:rsidR="004D6C53" w:rsidRPr="008C5D40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060" w:type="pct"/>
            <w:gridSpan w:val="2"/>
          </w:tcPr>
          <w:p w:rsidR="004D6C53" w:rsidRPr="008C5D40" w:rsidRDefault="004D7662" w:rsidP="004D766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Комплексное развитие сельских территорий</w:t>
            </w:r>
          </w:p>
        </w:tc>
      </w:tr>
    </w:tbl>
    <w:p w:rsidR="004D6C53" w:rsidRPr="008C5D40" w:rsidRDefault="004D6C53" w:rsidP="004D6C53">
      <w:pPr>
        <w:spacing w:line="120" w:lineRule="exact"/>
        <w:jc w:val="center"/>
        <w:rPr>
          <w:rFonts w:ascii="Times New Roman" w:hAnsi="Times New Roman"/>
          <w:sz w:val="16"/>
          <w:szCs w:val="16"/>
        </w:rPr>
      </w:pPr>
    </w:p>
    <w:p w:rsidR="004D6C53" w:rsidRPr="008C5D40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:rsidR="00EC6E7A" w:rsidRPr="008C5D40" w:rsidRDefault="00EC6E7A">
      <w:pPr>
        <w:rPr>
          <w:rFonts w:ascii="Times New Roman" w:hAnsi="Times New Roman"/>
          <w:sz w:val="16"/>
          <w:szCs w:val="16"/>
        </w:rPr>
      </w:pPr>
      <w:r w:rsidRPr="008C5D40">
        <w:rPr>
          <w:rFonts w:ascii="Times New Roman" w:hAnsi="Times New Roman"/>
          <w:sz w:val="16"/>
          <w:szCs w:val="16"/>
        </w:rPr>
        <w:br w:type="page"/>
      </w:r>
    </w:p>
    <w:p w:rsidR="007A2EF3" w:rsidRPr="008C5D40" w:rsidRDefault="007A2EF3" w:rsidP="004D6C53">
      <w:pPr>
        <w:jc w:val="center"/>
        <w:rPr>
          <w:rFonts w:ascii="Times New Roman" w:hAnsi="Times New Roman"/>
          <w:sz w:val="20"/>
          <w:szCs w:val="20"/>
        </w:rPr>
      </w:pPr>
    </w:p>
    <w:p w:rsidR="004D6C53" w:rsidRPr="008C5D40" w:rsidRDefault="004D6C53" w:rsidP="004D6C53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8C5D40">
        <w:rPr>
          <w:rFonts w:ascii="Times New Roman" w:hAnsi="Times New Roman"/>
          <w:sz w:val="20"/>
          <w:szCs w:val="20"/>
        </w:rPr>
        <w:t xml:space="preserve">2. Показатели </w:t>
      </w:r>
      <w:r w:rsidR="006354A3" w:rsidRPr="008C5D40">
        <w:rPr>
          <w:rFonts w:ascii="Times New Roman" w:hAnsi="Times New Roman"/>
          <w:sz w:val="20"/>
          <w:szCs w:val="20"/>
        </w:rPr>
        <w:t>отраслевого</w:t>
      </w:r>
      <w:r w:rsidRPr="008C5D40">
        <w:rPr>
          <w:rFonts w:ascii="Times New Roman" w:hAnsi="Times New Roman"/>
          <w:sz w:val="20"/>
          <w:szCs w:val="20"/>
        </w:rPr>
        <w:t xml:space="preserve"> проекта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820"/>
        <w:gridCol w:w="1276"/>
        <w:gridCol w:w="959"/>
        <w:gridCol w:w="851"/>
        <w:gridCol w:w="709"/>
        <w:gridCol w:w="600"/>
        <w:gridCol w:w="567"/>
        <w:gridCol w:w="708"/>
        <w:gridCol w:w="851"/>
        <w:gridCol w:w="850"/>
        <w:gridCol w:w="851"/>
        <w:gridCol w:w="850"/>
        <w:gridCol w:w="1134"/>
        <w:gridCol w:w="1134"/>
        <w:gridCol w:w="993"/>
        <w:gridCol w:w="1417"/>
      </w:tblGrid>
      <w:tr w:rsidR="008C5D40" w:rsidRPr="008C5D40" w:rsidTr="004B2D2B">
        <w:trPr>
          <w:trHeight w:val="491"/>
          <w:tblHeader/>
        </w:trPr>
        <w:tc>
          <w:tcPr>
            <w:tcW w:w="476" w:type="dxa"/>
            <w:vMerge w:val="restart"/>
            <w:vAlign w:val="center"/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5D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20" w:type="dxa"/>
            <w:vMerge w:val="restart"/>
            <w:vAlign w:val="center"/>
          </w:tcPr>
          <w:p w:rsidR="004B2D2B" w:rsidRPr="008C5D40" w:rsidRDefault="004B2D2B" w:rsidP="00870C6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70C6D" w:rsidRPr="008C5D40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1276" w:type="dxa"/>
            <w:vMerge w:val="restart"/>
            <w:vAlign w:val="center"/>
          </w:tcPr>
          <w:p w:rsidR="004B2D2B" w:rsidRPr="008C5D40" w:rsidRDefault="004B2D2B" w:rsidP="007A2EF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4B2D2B" w:rsidRPr="008C5D40" w:rsidRDefault="004B2D2B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4B2D2B" w:rsidRPr="008C5D40" w:rsidRDefault="004B2D2B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1560" w:type="dxa"/>
            <w:gridSpan w:val="2"/>
            <w:vAlign w:val="center"/>
          </w:tcPr>
          <w:p w:rsidR="004B2D2B" w:rsidRPr="008C5D40" w:rsidRDefault="004B2D2B" w:rsidP="007A2EF3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5277" w:type="dxa"/>
            <w:gridSpan w:val="7"/>
          </w:tcPr>
          <w:p w:rsidR="004B2D2B" w:rsidRPr="008C5D40" w:rsidRDefault="004B2D2B" w:rsidP="00167AC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D2B" w:rsidRPr="008C5D40" w:rsidRDefault="004B2D2B" w:rsidP="00167AC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Признак возрастания/убывания</w:t>
            </w:r>
            <w:r w:rsidRPr="008C5D40" w:rsidDel="00893B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D2B" w:rsidRPr="008C5D40" w:rsidRDefault="004B2D2B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Нарастающий итог</w:t>
            </w:r>
          </w:p>
        </w:tc>
        <w:tc>
          <w:tcPr>
            <w:tcW w:w="993" w:type="dxa"/>
            <w:vMerge w:val="restart"/>
            <w:vAlign w:val="center"/>
          </w:tcPr>
          <w:p w:rsidR="004B2D2B" w:rsidRPr="008C5D40" w:rsidRDefault="004B2D2B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1417" w:type="dxa"/>
            <w:vMerge w:val="restart"/>
            <w:vAlign w:val="center"/>
          </w:tcPr>
          <w:p w:rsidR="004B2D2B" w:rsidRPr="008C5D40" w:rsidRDefault="004B2D2B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</w:p>
        </w:tc>
      </w:tr>
      <w:tr w:rsidR="008C5D40" w:rsidRPr="008C5D40" w:rsidTr="004B2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7A2EF3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Ref142562932"/>
            <w:r w:rsidRPr="008C5D40">
              <w:rPr>
                <w:rFonts w:ascii="Times New Roman" w:hAnsi="Times New Roman"/>
                <w:sz w:val="16"/>
                <w:szCs w:val="16"/>
              </w:rPr>
              <w:t>2024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4B2D2B">
            <w:pPr>
              <w:spacing w:before="60" w:after="60" w:line="240" w:lineRule="atLeast"/>
              <w:ind w:righ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2029</w:t>
            </w:r>
          </w:p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D40" w:rsidRPr="008C5D40" w:rsidTr="004B2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8C5D40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8C5D40" w:rsidRPr="008C5D40" w:rsidTr="00CB5CC9">
        <w:trPr>
          <w:trHeight w:val="218"/>
        </w:trPr>
        <w:tc>
          <w:tcPr>
            <w:tcW w:w="476" w:type="dxa"/>
            <w:vAlign w:val="center"/>
          </w:tcPr>
          <w:p w:rsidR="004B2D2B" w:rsidRPr="008C5D40" w:rsidRDefault="004B2D2B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70" w:type="dxa"/>
            <w:gridSpan w:val="16"/>
          </w:tcPr>
          <w:p w:rsidR="004B2D2B" w:rsidRPr="008C5D40" w:rsidRDefault="004B2D2B" w:rsidP="0005578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Со</w:t>
            </w:r>
            <w:r w:rsidR="0005578E" w:rsidRPr="008C5D40">
              <w:rPr>
                <w:rFonts w:ascii="Times New Roman" w:hAnsi="Times New Roman"/>
                <w:sz w:val="16"/>
                <w:szCs w:val="16"/>
              </w:rPr>
              <w:t xml:space="preserve">действие в улучшении жилищных условий граждан, проживающих (изъявивших желание проживать) на сельской территории </w:t>
            </w:r>
          </w:p>
        </w:tc>
      </w:tr>
      <w:tr w:rsidR="0070167A" w:rsidRPr="008C5D40" w:rsidTr="0070167A">
        <w:trPr>
          <w:trHeight w:val="819"/>
        </w:trPr>
        <w:tc>
          <w:tcPr>
            <w:tcW w:w="476" w:type="dxa"/>
            <w:vAlign w:val="center"/>
          </w:tcPr>
          <w:p w:rsidR="0070167A" w:rsidRPr="008C5D40" w:rsidRDefault="0070167A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20" w:type="dxa"/>
            <w:vAlign w:val="center"/>
          </w:tcPr>
          <w:p w:rsidR="0070167A" w:rsidRPr="008C5D40" w:rsidRDefault="0070167A" w:rsidP="004B2D2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276" w:type="dxa"/>
            <w:vAlign w:val="center"/>
          </w:tcPr>
          <w:p w:rsidR="0070167A" w:rsidRPr="008C5D40" w:rsidRDefault="0070167A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959" w:type="dxa"/>
            <w:vAlign w:val="center"/>
          </w:tcPr>
          <w:p w:rsidR="0070167A" w:rsidRPr="008C5D40" w:rsidRDefault="0070167A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proofErr w:type="spellStart"/>
            <w:r w:rsidRPr="008C5D40">
              <w:rPr>
                <w:rFonts w:ascii="Times New Roman" w:hAnsi="Times New Roman"/>
                <w:sz w:val="16"/>
                <w:szCs w:val="16"/>
                <w:u w:color="000000"/>
              </w:rPr>
              <w:t>Кв</w:t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  <w:u w:color="00000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0167A" w:rsidRPr="008C5D40" w:rsidRDefault="0070167A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u w:color="000000"/>
              </w:rPr>
              <w:t>5199,7</w:t>
            </w:r>
          </w:p>
        </w:tc>
        <w:tc>
          <w:tcPr>
            <w:tcW w:w="709" w:type="dxa"/>
            <w:vAlign w:val="center"/>
          </w:tcPr>
          <w:p w:rsidR="0070167A" w:rsidRPr="008C5D40" w:rsidRDefault="0070167A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u w:color="000000"/>
              </w:rPr>
              <w:t>2022</w:t>
            </w:r>
          </w:p>
        </w:tc>
        <w:tc>
          <w:tcPr>
            <w:tcW w:w="600" w:type="dxa"/>
            <w:vAlign w:val="center"/>
          </w:tcPr>
          <w:p w:rsidR="0070167A" w:rsidRPr="008C5D40" w:rsidRDefault="0070167A" w:rsidP="0070167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3530,0</w:t>
            </w:r>
          </w:p>
        </w:tc>
        <w:tc>
          <w:tcPr>
            <w:tcW w:w="567" w:type="dxa"/>
            <w:vAlign w:val="center"/>
          </w:tcPr>
          <w:p w:rsidR="0070167A" w:rsidRPr="008C5D40" w:rsidRDefault="0070167A" w:rsidP="0070167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476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70167A" w:rsidRPr="008C5D40" w:rsidRDefault="0070167A" w:rsidP="0070167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422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70167A" w:rsidRPr="008C5D40" w:rsidRDefault="0070167A" w:rsidP="0070167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368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70167A" w:rsidRPr="008C5D40" w:rsidRDefault="0070167A" w:rsidP="0070167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314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70167A" w:rsidRPr="008C5D40" w:rsidRDefault="0070167A" w:rsidP="0070167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260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70167A" w:rsidRPr="008C5D40" w:rsidRDefault="0070167A" w:rsidP="0070167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206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70167A" w:rsidRPr="008C5D40" w:rsidRDefault="00BB1086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Возрастающий</w:t>
            </w:r>
          </w:p>
        </w:tc>
        <w:tc>
          <w:tcPr>
            <w:tcW w:w="1134" w:type="dxa"/>
            <w:vAlign w:val="center"/>
          </w:tcPr>
          <w:p w:rsidR="0070167A" w:rsidRPr="008C5D40" w:rsidRDefault="0070167A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70167A" w:rsidRPr="008C5D40" w:rsidRDefault="0070167A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70167A" w:rsidRPr="008C5D40" w:rsidRDefault="0070167A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7152C" w:rsidRPr="008C5D40" w:rsidRDefault="0087152C" w:rsidP="004D6C53">
      <w:pPr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4D6C53" w:rsidRPr="008C5D40" w:rsidRDefault="004D6C53" w:rsidP="004F0128">
      <w:pPr>
        <w:spacing w:before="600" w:after="120"/>
        <w:jc w:val="center"/>
        <w:rPr>
          <w:rFonts w:ascii="Times New Roman" w:hAnsi="Times New Roman"/>
          <w:sz w:val="16"/>
          <w:szCs w:val="16"/>
        </w:rPr>
      </w:pPr>
      <w:r w:rsidRPr="008C5D40">
        <w:rPr>
          <w:rFonts w:ascii="Times New Roman" w:hAnsi="Times New Roman"/>
          <w:sz w:val="20"/>
          <w:szCs w:val="20"/>
        </w:rPr>
        <w:t>3.</w:t>
      </w:r>
      <w:r w:rsidRPr="008C5D40">
        <w:rPr>
          <w:rFonts w:ascii="Times New Roman" w:hAnsi="Times New Roman"/>
          <w:sz w:val="20"/>
          <w:szCs w:val="16"/>
        </w:rPr>
        <w:t xml:space="preserve"> </w:t>
      </w:r>
      <w:r w:rsidR="00594CAB" w:rsidRPr="008C5D40">
        <w:rPr>
          <w:rFonts w:ascii="Times New Roman" w:hAnsi="Times New Roman"/>
          <w:sz w:val="20"/>
          <w:szCs w:val="16"/>
        </w:rPr>
        <w:t>Помесячный п</w:t>
      </w:r>
      <w:r w:rsidRPr="008C5D40">
        <w:rPr>
          <w:rFonts w:ascii="Times New Roman" w:hAnsi="Times New Roman"/>
          <w:sz w:val="20"/>
          <w:szCs w:val="16"/>
        </w:rPr>
        <w:t xml:space="preserve">лан достижения показателей </w:t>
      </w:r>
      <w:r w:rsidR="00562239" w:rsidRPr="008C5D40">
        <w:rPr>
          <w:rFonts w:ascii="Times New Roman" w:hAnsi="Times New Roman"/>
          <w:sz w:val="20"/>
          <w:szCs w:val="16"/>
        </w:rPr>
        <w:t>отраслевого</w:t>
      </w:r>
      <w:r w:rsidRPr="008C5D40">
        <w:rPr>
          <w:rFonts w:ascii="Times New Roman" w:hAnsi="Times New Roman"/>
          <w:sz w:val="20"/>
          <w:szCs w:val="16"/>
        </w:rPr>
        <w:t xml:space="preserve"> проекта в </w:t>
      </w:r>
      <w:r w:rsidR="00CE4AA1" w:rsidRPr="008C5D40">
        <w:rPr>
          <w:rFonts w:ascii="Times New Roman" w:hAnsi="Times New Roman"/>
          <w:sz w:val="20"/>
          <w:szCs w:val="16"/>
        </w:rPr>
        <w:t>2024</w:t>
      </w:r>
      <w:r w:rsidRPr="008C5D40">
        <w:rPr>
          <w:rFonts w:ascii="Times New Roman" w:hAnsi="Times New Roman"/>
          <w:sz w:val="20"/>
          <w:szCs w:val="16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7"/>
        <w:gridCol w:w="1168"/>
        <w:gridCol w:w="1462"/>
        <w:gridCol w:w="58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13"/>
        <w:gridCol w:w="1801"/>
      </w:tblGrid>
      <w:tr w:rsidR="008C5D40" w:rsidRPr="008C5D40" w:rsidTr="004B2D2B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5D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2" w:type="pct"/>
            <w:vMerge w:val="restart"/>
            <w:vAlign w:val="center"/>
          </w:tcPr>
          <w:p w:rsidR="004D6C53" w:rsidRPr="008C5D40" w:rsidRDefault="004D6C53" w:rsidP="00870C6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="00064898" w:rsidRPr="008C5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2239" w:rsidRPr="008C5D40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372" w:type="pct"/>
            <w:vMerge w:val="restart"/>
            <w:vAlign w:val="center"/>
          </w:tcPr>
          <w:p w:rsidR="004D6C53" w:rsidRPr="008C5D40" w:rsidRDefault="004D6C53" w:rsidP="00636DA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4D6C53" w:rsidRPr="008C5D40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4D6C53" w:rsidRPr="008C5D40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2056" w:type="pct"/>
            <w:gridSpan w:val="11"/>
            <w:vAlign w:val="center"/>
          </w:tcPr>
          <w:p w:rsidR="004D6C53" w:rsidRPr="008C5D40" w:rsidRDefault="004D6C53" w:rsidP="008A4F4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Плановые значения по </w:t>
            </w:r>
            <w:r w:rsidR="008A4F4B" w:rsidRPr="008C5D40">
              <w:rPr>
                <w:rFonts w:ascii="Times New Roman" w:hAnsi="Times New Roman"/>
                <w:sz w:val="16"/>
                <w:szCs w:val="16"/>
              </w:rPr>
              <w:t>кварталам</w:t>
            </w:r>
            <w:r w:rsidR="006A28E5" w:rsidRPr="008C5D40">
              <w:rPr>
                <w:rFonts w:ascii="Times New Roman" w:hAnsi="Times New Roman"/>
                <w:sz w:val="16"/>
                <w:szCs w:val="16"/>
              </w:rPr>
              <w:t>/</w:t>
            </w:r>
            <w:r w:rsidR="008A4F4B" w:rsidRPr="008C5D40">
              <w:rPr>
                <w:rFonts w:ascii="Times New Roman" w:hAnsi="Times New Roman"/>
                <w:sz w:val="16"/>
                <w:szCs w:val="16"/>
              </w:rPr>
              <w:t>месяцам</w:t>
            </w:r>
          </w:p>
        </w:tc>
        <w:tc>
          <w:tcPr>
            <w:tcW w:w="574" w:type="pct"/>
            <w:vMerge w:val="restart"/>
            <w:vAlign w:val="center"/>
          </w:tcPr>
          <w:p w:rsidR="004D6C53" w:rsidRPr="008C5D40" w:rsidRDefault="004D6C53" w:rsidP="00404767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C5D40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8C5D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04767" w:rsidRPr="008C5D40">
              <w:rPr>
                <w:rFonts w:ascii="Times New Roman" w:hAnsi="Times New Roman"/>
                <w:b/>
                <w:i/>
                <w:sz w:val="16"/>
                <w:szCs w:val="16"/>
              </w:rPr>
              <w:t>2024</w:t>
            </w:r>
            <w:r w:rsidRPr="008C5D40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8C5D40" w:rsidRPr="008C5D40" w:rsidTr="004B2D2B">
        <w:trPr>
          <w:trHeight w:val="661"/>
          <w:tblHeader/>
        </w:trPr>
        <w:tc>
          <w:tcPr>
            <w:tcW w:w="192" w:type="pct"/>
            <w:vMerge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194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74" w:type="pct"/>
            <w:vMerge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D40" w:rsidRPr="008C5D40" w:rsidTr="004B2D2B">
        <w:trPr>
          <w:trHeight w:val="56"/>
          <w:tblHeader/>
        </w:trPr>
        <w:tc>
          <w:tcPr>
            <w:tcW w:w="192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2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4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4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8C5D40" w:rsidRPr="008C5D40" w:rsidTr="009F1DA8">
        <w:trPr>
          <w:trHeight w:val="386"/>
        </w:trPr>
        <w:tc>
          <w:tcPr>
            <w:tcW w:w="192" w:type="pct"/>
            <w:vAlign w:val="center"/>
          </w:tcPr>
          <w:p w:rsidR="0042030C" w:rsidRPr="008C5D40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42030C" w:rsidRPr="008C5D40" w:rsidRDefault="0005578E" w:rsidP="0042030C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Содействие в улучшении жилищных условий граждан, проживающих (изъявивших желание проживать) на сельской территории</w:t>
            </w:r>
          </w:p>
        </w:tc>
      </w:tr>
      <w:tr w:rsidR="004B2D2B" w:rsidRPr="008C5D40" w:rsidTr="004B2D2B">
        <w:trPr>
          <w:trHeight w:val="386"/>
        </w:trPr>
        <w:tc>
          <w:tcPr>
            <w:tcW w:w="192" w:type="pct"/>
            <w:vAlign w:val="center"/>
          </w:tcPr>
          <w:p w:rsidR="004B2D2B" w:rsidRPr="008C5D40" w:rsidRDefault="004B2D2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342" w:type="pct"/>
            <w:vAlign w:val="center"/>
          </w:tcPr>
          <w:p w:rsidR="004B2D2B" w:rsidRPr="008C5D40" w:rsidRDefault="004B2D2B" w:rsidP="0042030C">
            <w:pPr>
              <w:spacing w:line="240" w:lineRule="atLeast"/>
              <w:ind w:left="259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372" w:type="pct"/>
            <w:vAlign w:val="center"/>
          </w:tcPr>
          <w:p w:rsidR="004B2D2B" w:rsidRPr="008C5D40" w:rsidRDefault="004B2D2B" w:rsidP="00CB5CC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465" w:type="pct"/>
            <w:vAlign w:val="center"/>
          </w:tcPr>
          <w:p w:rsidR="004B2D2B" w:rsidRPr="008C5D40" w:rsidRDefault="004B2D2B" w:rsidP="00CB5CC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proofErr w:type="spellStart"/>
            <w:r w:rsidRPr="008C5D40">
              <w:rPr>
                <w:rFonts w:ascii="Times New Roman" w:hAnsi="Times New Roman"/>
                <w:sz w:val="16"/>
                <w:szCs w:val="16"/>
                <w:u w:color="000000"/>
              </w:rPr>
              <w:t>Кв</w:t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  <w:u w:color="000000"/>
              </w:rPr>
              <w:t>.м</w:t>
            </w:r>
            <w:proofErr w:type="spellEnd"/>
            <w:proofErr w:type="gramEnd"/>
          </w:p>
        </w:tc>
        <w:tc>
          <w:tcPr>
            <w:tcW w:w="187" w:type="pct"/>
            <w:vAlign w:val="center"/>
          </w:tcPr>
          <w:p w:rsidR="004B2D2B" w:rsidRPr="008C5D40" w:rsidRDefault="004B2D2B" w:rsidP="004B2D2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500,0</w:t>
            </w:r>
          </w:p>
        </w:tc>
        <w:tc>
          <w:tcPr>
            <w:tcW w:w="186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500,0</w:t>
            </w:r>
          </w:p>
        </w:tc>
        <w:tc>
          <w:tcPr>
            <w:tcW w:w="186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500,0</w:t>
            </w:r>
          </w:p>
        </w:tc>
        <w:tc>
          <w:tcPr>
            <w:tcW w:w="186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500,0</w:t>
            </w:r>
          </w:p>
        </w:tc>
        <w:tc>
          <w:tcPr>
            <w:tcW w:w="186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500,0</w:t>
            </w:r>
          </w:p>
        </w:tc>
        <w:tc>
          <w:tcPr>
            <w:tcW w:w="194" w:type="pct"/>
            <w:vAlign w:val="center"/>
          </w:tcPr>
          <w:p w:rsidR="004B2D2B" w:rsidRPr="008C5D40" w:rsidRDefault="004B2D2B" w:rsidP="004B2D2B">
            <w:pPr>
              <w:jc w:val="center"/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500,0</w:t>
            </w:r>
          </w:p>
        </w:tc>
        <w:tc>
          <w:tcPr>
            <w:tcW w:w="574" w:type="pct"/>
            <w:vAlign w:val="center"/>
          </w:tcPr>
          <w:p w:rsidR="004B2D2B" w:rsidRPr="008C5D40" w:rsidRDefault="004B2D2B" w:rsidP="004B2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i/>
                <w:sz w:val="16"/>
                <w:szCs w:val="16"/>
              </w:rPr>
              <w:t>3530,0</w:t>
            </w:r>
          </w:p>
        </w:tc>
      </w:tr>
    </w:tbl>
    <w:p w:rsidR="004B2D2B" w:rsidRPr="008C5D40" w:rsidRDefault="004B2D2B" w:rsidP="007A2EF3">
      <w:pPr>
        <w:spacing w:line="240" w:lineRule="atLeast"/>
        <w:rPr>
          <w:rFonts w:ascii="Times New Roman" w:hAnsi="Times New Roman"/>
          <w:sz w:val="20"/>
          <w:szCs w:val="16"/>
          <w:highlight w:val="yellow"/>
        </w:rPr>
      </w:pPr>
    </w:p>
    <w:p w:rsidR="007A2EF3" w:rsidRPr="008C5D40" w:rsidRDefault="007A2EF3" w:rsidP="007A2EF3">
      <w:pPr>
        <w:spacing w:line="240" w:lineRule="atLeast"/>
        <w:rPr>
          <w:rFonts w:ascii="Times New Roman" w:hAnsi="Times New Roman"/>
          <w:sz w:val="20"/>
          <w:szCs w:val="16"/>
          <w:highlight w:val="yellow"/>
        </w:rPr>
      </w:pPr>
    </w:p>
    <w:p w:rsidR="007A2EF3" w:rsidRPr="008C5D40" w:rsidRDefault="007A2EF3" w:rsidP="007A2EF3">
      <w:pPr>
        <w:spacing w:line="240" w:lineRule="atLeast"/>
        <w:rPr>
          <w:rFonts w:ascii="Times New Roman" w:hAnsi="Times New Roman"/>
          <w:sz w:val="20"/>
          <w:szCs w:val="16"/>
          <w:highlight w:val="yellow"/>
        </w:rPr>
      </w:pPr>
    </w:p>
    <w:p w:rsidR="007A2EF3" w:rsidRPr="008C5D40" w:rsidRDefault="007A2EF3" w:rsidP="007A2EF3">
      <w:pPr>
        <w:spacing w:line="240" w:lineRule="atLeast"/>
        <w:rPr>
          <w:rFonts w:ascii="Times New Roman" w:hAnsi="Times New Roman"/>
          <w:sz w:val="20"/>
          <w:szCs w:val="16"/>
          <w:highlight w:val="yellow"/>
        </w:rPr>
      </w:pPr>
    </w:p>
    <w:p w:rsidR="007A2EF3" w:rsidRPr="008C5D40" w:rsidRDefault="007A2EF3" w:rsidP="007A2EF3">
      <w:pPr>
        <w:spacing w:line="240" w:lineRule="atLeast"/>
        <w:rPr>
          <w:rFonts w:ascii="Times New Roman" w:hAnsi="Times New Roman"/>
          <w:sz w:val="20"/>
          <w:szCs w:val="16"/>
          <w:highlight w:val="yellow"/>
        </w:rPr>
      </w:pPr>
    </w:p>
    <w:p w:rsidR="007A2EF3" w:rsidRPr="008C5D40" w:rsidRDefault="007A2EF3" w:rsidP="007A2EF3">
      <w:pPr>
        <w:spacing w:line="240" w:lineRule="atLeast"/>
        <w:rPr>
          <w:rFonts w:ascii="Times New Roman" w:hAnsi="Times New Roman"/>
          <w:sz w:val="20"/>
          <w:szCs w:val="16"/>
          <w:highlight w:val="yellow"/>
        </w:rPr>
      </w:pPr>
    </w:p>
    <w:p w:rsidR="007A2EF3" w:rsidRPr="008C5D40" w:rsidRDefault="007A2EF3" w:rsidP="007A2EF3">
      <w:pPr>
        <w:spacing w:line="240" w:lineRule="atLeast"/>
        <w:rPr>
          <w:rFonts w:ascii="Times New Roman" w:hAnsi="Times New Roman"/>
          <w:sz w:val="20"/>
          <w:szCs w:val="16"/>
          <w:highlight w:val="yellow"/>
        </w:rPr>
      </w:pPr>
    </w:p>
    <w:p w:rsidR="007A2EF3" w:rsidRPr="008C5D40" w:rsidRDefault="007A2EF3" w:rsidP="007A2EF3">
      <w:pPr>
        <w:spacing w:line="240" w:lineRule="atLeast"/>
        <w:rPr>
          <w:rFonts w:ascii="Times New Roman" w:hAnsi="Times New Roman"/>
          <w:sz w:val="20"/>
          <w:szCs w:val="16"/>
          <w:highlight w:val="yellow"/>
        </w:rPr>
      </w:pPr>
    </w:p>
    <w:p w:rsidR="00205F67" w:rsidRPr="008C5D40" w:rsidRDefault="00205F67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</w:rPr>
      </w:pPr>
      <w:r w:rsidRPr="008C5D40">
        <w:rPr>
          <w:rFonts w:ascii="Times New Roman" w:hAnsi="Times New Roman"/>
          <w:sz w:val="20"/>
          <w:szCs w:val="16"/>
        </w:rPr>
        <w:lastRenderedPageBreak/>
        <w:t xml:space="preserve">4. Мероприятия (результаты) </w:t>
      </w:r>
      <w:r w:rsidR="00562239" w:rsidRPr="008C5D40">
        <w:rPr>
          <w:rFonts w:ascii="Times New Roman" w:hAnsi="Times New Roman"/>
          <w:sz w:val="20"/>
          <w:szCs w:val="16"/>
        </w:rPr>
        <w:t>отраслевого</w:t>
      </w:r>
      <w:r w:rsidRPr="008C5D40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772"/>
        <w:gridCol w:w="1009"/>
        <w:gridCol w:w="763"/>
        <w:gridCol w:w="763"/>
        <w:gridCol w:w="542"/>
        <w:gridCol w:w="542"/>
        <w:gridCol w:w="558"/>
        <w:gridCol w:w="558"/>
        <w:gridCol w:w="558"/>
        <w:gridCol w:w="558"/>
        <w:gridCol w:w="558"/>
        <w:gridCol w:w="1009"/>
        <w:gridCol w:w="1267"/>
        <w:gridCol w:w="1267"/>
        <w:gridCol w:w="1630"/>
      </w:tblGrid>
      <w:tr w:rsidR="008C5D40" w:rsidRPr="008C5D40" w:rsidTr="00511240">
        <w:trPr>
          <w:cantSplit/>
          <w:trHeight w:val="390"/>
          <w:tblHeader/>
        </w:trPr>
        <w:tc>
          <w:tcPr>
            <w:tcW w:w="129" w:type="pct"/>
            <w:vMerge w:val="restart"/>
            <w:vAlign w:val="center"/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5D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97" w:type="pct"/>
            <w:vMerge w:val="restart"/>
            <w:vAlign w:val="center"/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320" w:type="pct"/>
            <w:vMerge w:val="restart"/>
            <w:vAlign w:val="center"/>
          </w:tcPr>
          <w:p w:rsidR="00511240" w:rsidRPr="008C5D40" w:rsidRDefault="00511240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Pr="008C5D40">
              <w:rPr>
                <w:rFonts w:ascii="Times New Roman" w:hAnsi="Times New Roman"/>
                <w:sz w:val="16"/>
                <w:szCs w:val="16"/>
              </w:rPr>
              <w:br/>
              <w:t>(по ОКЕИ)</w:t>
            </w:r>
          </w:p>
        </w:tc>
        <w:tc>
          <w:tcPr>
            <w:tcW w:w="484" w:type="pct"/>
            <w:gridSpan w:val="2"/>
            <w:vMerge w:val="restart"/>
            <w:vAlign w:val="center"/>
          </w:tcPr>
          <w:p w:rsidR="00511240" w:rsidRPr="008C5D40" w:rsidRDefault="00511240" w:rsidP="009F1DA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29" w:type="pct"/>
            <w:gridSpan w:val="7"/>
          </w:tcPr>
          <w:p w:rsidR="00511240" w:rsidRPr="008C5D40" w:rsidRDefault="00511240" w:rsidP="00390E53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320" w:type="pct"/>
            <w:vMerge w:val="restart"/>
            <w:vAlign w:val="center"/>
          </w:tcPr>
          <w:p w:rsidR="00511240" w:rsidRPr="008C5D40" w:rsidRDefault="00511240" w:rsidP="007A2EF3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Тип мероприятия (результата)</w:t>
            </w:r>
          </w:p>
        </w:tc>
        <w:tc>
          <w:tcPr>
            <w:tcW w:w="402" w:type="pct"/>
            <w:vMerge w:val="restart"/>
            <w:vAlign w:val="center"/>
          </w:tcPr>
          <w:p w:rsidR="00511240" w:rsidRPr="008C5D40" w:rsidRDefault="00511240" w:rsidP="007A2EF3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Уровень мероприятия (результата)</w:t>
            </w:r>
          </w:p>
        </w:tc>
        <w:tc>
          <w:tcPr>
            <w:tcW w:w="402" w:type="pct"/>
            <w:vMerge w:val="restart"/>
            <w:vAlign w:val="center"/>
          </w:tcPr>
          <w:p w:rsidR="00511240" w:rsidRPr="008C5D40" w:rsidRDefault="00511240" w:rsidP="00794C3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517" w:type="pct"/>
            <w:vMerge w:val="restart"/>
            <w:vAlign w:val="center"/>
          </w:tcPr>
          <w:p w:rsidR="00511240" w:rsidRPr="008C5D40" w:rsidRDefault="00511240" w:rsidP="00870C6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Связь с показателями отраслевого проекта</w:t>
            </w:r>
          </w:p>
        </w:tc>
      </w:tr>
      <w:tr w:rsidR="008C5D40" w:rsidRPr="008C5D40" w:rsidTr="005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0" w:rsidRPr="008C5D40" w:rsidRDefault="00511240" w:rsidP="00205F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D40" w:rsidRPr="008C5D40" w:rsidTr="005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D40" w:rsidRPr="008C5D40" w:rsidTr="005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8C5D40" w:rsidRDefault="00511240" w:rsidP="006E30D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8C5D40" w:rsidRPr="008C5D40" w:rsidTr="00511240">
        <w:trPr>
          <w:cantSplit/>
          <w:trHeight w:val="52"/>
        </w:trPr>
        <w:tc>
          <w:tcPr>
            <w:tcW w:w="129" w:type="pct"/>
          </w:tcPr>
          <w:p w:rsidR="00511240" w:rsidRPr="008C5D40" w:rsidRDefault="00511240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71" w:type="pct"/>
            <w:gridSpan w:val="15"/>
          </w:tcPr>
          <w:p w:rsidR="00511240" w:rsidRPr="008C5D40" w:rsidRDefault="0005578E" w:rsidP="00652A1C">
            <w:pPr>
              <w:spacing w:line="240" w:lineRule="atLeast"/>
              <w:contextualSpacing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Содействие в улучшении жилищных условий граждан, проживающих (изъявивших желание проживать) на сельской территории</w:t>
            </w:r>
          </w:p>
        </w:tc>
      </w:tr>
      <w:tr w:rsidR="008C5D40" w:rsidRPr="008C5D40" w:rsidTr="00511240">
        <w:trPr>
          <w:cantSplit/>
          <w:trHeight w:val="814"/>
        </w:trPr>
        <w:tc>
          <w:tcPr>
            <w:tcW w:w="129" w:type="pct"/>
          </w:tcPr>
          <w:p w:rsidR="0005578E" w:rsidRPr="008C5D40" w:rsidRDefault="0005578E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197" w:type="pct"/>
          </w:tcPr>
          <w:p w:rsidR="0005578E" w:rsidRPr="008C5D40" w:rsidRDefault="0005578E" w:rsidP="0051124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Осуществлено строительство (приобретение) жилья</w:t>
            </w:r>
          </w:p>
          <w:p w:rsidR="0005578E" w:rsidRPr="008C5D40" w:rsidRDefault="0005578E" w:rsidP="0051124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гражданами, проживающими на сельских территориях или</w:t>
            </w:r>
          </w:p>
          <w:p w:rsidR="0005578E" w:rsidRPr="008C5D40" w:rsidRDefault="0005578E" w:rsidP="0051124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>изъявившими</w:t>
            </w:r>
            <w:proofErr w:type="gram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желание постоянно проживать на сельских территориях, и нуждающимися в улучшении жилищных условий, которым предоставлены целевые социальные выплаты с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софинансированием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320" w:type="pct"/>
          </w:tcPr>
          <w:p w:rsidR="0005578E" w:rsidRPr="008C5D40" w:rsidRDefault="0005578E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42" w:type="pct"/>
          </w:tcPr>
          <w:p w:rsidR="0005578E" w:rsidRPr="008C5D40" w:rsidRDefault="0005578E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242" w:type="pct"/>
          </w:tcPr>
          <w:p w:rsidR="0005578E" w:rsidRPr="008C5D40" w:rsidRDefault="0005578E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05578E" w:rsidRPr="008C5D40" w:rsidRDefault="00414B5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28,0</w:t>
            </w:r>
          </w:p>
        </w:tc>
        <w:tc>
          <w:tcPr>
            <w:tcW w:w="172" w:type="pct"/>
          </w:tcPr>
          <w:p w:rsidR="0005578E" w:rsidRPr="008C5D40" w:rsidRDefault="00414B5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46,0</w:t>
            </w:r>
          </w:p>
        </w:tc>
        <w:tc>
          <w:tcPr>
            <w:tcW w:w="177" w:type="pct"/>
          </w:tcPr>
          <w:p w:rsidR="0005578E" w:rsidRPr="008C5D40" w:rsidRDefault="00414B50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82,0</w:t>
            </w:r>
          </w:p>
        </w:tc>
        <w:tc>
          <w:tcPr>
            <w:tcW w:w="177" w:type="pct"/>
          </w:tcPr>
          <w:p w:rsidR="0005578E" w:rsidRPr="008C5D40" w:rsidRDefault="0005578E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7" w:type="pct"/>
          </w:tcPr>
          <w:p w:rsidR="0005578E" w:rsidRPr="008C5D40" w:rsidRDefault="0005578E" w:rsidP="0005578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7" w:type="pct"/>
          </w:tcPr>
          <w:p w:rsidR="0005578E" w:rsidRPr="008C5D40" w:rsidRDefault="0005578E" w:rsidP="0005578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7" w:type="pct"/>
          </w:tcPr>
          <w:p w:rsidR="0005578E" w:rsidRPr="008C5D40" w:rsidRDefault="0005578E" w:rsidP="0005578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05578E" w:rsidRPr="008C5D40" w:rsidRDefault="00870C6D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2" w:type="pct"/>
          </w:tcPr>
          <w:p w:rsidR="0005578E" w:rsidRPr="008C5D40" w:rsidRDefault="0005578E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05578E" w:rsidRPr="008C5D40" w:rsidRDefault="0005578E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17" w:type="pct"/>
          </w:tcPr>
          <w:p w:rsidR="0005578E" w:rsidRPr="008C5D40" w:rsidRDefault="0005578E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</w:tr>
      <w:tr w:rsidR="008C5D40" w:rsidRPr="008C5D40" w:rsidTr="00511240">
        <w:trPr>
          <w:cantSplit/>
          <w:trHeight w:val="814"/>
        </w:trPr>
        <w:tc>
          <w:tcPr>
            <w:tcW w:w="129" w:type="pct"/>
          </w:tcPr>
          <w:p w:rsidR="00511240" w:rsidRPr="008C5D40" w:rsidRDefault="00511240" w:rsidP="006055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71" w:type="pct"/>
            <w:gridSpan w:val="15"/>
          </w:tcPr>
          <w:p w:rsidR="00511240" w:rsidRPr="008C5D40" w:rsidRDefault="006F2B20" w:rsidP="006F2B20">
            <w:pPr>
              <w:spacing w:line="240" w:lineRule="atLeast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Площадь жилья, построенного (приобретенного) гражданами в результате предоставления целевой социальной выплаты в рамках федерального проекта «Развитие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</w:t>
            </w:r>
          </w:p>
        </w:tc>
      </w:tr>
      <w:tr w:rsidR="008C5D40" w:rsidRPr="008C5D40" w:rsidTr="00511240">
        <w:trPr>
          <w:cantSplit/>
          <w:trHeight w:val="814"/>
        </w:trPr>
        <w:tc>
          <w:tcPr>
            <w:tcW w:w="129" w:type="pct"/>
          </w:tcPr>
          <w:p w:rsidR="0070167A" w:rsidRPr="008C5D40" w:rsidRDefault="0070167A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197" w:type="pct"/>
          </w:tcPr>
          <w:p w:rsidR="0070167A" w:rsidRPr="008C5D40" w:rsidRDefault="0070167A" w:rsidP="009C4DFB">
            <w:pPr>
              <w:spacing w:line="2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Предоставлены гражданам социальные выплаты на строительство (приобретение) жилья</w:t>
            </w:r>
            <w:r w:rsidRPr="008C5D40">
              <w:t xml:space="preserve">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из областного бюджета Ленинградской области</w:t>
            </w:r>
          </w:p>
        </w:tc>
        <w:tc>
          <w:tcPr>
            <w:tcW w:w="320" w:type="pct"/>
          </w:tcPr>
          <w:p w:rsidR="0070167A" w:rsidRPr="008C5D40" w:rsidRDefault="0070167A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242" w:type="pct"/>
          </w:tcPr>
          <w:p w:rsidR="0070167A" w:rsidRPr="008C5D40" w:rsidRDefault="0070167A" w:rsidP="006F2B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42" w:type="pct"/>
          </w:tcPr>
          <w:p w:rsidR="0070167A" w:rsidRPr="008C5D40" w:rsidRDefault="0070167A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70167A" w:rsidRPr="008C5D40" w:rsidRDefault="0070167A" w:rsidP="0030424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2" w:type="pct"/>
          </w:tcPr>
          <w:p w:rsidR="0070167A" w:rsidRPr="008C5D40" w:rsidRDefault="0070167A" w:rsidP="00C21E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7" w:type="pct"/>
          </w:tcPr>
          <w:p w:rsidR="0070167A" w:rsidRPr="008C5D40" w:rsidRDefault="0070167A" w:rsidP="00C21E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7" w:type="pct"/>
          </w:tcPr>
          <w:p w:rsidR="0070167A" w:rsidRPr="008C5D40" w:rsidRDefault="0070167A" w:rsidP="00C21E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7" w:type="pct"/>
          </w:tcPr>
          <w:p w:rsidR="0070167A" w:rsidRPr="008C5D40" w:rsidRDefault="0070167A" w:rsidP="00C21E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7" w:type="pct"/>
          </w:tcPr>
          <w:p w:rsidR="0070167A" w:rsidRPr="008C5D40" w:rsidRDefault="0070167A" w:rsidP="00C21E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7" w:type="pct"/>
          </w:tcPr>
          <w:p w:rsidR="0070167A" w:rsidRPr="008C5D40" w:rsidRDefault="0070167A" w:rsidP="00C21ED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20" w:type="pct"/>
          </w:tcPr>
          <w:p w:rsidR="0070167A" w:rsidRPr="008C5D40" w:rsidRDefault="00870C6D" w:rsidP="00CB5C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2" w:type="pct"/>
          </w:tcPr>
          <w:p w:rsidR="0070167A" w:rsidRPr="008C5D40" w:rsidRDefault="0070167A" w:rsidP="00CB5C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70167A" w:rsidRPr="008C5D40" w:rsidRDefault="0070167A" w:rsidP="00CB5C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17" w:type="pct"/>
          </w:tcPr>
          <w:p w:rsidR="0070167A" w:rsidRPr="008C5D40" w:rsidRDefault="0070167A" w:rsidP="00CB5C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</w:tr>
      <w:tr w:rsidR="008C5D40" w:rsidRPr="008C5D40" w:rsidTr="006F2B20">
        <w:trPr>
          <w:cantSplit/>
          <w:trHeight w:val="321"/>
        </w:trPr>
        <w:tc>
          <w:tcPr>
            <w:tcW w:w="129" w:type="pct"/>
          </w:tcPr>
          <w:p w:rsidR="006F2B20" w:rsidRPr="008C5D40" w:rsidRDefault="006F2B20" w:rsidP="0030424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871" w:type="pct"/>
            <w:gridSpan w:val="15"/>
          </w:tcPr>
          <w:p w:rsidR="006F2B20" w:rsidRPr="008C5D40" w:rsidRDefault="006F2B20" w:rsidP="00304246">
            <w:pPr>
              <w:spacing w:line="240" w:lineRule="atLeast"/>
              <w:contextualSpacing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Количество граждан, получивших социальные выплаты из областного бюджета Ленинградской области</w:t>
            </w:r>
          </w:p>
        </w:tc>
      </w:tr>
      <w:bookmarkEnd w:id="0"/>
    </w:tbl>
    <w:p w:rsidR="004D6C53" w:rsidRPr="008C5D40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8C5D40">
        <w:rPr>
          <w:rFonts w:ascii="Times New Roman" w:hAnsi="Times New Roman"/>
          <w:sz w:val="16"/>
          <w:szCs w:val="16"/>
          <w:highlight w:val="yellow"/>
        </w:rPr>
        <w:br w:type="page"/>
      </w:r>
      <w:r w:rsidRPr="008C5D40">
        <w:rPr>
          <w:rFonts w:ascii="Times New Roman" w:hAnsi="Times New Roman"/>
          <w:sz w:val="20"/>
          <w:szCs w:val="16"/>
        </w:rPr>
        <w:lastRenderedPageBreak/>
        <w:t>5. Финансовое обеспечение реализации</w:t>
      </w:r>
      <w:r w:rsidR="00466845" w:rsidRPr="008C5D40">
        <w:rPr>
          <w:rFonts w:ascii="Times New Roman" w:hAnsi="Times New Roman"/>
          <w:sz w:val="20"/>
          <w:szCs w:val="16"/>
        </w:rPr>
        <w:t xml:space="preserve"> </w:t>
      </w:r>
      <w:r w:rsidR="005A0B55" w:rsidRPr="008C5D40">
        <w:rPr>
          <w:rFonts w:ascii="Times New Roman" w:hAnsi="Times New Roman"/>
          <w:sz w:val="20"/>
          <w:szCs w:val="16"/>
        </w:rPr>
        <w:t>отраслевого</w:t>
      </w:r>
      <w:r w:rsidRPr="008C5D40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068"/>
        <w:gridCol w:w="848"/>
        <w:gridCol w:w="993"/>
        <w:gridCol w:w="851"/>
        <w:gridCol w:w="851"/>
        <w:gridCol w:w="709"/>
        <w:gridCol w:w="851"/>
        <w:gridCol w:w="829"/>
        <w:gridCol w:w="3136"/>
      </w:tblGrid>
      <w:tr w:rsidR="008C5D40" w:rsidRPr="008C5D40" w:rsidTr="006F2B20">
        <w:trPr>
          <w:cantSplit/>
          <w:trHeight w:val="472"/>
          <w:tblHeader/>
        </w:trPr>
        <w:tc>
          <w:tcPr>
            <w:tcW w:w="198" w:type="pct"/>
            <w:vMerge w:val="restart"/>
            <w:vAlign w:val="center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 xml:space="preserve">№ </w:t>
            </w:r>
            <w:r w:rsidRPr="008C5D40">
              <w:rPr>
                <w:rFonts w:ascii="Times New Roman" w:hAnsi="Times New Roman"/>
                <w:sz w:val="12"/>
                <w:szCs w:val="16"/>
              </w:rPr>
              <w:br/>
            </w:r>
            <w:proofErr w:type="gramStart"/>
            <w:r w:rsidRPr="008C5D40">
              <w:rPr>
                <w:rFonts w:ascii="Times New Roman" w:hAnsi="Times New Roman"/>
                <w:sz w:val="12"/>
                <w:szCs w:val="16"/>
              </w:rPr>
              <w:t>п</w:t>
            </w:r>
            <w:proofErr w:type="gramEnd"/>
            <w:r w:rsidRPr="008C5D40">
              <w:rPr>
                <w:rFonts w:ascii="Times New Roman" w:hAnsi="Times New Roman"/>
                <w:sz w:val="12"/>
                <w:szCs w:val="16"/>
              </w:rPr>
              <w:t>/п</w:t>
            </w:r>
          </w:p>
        </w:tc>
        <w:tc>
          <w:tcPr>
            <w:tcW w:w="1925" w:type="pct"/>
            <w:vMerge w:val="restart"/>
            <w:vAlign w:val="center"/>
          </w:tcPr>
          <w:p w:rsidR="006F2B20" w:rsidRPr="008C5D40" w:rsidRDefault="006F2B20" w:rsidP="00F5239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1882" w:type="pct"/>
            <w:gridSpan w:val="7"/>
            <w:vAlign w:val="center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Всего</w:t>
            </w:r>
            <w:r w:rsidRPr="008C5D40">
              <w:rPr>
                <w:rFonts w:ascii="Times New Roman" w:hAnsi="Times New Roman"/>
                <w:sz w:val="12"/>
                <w:szCs w:val="16"/>
              </w:rPr>
              <w:br/>
              <w:t>(тыс. рублей)</w:t>
            </w:r>
          </w:p>
        </w:tc>
        <w:tc>
          <w:tcPr>
            <w:tcW w:w="995" w:type="pct"/>
            <w:vMerge w:val="restart"/>
            <w:vAlign w:val="center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Всего тыс. руб.</w:t>
            </w:r>
          </w:p>
        </w:tc>
      </w:tr>
      <w:tr w:rsidR="008C5D40" w:rsidRPr="008C5D40" w:rsidTr="006F2B20">
        <w:trPr>
          <w:cantSplit/>
          <w:trHeight w:val="246"/>
          <w:tblHeader/>
        </w:trPr>
        <w:tc>
          <w:tcPr>
            <w:tcW w:w="198" w:type="pct"/>
            <w:vMerge/>
            <w:vAlign w:val="center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Merge/>
            <w:vAlign w:val="center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2024</w:t>
            </w:r>
          </w:p>
        </w:tc>
        <w:tc>
          <w:tcPr>
            <w:tcW w:w="315" w:type="pct"/>
            <w:vAlign w:val="center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2025</w:t>
            </w:r>
          </w:p>
        </w:tc>
        <w:tc>
          <w:tcPr>
            <w:tcW w:w="270" w:type="pct"/>
            <w:vAlign w:val="center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2026</w:t>
            </w:r>
          </w:p>
        </w:tc>
        <w:tc>
          <w:tcPr>
            <w:tcW w:w="270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2027</w:t>
            </w:r>
          </w:p>
        </w:tc>
        <w:tc>
          <w:tcPr>
            <w:tcW w:w="225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2028</w:t>
            </w:r>
          </w:p>
        </w:tc>
        <w:tc>
          <w:tcPr>
            <w:tcW w:w="270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2029</w:t>
            </w:r>
          </w:p>
        </w:tc>
        <w:tc>
          <w:tcPr>
            <w:tcW w:w="263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2030</w:t>
            </w:r>
          </w:p>
        </w:tc>
        <w:tc>
          <w:tcPr>
            <w:tcW w:w="995" w:type="pct"/>
            <w:vMerge/>
            <w:vAlign w:val="center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8C5D40" w:rsidRPr="008C5D40" w:rsidTr="006F2B20">
        <w:trPr>
          <w:cantSplit/>
          <w:trHeight w:val="161"/>
          <w:tblHeader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</w:t>
            </w:r>
          </w:p>
        </w:tc>
        <w:tc>
          <w:tcPr>
            <w:tcW w:w="1925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2</w:t>
            </w:r>
          </w:p>
        </w:tc>
        <w:tc>
          <w:tcPr>
            <w:tcW w:w="269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4</w:t>
            </w:r>
          </w:p>
        </w:tc>
        <w:tc>
          <w:tcPr>
            <w:tcW w:w="270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270" w:type="pct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225" w:type="pct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</w:t>
            </w:r>
          </w:p>
        </w:tc>
        <w:tc>
          <w:tcPr>
            <w:tcW w:w="270" w:type="pct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8</w:t>
            </w:r>
          </w:p>
        </w:tc>
        <w:tc>
          <w:tcPr>
            <w:tcW w:w="263" w:type="pct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995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10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</w:t>
            </w:r>
          </w:p>
        </w:tc>
        <w:tc>
          <w:tcPr>
            <w:tcW w:w="1925" w:type="pct"/>
            <w:vAlign w:val="center"/>
          </w:tcPr>
          <w:p w:rsidR="006F2B20" w:rsidRPr="008C5D40" w:rsidRDefault="0005578E" w:rsidP="002B7A15">
            <w:pPr>
              <w:spacing w:after="60" w:line="240" w:lineRule="auto"/>
              <w:rPr>
                <w:rFonts w:ascii="Times New Roman" w:hAnsi="Times New Roman"/>
                <w:i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Содействие в улучшении жилищных условий граждан, проживающих (изъявивших желание проживать) на сельской территории</w:t>
            </w:r>
          </w:p>
        </w:tc>
        <w:tc>
          <w:tcPr>
            <w:tcW w:w="269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315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25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63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995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1.1.</w:t>
            </w:r>
          </w:p>
        </w:tc>
        <w:tc>
          <w:tcPr>
            <w:tcW w:w="1925" w:type="pct"/>
            <w:vAlign w:val="center"/>
          </w:tcPr>
          <w:p w:rsidR="006F2B20" w:rsidRPr="008C5D40" w:rsidRDefault="006F2B20" w:rsidP="006F2B2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Осуществлено строительство (приобретение) жилья гражданами, проживающими на сельских территориях или</w:t>
            </w:r>
          </w:p>
          <w:p w:rsidR="006F2B20" w:rsidRPr="008C5D40" w:rsidRDefault="006F2B20" w:rsidP="006F2B20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proofErr w:type="gramStart"/>
            <w:r w:rsidRPr="008C5D40">
              <w:rPr>
                <w:rFonts w:ascii="Times New Roman" w:hAnsi="Times New Roman"/>
                <w:sz w:val="12"/>
                <w:szCs w:val="16"/>
              </w:rPr>
              <w:t>изъявившими</w:t>
            </w:r>
            <w:proofErr w:type="gramEnd"/>
            <w:r w:rsidRPr="008C5D40">
              <w:rPr>
                <w:rFonts w:ascii="Times New Roman" w:hAnsi="Times New Roman"/>
                <w:sz w:val="12"/>
                <w:szCs w:val="16"/>
              </w:rPr>
              <w:t xml:space="preserve"> желание постоянно проживать на сельских территориях, и нуждающимися в улучшении жилищных условий, которым предоставлены целевые социальные выплаты с </w:t>
            </w:r>
            <w:proofErr w:type="spellStart"/>
            <w:r w:rsidRPr="008C5D40">
              <w:rPr>
                <w:rFonts w:ascii="Times New Roman" w:hAnsi="Times New Roman"/>
                <w:sz w:val="12"/>
                <w:szCs w:val="16"/>
              </w:rPr>
              <w:t>софинансированием</w:t>
            </w:r>
            <w:proofErr w:type="spellEnd"/>
            <w:r w:rsidRPr="008C5D40">
              <w:rPr>
                <w:rFonts w:ascii="Times New Roman" w:hAnsi="Times New Roman"/>
                <w:sz w:val="12"/>
                <w:szCs w:val="16"/>
              </w:rPr>
              <w:t xml:space="preserve"> из федерального бюджета</w:t>
            </w:r>
            <w:r w:rsidRPr="008C5D40">
              <w:rPr>
                <w:rFonts w:ascii="Times New Roman" w:hAnsi="Times New Roman"/>
                <w:i/>
                <w:sz w:val="12"/>
                <w:szCs w:val="16"/>
              </w:rPr>
              <w:t xml:space="preserve">, </w:t>
            </w:r>
            <w:r w:rsidRPr="008C5D40">
              <w:rPr>
                <w:rFonts w:ascii="Times New Roman" w:hAnsi="Times New Roman"/>
                <w:sz w:val="12"/>
                <w:szCs w:val="16"/>
              </w:rPr>
              <w:t>всего</w:t>
            </w:r>
          </w:p>
        </w:tc>
        <w:tc>
          <w:tcPr>
            <w:tcW w:w="269" w:type="pct"/>
          </w:tcPr>
          <w:p w:rsidR="006F2B20" w:rsidRPr="008C5D40" w:rsidRDefault="00414B50" w:rsidP="00F121B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4277,0</w:t>
            </w:r>
          </w:p>
        </w:tc>
        <w:tc>
          <w:tcPr>
            <w:tcW w:w="315" w:type="pct"/>
          </w:tcPr>
          <w:p w:rsidR="006F2B20" w:rsidRPr="008C5D40" w:rsidRDefault="00414B50" w:rsidP="00F121B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6985,57</w:t>
            </w:r>
          </w:p>
        </w:tc>
        <w:tc>
          <w:tcPr>
            <w:tcW w:w="270" w:type="pct"/>
          </w:tcPr>
          <w:p w:rsidR="006F2B20" w:rsidRPr="008C5D40" w:rsidRDefault="00414B5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12467,86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6F2B20" w:rsidRPr="008C5D40" w:rsidRDefault="00414B50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23730,43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1.1.1.</w:t>
            </w:r>
          </w:p>
        </w:tc>
        <w:tc>
          <w:tcPr>
            <w:tcW w:w="1925" w:type="pct"/>
            <w:vAlign w:val="center"/>
          </w:tcPr>
          <w:p w:rsidR="006F2B20" w:rsidRPr="008C5D40" w:rsidRDefault="006F2B20" w:rsidP="005A0B55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</w:tcPr>
          <w:p w:rsidR="006F2B20" w:rsidRPr="008C5D40" w:rsidRDefault="00414B50" w:rsidP="00FF536E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2993,9</w:t>
            </w:r>
          </w:p>
        </w:tc>
        <w:tc>
          <w:tcPr>
            <w:tcW w:w="315" w:type="pct"/>
          </w:tcPr>
          <w:p w:rsidR="006F2B20" w:rsidRPr="008C5D40" w:rsidRDefault="00414B5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4889,9</w:t>
            </w:r>
          </w:p>
        </w:tc>
        <w:tc>
          <w:tcPr>
            <w:tcW w:w="270" w:type="pct"/>
          </w:tcPr>
          <w:p w:rsidR="006F2B20" w:rsidRPr="008C5D40" w:rsidRDefault="00414B5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8727,5</w:t>
            </w:r>
          </w:p>
        </w:tc>
        <w:tc>
          <w:tcPr>
            <w:tcW w:w="270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6F2B20" w:rsidRPr="008C5D40" w:rsidRDefault="00D679C1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16611,3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6F2B20" w:rsidRPr="008C5D40" w:rsidDel="000D3305" w:rsidRDefault="006F2B20" w:rsidP="00843504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6F2B20" w:rsidRPr="008C5D40" w:rsidRDefault="00414B5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2005,9</w:t>
            </w:r>
          </w:p>
        </w:tc>
        <w:tc>
          <w:tcPr>
            <w:tcW w:w="315" w:type="pct"/>
          </w:tcPr>
          <w:p w:rsidR="006F2B20" w:rsidRPr="008C5D40" w:rsidRDefault="00414B5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3276,2</w:t>
            </w:r>
          </w:p>
        </w:tc>
        <w:tc>
          <w:tcPr>
            <w:tcW w:w="270" w:type="pct"/>
          </w:tcPr>
          <w:p w:rsidR="006F2B20" w:rsidRPr="008C5D40" w:rsidRDefault="00414B5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3752,8</w:t>
            </w:r>
          </w:p>
        </w:tc>
        <w:tc>
          <w:tcPr>
            <w:tcW w:w="270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6F2B20" w:rsidRPr="008C5D40" w:rsidRDefault="00D679C1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9034,9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6F2B20" w:rsidRPr="008C5D40" w:rsidRDefault="006F2B20" w:rsidP="00605A8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6F2B20" w:rsidRPr="008C5D40" w:rsidRDefault="006F2B20" w:rsidP="006F2B2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6F2B20">
        <w:trPr>
          <w:cantSplit/>
          <w:trHeight w:val="435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1.1.1.1</w:t>
            </w:r>
          </w:p>
        </w:tc>
        <w:tc>
          <w:tcPr>
            <w:tcW w:w="1925" w:type="pct"/>
            <w:vAlign w:val="center"/>
          </w:tcPr>
          <w:p w:rsidR="006F2B20" w:rsidRPr="008C5D40" w:rsidRDefault="006F2B20" w:rsidP="002B7A15">
            <w:pPr>
              <w:spacing w:line="240" w:lineRule="auto"/>
              <w:ind w:firstLine="376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6F2B20">
        <w:trPr>
          <w:cantSplit/>
          <w:trHeight w:val="435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1.1.1.2</w:t>
            </w:r>
          </w:p>
        </w:tc>
        <w:tc>
          <w:tcPr>
            <w:tcW w:w="1925" w:type="pct"/>
            <w:vAlign w:val="center"/>
          </w:tcPr>
          <w:p w:rsidR="006F2B20" w:rsidRPr="008C5D40" w:rsidRDefault="006F2B20" w:rsidP="002B7A15">
            <w:pPr>
              <w:spacing w:line="240" w:lineRule="auto"/>
              <w:ind w:left="376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6F2B20">
        <w:trPr>
          <w:cantSplit/>
          <w:trHeight w:val="204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1.1.2.</w:t>
            </w:r>
          </w:p>
        </w:tc>
        <w:tc>
          <w:tcPr>
            <w:tcW w:w="1925" w:type="pct"/>
            <w:vAlign w:val="center"/>
          </w:tcPr>
          <w:p w:rsidR="006F2B20" w:rsidRPr="008C5D40" w:rsidRDefault="006F2B20" w:rsidP="00FB2B1F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6F2B20">
        <w:trPr>
          <w:cantSplit/>
          <w:trHeight w:val="365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1.1.3.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6F2B20" w:rsidRPr="008C5D40" w:rsidRDefault="006F2B20" w:rsidP="002B7A15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1.1.4.</w:t>
            </w:r>
          </w:p>
        </w:tc>
        <w:tc>
          <w:tcPr>
            <w:tcW w:w="1925" w:type="pct"/>
            <w:vAlign w:val="center"/>
          </w:tcPr>
          <w:p w:rsidR="006F2B20" w:rsidRPr="008C5D40" w:rsidRDefault="006F2B20" w:rsidP="002B7A15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</w:tcPr>
          <w:p w:rsidR="006F2B20" w:rsidRPr="008C5D40" w:rsidRDefault="00414B50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1283,1</w:t>
            </w:r>
          </w:p>
        </w:tc>
        <w:tc>
          <w:tcPr>
            <w:tcW w:w="315" w:type="pct"/>
          </w:tcPr>
          <w:p w:rsidR="006F2B20" w:rsidRPr="008C5D40" w:rsidRDefault="00414B50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2095,67</w:t>
            </w:r>
          </w:p>
        </w:tc>
        <w:tc>
          <w:tcPr>
            <w:tcW w:w="270" w:type="pct"/>
          </w:tcPr>
          <w:p w:rsidR="006F2B20" w:rsidRPr="008C5D40" w:rsidRDefault="00414B50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3740,36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6F2B20" w:rsidRPr="008C5D40" w:rsidRDefault="006F2B20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6F2B20" w:rsidRPr="008C5D40" w:rsidRDefault="00D679C1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7119,13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1E59A8" w:rsidRPr="008C5D40" w:rsidRDefault="001E59A8" w:rsidP="001E59A8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1.2.</w:t>
            </w:r>
          </w:p>
        </w:tc>
        <w:tc>
          <w:tcPr>
            <w:tcW w:w="1925" w:type="pct"/>
            <w:vAlign w:val="center"/>
          </w:tcPr>
          <w:p w:rsidR="001E59A8" w:rsidRPr="008C5D40" w:rsidRDefault="001E59A8" w:rsidP="001E59A8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i/>
                <w:sz w:val="12"/>
                <w:szCs w:val="16"/>
              </w:rPr>
              <w:t xml:space="preserve">Предоставлены гражданам социальные выплаты на строительство (приобретение) жилья из областного бюджета Ленинградской области, </w:t>
            </w:r>
            <w:r w:rsidRPr="008C5D40">
              <w:rPr>
                <w:rFonts w:ascii="Times New Roman" w:hAnsi="Times New Roman"/>
                <w:sz w:val="12"/>
                <w:szCs w:val="16"/>
              </w:rPr>
              <w:t>всего</w:t>
            </w:r>
          </w:p>
        </w:tc>
        <w:tc>
          <w:tcPr>
            <w:tcW w:w="269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252997,0</w:t>
            </w:r>
          </w:p>
        </w:tc>
        <w:tc>
          <w:tcPr>
            <w:tcW w:w="315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252371,3</w:t>
            </w:r>
          </w:p>
        </w:tc>
        <w:tc>
          <w:tcPr>
            <w:tcW w:w="270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249010,3</w:t>
            </w:r>
          </w:p>
        </w:tc>
        <w:tc>
          <w:tcPr>
            <w:tcW w:w="270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249010,3</w:t>
            </w:r>
          </w:p>
        </w:tc>
        <w:tc>
          <w:tcPr>
            <w:tcW w:w="225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249010,3</w:t>
            </w:r>
          </w:p>
        </w:tc>
        <w:tc>
          <w:tcPr>
            <w:tcW w:w="270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249010,3</w:t>
            </w:r>
          </w:p>
        </w:tc>
        <w:tc>
          <w:tcPr>
            <w:tcW w:w="263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249010,3</w:t>
            </w:r>
          </w:p>
        </w:tc>
        <w:tc>
          <w:tcPr>
            <w:tcW w:w="995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</w:t>
            </w: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750419,8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1E59A8" w:rsidRPr="008C5D40" w:rsidRDefault="001E59A8" w:rsidP="001E59A8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1.2.1.</w:t>
            </w:r>
          </w:p>
        </w:tc>
        <w:tc>
          <w:tcPr>
            <w:tcW w:w="1925" w:type="pct"/>
            <w:vAlign w:val="center"/>
          </w:tcPr>
          <w:p w:rsidR="001E59A8" w:rsidRPr="008C5D40" w:rsidRDefault="001E59A8" w:rsidP="001E59A8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177547,0</w:t>
            </w:r>
          </w:p>
        </w:tc>
        <w:tc>
          <w:tcPr>
            <w:tcW w:w="315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176921,3</w:t>
            </w:r>
          </w:p>
        </w:tc>
        <w:tc>
          <w:tcPr>
            <w:tcW w:w="270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173560,3</w:t>
            </w:r>
          </w:p>
        </w:tc>
        <w:tc>
          <w:tcPr>
            <w:tcW w:w="270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173560,3</w:t>
            </w:r>
          </w:p>
        </w:tc>
        <w:tc>
          <w:tcPr>
            <w:tcW w:w="225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173560,3</w:t>
            </w:r>
          </w:p>
        </w:tc>
        <w:tc>
          <w:tcPr>
            <w:tcW w:w="270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173560,3</w:t>
            </w:r>
          </w:p>
        </w:tc>
        <w:tc>
          <w:tcPr>
            <w:tcW w:w="263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173560,3</w:t>
            </w:r>
          </w:p>
        </w:tc>
        <w:tc>
          <w:tcPr>
            <w:tcW w:w="995" w:type="pct"/>
          </w:tcPr>
          <w:p w:rsidR="001E59A8" w:rsidRPr="008C5D40" w:rsidRDefault="001E59A8" w:rsidP="001E59A8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1222269,8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9C4DFB" w:rsidRPr="008C5D40" w:rsidRDefault="009C4DFB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9C4DFB" w:rsidRPr="008C5D40" w:rsidDel="000D3305" w:rsidRDefault="009C4DFB" w:rsidP="0060553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9C4DFB" w:rsidRPr="008C5D40" w:rsidRDefault="009C4DFB" w:rsidP="0060553D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9C4DFB" w:rsidRPr="008C5D40" w:rsidRDefault="009C4DFB" w:rsidP="0060553D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справочно</w:t>
            </w:r>
            <w:proofErr w:type="spellEnd"/>
            <w:r w:rsidRPr="008C5D40">
              <w:rPr>
                <w:rFonts w:ascii="Times New Roman" w:hAnsi="Times New Roman"/>
                <w:i/>
                <w:sz w:val="12"/>
                <w:szCs w:val="16"/>
              </w:rPr>
              <w:t>)</w:t>
            </w:r>
          </w:p>
        </w:tc>
        <w:tc>
          <w:tcPr>
            <w:tcW w:w="269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9C4DFB" w:rsidRPr="008C5D40" w:rsidRDefault="009C4DFB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1.2.1.1</w:t>
            </w:r>
          </w:p>
        </w:tc>
        <w:tc>
          <w:tcPr>
            <w:tcW w:w="1925" w:type="pct"/>
            <w:vAlign w:val="center"/>
          </w:tcPr>
          <w:p w:rsidR="009C4DFB" w:rsidRPr="008C5D40" w:rsidRDefault="009C4DFB" w:rsidP="0060553D">
            <w:pPr>
              <w:spacing w:line="240" w:lineRule="auto"/>
              <w:ind w:firstLine="376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9C4DFB" w:rsidRPr="008C5D40" w:rsidRDefault="009C4DFB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1.2.1.2</w:t>
            </w:r>
          </w:p>
        </w:tc>
        <w:tc>
          <w:tcPr>
            <w:tcW w:w="1925" w:type="pct"/>
            <w:vAlign w:val="center"/>
          </w:tcPr>
          <w:p w:rsidR="009C4DFB" w:rsidRPr="008C5D40" w:rsidRDefault="009C4DFB" w:rsidP="0060553D">
            <w:pPr>
              <w:spacing w:line="240" w:lineRule="auto"/>
              <w:ind w:left="376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6F2B20">
        <w:trPr>
          <w:cantSplit/>
          <w:trHeight w:val="332"/>
        </w:trPr>
        <w:tc>
          <w:tcPr>
            <w:tcW w:w="198" w:type="pct"/>
            <w:vAlign w:val="center"/>
          </w:tcPr>
          <w:p w:rsidR="009C4DFB" w:rsidRPr="008C5D40" w:rsidRDefault="009C4DFB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1.2.2.</w:t>
            </w:r>
          </w:p>
        </w:tc>
        <w:tc>
          <w:tcPr>
            <w:tcW w:w="1925" w:type="pct"/>
            <w:vAlign w:val="center"/>
          </w:tcPr>
          <w:p w:rsidR="009C4DFB" w:rsidRPr="008C5D40" w:rsidRDefault="009C4DFB" w:rsidP="0060553D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9C4DFB">
        <w:trPr>
          <w:cantSplit/>
          <w:trHeight w:val="332"/>
        </w:trPr>
        <w:tc>
          <w:tcPr>
            <w:tcW w:w="198" w:type="pct"/>
            <w:vAlign w:val="center"/>
          </w:tcPr>
          <w:p w:rsidR="009C4DFB" w:rsidRPr="008C5D40" w:rsidRDefault="009C4DFB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1.2.3.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4DFB" w:rsidRPr="008C5D40" w:rsidRDefault="009C4DFB" w:rsidP="0060553D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9C4DFB" w:rsidRPr="008C5D40" w:rsidRDefault="009C4DFB" w:rsidP="00CB5CC9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9C4DFB">
        <w:trPr>
          <w:cantSplit/>
          <w:trHeight w:val="332"/>
        </w:trPr>
        <w:tc>
          <w:tcPr>
            <w:tcW w:w="198" w:type="pct"/>
            <w:vAlign w:val="center"/>
          </w:tcPr>
          <w:p w:rsidR="009C4DFB" w:rsidRPr="008C5D40" w:rsidRDefault="009C4DFB" w:rsidP="00F121BF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1.2.4.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4DFB" w:rsidRPr="008C5D40" w:rsidRDefault="009C4DFB" w:rsidP="0060553D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315" w:type="pct"/>
            <w:shd w:val="clear" w:color="auto" w:fill="auto"/>
          </w:tcPr>
          <w:p w:rsidR="009C4DFB" w:rsidRPr="008C5D40" w:rsidRDefault="009C4DFB" w:rsidP="009C4DFB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270" w:type="pct"/>
            <w:shd w:val="clear" w:color="auto" w:fill="auto"/>
          </w:tcPr>
          <w:p w:rsidR="009C4DFB" w:rsidRPr="008C5D40" w:rsidRDefault="009C4DFB" w:rsidP="009C4DFB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270" w:type="pct"/>
            <w:shd w:val="clear" w:color="auto" w:fill="auto"/>
          </w:tcPr>
          <w:p w:rsidR="009C4DFB" w:rsidRPr="008C5D40" w:rsidRDefault="009C4DFB" w:rsidP="009C4DFB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225" w:type="pct"/>
            <w:shd w:val="clear" w:color="auto" w:fill="auto"/>
          </w:tcPr>
          <w:p w:rsidR="009C4DFB" w:rsidRPr="008C5D40" w:rsidRDefault="009C4DFB" w:rsidP="009C4DFB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270" w:type="pct"/>
            <w:shd w:val="clear" w:color="auto" w:fill="auto"/>
          </w:tcPr>
          <w:p w:rsidR="009C4DFB" w:rsidRPr="008C5D40" w:rsidRDefault="009C4DFB" w:rsidP="009C4DFB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263" w:type="pct"/>
            <w:shd w:val="clear" w:color="auto" w:fill="auto"/>
          </w:tcPr>
          <w:p w:rsidR="009C4DFB" w:rsidRPr="008C5D40" w:rsidRDefault="009C4DFB" w:rsidP="009C4DFB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995" w:type="pct"/>
            <w:shd w:val="clear" w:color="auto" w:fill="auto"/>
          </w:tcPr>
          <w:p w:rsidR="009C4DFB" w:rsidRPr="008C5D40" w:rsidRDefault="009C4DFB" w:rsidP="0060553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528150,0</w:t>
            </w:r>
          </w:p>
        </w:tc>
      </w:tr>
      <w:tr w:rsidR="008C5D40" w:rsidRPr="008C5D40" w:rsidTr="0079446F">
        <w:trPr>
          <w:cantSplit/>
          <w:trHeight w:val="332"/>
        </w:trPr>
        <w:tc>
          <w:tcPr>
            <w:tcW w:w="2123" w:type="pct"/>
            <w:gridSpan w:val="2"/>
            <w:shd w:val="clear" w:color="auto" w:fill="auto"/>
            <w:vAlign w:val="center"/>
          </w:tcPr>
          <w:p w:rsidR="000F015D" w:rsidRPr="008C5D40" w:rsidRDefault="000F015D" w:rsidP="000F015D">
            <w:pPr>
              <w:spacing w:after="60" w:line="240" w:lineRule="atLeast"/>
              <w:jc w:val="right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ИТОГО ПО ОТРАСЛЕВОМУ ПРОЕКТУ:</w:t>
            </w:r>
          </w:p>
        </w:tc>
        <w:tc>
          <w:tcPr>
            <w:tcW w:w="269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257274,0</w:t>
            </w:r>
          </w:p>
        </w:tc>
        <w:tc>
          <w:tcPr>
            <w:tcW w:w="31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259356,87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261478,16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249010,3</w:t>
            </w:r>
          </w:p>
        </w:tc>
        <w:tc>
          <w:tcPr>
            <w:tcW w:w="22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249010,3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249010,3</w:t>
            </w:r>
          </w:p>
        </w:tc>
        <w:tc>
          <w:tcPr>
            <w:tcW w:w="263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249010,3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1774150,23</w:t>
            </w:r>
          </w:p>
        </w:tc>
      </w:tr>
      <w:tr w:rsidR="008C5D40" w:rsidRPr="008C5D40" w:rsidTr="0079446F">
        <w:trPr>
          <w:cantSplit/>
          <w:trHeight w:val="291"/>
        </w:trPr>
        <w:tc>
          <w:tcPr>
            <w:tcW w:w="2123" w:type="pct"/>
            <w:gridSpan w:val="2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в том числе:</w:t>
            </w:r>
          </w:p>
          <w:p w:rsidR="000F015D" w:rsidRPr="008C5D40" w:rsidRDefault="000F015D" w:rsidP="000F015D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Бюджет Ленинградской области</w:t>
            </w:r>
          </w:p>
        </w:tc>
        <w:tc>
          <w:tcPr>
            <w:tcW w:w="269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</w:t>
            </w: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80540,9</w:t>
            </w:r>
          </w:p>
        </w:tc>
        <w:tc>
          <w:tcPr>
            <w:tcW w:w="31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181811,2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6E5EB8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182287,8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173560,3</w:t>
            </w:r>
          </w:p>
        </w:tc>
        <w:tc>
          <w:tcPr>
            <w:tcW w:w="22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173560,3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173560,3</w:t>
            </w:r>
          </w:p>
        </w:tc>
        <w:tc>
          <w:tcPr>
            <w:tcW w:w="263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173560,3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0F015D" w:rsidRPr="008C5D40" w:rsidRDefault="006E5EB8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1238881,1</w:t>
            </w:r>
          </w:p>
        </w:tc>
      </w:tr>
      <w:tr w:rsidR="008C5D40" w:rsidRPr="008C5D40" w:rsidTr="0079446F">
        <w:trPr>
          <w:cantSplit/>
          <w:trHeight w:val="385"/>
        </w:trPr>
        <w:tc>
          <w:tcPr>
            <w:tcW w:w="2123" w:type="pct"/>
            <w:gridSpan w:val="2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8C5D40" w:rsidRPr="008C5D40" w:rsidTr="0079446F">
        <w:trPr>
          <w:cantSplit/>
          <w:trHeight w:val="181"/>
        </w:trPr>
        <w:tc>
          <w:tcPr>
            <w:tcW w:w="2123" w:type="pct"/>
            <w:gridSpan w:val="2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0F015D" w:rsidRPr="008C5D40" w:rsidTr="0079446F">
        <w:trPr>
          <w:cantSplit/>
          <w:trHeight w:val="276"/>
        </w:trPr>
        <w:tc>
          <w:tcPr>
            <w:tcW w:w="2123" w:type="pct"/>
            <w:gridSpan w:val="2"/>
            <w:shd w:val="clear" w:color="auto" w:fill="auto"/>
          </w:tcPr>
          <w:p w:rsidR="000F015D" w:rsidRPr="008C5D40" w:rsidRDefault="000F015D" w:rsidP="000F015D">
            <w:pPr>
              <w:spacing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lastRenderedPageBreak/>
              <w:t>Внебюджетные источники</w:t>
            </w:r>
          </w:p>
        </w:tc>
        <w:tc>
          <w:tcPr>
            <w:tcW w:w="269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76733,1</w:t>
            </w:r>
          </w:p>
        </w:tc>
        <w:tc>
          <w:tcPr>
            <w:tcW w:w="31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77545,67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2"/>
                <w:szCs w:val="16"/>
                <w:lang w:val="en-US"/>
              </w:rPr>
              <w:t>79190,36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225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270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263" w:type="pct"/>
            <w:shd w:val="clear" w:color="auto" w:fill="auto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75450,0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8C5D40">
              <w:rPr>
                <w:rFonts w:ascii="Times New Roman" w:hAnsi="Times New Roman"/>
                <w:sz w:val="12"/>
                <w:szCs w:val="16"/>
              </w:rPr>
              <w:t>535269,13</w:t>
            </w:r>
          </w:p>
        </w:tc>
      </w:tr>
    </w:tbl>
    <w:p w:rsidR="00D81AA5" w:rsidRPr="008C5D40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D81AA5" w:rsidRPr="008C5D40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BF1A75" w:rsidRPr="008C5D40" w:rsidRDefault="00BF1A75" w:rsidP="00FC23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6C53" w:rsidRPr="008C5D40" w:rsidRDefault="004D6C53" w:rsidP="00482FA3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8C5D40">
        <w:rPr>
          <w:rFonts w:ascii="Times New Roman" w:hAnsi="Times New Roman"/>
          <w:sz w:val="20"/>
          <w:szCs w:val="16"/>
        </w:rPr>
        <w:t xml:space="preserve">6. </w:t>
      </w:r>
      <w:r w:rsidR="000868BC" w:rsidRPr="008C5D40">
        <w:rPr>
          <w:rFonts w:ascii="Times New Roman" w:hAnsi="Times New Roman"/>
          <w:sz w:val="20"/>
          <w:szCs w:val="16"/>
        </w:rPr>
        <w:t>Помесячный п</w:t>
      </w:r>
      <w:r w:rsidRPr="008C5D40">
        <w:rPr>
          <w:rFonts w:ascii="Times New Roman" w:hAnsi="Times New Roman"/>
          <w:sz w:val="20"/>
          <w:szCs w:val="16"/>
        </w:rPr>
        <w:t xml:space="preserve">лан исполнения бюджета </w:t>
      </w:r>
      <w:r w:rsidR="000A10A3" w:rsidRPr="008C5D40">
        <w:rPr>
          <w:rFonts w:ascii="Times New Roman" w:hAnsi="Times New Roman"/>
          <w:sz w:val="20"/>
          <w:szCs w:val="16"/>
        </w:rPr>
        <w:t>Ленинградской области</w:t>
      </w:r>
      <w:r w:rsidRPr="008C5D40">
        <w:rPr>
          <w:rFonts w:ascii="Times New Roman" w:hAnsi="Times New Roman"/>
          <w:sz w:val="20"/>
          <w:szCs w:val="16"/>
        </w:rPr>
        <w:t xml:space="preserve"> в части бюджетных ассигнований, предусмотренных на финансовое обеспечение реализации </w:t>
      </w:r>
      <w:r w:rsidR="00A9192C" w:rsidRPr="008C5D40">
        <w:rPr>
          <w:rFonts w:ascii="Times New Roman" w:hAnsi="Times New Roman"/>
          <w:sz w:val="20"/>
          <w:szCs w:val="16"/>
        </w:rPr>
        <w:t>отраслевого</w:t>
      </w:r>
      <w:r w:rsidRPr="008C5D40">
        <w:rPr>
          <w:rFonts w:ascii="Times New Roman" w:hAnsi="Times New Roman"/>
          <w:sz w:val="20"/>
          <w:szCs w:val="16"/>
        </w:rPr>
        <w:t xml:space="preserve"> проекта в </w:t>
      </w:r>
      <w:r w:rsidR="006417D3" w:rsidRPr="008C5D40">
        <w:rPr>
          <w:rFonts w:ascii="Times New Roman" w:hAnsi="Times New Roman"/>
          <w:i/>
          <w:sz w:val="20"/>
          <w:szCs w:val="16"/>
        </w:rPr>
        <w:t>2024</w:t>
      </w:r>
      <w:r w:rsidRPr="008C5D40">
        <w:rPr>
          <w:rFonts w:ascii="Times New Roman" w:hAnsi="Times New Roman"/>
          <w:i/>
          <w:sz w:val="20"/>
          <w:szCs w:val="16"/>
        </w:rPr>
        <w:t xml:space="preserve"> </w:t>
      </w:r>
      <w:r w:rsidRPr="008C5D40">
        <w:rPr>
          <w:rFonts w:ascii="Times New Roman" w:hAnsi="Times New Roman"/>
          <w:sz w:val="20"/>
          <w:szCs w:val="1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4753"/>
        <w:gridCol w:w="634"/>
        <w:gridCol w:w="634"/>
        <w:gridCol w:w="640"/>
        <w:gridCol w:w="656"/>
        <w:gridCol w:w="656"/>
        <w:gridCol w:w="816"/>
        <w:gridCol w:w="977"/>
        <w:gridCol w:w="977"/>
        <w:gridCol w:w="977"/>
        <w:gridCol w:w="977"/>
        <w:gridCol w:w="977"/>
        <w:gridCol w:w="1428"/>
      </w:tblGrid>
      <w:tr w:rsidR="008C5D40" w:rsidRPr="008C5D40" w:rsidTr="000F015D">
        <w:trPr>
          <w:cantSplit/>
          <w:trHeight w:val="458"/>
          <w:tblHeader/>
        </w:trPr>
        <w:tc>
          <w:tcPr>
            <w:tcW w:w="209" w:type="pct"/>
            <w:vMerge w:val="restar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5D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08" w:type="pct"/>
            <w:vMerge w:val="restar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830" w:type="pct"/>
            <w:gridSpan w:val="11"/>
            <w:vAlign w:val="center"/>
          </w:tcPr>
          <w:p w:rsidR="000F5DA2" w:rsidRPr="008C5D40" w:rsidRDefault="004D6C53" w:rsidP="000F5D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453" w:type="pct"/>
            <w:vMerge w:val="restart"/>
            <w:vAlign w:val="center"/>
          </w:tcPr>
          <w:p w:rsidR="004D6C53" w:rsidRPr="008C5D40" w:rsidRDefault="004D6C53" w:rsidP="00BB108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8C5D40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8C5D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B1086" w:rsidRPr="008C5D40">
              <w:rPr>
                <w:rFonts w:ascii="Times New Roman" w:hAnsi="Times New Roman"/>
                <w:b/>
                <w:i/>
                <w:sz w:val="16"/>
                <w:szCs w:val="16"/>
              </w:rPr>
              <w:t>2024</w:t>
            </w:r>
            <w:r w:rsidRPr="008C5D40">
              <w:rPr>
                <w:rFonts w:ascii="Times New Roman" w:hAnsi="Times New Roman"/>
                <w:b/>
                <w:sz w:val="16"/>
                <w:szCs w:val="16"/>
              </w:rPr>
              <w:t xml:space="preserve"> года (тыс. рублей)</w:t>
            </w:r>
          </w:p>
        </w:tc>
      </w:tr>
      <w:tr w:rsidR="008C5D40" w:rsidRPr="008C5D40" w:rsidTr="000F015D">
        <w:trPr>
          <w:cantSplit/>
          <w:tblHeader/>
        </w:trPr>
        <w:tc>
          <w:tcPr>
            <w:tcW w:w="209" w:type="pct"/>
            <w:vMerge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8" w:type="pct"/>
            <w:vMerge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201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203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08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208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310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10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310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310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310" w:type="pct"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453" w:type="pct"/>
            <w:vMerge/>
            <w:vAlign w:val="center"/>
          </w:tcPr>
          <w:p w:rsidR="004D6C53" w:rsidRPr="008C5D40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D40" w:rsidRPr="008C5D40" w:rsidTr="000F015D">
        <w:trPr>
          <w:cantSplit/>
          <w:trHeight w:val="226"/>
          <w:tblHeader/>
        </w:trPr>
        <w:tc>
          <w:tcPr>
            <w:tcW w:w="209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8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1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3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8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8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0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0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0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0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53" w:type="pct"/>
            <w:vAlign w:val="center"/>
          </w:tcPr>
          <w:p w:rsidR="00EC6E7A" w:rsidRPr="008C5D40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C5D40" w:rsidRPr="008C5D40" w:rsidTr="000F015D">
        <w:trPr>
          <w:cantSplit/>
        </w:trPr>
        <w:tc>
          <w:tcPr>
            <w:tcW w:w="209" w:type="pct"/>
            <w:vAlign w:val="center"/>
          </w:tcPr>
          <w:p w:rsidR="0042030C" w:rsidRPr="008C5D40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91" w:type="pct"/>
            <w:gridSpan w:val="13"/>
            <w:vAlign w:val="center"/>
          </w:tcPr>
          <w:p w:rsidR="0042030C" w:rsidRPr="008C5D40" w:rsidRDefault="0005578E" w:rsidP="0042030C">
            <w:pPr>
              <w:spacing w:before="60"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Содействие в улучшении жилищных условий граждан, проживающих (изъявивших желание проживать) на сельской территории</w:t>
            </w:r>
          </w:p>
        </w:tc>
      </w:tr>
      <w:tr w:rsidR="008C5D40" w:rsidRPr="008C5D40" w:rsidTr="000F015D">
        <w:trPr>
          <w:cantSplit/>
          <w:trHeight w:val="519"/>
        </w:trPr>
        <w:tc>
          <w:tcPr>
            <w:tcW w:w="209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8" w:type="pct"/>
            <w:vAlign w:val="center"/>
          </w:tcPr>
          <w:p w:rsidR="000F015D" w:rsidRPr="008C5D40" w:rsidRDefault="000F015D" w:rsidP="000F015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 с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софинансированием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201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8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2993,9</w:t>
            </w:r>
          </w:p>
        </w:tc>
        <w:tc>
          <w:tcPr>
            <w:tcW w:w="208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2993,9</w:t>
            </w:r>
          </w:p>
        </w:tc>
        <w:tc>
          <w:tcPr>
            <w:tcW w:w="259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2993,9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2993,9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2993,9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2993,9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2993,9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2993,9</w:t>
            </w:r>
          </w:p>
        </w:tc>
        <w:tc>
          <w:tcPr>
            <w:tcW w:w="453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2993,9</w:t>
            </w:r>
          </w:p>
        </w:tc>
      </w:tr>
      <w:tr w:rsidR="008C5D40" w:rsidRPr="008C5D40" w:rsidTr="000F015D">
        <w:trPr>
          <w:cantSplit/>
          <w:trHeight w:val="519"/>
        </w:trPr>
        <w:tc>
          <w:tcPr>
            <w:tcW w:w="209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8" w:type="pct"/>
            <w:vAlign w:val="center"/>
          </w:tcPr>
          <w:p w:rsidR="000F015D" w:rsidRPr="008C5D40" w:rsidRDefault="000F015D" w:rsidP="000F015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Предоставлены гражданам социальные выплаты на строительство (приобретение) жилья из областного бюджета Ленинградской области</w:t>
            </w:r>
          </w:p>
        </w:tc>
        <w:tc>
          <w:tcPr>
            <w:tcW w:w="201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8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177547,0</w:t>
            </w:r>
          </w:p>
        </w:tc>
        <w:tc>
          <w:tcPr>
            <w:tcW w:w="208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177547,0</w:t>
            </w:r>
          </w:p>
        </w:tc>
        <w:tc>
          <w:tcPr>
            <w:tcW w:w="259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177547,0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177547,0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177547,0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177547,0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177547,0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177547,0</w:t>
            </w:r>
          </w:p>
        </w:tc>
        <w:tc>
          <w:tcPr>
            <w:tcW w:w="453" w:type="pct"/>
            <w:vAlign w:val="center"/>
          </w:tcPr>
          <w:p w:rsidR="000F015D" w:rsidRPr="008C5D40" w:rsidRDefault="000F015D" w:rsidP="000F015D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177547,0</w:t>
            </w:r>
          </w:p>
        </w:tc>
      </w:tr>
      <w:tr w:rsidR="000F015D" w:rsidRPr="008C5D40" w:rsidTr="000F015D">
        <w:trPr>
          <w:cantSplit/>
          <w:trHeight w:val="411"/>
        </w:trPr>
        <w:tc>
          <w:tcPr>
            <w:tcW w:w="1717" w:type="pct"/>
            <w:gridSpan w:val="2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01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3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08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180540,9</w:t>
            </w:r>
          </w:p>
        </w:tc>
        <w:tc>
          <w:tcPr>
            <w:tcW w:w="208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180540,9</w:t>
            </w:r>
          </w:p>
        </w:tc>
        <w:tc>
          <w:tcPr>
            <w:tcW w:w="259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180540,9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180540,9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180540,9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180540,9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180540,9</w:t>
            </w:r>
          </w:p>
        </w:tc>
        <w:tc>
          <w:tcPr>
            <w:tcW w:w="310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180540,9</w:t>
            </w:r>
          </w:p>
        </w:tc>
        <w:tc>
          <w:tcPr>
            <w:tcW w:w="453" w:type="pct"/>
            <w:vAlign w:val="center"/>
          </w:tcPr>
          <w:p w:rsidR="000F015D" w:rsidRPr="008C5D40" w:rsidRDefault="000F015D" w:rsidP="000F015D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180540,9</w:t>
            </w:r>
          </w:p>
        </w:tc>
      </w:tr>
    </w:tbl>
    <w:p w:rsidR="004D6C53" w:rsidRPr="008C5D40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:rsidR="004D6C53" w:rsidRPr="008C5D40" w:rsidRDefault="004D6C53" w:rsidP="004D6C53">
      <w:pPr>
        <w:jc w:val="center"/>
        <w:rPr>
          <w:rFonts w:ascii="Times New Roman" w:hAnsi="Times New Roman"/>
          <w:sz w:val="20"/>
          <w:szCs w:val="16"/>
        </w:rPr>
      </w:pPr>
      <w:r w:rsidRPr="008C5D40">
        <w:rPr>
          <w:rFonts w:ascii="Times New Roman" w:hAnsi="Times New Roman"/>
          <w:sz w:val="20"/>
          <w:szCs w:val="16"/>
        </w:rPr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0"/>
      </w:tblGrid>
      <w:tr w:rsidR="004D6C53" w:rsidRPr="008C5D40" w:rsidTr="00FD4FE8">
        <w:trPr>
          <w:trHeight w:val="958"/>
        </w:trPr>
        <w:tc>
          <w:tcPr>
            <w:tcW w:w="5000" w:type="pct"/>
            <w:vAlign w:val="center"/>
          </w:tcPr>
          <w:p w:rsidR="00F5598A" w:rsidRPr="008C5D40" w:rsidRDefault="00F5598A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7.1 Заказчик отраслевого проекта:</w:t>
            </w:r>
            <w:r w:rsidR="003E4D9F" w:rsidRPr="008C5D40">
              <w:t xml:space="preserve"> </w:t>
            </w:r>
            <w:r w:rsidR="003E4D9F" w:rsidRPr="008C5D40">
              <w:rPr>
                <w:rFonts w:ascii="Times New Roman" w:hAnsi="Times New Roman"/>
                <w:sz w:val="16"/>
                <w:szCs w:val="16"/>
              </w:rPr>
              <w:t>Малащенко О.М.,</w:t>
            </w:r>
            <w:r w:rsidR="003E4D9F" w:rsidRPr="008C5D40">
              <w:t xml:space="preserve"> </w:t>
            </w:r>
            <w:r w:rsidR="003E4D9F" w:rsidRPr="008C5D40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</w:t>
            </w:r>
            <w:proofErr w:type="gramStart"/>
            <w:r w:rsidR="003E4D9F" w:rsidRPr="008C5D40">
              <w:rPr>
                <w:rFonts w:ascii="Times New Roman" w:hAnsi="Times New Roman"/>
                <w:sz w:val="16"/>
                <w:szCs w:val="16"/>
              </w:rPr>
              <w:t>Ленинградской</w:t>
            </w:r>
            <w:proofErr w:type="gramEnd"/>
            <w:r w:rsidR="003E4D9F" w:rsidRPr="008C5D40">
              <w:rPr>
                <w:rFonts w:ascii="Times New Roman" w:hAnsi="Times New Roman"/>
                <w:sz w:val="16"/>
                <w:szCs w:val="16"/>
              </w:rPr>
              <w:t xml:space="preserve"> области-председатель комитета по агропромышленному и </w:t>
            </w:r>
            <w:proofErr w:type="spellStart"/>
            <w:r w:rsidR="003E4D9F" w:rsidRPr="008C5D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="003E4D9F" w:rsidRPr="008C5D40">
              <w:rPr>
                <w:rFonts w:ascii="Times New Roman" w:hAnsi="Times New Roman"/>
                <w:sz w:val="16"/>
                <w:szCs w:val="16"/>
              </w:rPr>
              <w:t xml:space="preserve"> комплексу</w:t>
            </w:r>
          </w:p>
          <w:p w:rsidR="00F5598A" w:rsidRPr="008C5D40" w:rsidRDefault="00DF213D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7.2</w:t>
            </w:r>
            <w:r w:rsidR="00F5598A" w:rsidRPr="008C5D40">
              <w:rPr>
                <w:rFonts w:ascii="Times New Roman" w:hAnsi="Times New Roman"/>
                <w:sz w:val="16"/>
                <w:szCs w:val="16"/>
              </w:rPr>
              <w:t xml:space="preserve"> Социально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значимый</w:t>
            </w:r>
            <w:r w:rsidR="00F5598A" w:rsidRPr="008C5D40">
              <w:rPr>
                <w:rFonts w:ascii="Times New Roman" w:hAnsi="Times New Roman"/>
                <w:sz w:val="16"/>
                <w:szCs w:val="16"/>
              </w:rPr>
              <w:t xml:space="preserve"> эффект отраслевого проекта: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2EF3" w:rsidRPr="008C5D40">
              <w:rPr>
                <w:rFonts w:ascii="Times New Roman" w:hAnsi="Times New Roman"/>
                <w:sz w:val="16"/>
                <w:szCs w:val="16"/>
              </w:rPr>
              <w:t>С</w:t>
            </w:r>
            <w:r w:rsidR="00F64995" w:rsidRPr="008C5D40">
              <w:rPr>
                <w:rFonts w:ascii="Times New Roman" w:hAnsi="Times New Roman"/>
                <w:sz w:val="16"/>
                <w:szCs w:val="16"/>
              </w:rPr>
              <w:t>оздание комфортных условий проживания на</w:t>
            </w:r>
            <w:r w:rsidR="003E4D9F" w:rsidRPr="008C5D40">
              <w:rPr>
                <w:rFonts w:ascii="Times New Roman" w:hAnsi="Times New Roman"/>
                <w:sz w:val="16"/>
                <w:szCs w:val="16"/>
              </w:rPr>
              <w:t xml:space="preserve"> сельских территори</w:t>
            </w:r>
            <w:r w:rsidR="00F64995" w:rsidRPr="008C5D40">
              <w:rPr>
                <w:rFonts w:ascii="Times New Roman" w:hAnsi="Times New Roman"/>
                <w:sz w:val="16"/>
                <w:szCs w:val="16"/>
              </w:rPr>
              <w:t>ях</w:t>
            </w:r>
            <w:r w:rsidR="003E4D9F" w:rsidRPr="008C5D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 w:rsidR="00F64995" w:rsidRPr="008C5D40">
              <w:rPr>
                <w:rFonts w:ascii="Times New Roman" w:hAnsi="Times New Roman"/>
                <w:sz w:val="16"/>
                <w:szCs w:val="16"/>
              </w:rPr>
              <w:t xml:space="preserve"> путем строительства (приоб</w:t>
            </w:r>
            <w:r w:rsidR="007A2EF3" w:rsidRPr="008C5D40">
              <w:rPr>
                <w:rFonts w:ascii="Times New Roman" w:hAnsi="Times New Roman"/>
                <w:sz w:val="16"/>
                <w:szCs w:val="16"/>
              </w:rPr>
              <w:t>ретения) благоустроенного жилья</w:t>
            </w:r>
          </w:p>
          <w:p w:rsidR="004D6C53" w:rsidRPr="008C5D40" w:rsidRDefault="004D6C53" w:rsidP="00CA36D1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4D6C53" w:rsidRPr="008C5D40" w:rsidRDefault="004D6C53"/>
    <w:p w:rsidR="00BA5732" w:rsidRPr="008C5D40" w:rsidRDefault="00BA5732">
      <w:r w:rsidRPr="008C5D40">
        <w:br w:type="page"/>
      </w:r>
    </w:p>
    <w:p w:rsidR="00CE634A" w:rsidRPr="008C5D40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C5D4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 w:rsidRPr="008C5D40">
        <w:rPr>
          <w:rFonts w:ascii="Times New Roman" w:hAnsi="Times New Roman" w:cs="Times New Roman"/>
          <w:sz w:val="16"/>
          <w:szCs w:val="16"/>
        </w:rPr>
        <w:t>1</w:t>
      </w:r>
    </w:p>
    <w:p w:rsidR="00CE634A" w:rsidRPr="008C5D40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C5D40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941C6E" w:rsidRPr="008C5D40">
        <w:rPr>
          <w:rFonts w:ascii="Times New Roman" w:hAnsi="Times New Roman" w:cs="Times New Roman"/>
          <w:sz w:val="16"/>
          <w:szCs w:val="16"/>
        </w:rPr>
        <w:t>отраслевого</w:t>
      </w:r>
      <w:r w:rsidRPr="008C5D40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CE634A" w:rsidRPr="008C5D40" w:rsidRDefault="003E4D9F" w:rsidP="00CE634A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8C5D40">
        <w:rPr>
          <w:rFonts w:ascii="Times New Roman" w:hAnsi="Times New Roman"/>
          <w:sz w:val="16"/>
          <w:szCs w:val="16"/>
        </w:rPr>
        <w:t>«</w:t>
      </w:r>
      <w:r w:rsidR="002333AD" w:rsidRPr="008C5D40">
        <w:rPr>
          <w:rFonts w:ascii="Times New Roman" w:hAnsi="Times New Roman"/>
          <w:sz w:val="16"/>
          <w:szCs w:val="16"/>
        </w:rPr>
        <w:t>Развитие жилищного строительства на сельских территориях и повышение уровня благоустройства домовладений</w:t>
      </w:r>
      <w:r w:rsidRPr="008C5D40">
        <w:rPr>
          <w:rFonts w:ascii="Times New Roman" w:hAnsi="Times New Roman"/>
          <w:sz w:val="16"/>
          <w:szCs w:val="16"/>
        </w:rPr>
        <w:t>»</w:t>
      </w:r>
    </w:p>
    <w:p w:rsidR="00CE634A" w:rsidRPr="008C5D40" w:rsidRDefault="00CE634A" w:rsidP="00CE634A">
      <w:pPr>
        <w:jc w:val="center"/>
        <w:rPr>
          <w:rFonts w:ascii="Times New Roman" w:hAnsi="Times New Roman"/>
          <w:sz w:val="20"/>
          <w:szCs w:val="16"/>
        </w:rPr>
      </w:pPr>
      <w:r w:rsidRPr="008C5D40">
        <w:rPr>
          <w:rFonts w:ascii="Times New Roman" w:hAnsi="Times New Roman"/>
          <w:sz w:val="20"/>
          <w:szCs w:val="16"/>
        </w:rPr>
        <w:t xml:space="preserve">План реализации </w:t>
      </w:r>
      <w:r w:rsidR="00A97AF4" w:rsidRPr="008C5D40">
        <w:rPr>
          <w:rFonts w:ascii="Times New Roman" w:hAnsi="Times New Roman"/>
          <w:sz w:val="20"/>
          <w:szCs w:val="16"/>
        </w:rPr>
        <w:t>отраслевого</w:t>
      </w:r>
      <w:r w:rsidRPr="008C5D40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"/>
        <w:gridCol w:w="2035"/>
        <w:gridCol w:w="776"/>
        <w:gridCol w:w="776"/>
        <w:gridCol w:w="1446"/>
        <w:gridCol w:w="1238"/>
        <w:gridCol w:w="1381"/>
        <w:gridCol w:w="1009"/>
        <w:gridCol w:w="1229"/>
        <w:gridCol w:w="1239"/>
        <w:gridCol w:w="1236"/>
        <w:gridCol w:w="1514"/>
        <w:gridCol w:w="1267"/>
      </w:tblGrid>
      <w:tr w:rsidR="008C5D40" w:rsidRPr="008C5D40" w:rsidTr="00870C6D">
        <w:trPr>
          <w:trHeight w:val="547"/>
          <w:tblHeader/>
        </w:trPr>
        <w:tc>
          <w:tcPr>
            <w:tcW w:w="195" w:type="pct"/>
            <w:vMerge w:val="restart"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5D4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46" w:type="pct"/>
            <w:vMerge w:val="restart"/>
            <w:vAlign w:val="center"/>
          </w:tcPr>
          <w:p w:rsidR="00CE634A" w:rsidRPr="008C5D40" w:rsidRDefault="00CE634A" w:rsidP="0094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(результата), контрольной точки</w:t>
            </w:r>
          </w:p>
        </w:tc>
        <w:tc>
          <w:tcPr>
            <w:tcW w:w="492" w:type="pct"/>
            <w:gridSpan w:val="2"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852" w:type="pct"/>
            <w:gridSpan w:val="2"/>
            <w:vAlign w:val="center"/>
          </w:tcPr>
          <w:p w:rsidR="00CE634A" w:rsidRPr="008C5D40" w:rsidRDefault="00CE634A" w:rsidP="007A2EF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Взаимосвязь</w:t>
            </w:r>
          </w:p>
        </w:tc>
        <w:tc>
          <w:tcPr>
            <w:tcW w:w="438" w:type="pct"/>
            <w:vMerge w:val="restart"/>
            <w:vAlign w:val="center"/>
          </w:tcPr>
          <w:p w:rsidR="00CE634A" w:rsidRPr="008C5D40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</w:p>
          <w:p w:rsidR="00CE634A" w:rsidRPr="008C5D40" w:rsidRDefault="00575039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И</w:t>
            </w:r>
            <w:r w:rsidR="00CE634A" w:rsidRPr="008C5D40">
              <w:rPr>
                <w:rFonts w:ascii="Times New Roman" w:hAnsi="Times New Roman"/>
                <w:sz w:val="16"/>
                <w:szCs w:val="16"/>
              </w:rPr>
              <w:t>сполнитель</w:t>
            </w:r>
          </w:p>
          <w:p w:rsidR="00575039" w:rsidRPr="008C5D40" w:rsidRDefault="00575039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320" w:type="pct"/>
            <w:vMerge w:val="restart"/>
            <w:vAlign w:val="center"/>
          </w:tcPr>
          <w:p w:rsidR="00CE634A" w:rsidRPr="008C5D40" w:rsidRDefault="0020023D" w:rsidP="007A2E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Адрес объекта</w:t>
            </w:r>
            <w:r w:rsidRPr="008C5D40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8C5D40">
              <w:rPr>
                <w:rFonts w:ascii="Times New Roman" w:hAnsi="Times New Roman"/>
                <w:sz w:val="16"/>
                <w:szCs w:val="16"/>
              </w:rPr>
              <w:t>(в соответствии</w:t>
            </w:r>
            <w:r w:rsidRPr="008C5D40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8C5D40">
              <w:rPr>
                <w:rFonts w:ascii="Times New Roman" w:hAnsi="Times New Roman"/>
                <w:sz w:val="16"/>
                <w:szCs w:val="16"/>
              </w:rPr>
              <w:t>с ФИАС)</w:t>
            </w:r>
          </w:p>
        </w:tc>
        <w:tc>
          <w:tcPr>
            <w:tcW w:w="783" w:type="pct"/>
            <w:gridSpan w:val="2"/>
            <w:vAlign w:val="center"/>
          </w:tcPr>
          <w:p w:rsidR="00CE634A" w:rsidRPr="008C5D40" w:rsidRDefault="00CE634A" w:rsidP="0063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Мощность объект</w:t>
            </w:r>
            <w:r w:rsidR="007A2EF3" w:rsidRPr="008C5D40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2" w:type="pct"/>
            <w:vMerge w:val="restart"/>
            <w:vAlign w:val="center"/>
          </w:tcPr>
          <w:p w:rsidR="00CE634A" w:rsidRPr="008C5D40" w:rsidRDefault="00CE634A" w:rsidP="00200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Объем финансового обеспечения</w:t>
            </w:r>
            <w:r w:rsidR="0020023D" w:rsidRPr="008C5D40">
              <w:rPr>
                <w:rFonts w:ascii="Times New Roman" w:hAnsi="Times New Roman"/>
                <w:sz w:val="16"/>
                <w:szCs w:val="16"/>
              </w:rPr>
              <w:br/>
            </w:r>
            <w:r w:rsidRPr="008C5D40">
              <w:rPr>
                <w:rFonts w:ascii="Times New Roman" w:hAnsi="Times New Roman"/>
                <w:sz w:val="16"/>
                <w:szCs w:val="16"/>
              </w:rPr>
              <w:t>(тыс. руб.)</w:t>
            </w:r>
            <w:r w:rsidRPr="008C5D40" w:rsidDel="00BA7F6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80" w:type="pct"/>
            <w:vMerge w:val="restart"/>
            <w:vAlign w:val="center"/>
          </w:tcPr>
          <w:p w:rsidR="00CE634A" w:rsidRPr="008C5D40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  <w:p w:rsidR="00CE634A" w:rsidRPr="008C5D40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и характеристика </w:t>
            </w:r>
          </w:p>
          <w:p w:rsidR="00CE634A" w:rsidRPr="008C5D40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мероприятия (результата)</w:t>
            </w:r>
          </w:p>
        </w:tc>
        <w:tc>
          <w:tcPr>
            <w:tcW w:w="402" w:type="pct"/>
            <w:vMerge w:val="restart"/>
            <w:vAlign w:val="center"/>
          </w:tcPr>
          <w:p w:rsidR="00CE634A" w:rsidRPr="008C5D40" w:rsidRDefault="00CE634A" w:rsidP="00BF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Информационная система </w:t>
            </w:r>
          </w:p>
        </w:tc>
      </w:tr>
      <w:tr w:rsidR="008C5D40" w:rsidRPr="008C5D40" w:rsidTr="00870C6D">
        <w:trPr>
          <w:trHeight w:val="547"/>
          <w:tblHeader/>
        </w:trPr>
        <w:tc>
          <w:tcPr>
            <w:tcW w:w="195" w:type="pct"/>
            <w:vMerge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pct"/>
            <w:vMerge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начало</w:t>
            </w:r>
          </w:p>
        </w:tc>
        <w:tc>
          <w:tcPr>
            <w:tcW w:w="246" w:type="pct"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окончание</w:t>
            </w:r>
          </w:p>
        </w:tc>
        <w:tc>
          <w:tcPr>
            <w:tcW w:w="459" w:type="pct"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предшественники</w:t>
            </w:r>
          </w:p>
        </w:tc>
        <w:tc>
          <w:tcPr>
            <w:tcW w:w="393" w:type="pct"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последователи</w:t>
            </w:r>
          </w:p>
        </w:tc>
        <w:tc>
          <w:tcPr>
            <w:tcW w:w="438" w:type="pct"/>
            <w:vMerge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CE634A" w:rsidRPr="008C5D40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="0020023D" w:rsidRPr="008C5D40">
              <w:rPr>
                <w:rFonts w:ascii="Times New Roman" w:hAnsi="Times New Roman"/>
                <w:sz w:val="16"/>
                <w:szCs w:val="16"/>
              </w:rPr>
              <w:br/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(по ОКЕИ) </w:t>
            </w:r>
          </w:p>
        </w:tc>
        <w:tc>
          <w:tcPr>
            <w:tcW w:w="393" w:type="pct"/>
            <w:vAlign w:val="center"/>
          </w:tcPr>
          <w:p w:rsidR="00CE634A" w:rsidRPr="008C5D40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392" w:type="pct"/>
            <w:vMerge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D40" w:rsidRPr="008C5D40" w:rsidTr="00870C6D">
        <w:trPr>
          <w:trHeight w:val="95"/>
          <w:tblHeader/>
        </w:trPr>
        <w:tc>
          <w:tcPr>
            <w:tcW w:w="195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6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6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9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3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8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0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0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3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2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0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2" w:type="pct"/>
            <w:vAlign w:val="center"/>
          </w:tcPr>
          <w:p w:rsidR="00EC6E7A" w:rsidRPr="008C5D40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C5D40" w:rsidRPr="008C5D40" w:rsidTr="00870C6D">
        <w:trPr>
          <w:trHeight w:val="282"/>
        </w:trPr>
        <w:tc>
          <w:tcPr>
            <w:tcW w:w="195" w:type="pct"/>
          </w:tcPr>
          <w:p w:rsidR="00CE634A" w:rsidRPr="008C5D40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05" w:type="pct"/>
            <w:gridSpan w:val="12"/>
            <w:vAlign w:val="center"/>
          </w:tcPr>
          <w:p w:rsidR="00CE634A" w:rsidRPr="008C5D40" w:rsidRDefault="0005578E" w:rsidP="0024051C">
            <w:pPr>
              <w:spacing w:line="240" w:lineRule="atLeast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Содействие в улучшении жилищных условий граждан, проживающих (изъявивших желание проживать) на сельской территории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646" w:type="pct"/>
          </w:tcPr>
          <w:p w:rsidR="00B56753" w:rsidRPr="008C5D40" w:rsidRDefault="00B56753" w:rsidP="00B5675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Мероприятие (результат) " 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 с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софинансированием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из федерального бюджета"</w:t>
            </w:r>
          </w:p>
        </w:tc>
        <w:tc>
          <w:tcPr>
            <w:tcW w:w="246" w:type="pct"/>
          </w:tcPr>
          <w:p w:rsidR="00B56753" w:rsidRPr="008C5D40" w:rsidRDefault="00B56753" w:rsidP="00B5675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B56753" w:rsidRPr="008C5D40" w:rsidRDefault="00B56753" w:rsidP="00B5675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31.12.2026</w:t>
            </w:r>
          </w:p>
        </w:tc>
        <w:tc>
          <w:tcPr>
            <w:tcW w:w="459" w:type="pct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pct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8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B56753" w:rsidRPr="008C5D40" w:rsidRDefault="000F015D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23730,43</w:t>
            </w:r>
          </w:p>
        </w:tc>
        <w:tc>
          <w:tcPr>
            <w:tcW w:w="480" w:type="pct"/>
            <w:vAlign w:val="center"/>
          </w:tcPr>
          <w:p w:rsidR="00B56753" w:rsidRPr="008C5D40" w:rsidRDefault="002C4B3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B56753" w:rsidRPr="008C5D40" w:rsidRDefault="007A2EF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646" w:type="pct"/>
          </w:tcPr>
          <w:p w:rsidR="00B56753" w:rsidRPr="008C5D40" w:rsidRDefault="00B56753" w:rsidP="00B5675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Мероприятие (результат) "</w:t>
            </w:r>
            <w:r w:rsidRPr="008C5D40">
              <w:t xml:space="preserve">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предоставлены целевые социальные выплаты с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софинансированием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из федерального бюджета"</w:t>
            </w:r>
            <w:r w:rsidRPr="008C5D40">
              <w:t xml:space="preserve">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в 2024 году реализации</w:t>
            </w:r>
          </w:p>
          <w:p w:rsidR="00B56753" w:rsidRPr="008C5D40" w:rsidRDefault="00B56753" w:rsidP="00B5675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B56753" w:rsidRPr="008C5D40" w:rsidRDefault="00B56753" w:rsidP="00B5675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>01.01.2024</w:t>
            </w:r>
          </w:p>
        </w:tc>
        <w:tc>
          <w:tcPr>
            <w:tcW w:w="246" w:type="pct"/>
          </w:tcPr>
          <w:p w:rsidR="00B56753" w:rsidRPr="008C5D40" w:rsidRDefault="00B56753" w:rsidP="00B5675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459" w:type="pct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pct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8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B56753" w:rsidRPr="008C5D40" w:rsidRDefault="000F015D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4277,0</w:t>
            </w:r>
          </w:p>
        </w:tc>
        <w:tc>
          <w:tcPr>
            <w:tcW w:w="480" w:type="pct"/>
            <w:vAlign w:val="center"/>
          </w:tcPr>
          <w:p w:rsidR="00B56753" w:rsidRPr="008C5D40" w:rsidRDefault="00870C6D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</w:t>
            </w:r>
            <w:r w:rsidR="00B56753"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B56753" w:rsidRPr="008C5D40" w:rsidRDefault="007A2EF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>1.1.К.1</w:t>
            </w:r>
          </w:p>
        </w:tc>
        <w:tc>
          <w:tcPr>
            <w:tcW w:w="646" w:type="pct"/>
          </w:tcPr>
          <w:p w:rsidR="00B56753" w:rsidRPr="008C5D40" w:rsidRDefault="00B56753" w:rsidP="002C4B3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Контрольная точка «Список получателей социальных выплат </w:t>
            </w:r>
            <w:r w:rsidR="002C4B33" w:rsidRPr="008C5D40">
              <w:rPr>
                <w:rFonts w:ascii="Times New Roman" w:hAnsi="Times New Roman"/>
                <w:sz w:val="16"/>
                <w:szCs w:val="16"/>
              </w:rPr>
              <w:t>на 2024 год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утвержден»</w:t>
            </w:r>
          </w:p>
        </w:tc>
        <w:tc>
          <w:tcPr>
            <w:tcW w:w="246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01.03.2024</w:t>
            </w:r>
          </w:p>
        </w:tc>
        <w:tc>
          <w:tcPr>
            <w:tcW w:w="459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B56753" w:rsidRPr="008C5D40" w:rsidRDefault="007A2EF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1.1.К.2</w:t>
            </w:r>
          </w:p>
        </w:tc>
        <w:tc>
          <w:tcPr>
            <w:tcW w:w="438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eastAsia="Times New Roman" w:hAnsi="Times New Roman"/>
                <w:bCs/>
                <w:sz w:val="16"/>
                <w:szCs w:val="16"/>
                <w:u w:color="000000"/>
              </w:rPr>
              <w:t xml:space="preserve">Распоряжение комитета по агропромышленному и </w:t>
            </w:r>
            <w:proofErr w:type="spellStart"/>
            <w:r w:rsidRPr="008C5D40">
              <w:rPr>
                <w:rFonts w:ascii="Times New Roman" w:eastAsia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8C5D40">
              <w:rPr>
                <w:rFonts w:ascii="Times New Roman" w:eastAsia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2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1.1.К.2</w:t>
            </w:r>
          </w:p>
        </w:tc>
        <w:tc>
          <w:tcPr>
            <w:tcW w:w="646" w:type="pct"/>
          </w:tcPr>
          <w:p w:rsidR="00B56753" w:rsidRPr="008C5D40" w:rsidRDefault="00B56753" w:rsidP="00870C6D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</w:t>
            </w:r>
            <w:r w:rsidR="00870C6D" w:rsidRPr="008C5D40">
              <w:rPr>
                <w:rFonts w:ascii="Times New Roman" w:hAnsi="Times New Roman"/>
                <w:sz w:val="16"/>
                <w:szCs w:val="16"/>
              </w:rPr>
              <w:t>В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ыданы свидетельства о предоставлении социальных выплат</w:t>
            </w:r>
            <w:r w:rsidR="00870C6D" w:rsidRPr="008C5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0C6D" w:rsidRPr="008C5D40">
              <w:t xml:space="preserve"> </w:t>
            </w:r>
            <w:r w:rsidR="00870C6D" w:rsidRPr="008C5D40">
              <w:rPr>
                <w:rFonts w:ascii="Times New Roman" w:hAnsi="Times New Roman"/>
                <w:sz w:val="16"/>
                <w:szCs w:val="16"/>
              </w:rPr>
              <w:t>участникам  мероприятий - получателям выплат на строительство (приобретение)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6" w:type="pct"/>
            <w:vAlign w:val="center"/>
          </w:tcPr>
          <w:p w:rsidR="00B56753" w:rsidRPr="008C5D40" w:rsidRDefault="00870C6D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01.04.2024</w:t>
            </w:r>
          </w:p>
        </w:tc>
        <w:tc>
          <w:tcPr>
            <w:tcW w:w="459" w:type="pct"/>
            <w:vAlign w:val="center"/>
          </w:tcPr>
          <w:p w:rsidR="00B56753" w:rsidRPr="008C5D40" w:rsidRDefault="007A2EF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1.1.К.1</w:t>
            </w:r>
          </w:p>
        </w:tc>
        <w:tc>
          <w:tcPr>
            <w:tcW w:w="393" w:type="pct"/>
            <w:vAlign w:val="center"/>
          </w:tcPr>
          <w:p w:rsidR="00B56753" w:rsidRPr="008C5D40" w:rsidRDefault="007A2EF3" w:rsidP="00B5675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1.1.К.3</w:t>
            </w:r>
          </w:p>
        </w:tc>
        <w:tc>
          <w:tcPr>
            <w:tcW w:w="438" w:type="pct"/>
            <w:vAlign w:val="center"/>
          </w:tcPr>
          <w:p w:rsidR="00B56753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B56753" w:rsidRPr="008C5D40" w:rsidRDefault="00870C6D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Реестр свидетельств </w:t>
            </w:r>
            <w:r w:rsidR="00B56753"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B56753" w:rsidRPr="008C5D40" w:rsidRDefault="00B56753" w:rsidP="00B5675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1.1.К.3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«Открыты счета в банках для перечисления социальных выплат</w:t>
            </w:r>
            <w:r w:rsidRPr="008C5D40">
              <w:t xml:space="preserve">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участниками  мероприятий - получателями выплат на строительство (приобретение) жилья»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15.04.2024</w:t>
            </w:r>
          </w:p>
        </w:tc>
        <w:tc>
          <w:tcPr>
            <w:tcW w:w="459" w:type="pct"/>
            <w:vAlign w:val="center"/>
          </w:tcPr>
          <w:p w:rsidR="00F378EB" w:rsidRPr="008C5D40" w:rsidRDefault="007A2EF3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1.1.К.2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7A2EF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1.1.К.4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1.1.К.4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«Обеспечено перечисление социальных выплат на счета участников  мероприятий - получателей выплат на строительство (приобретение) жилья»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01.05.2024</w:t>
            </w:r>
          </w:p>
        </w:tc>
        <w:tc>
          <w:tcPr>
            <w:tcW w:w="459" w:type="pct"/>
            <w:vAlign w:val="center"/>
          </w:tcPr>
          <w:p w:rsidR="00F378EB" w:rsidRPr="008C5D40" w:rsidRDefault="007A2EF3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1.1.К.3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1.1.К.8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7A2EF3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1.1.К.5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«Заявка на предоставление субсидий из федерального бюджета в целях реализации мероприятий государственной программы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>Российской Федерации «Комплексное развитие сельских территорий» направлена»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01.07.2024</w:t>
            </w:r>
          </w:p>
        </w:tc>
        <w:tc>
          <w:tcPr>
            <w:tcW w:w="459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1.1.К.9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Заявка на участие в реализации мероприятий государственной программы Российской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>Федерации «Комплексное развитие сельских территорий»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>1С – Управление комплексным развитием сельских территорий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>1.1.К.6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«Муниципальными образованиями сформирован список граждан, изъявивших желание участвовать в 2025 году в мероприятии»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01.09.2024</w:t>
            </w:r>
          </w:p>
        </w:tc>
        <w:tc>
          <w:tcPr>
            <w:tcW w:w="459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1.1.К.7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Корнилова Д.К., главы администраций муниципальных образований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Список граждан, изъявивших желание участвовать в 2025 году в мероприятии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1.1.К.7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«Утвержден сводный список граждан, проживающих на сельских территориях Ленинградской области, изъявивших желание получить социальную выплату в 2025 году»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15.11.2024</w:t>
            </w:r>
          </w:p>
        </w:tc>
        <w:tc>
          <w:tcPr>
            <w:tcW w:w="459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1.1.К.6</w:t>
            </w:r>
          </w:p>
        </w:tc>
        <w:tc>
          <w:tcPr>
            <w:tcW w:w="393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Распоряжение комитета по агропромышленному и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1.1.К.8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«Осуществлено строительство и приобретение жилья»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25.12.2024</w:t>
            </w:r>
          </w:p>
        </w:tc>
        <w:tc>
          <w:tcPr>
            <w:tcW w:w="459" w:type="pct"/>
          </w:tcPr>
          <w:p w:rsidR="00F378EB" w:rsidRPr="008C5D40" w:rsidRDefault="00C377F6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1.1.К.5</w:t>
            </w:r>
          </w:p>
        </w:tc>
        <w:tc>
          <w:tcPr>
            <w:tcW w:w="393" w:type="pct"/>
          </w:tcPr>
          <w:p w:rsidR="00F378EB" w:rsidRPr="008C5D40" w:rsidRDefault="00C377F6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1.1.К.10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1.1.К.9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«Заключено соглашение с Министерством сельского хозяйства Российской Федерации о предоставлении субсидии из федерального бюджета»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27.12.2024</w:t>
            </w:r>
          </w:p>
        </w:tc>
        <w:tc>
          <w:tcPr>
            <w:tcW w:w="459" w:type="pct"/>
          </w:tcPr>
          <w:p w:rsidR="00F378EB" w:rsidRPr="008C5D40" w:rsidRDefault="00C377F6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1.1.К.5</w:t>
            </w:r>
          </w:p>
        </w:tc>
        <w:tc>
          <w:tcPr>
            <w:tcW w:w="393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оглашение с Министерством сельского хозяйства Российской Федерации о предоставлении субсидии из федерального бюджета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Электронный бюджет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1.1.К.10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«Предоставлены отчеты об итогах реализации мероприятий по итогам 2024 года»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27.12.2024</w:t>
            </w:r>
          </w:p>
        </w:tc>
        <w:tc>
          <w:tcPr>
            <w:tcW w:w="459" w:type="pct"/>
          </w:tcPr>
          <w:p w:rsidR="00F378EB" w:rsidRPr="008C5D40" w:rsidRDefault="00C377F6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1.1.К.8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Мероприятие (результат) "</w:t>
            </w:r>
            <w:r w:rsidRPr="008C5D40">
              <w:t xml:space="preserve"> 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Предоставлены гражданам социальные выплаты на строительство (приобретение) жилья из областног</w:t>
            </w:r>
            <w:r w:rsidR="00316500" w:rsidRPr="008C5D40">
              <w:rPr>
                <w:rFonts w:ascii="Times New Roman" w:hAnsi="Times New Roman"/>
                <w:sz w:val="16"/>
                <w:szCs w:val="16"/>
              </w:rPr>
              <w:t>о бюджета Ленинградской области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31.12.20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59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0F015D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1750419,8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Мероприятие (результат) "</w:t>
            </w:r>
            <w:r w:rsidRPr="008C5D40">
              <w:t xml:space="preserve"> 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Предоставлены гражданам социальные выплаты на строительство (приобретение) жилья из областного бюджета Ленинградской области" в 2024 году реализации</w:t>
            </w:r>
          </w:p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.12.20</w:t>
            </w: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459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0F015D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252997,0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1.2.К.1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«Список получателей социальных выплат на 2024 год утвержден»</w:t>
            </w:r>
          </w:p>
        </w:tc>
        <w:tc>
          <w:tcPr>
            <w:tcW w:w="246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01.03.2024</w:t>
            </w:r>
          </w:p>
        </w:tc>
        <w:tc>
          <w:tcPr>
            <w:tcW w:w="459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1.2.К.2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Распоряжение комитета по агропромышленному и </w:t>
            </w:r>
            <w:proofErr w:type="spellStart"/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1.2.К.2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Контрольная точка </w:t>
            </w:r>
            <w:r w:rsidRPr="008C5D40">
              <w:t xml:space="preserve"> «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Выданы свидетельства о предоставлении социальных выплат участникам </w:t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>мероприятий-получателям</w:t>
            </w:r>
            <w:proofErr w:type="gram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выплат на строительство (приобретение)»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01.04.2024</w:t>
            </w:r>
          </w:p>
        </w:tc>
        <w:tc>
          <w:tcPr>
            <w:tcW w:w="459" w:type="pct"/>
            <w:vAlign w:val="center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1.2.К.1</w:t>
            </w:r>
          </w:p>
        </w:tc>
        <w:tc>
          <w:tcPr>
            <w:tcW w:w="393" w:type="pct"/>
            <w:vAlign w:val="center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1.2.К.3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Реестр свидетельств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1.2.К.3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«Открыты счета в банках для перечисления социальных выплат</w:t>
            </w:r>
            <w:r w:rsidRPr="008C5D40">
              <w:t xml:space="preserve">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участниками  мероприятий - получателями выплат на строительство (приобретение) жилья»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15.04.2024</w:t>
            </w:r>
          </w:p>
        </w:tc>
        <w:tc>
          <w:tcPr>
            <w:tcW w:w="459" w:type="pct"/>
            <w:vAlign w:val="center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1.2.К.2</w:t>
            </w:r>
          </w:p>
        </w:tc>
        <w:tc>
          <w:tcPr>
            <w:tcW w:w="393" w:type="pct"/>
            <w:vAlign w:val="center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1.2.К.4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lastRenderedPageBreak/>
              <w:t>1.2.К.4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«Обеспечено перечисление социальных выплат на счета участников  мероприятий - получателей выплат на строительство (приобретение) жилья»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01.05.2024</w:t>
            </w:r>
          </w:p>
        </w:tc>
        <w:tc>
          <w:tcPr>
            <w:tcW w:w="459" w:type="pct"/>
            <w:vAlign w:val="center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1.2.К.3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1.2.К.7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1.2.К.5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«Муниципальными образованиями сформирован список граждан, изъявивших желание участвовать в 2025 году в мероприятии»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01.09.2024</w:t>
            </w:r>
          </w:p>
        </w:tc>
        <w:tc>
          <w:tcPr>
            <w:tcW w:w="459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1.2.К.6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Корнилова Д.К., главы администраций муниципальных образований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Список граждан, изъявивших желание участвовать в 2025 году в мероприятии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1.2.К.6</w:t>
            </w:r>
          </w:p>
        </w:tc>
        <w:tc>
          <w:tcPr>
            <w:tcW w:w="646" w:type="pct"/>
          </w:tcPr>
          <w:p w:rsidR="00F378EB" w:rsidRPr="008C5D40" w:rsidRDefault="00F378EB" w:rsidP="0031650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Контрольная точка «Утвержден сводный список граждан, проживающих на сельских территориях Ленинградской области, изъявивших желание получить социальную выплату в </w:t>
            </w:r>
            <w:r w:rsidR="00316500" w:rsidRPr="008C5D40">
              <w:rPr>
                <w:rFonts w:ascii="Times New Roman" w:hAnsi="Times New Roman"/>
                <w:sz w:val="16"/>
                <w:szCs w:val="16"/>
              </w:rPr>
              <w:t>2025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году»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15.11.2024</w:t>
            </w:r>
          </w:p>
        </w:tc>
        <w:tc>
          <w:tcPr>
            <w:tcW w:w="459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1.2.К.5</w:t>
            </w:r>
          </w:p>
        </w:tc>
        <w:tc>
          <w:tcPr>
            <w:tcW w:w="393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Распоряжение комитета по агропромышленному и </w:t>
            </w:r>
            <w:proofErr w:type="spellStart"/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рыбохозяйственному</w:t>
            </w:r>
            <w:proofErr w:type="spellEnd"/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 комплексу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1.2.К.7</w:t>
            </w:r>
          </w:p>
        </w:tc>
        <w:tc>
          <w:tcPr>
            <w:tcW w:w="646" w:type="pct"/>
          </w:tcPr>
          <w:p w:rsidR="00F378EB" w:rsidRPr="008C5D40" w:rsidRDefault="00F378EB" w:rsidP="00F378EB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Контрольная точка «Осуществлено строительство и приобретение жилья»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25.12.2024</w:t>
            </w:r>
          </w:p>
        </w:tc>
        <w:tc>
          <w:tcPr>
            <w:tcW w:w="459" w:type="pct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1.2.К.4</w:t>
            </w:r>
          </w:p>
        </w:tc>
        <w:tc>
          <w:tcPr>
            <w:tcW w:w="393" w:type="pct"/>
          </w:tcPr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1.2.К.8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C5D40" w:rsidRPr="008C5D40" w:rsidTr="00870C6D">
        <w:trPr>
          <w:trHeight w:val="1138"/>
        </w:trPr>
        <w:tc>
          <w:tcPr>
            <w:tcW w:w="195" w:type="pct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1.2.К.8</w:t>
            </w:r>
          </w:p>
        </w:tc>
        <w:tc>
          <w:tcPr>
            <w:tcW w:w="646" w:type="pct"/>
          </w:tcPr>
          <w:p w:rsidR="00F378EB" w:rsidRPr="008C5D40" w:rsidRDefault="00F378EB" w:rsidP="00316500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отчеты об итогах реализации мероприятий по итогам </w:t>
            </w:r>
            <w:r w:rsidR="00316500" w:rsidRPr="008C5D40">
              <w:rPr>
                <w:rFonts w:ascii="Times New Roman" w:hAnsi="Times New Roman"/>
                <w:sz w:val="16"/>
                <w:szCs w:val="16"/>
              </w:rPr>
              <w:t>2024 года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jc w:val="center"/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27.12.2024</w:t>
            </w:r>
          </w:p>
        </w:tc>
        <w:tc>
          <w:tcPr>
            <w:tcW w:w="459" w:type="pct"/>
          </w:tcPr>
          <w:p w:rsidR="00316500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78EB" w:rsidRPr="008C5D40" w:rsidRDefault="00316500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8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2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Письмо комитета по строительству Ленинградской области</w:t>
            </w:r>
          </w:p>
        </w:tc>
        <w:tc>
          <w:tcPr>
            <w:tcW w:w="402" w:type="pct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8F692B" w:rsidRPr="008C5D40" w:rsidRDefault="008F692B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692B" w:rsidRPr="008C5D40" w:rsidRDefault="008F692B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F1359" w:rsidRPr="008C5D40" w:rsidRDefault="00EF1359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37F53" w:rsidRPr="008C5D40" w:rsidRDefault="00237F53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37F53" w:rsidRPr="008C5D40" w:rsidRDefault="00237F53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40910" w:rsidRPr="008C5D40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C5D40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D40910" w:rsidRPr="008C5D40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C5D40">
        <w:rPr>
          <w:rFonts w:ascii="Times New Roman" w:hAnsi="Times New Roman" w:cs="Times New Roman"/>
          <w:sz w:val="16"/>
          <w:szCs w:val="16"/>
        </w:rPr>
        <w:t>к паспорту отраслевого проекта</w:t>
      </w:r>
    </w:p>
    <w:p w:rsidR="00D40910" w:rsidRPr="008C5D40" w:rsidRDefault="00C23A7D" w:rsidP="00D40910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8C5D40">
        <w:rPr>
          <w:rFonts w:ascii="Times New Roman" w:hAnsi="Times New Roman"/>
          <w:sz w:val="16"/>
          <w:szCs w:val="16"/>
        </w:rPr>
        <w:t>«</w:t>
      </w:r>
      <w:r w:rsidR="002333AD" w:rsidRPr="008C5D40">
        <w:rPr>
          <w:rFonts w:ascii="Times New Roman" w:hAnsi="Times New Roman"/>
          <w:sz w:val="16"/>
          <w:szCs w:val="16"/>
        </w:rPr>
        <w:t>Развитие жилищного строительства на сельских территориях и повышение уровня благоустройства домовладений</w:t>
      </w:r>
      <w:r w:rsidRPr="008C5D40">
        <w:rPr>
          <w:rFonts w:ascii="Times New Roman" w:hAnsi="Times New Roman"/>
          <w:sz w:val="16"/>
          <w:szCs w:val="16"/>
        </w:rPr>
        <w:t>»</w:t>
      </w:r>
    </w:p>
    <w:p w:rsidR="00D40910" w:rsidRPr="008C5D40" w:rsidRDefault="00D40910"/>
    <w:p w:rsidR="00D050B1" w:rsidRPr="008C5D40" w:rsidRDefault="00D050B1"/>
    <w:p w:rsidR="00D050B1" w:rsidRPr="008C5D40" w:rsidRDefault="00D050B1" w:rsidP="00D050B1">
      <w:pPr>
        <w:jc w:val="center"/>
        <w:rPr>
          <w:rFonts w:ascii="Times New Roman" w:hAnsi="Times New Roman"/>
          <w:sz w:val="20"/>
          <w:szCs w:val="20"/>
        </w:rPr>
      </w:pPr>
      <w:r w:rsidRPr="008C5D40">
        <w:rPr>
          <w:rFonts w:ascii="Times New Roman" w:hAnsi="Times New Roman"/>
          <w:sz w:val="20"/>
          <w:szCs w:val="20"/>
        </w:rPr>
        <w:t xml:space="preserve">Состав команды </w:t>
      </w:r>
      <w:r w:rsidR="008E78C8" w:rsidRPr="008C5D40">
        <w:rPr>
          <w:rFonts w:ascii="Times New Roman" w:hAnsi="Times New Roman"/>
          <w:sz w:val="20"/>
          <w:szCs w:val="20"/>
        </w:rPr>
        <w:t>отраслевого</w:t>
      </w:r>
      <w:r w:rsidRPr="008C5D40">
        <w:rPr>
          <w:rFonts w:ascii="Times New Roman" w:hAnsi="Times New Roman"/>
          <w:sz w:val="20"/>
          <w:szCs w:val="20"/>
        </w:rPr>
        <w:t xml:space="preserve"> проекта</w:t>
      </w:r>
    </w:p>
    <w:p w:rsidR="008C2B3E" w:rsidRPr="008C5D40" w:rsidRDefault="008C2B3E" w:rsidP="00D050B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51"/>
        <w:gridCol w:w="3184"/>
        <w:gridCol w:w="3184"/>
        <w:gridCol w:w="3184"/>
      </w:tblGrid>
      <w:tr w:rsidR="008C5D40" w:rsidRPr="008C5D40" w:rsidTr="008C2B3E">
        <w:tc>
          <w:tcPr>
            <w:tcW w:w="817" w:type="dxa"/>
          </w:tcPr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5D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5D40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Роль в проекте</w:t>
            </w:r>
          </w:p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% занятости в проекте</w:t>
            </w:r>
          </w:p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84" w:type="dxa"/>
          </w:tcPr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8C5D40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8C5D40" w:rsidRPr="008C5D40" w:rsidTr="00C23A7D">
        <w:tc>
          <w:tcPr>
            <w:tcW w:w="817" w:type="dxa"/>
          </w:tcPr>
          <w:p w:rsidR="00B26FCB" w:rsidRPr="008C5D40" w:rsidRDefault="00B26FCB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5551" w:type="dxa"/>
          </w:tcPr>
          <w:p w:rsidR="00B26FCB" w:rsidRPr="008C5D40" w:rsidRDefault="00B26FCB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Руководитель проекта</w:t>
            </w:r>
          </w:p>
          <w:p w:rsidR="00B26FCB" w:rsidRPr="008C5D40" w:rsidRDefault="00B26FCB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B26FCB" w:rsidRPr="008C5D40" w:rsidRDefault="00B26FCB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4" w:type="dxa"/>
            <w:vAlign w:val="center"/>
          </w:tcPr>
          <w:p w:rsidR="00B26FCB" w:rsidRPr="008C5D40" w:rsidRDefault="00B26FCB" w:rsidP="00BB10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184" w:type="dxa"/>
            <w:vAlign w:val="center"/>
          </w:tcPr>
          <w:p w:rsidR="00B26FCB" w:rsidRPr="008C5D40" w:rsidRDefault="00B26FCB" w:rsidP="00BB10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Pr="008C5D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</w:tr>
      <w:tr w:rsidR="008C5D40" w:rsidRPr="008C5D40" w:rsidTr="00C23A7D">
        <w:tc>
          <w:tcPr>
            <w:tcW w:w="817" w:type="dxa"/>
          </w:tcPr>
          <w:p w:rsidR="00C23A7D" w:rsidRPr="008C5D40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51" w:type="dxa"/>
          </w:tcPr>
          <w:p w:rsidR="00C23A7D" w:rsidRPr="008C5D40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Администратор проекта</w:t>
            </w:r>
          </w:p>
          <w:p w:rsidR="00C23A7D" w:rsidRPr="008C5D40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C23A7D" w:rsidRPr="008C5D40" w:rsidRDefault="00B26FCB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84" w:type="dxa"/>
            <w:vAlign w:val="center"/>
          </w:tcPr>
          <w:p w:rsidR="00C23A7D" w:rsidRPr="008C5D40" w:rsidRDefault="00237F53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Корнилова Д.К.</w:t>
            </w:r>
          </w:p>
        </w:tc>
        <w:tc>
          <w:tcPr>
            <w:tcW w:w="3184" w:type="dxa"/>
            <w:vAlign w:val="center"/>
          </w:tcPr>
          <w:p w:rsidR="00C23A7D" w:rsidRPr="008C5D40" w:rsidRDefault="00B26FCB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  <w:r w:rsidR="00C23A7D" w:rsidRPr="008C5D40">
              <w:rPr>
                <w:rFonts w:ascii="Times New Roman" w:hAnsi="Times New Roman"/>
                <w:sz w:val="16"/>
                <w:szCs w:val="16"/>
              </w:rPr>
              <w:t xml:space="preserve"> отдела комплексного развития сельских территорий департамента комплексного развития сельских территорий</w:t>
            </w:r>
            <w:proofErr w:type="gramStart"/>
            <w:r w:rsidR="00C23A7D" w:rsidRPr="008C5D4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C23A7D" w:rsidRPr="008C5D40">
              <w:rPr>
                <w:rFonts w:ascii="Times New Roman" w:hAnsi="Times New Roman"/>
                <w:sz w:val="16"/>
                <w:szCs w:val="16"/>
              </w:rPr>
              <w:t xml:space="preserve"> пищевой, перерабатывающей промышленности и </w:t>
            </w:r>
            <w:proofErr w:type="spellStart"/>
            <w:r w:rsidR="00C23A7D" w:rsidRPr="008C5D40">
              <w:rPr>
                <w:rFonts w:ascii="Times New Roman" w:hAnsi="Times New Roman"/>
                <w:sz w:val="16"/>
                <w:szCs w:val="16"/>
              </w:rPr>
              <w:t>рыбохозяйственного</w:t>
            </w:r>
            <w:proofErr w:type="spellEnd"/>
            <w:r w:rsidR="00C23A7D" w:rsidRPr="008C5D40">
              <w:rPr>
                <w:rFonts w:ascii="Times New Roman" w:hAnsi="Times New Roman"/>
                <w:sz w:val="16"/>
                <w:szCs w:val="16"/>
              </w:rPr>
              <w:t xml:space="preserve"> комплекса комитета по агропромышленному и </w:t>
            </w:r>
            <w:proofErr w:type="spellStart"/>
            <w:r w:rsidR="00C23A7D" w:rsidRPr="008C5D40">
              <w:rPr>
                <w:rFonts w:ascii="Times New Roman" w:hAnsi="Times New Roman"/>
                <w:sz w:val="16"/>
                <w:szCs w:val="16"/>
              </w:rPr>
              <w:t>рыбохозяйственному</w:t>
            </w:r>
            <w:proofErr w:type="spellEnd"/>
            <w:r w:rsidR="00C23A7D" w:rsidRPr="008C5D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</w:tc>
      </w:tr>
      <w:tr w:rsidR="008C5D40" w:rsidRPr="008C5D40" w:rsidTr="007A2EF3">
        <w:tc>
          <w:tcPr>
            <w:tcW w:w="817" w:type="dxa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551" w:type="dxa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Участник проекта</w:t>
            </w:r>
          </w:p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F378EB" w:rsidRPr="008C5D40" w:rsidRDefault="00F378EB" w:rsidP="00F378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4" w:type="dxa"/>
            <w:vAlign w:val="center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Глазырина Н.М.</w:t>
            </w:r>
          </w:p>
        </w:tc>
        <w:tc>
          <w:tcPr>
            <w:tcW w:w="3184" w:type="dxa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Главный специалист  отдела реализации мероприятий по улучшению жилищных условий граждан комитета по строительству Ленинградской области</w:t>
            </w:r>
          </w:p>
        </w:tc>
      </w:tr>
      <w:tr w:rsidR="00F378EB" w:rsidRPr="008C5D40" w:rsidTr="008C2B3E">
        <w:tc>
          <w:tcPr>
            <w:tcW w:w="817" w:type="dxa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</w:tc>
        <w:tc>
          <w:tcPr>
            <w:tcW w:w="5551" w:type="dxa"/>
          </w:tcPr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Участник проекта</w:t>
            </w:r>
          </w:p>
          <w:p w:rsidR="00F378EB" w:rsidRPr="008C5D40" w:rsidRDefault="00F378EB" w:rsidP="00F378E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F378EB" w:rsidRPr="008C5D40" w:rsidRDefault="00F378EB" w:rsidP="00F378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84" w:type="dxa"/>
          </w:tcPr>
          <w:p w:rsidR="00F378EB" w:rsidRPr="008C5D40" w:rsidRDefault="00F378EB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F378EB" w:rsidRPr="008C5D40" w:rsidRDefault="00EF1359" w:rsidP="00F378E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Главы администраций</w:t>
            </w:r>
            <w:r w:rsidR="00F378EB" w:rsidRPr="008C5D40">
              <w:rPr>
                <w:rFonts w:ascii="Times New Roman" w:hAnsi="Times New Roman"/>
                <w:sz w:val="16"/>
                <w:szCs w:val="16"/>
              </w:rPr>
              <w:t xml:space="preserve"> муниципальных образований</w:t>
            </w:r>
          </w:p>
        </w:tc>
      </w:tr>
    </w:tbl>
    <w:p w:rsidR="00FC477D" w:rsidRPr="008C5D40" w:rsidRDefault="00FC477D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24149" w:rsidRPr="008C5D40" w:rsidRDefault="00424149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24149" w:rsidRPr="008C5D40" w:rsidRDefault="00424149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24149" w:rsidRPr="008C5D40" w:rsidRDefault="00424149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24149" w:rsidRPr="008C5D40" w:rsidRDefault="00424149" w:rsidP="00C0158D">
      <w:pPr>
        <w:rPr>
          <w:rFonts w:ascii="Times New Roman" w:hAnsi="Times New Roman"/>
          <w:sz w:val="20"/>
          <w:szCs w:val="20"/>
          <w:highlight w:val="yellow"/>
        </w:rPr>
      </w:pPr>
    </w:p>
    <w:p w:rsidR="00FC477D" w:rsidRPr="008C5D40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C5D40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8D02F4" w:rsidRPr="008C5D40">
        <w:rPr>
          <w:rFonts w:ascii="Times New Roman" w:hAnsi="Times New Roman" w:cs="Times New Roman"/>
          <w:sz w:val="16"/>
          <w:szCs w:val="16"/>
        </w:rPr>
        <w:t>5</w:t>
      </w:r>
    </w:p>
    <w:p w:rsidR="00FC477D" w:rsidRPr="008C5D40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C5D40">
        <w:rPr>
          <w:rFonts w:ascii="Times New Roman" w:hAnsi="Times New Roman" w:cs="Times New Roman"/>
          <w:sz w:val="16"/>
          <w:szCs w:val="16"/>
        </w:rPr>
        <w:t>к паспорту отраслевого проекта</w:t>
      </w:r>
    </w:p>
    <w:p w:rsidR="00FC477D" w:rsidRPr="008C5D40" w:rsidRDefault="009755B8" w:rsidP="00FC477D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8C5D40">
        <w:rPr>
          <w:rFonts w:ascii="Times New Roman" w:hAnsi="Times New Roman"/>
          <w:sz w:val="16"/>
          <w:szCs w:val="16"/>
        </w:rPr>
        <w:t>«</w:t>
      </w:r>
      <w:r w:rsidR="002333AD" w:rsidRPr="008C5D40">
        <w:rPr>
          <w:rFonts w:ascii="Times New Roman" w:hAnsi="Times New Roman"/>
          <w:sz w:val="16"/>
          <w:szCs w:val="16"/>
        </w:rPr>
        <w:t>Развитие жилищного строительства на сельских территориях и повышение уровня благоустройства домовладений</w:t>
      </w:r>
      <w:r w:rsidRPr="008C5D40">
        <w:rPr>
          <w:rFonts w:ascii="Times New Roman" w:hAnsi="Times New Roman"/>
          <w:sz w:val="16"/>
          <w:szCs w:val="16"/>
        </w:rPr>
        <w:t>»</w:t>
      </w:r>
    </w:p>
    <w:p w:rsidR="006356F7" w:rsidRPr="008C5D40" w:rsidRDefault="006356F7" w:rsidP="006356F7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8C5D40">
        <w:rPr>
          <w:rFonts w:ascii="Times New Roman" w:hAnsi="Times New Roman"/>
          <w:sz w:val="20"/>
          <w:szCs w:val="20"/>
        </w:rPr>
        <w:t xml:space="preserve">Дополнительные параметры </w:t>
      </w:r>
      <w:r w:rsidR="008E78C8" w:rsidRPr="008C5D40">
        <w:rPr>
          <w:rFonts w:ascii="Times New Roman" w:hAnsi="Times New Roman"/>
          <w:sz w:val="20"/>
          <w:szCs w:val="20"/>
        </w:rPr>
        <w:t xml:space="preserve">отраслевого </w:t>
      </w:r>
      <w:r w:rsidRPr="008C5D40">
        <w:rPr>
          <w:rFonts w:ascii="Times New Roman" w:hAnsi="Times New Roman"/>
          <w:sz w:val="20"/>
          <w:szCs w:val="20"/>
        </w:rPr>
        <w:t>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"/>
        <w:gridCol w:w="3259"/>
        <w:gridCol w:w="1559"/>
        <w:gridCol w:w="7021"/>
        <w:gridCol w:w="3121"/>
      </w:tblGrid>
      <w:tr w:rsidR="008C5D40" w:rsidRPr="008C5D40" w:rsidTr="00DF36DF">
        <w:tc>
          <w:tcPr>
            <w:tcW w:w="960" w:type="dxa"/>
          </w:tcPr>
          <w:p w:rsidR="008D02F4" w:rsidRPr="008C5D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5D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5D4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18" w:type="dxa"/>
            <w:gridSpan w:val="2"/>
          </w:tcPr>
          <w:p w:rsidR="008D02F4" w:rsidRPr="008C5D40" w:rsidRDefault="00450541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Параметры проекта</w:t>
            </w:r>
          </w:p>
          <w:p w:rsidR="00450541" w:rsidRPr="008C5D40" w:rsidRDefault="00450541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8C5D40" w:rsidRDefault="00450541" w:rsidP="00450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Характеристика параметров проекта</w:t>
            </w:r>
          </w:p>
        </w:tc>
      </w:tr>
      <w:tr w:rsidR="008C5D40" w:rsidRPr="008C5D40" w:rsidTr="00DF36DF">
        <w:tc>
          <w:tcPr>
            <w:tcW w:w="960" w:type="dxa"/>
          </w:tcPr>
          <w:p w:rsidR="008D02F4" w:rsidRPr="008C5D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:rsidR="008D02F4" w:rsidRPr="008C5D40" w:rsidRDefault="008D02F4" w:rsidP="008D02F4">
            <w:pPr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Границы проекта</w:t>
            </w:r>
          </w:p>
        </w:tc>
        <w:tc>
          <w:tcPr>
            <w:tcW w:w="10142" w:type="dxa"/>
            <w:gridSpan w:val="2"/>
          </w:tcPr>
          <w:p w:rsidR="008D02F4" w:rsidRPr="008C5D40" w:rsidRDefault="008E78C8" w:rsidP="00F14138">
            <w:pPr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 xml:space="preserve">Реализация отраслевого проекта предусматривается на достижение целей и в порядке, установленном </w:t>
            </w:r>
            <w:r w:rsidR="00424149" w:rsidRPr="008C5D40">
              <w:rPr>
                <w:rFonts w:ascii="Times New Roman" w:hAnsi="Times New Roman"/>
                <w:sz w:val="16"/>
                <w:szCs w:val="16"/>
              </w:rPr>
              <w:t xml:space="preserve">положением о порядке и условиях реализации мероприятия по предоставлению гражданам социальных выплат на строительство (приобретение) жилья  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>государственной программ</w:t>
            </w:r>
            <w:r w:rsidR="00F14138" w:rsidRPr="008C5D40">
              <w:rPr>
                <w:rFonts w:ascii="Times New Roman" w:hAnsi="Times New Roman"/>
                <w:sz w:val="16"/>
                <w:szCs w:val="16"/>
              </w:rPr>
              <w:t>ы</w:t>
            </w:r>
            <w:r w:rsidRPr="008C5D40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 «Комплексное развитие сельских территорий Ленинградской области»</w:t>
            </w:r>
          </w:p>
        </w:tc>
      </w:tr>
      <w:tr w:rsidR="008C5D40" w:rsidRPr="008C5D40" w:rsidTr="00DF36DF">
        <w:tc>
          <w:tcPr>
            <w:tcW w:w="960" w:type="dxa"/>
          </w:tcPr>
          <w:p w:rsidR="008D02F4" w:rsidRPr="008C5D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8D02F4" w:rsidRPr="008C5D40" w:rsidRDefault="008D02F4" w:rsidP="008D02F4">
            <w:pPr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Ограничения проекта</w:t>
            </w:r>
          </w:p>
          <w:p w:rsidR="0009732D" w:rsidRPr="008C5D40" w:rsidRDefault="0009732D" w:rsidP="008D0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8C5D40" w:rsidRDefault="008E78C8" w:rsidP="00237F53">
            <w:pPr>
              <w:rPr>
                <w:rFonts w:ascii="Times New Roman" w:hAnsi="Times New Roman"/>
                <w:sz w:val="16"/>
                <w:szCs w:val="16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Реализация отраслевого проекта предусматривается в пределах бюджетных ассигнований, предусматриваемых областным законом об областном бюджете Ленинградской области</w:t>
            </w:r>
            <w:r w:rsidR="00237F53" w:rsidRPr="008C5D40">
              <w:rPr>
                <w:rFonts w:ascii="Times New Roman" w:hAnsi="Times New Roman"/>
                <w:sz w:val="16"/>
                <w:szCs w:val="16"/>
              </w:rPr>
              <w:t xml:space="preserve">. Требования к жилому помещению устанавливаются в соответствии с Положением о предоставлении социальных выплат на строительство (приобретение) жилья гражданам, проживающим на сельских территориях в рамках государственной программы Российской Федерации «Комплексное развитие сельских территорий», утвержденной постановлением  Правительства Ленинградской области от 31.05.2019 № 696 </w:t>
            </w:r>
          </w:p>
        </w:tc>
      </w:tr>
      <w:tr w:rsidR="008C5D40" w:rsidRPr="008C5D40" w:rsidTr="00FC5C29">
        <w:tc>
          <w:tcPr>
            <w:tcW w:w="960" w:type="dxa"/>
          </w:tcPr>
          <w:p w:rsidR="008D02F4" w:rsidRPr="008C5D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60" w:type="dxa"/>
            <w:gridSpan w:val="4"/>
          </w:tcPr>
          <w:p w:rsidR="0009732D" w:rsidRPr="008C5D40" w:rsidRDefault="008D02F4" w:rsidP="00F10D66">
            <w:pPr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Ключевые риски проекта</w:t>
            </w:r>
            <w:r w:rsidR="00F10D66" w:rsidRPr="008C5D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8C5D40" w:rsidRPr="008C5D40" w:rsidTr="00DF36DF">
        <w:tc>
          <w:tcPr>
            <w:tcW w:w="4219" w:type="dxa"/>
            <w:gridSpan w:val="2"/>
          </w:tcPr>
          <w:p w:rsidR="008D02F4" w:rsidRPr="008C5D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Риск</w:t>
            </w:r>
            <w:r w:rsidR="00DF36DF" w:rsidRPr="008C5D40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559" w:type="dxa"/>
          </w:tcPr>
          <w:p w:rsidR="008D02F4" w:rsidRPr="008C5D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Оценка риска</w:t>
            </w:r>
          </w:p>
          <w:p w:rsidR="004C4C4E" w:rsidRPr="008C5D40" w:rsidRDefault="00EF1359" w:rsidP="004C4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16"/>
                <w:szCs w:val="16"/>
              </w:rPr>
              <w:t>в % отношении</w:t>
            </w:r>
          </w:p>
        </w:tc>
        <w:tc>
          <w:tcPr>
            <w:tcW w:w="7021" w:type="dxa"/>
          </w:tcPr>
          <w:p w:rsidR="008D02F4" w:rsidRPr="008C5D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Мероприятия по реагированию</w:t>
            </w:r>
          </w:p>
        </w:tc>
        <w:tc>
          <w:tcPr>
            <w:tcW w:w="3121" w:type="dxa"/>
          </w:tcPr>
          <w:p w:rsidR="008D02F4" w:rsidRPr="008C5D40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8C5D40" w:rsidRPr="008C5D40" w:rsidTr="00FC5C29">
        <w:trPr>
          <w:trHeight w:val="29"/>
        </w:trPr>
        <w:tc>
          <w:tcPr>
            <w:tcW w:w="4219" w:type="dxa"/>
            <w:gridSpan w:val="2"/>
          </w:tcPr>
          <w:p w:rsidR="00DF36DF" w:rsidRPr="008C5D40" w:rsidRDefault="00F10D66" w:rsidP="00424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24149" w:rsidRPr="008C5D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424149" w:rsidRPr="008C5D40">
              <w:rPr>
                <w:rFonts w:ascii="Times New Roman" w:hAnsi="Times New Roman"/>
                <w:sz w:val="20"/>
                <w:szCs w:val="20"/>
              </w:rPr>
              <w:t>Нарушение исполнителями мероприятий сроков ввода (приобретения) жилых помещений (жилых домов</w:t>
            </w:r>
            <w:proofErr w:type="gramEnd"/>
          </w:p>
          <w:p w:rsidR="00424149" w:rsidRPr="008C5D40" w:rsidRDefault="00424149" w:rsidP="00424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6DF" w:rsidRPr="008C5D40" w:rsidRDefault="00424149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21" w:type="dxa"/>
          </w:tcPr>
          <w:p w:rsidR="00DF36DF" w:rsidRPr="008C5D40" w:rsidRDefault="0070167A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Мониторинг хода реализации мероприятий отраслевого проекта, в том числе посредством проведения совещаний с участием глав администраций муниципальных образований и граждан-получателей социальных выплат, не оформивших право собственности на построенное (приобретенное) с использованием средств социальных выплат жилое помещение</w:t>
            </w:r>
          </w:p>
        </w:tc>
        <w:tc>
          <w:tcPr>
            <w:tcW w:w="3121" w:type="dxa"/>
          </w:tcPr>
          <w:p w:rsidR="00DF36DF" w:rsidRPr="008C5D40" w:rsidRDefault="00F10D66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Варенов А.В.</w:t>
            </w:r>
          </w:p>
        </w:tc>
      </w:tr>
      <w:tr w:rsidR="00F10D66" w:rsidRPr="008C5D40" w:rsidTr="00FC5C29">
        <w:trPr>
          <w:trHeight w:val="29"/>
        </w:trPr>
        <w:tc>
          <w:tcPr>
            <w:tcW w:w="4219" w:type="dxa"/>
            <w:gridSpan w:val="2"/>
          </w:tcPr>
          <w:p w:rsidR="00F10D66" w:rsidRPr="008C5D40" w:rsidRDefault="00F10D66" w:rsidP="00424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24149" w:rsidRPr="008C5D40">
              <w:rPr>
                <w:rFonts w:ascii="Times New Roman" w:hAnsi="Times New Roman"/>
                <w:sz w:val="20"/>
                <w:szCs w:val="20"/>
              </w:rPr>
              <w:t>Отказ участника мероприятия от социальной выплаты на строительство (приобретение) жилья</w:t>
            </w:r>
          </w:p>
        </w:tc>
        <w:tc>
          <w:tcPr>
            <w:tcW w:w="1559" w:type="dxa"/>
          </w:tcPr>
          <w:p w:rsidR="00F10D66" w:rsidRPr="008C5D40" w:rsidRDefault="00424149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21" w:type="dxa"/>
          </w:tcPr>
          <w:p w:rsidR="00F10D66" w:rsidRPr="008C5D40" w:rsidRDefault="0070167A" w:rsidP="00424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Доведение до граждан, проживающих на сельских территориях, граждан-получателей социальных выплат и работодателей информации о реализации государственной программы «Комплексное развитие сельских территорий Ленинградской области», ее целях и задачах, о предусмотренных механизмах поддержки, направленных на закрепление в сельской местности, о необходимости соблюдения порядка и условий реализации мероприятия</w:t>
            </w:r>
          </w:p>
        </w:tc>
        <w:tc>
          <w:tcPr>
            <w:tcW w:w="3121" w:type="dxa"/>
          </w:tcPr>
          <w:p w:rsidR="00F10D66" w:rsidRPr="008C5D40" w:rsidRDefault="00F10D66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D40">
              <w:rPr>
                <w:rFonts w:ascii="Times New Roman" w:hAnsi="Times New Roman"/>
                <w:sz w:val="20"/>
                <w:szCs w:val="20"/>
              </w:rPr>
              <w:t>Варенов А.В.</w:t>
            </w:r>
          </w:p>
        </w:tc>
      </w:tr>
    </w:tbl>
    <w:p w:rsidR="00FC477D" w:rsidRPr="008C5D40" w:rsidRDefault="00FC477D" w:rsidP="00D050B1">
      <w:pPr>
        <w:jc w:val="center"/>
        <w:rPr>
          <w:rFonts w:ascii="Times New Roman" w:hAnsi="Times New Roman"/>
          <w:sz w:val="20"/>
          <w:szCs w:val="20"/>
        </w:rPr>
      </w:pPr>
    </w:p>
    <w:sectPr w:rsidR="00FC477D" w:rsidRPr="008C5D40" w:rsidSect="00580C7B">
      <w:pgSz w:w="16838" w:h="11906" w:orient="landscape"/>
      <w:pgMar w:top="567" w:right="567" w:bottom="28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7E" w:rsidRDefault="00217F7E" w:rsidP="00FE66F5">
      <w:pPr>
        <w:spacing w:after="0" w:line="240" w:lineRule="auto"/>
      </w:pPr>
      <w:r>
        <w:separator/>
      </w:r>
    </w:p>
  </w:endnote>
  <w:endnote w:type="continuationSeparator" w:id="0">
    <w:p w:rsidR="00217F7E" w:rsidRDefault="00217F7E" w:rsidP="00FE66F5">
      <w:pPr>
        <w:spacing w:after="0" w:line="240" w:lineRule="auto"/>
      </w:pPr>
      <w:r>
        <w:continuationSeparator/>
      </w:r>
    </w:p>
  </w:endnote>
  <w:endnote w:type="continuationNotice" w:id="1">
    <w:p w:rsidR="00217F7E" w:rsidRDefault="00217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7E" w:rsidRDefault="00217F7E" w:rsidP="00FE66F5">
      <w:pPr>
        <w:spacing w:after="0" w:line="240" w:lineRule="auto"/>
      </w:pPr>
      <w:r>
        <w:separator/>
      </w:r>
    </w:p>
  </w:footnote>
  <w:footnote w:type="continuationSeparator" w:id="0">
    <w:p w:rsidR="00217F7E" w:rsidRDefault="00217F7E" w:rsidP="00FE66F5">
      <w:pPr>
        <w:spacing w:after="0" w:line="240" w:lineRule="auto"/>
      </w:pPr>
      <w:r>
        <w:continuationSeparator/>
      </w:r>
    </w:p>
  </w:footnote>
  <w:footnote w:type="continuationNotice" w:id="1">
    <w:p w:rsidR="00217F7E" w:rsidRDefault="00217F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8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5"/>
    <w:rsid w:val="000004BE"/>
    <w:rsid w:val="00001423"/>
    <w:rsid w:val="00002AA7"/>
    <w:rsid w:val="000040F2"/>
    <w:rsid w:val="00005329"/>
    <w:rsid w:val="00005413"/>
    <w:rsid w:val="00005A29"/>
    <w:rsid w:val="000062EA"/>
    <w:rsid w:val="00013E29"/>
    <w:rsid w:val="000149AB"/>
    <w:rsid w:val="00014E77"/>
    <w:rsid w:val="00015CAE"/>
    <w:rsid w:val="00016298"/>
    <w:rsid w:val="0002014B"/>
    <w:rsid w:val="00020D2C"/>
    <w:rsid w:val="0002114B"/>
    <w:rsid w:val="00022663"/>
    <w:rsid w:val="00024969"/>
    <w:rsid w:val="00027272"/>
    <w:rsid w:val="00033265"/>
    <w:rsid w:val="000355C5"/>
    <w:rsid w:val="0003577A"/>
    <w:rsid w:val="000365DD"/>
    <w:rsid w:val="00036E80"/>
    <w:rsid w:val="00037607"/>
    <w:rsid w:val="000437A0"/>
    <w:rsid w:val="000439F0"/>
    <w:rsid w:val="0004447C"/>
    <w:rsid w:val="00045038"/>
    <w:rsid w:val="00045F7E"/>
    <w:rsid w:val="000473C2"/>
    <w:rsid w:val="00047AC3"/>
    <w:rsid w:val="00051EBB"/>
    <w:rsid w:val="00052C0D"/>
    <w:rsid w:val="0005578E"/>
    <w:rsid w:val="0005636C"/>
    <w:rsid w:val="00057BB5"/>
    <w:rsid w:val="00057C7B"/>
    <w:rsid w:val="0006207F"/>
    <w:rsid w:val="00062A34"/>
    <w:rsid w:val="00064898"/>
    <w:rsid w:val="00066C05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09A8"/>
    <w:rsid w:val="00082754"/>
    <w:rsid w:val="00082FD3"/>
    <w:rsid w:val="000844AE"/>
    <w:rsid w:val="0008500A"/>
    <w:rsid w:val="000868BC"/>
    <w:rsid w:val="00091F81"/>
    <w:rsid w:val="000935EF"/>
    <w:rsid w:val="00094424"/>
    <w:rsid w:val="00095786"/>
    <w:rsid w:val="000968DE"/>
    <w:rsid w:val="0009732D"/>
    <w:rsid w:val="000A10A3"/>
    <w:rsid w:val="000A1B05"/>
    <w:rsid w:val="000A2EEF"/>
    <w:rsid w:val="000A3F3A"/>
    <w:rsid w:val="000B0692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859"/>
    <w:rsid w:val="000C2D76"/>
    <w:rsid w:val="000C3E2B"/>
    <w:rsid w:val="000C5CE9"/>
    <w:rsid w:val="000C62EB"/>
    <w:rsid w:val="000C6B12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61EE"/>
    <w:rsid w:val="000E0811"/>
    <w:rsid w:val="000E09E1"/>
    <w:rsid w:val="000E0DC9"/>
    <w:rsid w:val="000E1C0F"/>
    <w:rsid w:val="000E1C89"/>
    <w:rsid w:val="000E2AC8"/>
    <w:rsid w:val="000E3B90"/>
    <w:rsid w:val="000E3FBC"/>
    <w:rsid w:val="000E6900"/>
    <w:rsid w:val="000E7710"/>
    <w:rsid w:val="000E7B59"/>
    <w:rsid w:val="000F015D"/>
    <w:rsid w:val="000F0BDA"/>
    <w:rsid w:val="000F2EDA"/>
    <w:rsid w:val="000F34D4"/>
    <w:rsid w:val="000F50F4"/>
    <w:rsid w:val="000F5DA2"/>
    <w:rsid w:val="00100F92"/>
    <w:rsid w:val="00101608"/>
    <w:rsid w:val="001017FE"/>
    <w:rsid w:val="00101824"/>
    <w:rsid w:val="00102473"/>
    <w:rsid w:val="00102C3B"/>
    <w:rsid w:val="00103607"/>
    <w:rsid w:val="00104CB2"/>
    <w:rsid w:val="00104CBD"/>
    <w:rsid w:val="00106CF3"/>
    <w:rsid w:val="00107EC1"/>
    <w:rsid w:val="00112299"/>
    <w:rsid w:val="00112BF9"/>
    <w:rsid w:val="00112EFA"/>
    <w:rsid w:val="00114214"/>
    <w:rsid w:val="00114DEB"/>
    <w:rsid w:val="00115394"/>
    <w:rsid w:val="00116DC3"/>
    <w:rsid w:val="00120179"/>
    <w:rsid w:val="001203AC"/>
    <w:rsid w:val="001212DB"/>
    <w:rsid w:val="00121493"/>
    <w:rsid w:val="00121F7C"/>
    <w:rsid w:val="001221F3"/>
    <w:rsid w:val="001229CC"/>
    <w:rsid w:val="00123E89"/>
    <w:rsid w:val="001313EB"/>
    <w:rsid w:val="00131C36"/>
    <w:rsid w:val="001326CF"/>
    <w:rsid w:val="0013285B"/>
    <w:rsid w:val="00132FCC"/>
    <w:rsid w:val="0013347C"/>
    <w:rsid w:val="00135232"/>
    <w:rsid w:val="001373A9"/>
    <w:rsid w:val="001377E0"/>
    <w:rsid w:val="00141812"/>
    <w:rsid w:val="00141F03"/>
    <w:rsid w:val="00143024"/>
    <w:rsid w:val="0014392E"/>
    <w:rsid w:val="001440CB"/>
    <w:rsid w:val="00147DC3"/>
    <w:rsid w:val="00147DC8"/>
    <w:rsid w:val="001514CC"/>
    <w:rsid w:val="00151D5B"/>
    <w:rsid w:val="00151FD7"/>
    <w:rsid w:val="00152A99"/>
    <w:rsid w:val="00152B4C"/>
    <w:rsid w:val="0015451D"/>
    <w:rsid w:val="0015538F"/>
    <w:rsid w:val="001560FC"/>
    <w:rsid w:val="0015613D"/>
    <w:rsid w:val="00156FE0"/>
    <w:rsid w:val="001603F7"/>
    <w:rsid w:val="0016216D"/>
    <w:rsid w:val="00163321"/>
    <w:rsid w:val="00166F07"/>
    <w:rsid w:val="00167731"/>
    <w:rsid w:val="00167ACD"/>
    <w:rsid w:val="00167D51"/>
    <w:rsid w:val="00167D62"/>
    <w:rsid w:val="001703C4"/>
    <w:rsid w:val="00171465"/>
    <w:rsid w:val="00171C83"/>
    <w:rsid w:val="00175BCF"/>
    <w:rsid w:val="0017685C"/>
    <w:rsid w:val="00181839"/>
    <w:rsid w:val="00181F35"/>
    <w:rsid w:val="00182E58"/>
    <w:rsid w:val="00183024"/>
    <w:rsid w:val="001833BE"/>
    <w:rsid w:val="00184488"/>
    <w:rsid w:val="0018613D"/>
    <w:rsid w:val="00186594"/>
    <w:rsid w:val="00187605"/>
    <w:rsid w:val="00190723"/>
    <w:rsid w:val="00190F69"/>
    <w:rsid w:val="001928EF"/>
    <w:rsid w:val="001931E6"/>
    <w:rsid w:val="00193609"/>
    <w:rsid w:val="00193C90"/>
    <w:rsid w:val="00194E7F"/>
    <w:rsid w:val="00195DAA"/>
    <w:rsid w:val="001961B3"/>
    <w:rsid w:val="00197A8B"/>
    <w:rsid w:val="00197D45"/>
    <w:rsid w:val="001A1D04"/>
    <w:rsid w:val="001A3254"/>
    <w:rsid w:val="001A52F9"/>
    <w:rsid w:val="001A73B5"/>
    <w:rsid w:val="001B1647"/>
    <w:rsid w:val="001B1FD8"/>
    <w:rsid w:val="001B2D23"/>
    <w:rsid w:val="001B4273"/>
    <w:rsid w:val="001B4507"/>
    <w:rsid w:val="001B46E6"/>
    <w:rsid w:val="001B774C"/>
    <w:rsid w:val="001C0125"/>
    <w:rsid w:val="001C30A6"/>
    <w:rsid w:val="001C4512"/>
    <w:rsid w:val="001C4562"/>
    <w:rsid w:val="001C4C5F"/>
    <w:rsid w:val="001C5F01"/>
    <w:rsid w:val="001C6730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6B5A"/>
    <w:rsid w:val="001E40B0"/>
    <w:rsid w:val="001E5722"/>
    <w:rsid w:val="001E59A8"/>
    <w:rsid w:val="001E6D1B"/>
    <w:rsid w:val="001E76F4"/>
    <w:rsid w:val="001F4030"/>
    <w:rsid w:val="001F436B"/>
    <w:rsid w:val="001F6035"/>
    <w:rsid w:val="001F7481"/>
    <w:rsid w:val="001F7D1A"/>
    <w:rsid w:val="0020023D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4069"/>
    <w:rsid w:val="00215380"/>
    <w:rsid w:val="00216E4B"/>
    <w:rsid w:val="00217F7E"/>
    <w:rsid w:val="002201F8"/>
    <w:rsid w:val="002204B2"/>
    <w:rsid w:val="0022054E"/>
    <w:rsid w:val="00220D4B"/>
    <w:rsid w:val="00221232"/>
    <w:rsid w:val="002217D3"/>
    <w:rsid w:val="00222157"/>
    <w:rsid w:val="0022262C"/>
    <w:rsid w:val="00222A0A"/>
    <w:rsid w:val="00222E8C"/>
    <w:rsid w:val="00223C41"/>
    <w:rsid w:val="002258E1"/>
    <w:rsid w:val="00227067"/>
    <w:rsid w:val="002328ED"/>
    <w:rsid w:val="002333AD"/>
    <w:rsid w:val="00235EC6"/>
    <w:rsid w:val="00236173"/>
    <w:rsid w:val="00236E0D"/>
    <w:rsid w:val="00237F53"/>
    <w:rsid w:val="0024051C"/>
    <w:rsid w:val="00240624"/>
    <w:rsid w:val="002416E3"/>
    <w:rsid w:val="0024408E"/>
    <w:rsid w:val="002455BF"/>
    <w:rsid w:val="00246449"/>
    <w:rsid w:val="00246BAD"/>
    <w:rsid w:val="00246CDE"/>
    <w:rsid w:val="002471B5"/>
    <w:rsid w:val="00250359"/>
    <w:rsid w:val="00250D62"/>
    <w:rsid w:val="0025492B"/>
    <w:rsid w:val="00254EB1"/>
    <w:rsid w:val="0025565C"/>
    <w:rsid w:val="00256543"/>
    <w:rsid w:val="002569FE"/>
    <w:rsid w:val="002605D0"/>
    <w:rsid w:val="00260B0E"/>
    <w:rsid w:val="00260BEE"/>
    <w:rsid w:val="00260DA8"/>
    <w:rsid w:val="00260EF7"/>
    <w:rsid w:val="0026164F"/>
    <w:rsid w:val="00261D85"/>
    <w:rsid w:val="00262727"/>
    <w:rsid w:val="00264105"/>
    <w:rsid w:val="0026473A"/>
    <w:rsid w:val="0027011B"/>
    <w:rsid w:val="00271D8A"/>
    <w:rsid w:val="00273F48"/>
    <w:rsid w:val="00281410"/>
    <w:rsid w:val="00281B6F"/>
    <w:rsid w:val="00281B92"/>
    <w:rsid w:val="002829F1"/>
    <w:rsid w:val="002835B5"/>
    <w:rsid w:val="0028794A"/>
    <w:rsid w:val="00290978"/>
    <w:rsid w:val="00293C68"/>
    <w:rsid w:val="0029467C"/>
    <w:rsid w:val="002947D0"/>
    <w:rsid w:val="002949FD"/>
    <w:rsid w:val="0029756E"/>
    <w:rsid w:val="002A17CD"/>
    <w:rsid w:val="002A3B90"/>
    <w:rsid w:val="002A4103"/>
    <w:rsid w:val="002A4B59"/>
    <w:rsid w:val="002A4CD1"/>
    <w:rsid w:val="002B02D4"/>
    <w:rsid w:val="002B0AE9"/>
    <w:rsid w:val="002B114D"/>
    <w:rsid w:val="002B1B26"/>
    <w:rsid w:val="002B2698"/>
    <w:rsid w:val="002B6703"/>
    <w:rsid w:val="002B7A15"/>
    <w:rsid w:val="002B7AE1"/>
    <w:rsid w:val="002C2597"/>
    <w:rsid w:val="002C32F3"/>
    <w:rsid w:val="002C3756"/>
    <w:rsid w:val="002C4B33"/>
    <w:rsid w:val="002C6324"/>
    <w:rsid w:val="002D18ED"/>
    <w:rsid w:val="002D262E"/>
    <w:rsid w:val="002D2861"/>
    <w:rsid w:val="002D3476"/>
    <w:rsid w:val="002D7397"/>
    <w:rsid w:val="002D757E"/>
    <w:rsid w:val="002D7EE5"/>
    <w:rsid w:val="002E0103"/>
    <w:rsid w:val="002E476C"/>
    <w:rsid w:val="002E5031"/>
    <w:rsid w:val="002E5303"/>
    <w:rsid w:val="002E53EA"/>
    <w:rsid w:val="002E6477"/>
    <w:rsid w:val="002F02D5"/>
    <w:rsid w:val="002F0823"/>
    <w:rsid w:val="002F4B60"/>
    <w:rsid w:val="002F506D"/>
    <w:rsid w:val="00300755"/>
    <w:rsid w:val="00302381"/>
    <w:rsid w:val="003028A1"/>
    <w:rsid w:val="00303774"/>
    <w:rsid w:val="00304246"/>
    <w:rsid w:val="003056D6"/>
    <w:rsid w:val="0030698F"/>
    <w:rsid w:val="00306F8A"/>
    <w:rsid w:val="00307658"/>
    <w:rsid w:val="00307AE3"/>
    <w:rsid w:val="00311CDD"/>
    <w:rsid w:val="00312007"/>
    <w:rsid w:val="00316500"/>
    <w:rsid w:val="00316E09"/>
    <w:rsid w:val="00317290"/>
    <w:rsid w:val="003219AB"/>
    <w:rsid w:val="003243B4"/>
    <w:rsid w:val="00324D56"/>
    <w:rsid w:val="003271FE"/>
    <w:rsid w:val="00327A6C"/>
    <w:rsid w:val="00327C6C"/>
    <w:rsid w:val="00331DB8"/>
    <w:rsid w:val="00333A92"/>
    <w:rsid w:val="00333ABE"/>
    <w:rsid w:val="00335167"/>
    <w:rsid w:val="00335807"/>
    <w:rsid w:val="00336209"/>
    <w:rsid w:val="003401EC"/>
    <w:rsid w:val="00340FC4"/>
    <w:rsid w:val="00342707"/>
    <w:rsid w:val="00343D6F"/>
    <w:rsid w:val="00343E35"/>
    <w:rsid w:val="003443A7"/>
    <w:rsid w:val="003447A2"/>
    <w:rsid w:val="003463A4"/>
    <w:rsid w:val="00347426"/>
    <w:rsid w:val="0034751A"/>
    <w:rsid w:val="003475EA"/>
    <w:rsid w:val="00347D93"/>
    <w:rsid w:val="00351567"/>
    <w:rsid w:val="00351F6A"/>
    <w:rsid w:val="00353A44"/>
    <w:rsid w:val="00354C63"/>
    <w:rsid w:val="00355B54"/>
    <w:rsid w:val="00355C66"/>
    <w:rsid w:val="003605F0"/>
    <w:rsid w:val="00360F96"/>
    <w:rsid w:val="003632A2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0EBE"/>
    <w:rsid w:val="00373000"/>
    <w:rsid w:val="00373D24"/>
    <w:rsid w:val="00374022"/>
    <w:rsid w:val="00374859"/>
    <w:rsid w:val="003750A8"/>
    <w:rsid w:val="003753CE"/>
    <w:rsid w:val="00375E07"/>
    <w:rsid w:val="0037720C"/>
    <w:rsid w:val="0038099B"/>
    <w:rsid w:val="003812F2"/>
    <w:rsid w:val="00383F68"/>
    <w:rsid w:val="0038443E"/>
    <w:rsid w:val="00384B84"/>
    <w:rsid w:val="00390E53"/>
    <w:rsid w:val="00391FA6"/>
    <w:rsid w:val="0039237A"/>
    <w:rsid w:val="0039486B"/>
    <w:rsid w:val="003955C6"/>
    <w:rsid w:val="00395B8D"/>
    <w:rsid w:val="003966D6"/>
    <w:rsid w:val="00396A94"/>
    <w:rsid w:val="00396F2C"/>
    <w:rsid w:val="00397A01"/>
    <w:rsid w:val="003A1093"/>
    <w:rsid w:val="003A16E2"/>
    <w:rsid w:val="003A1C82"/>
    <w:rsid w:val="003A3147"/>
    <w:rsid w:val="003A4447"/>
    <w:rsid w:val="003A6CA0"/>
    <w:rsid w:val="003A7F6A"/>
    <w:rsid w:val="003B08F4"/>
    <w:rsid w:val="003B0F7F"/>
    <w:rsid w:val="003B12A4"/>
    <w:rsid w:val="003B46C3"/>
    <w:rsid w:val="003B6A8A"/>
    <w:rsid w:val="003B7054"/>
    <w:rsid w:val="003B7454"/>
    <w:rsid w:val="003C156B"/>
    <w:rsid w:val="003C1B6D"/>
    <w:rsid w:val="003C34FE"/>
    <w:rsid w:val="003C43DB"/>
    <w:rsid w:val="003C449D"/>
    <w:rsid w:val="003C5B64"/>
    <w:rsid w:val="003C5E27"/>
    <w:rsid w:val="003C6C4D"/>
    <w:rsid w:val="003C6D94"/>
    <w:rsid w:val="003C7C11"/>
    <w:rsid w:val="003D31A3"/>
    <w:rsid w:val="003D58CF"/>
    <w:rsid w:val="003D618A"/>
    <w:rsid w:val="003D6D07"/>
    <w:rsid w:val="003E33F6"/>
    <w:rsid w:val="003E34D5"/>
    <w:rsid w:val="003E4D9F"/>
    <w:rsid w:val="003E7441"/>
    <w:rsid w:val="003E7B75"/>
    <w:rsid w:val="003F0C1C"/>
    <w:rsid w:val="003F391E"/>
    <w:rsid w:val="003F3C91"/>
    <w:rsid w:val="003F641D"/>
    <w:rsid w:val="003F762C"/>
    <w:rsid w:val="0040145C"/>
    <w:rsid w:val="00403268"/>
    <w:rsid w:val="004039EF"/>
    <w:rsid w:val="00404767"/>
    <w:rsid w:val="00406E97"/>
    <w:rsid w:val="004106D0"/>
    <w:rsid w:val="00414B50"/>
    <w:rsid w:val="004179EF"/>
    <w:rsid w:val="0042030C"/>
    <w:rsid w:val="0042151B"/>
    <w:rsid w:val="00422481"/>
    <w:rsid w:val="00422DE3"/>
    <w:rsid w:val="00422FBB"/>
    <w:rsid w:val="004239D9"/>
    <w:rsid w:val="00424149"/>
    <w:rsid w:val="00430EA1"/>
    <w:rsid w:val="00431862"/>
    <w:rsid w:val="004324FC"/>
    <w:rsid w:val="00433A77"/>
    <w:rsid w:val="00434612"/>
    <w:rsid w:val="00437C5E"/>
    <w:rsid w:val="004410A6"/>
    <w:rsid w:val="00441B1C"/>
    <w:rsid w:val="004436C8"/>
    <w:rsid w:val="00443BC7"/>
    <w:rsid w:val="00443F52"/>
    <w:rsid w:val="00445717"/>
    <w:rsid w:val="00446589"/>
    <w:rsid w:val="004470A6"/>
    <w:rsid w:val="00450541"/>
    <w:rsid w:val="00451BD4"/>
    <w:rsid w:val="00453F7A"/>
    <w:rsid w:val="00454B94"/>
    <w:rsid w:val="00454BC6"/>
    <w:rsid w:val="00455C16"/>
    <w:rsid w:val="004561AE"/>
    <w:rsid w:val="004568D4"/>
    <w:rsid w:val="00456FCA"/>
    <w:rsid w:val="00463A72"/>
    <w:rsid w:val="00463EC8"/>
    <w:rsid w:val="00464EFA"/>
    <w:rsid w:val="0046505B"/>
    <w:rsid w:val="00465A02"/>
    <w:rsid w:val="00466845"/>
    <w:rsid w:val="004715DD"/>
    <w:rsid w:val="00473D8F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91FBA"/>
    <w:rsid w:val="0049211F"/>
    <w:rsid w:val="004935D4"/>
    <w:rsid w:val="004940BE"/>
    <w:rsid w:val="004943CB"/>
    <w:rsid w:val="00496754"/>
    <w:rsid w:val="0049680D"/>
    <w:rsid w:val="00497876"/>
    <w:rsid w:val="004A0193"/>
    <w:rsid w:val="004A0B0E"/>
    <w:rsid w:val="004A2A38"/>
    <w:rsid w:val="004A2B8D"/>
    <w:rsid w:val="004A5312"/>
    <w:rsid w:val="004B0581"/>
    <w:rsid w:val="004B0ED5"/>
    <w:rsid w:val="004B1079"/>
    <w:rsid w:val="004B117C"/>
    <w:rsid w:val="004B147C"/>
    <w:rsid w:val="004B2351"/>
    <w:rsid w:val="004B2D2B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2135"/>
    <w:rsid w:val="004C2195"/>
    <w:rsid w:val="004C3C2E"/>
    <w:rsid w:val="004C3D4C"/>
    <w:rsid w:val="004C4828"/>
    <w:rsid w:val="004C4C4E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6C53"/>
    <w:rsid w:val="004D7662"/>
    <w:rsid w:val="004E08A8"/>
    <w:rsid w:val="004E3165"/>
    <w:rsid w:val="004E6B4E"/>
    <w:rsid w:val="004E6C24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10B4"/>
    <w:rsid w:val="005017F3"/>
    <w:rsid w:val="0050362F"/>
    <w:rsid w:val="00503D86"/>
    <w:rsid w:val="005053AA"/>
    <w:rsid w:val="005059BE"/>
    <w:rsid w:val="005060B3"/>
    <w:rsid w:val="00506862"/>
    <w:rsid w:val="00510EF7"/>
    <w:rsid w:val="00511240"/>
    <w:rsid w:val="00511735"/>
    <w:rsid w:val="00512C92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31AFC"/>
    <w:rsid w:val="00531BAE"/>
    <w:rsid w:val="005321D3"/>
    <w:rsid w:val="00532353"/>
    <w:rsid w:val="0053466E"/>
    <w:rsid w:val="00534AD7"/>
    <w:rsid w:val="00535D95"/>
    <w:rsid w:val="00536BD3"/>
    <w:rsid w:val="00536C2F"/>
    <w:rsid w:val="005373CE"/>
    <w:rsid w:val="00537FDA"/>
    <w:rsid w:val="005416A7"/>
    <w:rsid w:val="00541A1B"/>
    <w:rsid w:val="00541DDF"/>
    <w:rsid w:val="00543427"/>
    <w:rsid w:val="005441F1"/>
    <w:rsid w:val="00547902"/>
    <w:rsid w:val="00550F8C"/>
    <w:rsid w:val="005536B8"/>
    <w:rsid w:val="005545AA"/>
    <w:rsid w:val="005550D2"/>
    <w:rsid w:val="00555426"/>
    <w:rsid w:val="00556A0B"/>
    <w:rsid w:val="005601BB"/>
    <w:rsid w:val="00562124"/>
    <w:rsid w:val="00562239"/>
    <w:rsid w:val="00562F12"/>
    <w:rsid w:val="005639DF"/>
    <w:rsid w:val="00565C57"/>
    <w:rsid w:val="00565ECD"/>
    <w:rsid w:val="00566E1B"/>
    <w:rsid w:val="00570678"/>
    <w:rsid w:val="00574A5D"/>
    <w:rsid w:val="00575039"/>
    <w:rsid w:val="005755B1"/>
    <w:rsid w:val="005760CE"/>
    <w:rsid w:val="00577723"/>
    <w:rsid w:val="005778AC"/>
    <w:rsid w:val="00577EC5"/>
    <w:rsid w:val="00580C7B"/>
    <w:rsid w:val="00582B31"/>
    <w:rsid w:val="00582CE4"/>
    <w:rsid w:val="00583A76"/>
    <w:rsid w:val="00583C9E"/>
    <w:rsid w:val="00590432"/>
    <w:rsid w:val="00590BB5"/>
    <w:rsid w:val="005928A0"/>
    <w:rsid w:val="00592C63"/>
    <w:rsid w:val="005948A1"/>
    <w:rsid w:val="00594CAB"/>
    <w:rsid w:val="0059790F"/>
    <w:rsid w:val="00597BB1"/>
    <w:rsid w:val="005A0062"/>
    <w:rsid w:val="005A0B55"/>
    <w:rsid w:val="005A18EC"/>
    <w:rsid w:val="005A30DF"/>
    <w:rsid w:val="005A3E1B"/>
    <w:rsid w:val="005A4AF0"/>
    <w:rsid w:val="005A62DC"/>
    <w:rsid w:val="005A6647"/>
    <w:rsid w:val="005B12FF"/>
    <w:rsid w:val="005B2251"/>
    <w:rsid w:val="005B26CD"/>
    <w:rsid w:val="005B2D23"/>
    <w:rsid w:val="005B31D3"/>
    <w:rsid w:val="005B53BE"/>
    <w:rsid w:val="005B58D7"/>
    <w:rsid w:val="005B729F"/>
    <w:rsid w:val="005B79FE"/>
    <w:rsid w:val="005C0874"/>
    <w:rsid w:val="005C095F"/>
    <w:rsid w:val="005C09FD"/>
    <w:rsid w:val="005C3AB6"/>
    <w:rsid w:val="005C3BBA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C2F"/>
    <w:rsid w:val="005D7738"/>
    <w:rsid w:val="005D7CC3"/>
    <w:rsid w:val="005E1A2C"/>
    <w:rsid w:val="005E1BFB"/>
    <w:rsid w:val="005E303D"/>
    <w:rsid w:val="005E3C04"/>
    <w:rsid w:val="005E53A3"/>
    <w:rsid w:val="005F1B39"/>
    <w:rsid w:val="005F2247"/>
    <w:rsid w:val="005F30EC"/>
    <w:rsid w:val="005F3680"/>
    <w:rsid w:val="005F46E8"/>
    <w:rsid w:val="005F5682"/>
    <w:rsid w:val="005F6A8A"/>
    <w:rsid w:val="005F6FAB"/>
    <w:rsid w:val="006007FB"/>
    <w:rsid w:val="00601E03"/>
    <w:rsid w:val="00602138"/>
    <w:rsid w:val="00602409"/>
    <w:rsid w:val="0060393B"/>
    <w:rsid w:val="0060553D"/>
    <w:rsid w:val="00605733"/>
    <w:rsid w:val="00605A8D"/>
    <w:rsid w:val="00610742"/>
    <w:rsid w:val="006111F6"/>
    <w:rsid w:val="00611F2A"/>
    <w:rsid w:val="0061343E"/>
    <w:rsid w:val="00614C09"/>
    <w:rsid w:val="00614E2E"/>
    <w:rsid w:val="00617723"/>
    <w:rsid w:val="006204CB"/>
    <w:rsid w:val="00620A11"/>
    <w:rsid w:val="00621F7B"/>
    <w:rsid w:val="00622022"/>
    <w:rsid w:val="00622764"/>
    <w:rsid w:val="00623318"/>
    <w:rsid w:val="006238D3"/>
    <w:rsid w:val="0062458F"/>
    <w:rsid w:val="00626589"/>
    <w:rsid w:val="00626CA3"/>
    <w:rsid w:val="00627CF9"/>
    <w:rsid w:val="0063087F"/>
    <w:rsid w:val="006314C5"/>
    <w:rsid w:val="00632221"/>
    <w:rsid w:val="0063267A"/>
    <w:rsid w:val="00633800"/>
    <w:rsid w:val="00634712"/>
    <w:rsid w:val="00634F29"/>
    <w:rsid w:val="006354A3"/>
    <w:rsid w:val="0063557C"/>
    <w:rsid w:val="006356F7"/>
    <w:rsid w:val="0063583E"/>
    <w:rsid w:val="00635A86"/>
    <w:rsid w:val="00636AEF"/>
    <w:rsid w:val="00636BF0"/>
    <w:rsid w:val="00636DAA"/>
    <w:rsid w:val="00637F77"/>
    <w:rsid w:val="00637FA8"/>
    <w:rsid w:val="00640E4E"/>
    <w:rsid w:val="006417D3"/>
    <w:rsid w:val="00642C7B"/>
    <w:rsid w:val="00644146"/>
    <w:rsid w:val="0065127F"/>
    <w:rsid w:val="0065194F"/>
    <w:rsid w:val="00651991"/>
    <w:rsid w:val="00652A1C"/>
    <w:rsid w:val="00656924"/>
    <w:rsid w:val="006615B8"/>
    <w:rsid w:val="00662DC3"/>
    <w:rsid w:val="00664721"/>
    <w:rsid w:val="00665344"/>
    <w:rsid w:val="006655E4"/>
    <w:rsid w:val="0066692B"/>
    <w:rsid w:val="00666A00"/>
    <w:rsid w:val="00666ACB"/>
    <w:rsid w:val="00667F05"/>
    <w:rsid w:val="00673191"/>
    <w:rsid w:val="00673568"/>
    <w:rsid w:val="00674F10"/>
    <w:rsid w:val="006754AB"/>
    <w:rsid w:val="006765AB"/>
    <w:rsid w:val="006769C1"/>
    <w:rsid w:val="0067727E"/>
    <w:rsid w:val="006818ED"/>
    <w:rsid w:val="00682B71"/>
    <w:rsid w:val="00683DBF"/>
    <w:rsid w:val="006841A6"/>
    <w:rsid w:val="00685E64"/>
    <w:rsid w:val="00693A1F"/>
    <w:rsid w:val="00694B0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65D5"/>
    <w:rsid w:val="006A6C70"/>
    <w:rsid w:val="006B0921"/>
    <w:rsid w:val="006B2768"/>
    <w:rsid w:val="006B27C6"/>
    <w:rsid w:val="006B49CB"/>
    <w:rsid w:val="006B4DCF"/>
    <w:rsid w:val="006B50B8"/>
    <w:rsid w:val="006C13E8"/>
    <w:rsid w:val="006C1557"/>
    <w:rsid w:val="006C2B44"/>
    <w:rsid w:val="006C316D"/>
    <w:rsid w:val="006C3583"/>
    <w:rsid w:val="006C39EA"/>
    <w:rsid w:val="006C3DBB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5AE0"/>
    <w:rsid w:val="006D6C32"/>
    <w:rsid w:val="006E30D0"/>
    <w:rsid w:val="006E3FC5"/>
    <w:rsid w:val="006E4DC5"/>
    <w:rsid w:val="006E5204"/>
    <w:rsid w:val="006E5EB8"/>
    <w:rsid w:val="006E6056"/>
    <w:rsid w:val="006E74AB"/>
    <w:rsid w:val="006F0C91"/>
    <w:rsid w:val="006F17A0"/>
    <w:rsid w:val="006F206D"/>
    <w:rsid w:val="006F2590"/>
    <w:rsid w:val="006F2B20"/>
    <w:rsid w:val="006F3FA5"/>
    <w:rsid w:val="006F478E"/>
    <w:rsid w:val="006F5CAD"/>
    <w:rsid w:val="006F5FDD"/>
    <w:rsid w:val="006F61F2"/>
    <w:rsid w:val="006F684C"/>
    <w:rsid w:val="006F70FC"/>
    <w:rsid w:val="0070167A"/>
    <w:rsid w:val="0070304B"/>
    <w:rsid w:val="0070510B"/>
    <w:rsid w:val="00705BD7"/>
    <w:rsid w:val="007069F1"/>
    <w:rsid w:val="0070774E"/>
    <w:rsid w:val="00707AB8"/>
    <w:rsid w:val="007110A5"/>
    <w:rsid w:val="00712009"/>
    <w:rsid w:val="00712E32"/>
    <w:rsid w:val="007131DE"/>
    <w:rsid w:val="007142DF"/>
    <w:rsid w:val="0071625D"/>
    <w:rsid w:val="007213D2"/>
    <w:rsid w:val="00723172"/>
    <w:rsid w:val="007236F7"/>
    <w:rsid w:val="00723897"/>
    <w:rsid w:val="007275B3"/>
    <w:rsid w:val="0073012E"/>
    <w:rsid w:val="007320FD"/>
    <w:rsid w:val="00734E50"/>
    <w:rsid w:val="0073509A"/>
    <w:rsid w:val="00736717"/>
    <w:rsid w:val="00737849"/>
    <w:rsid w:val="00741388"/>
    <w:rsid w:val="007419B3"/>
    <w:rsid w:val="00741F77"/>
    <w:rsid w:val="0074224D"/>
    <w:rsid w:val="00743605"/>
    <w:rsid w:val="007456E8"/>
    <w:rsid w:val="00746C5B"/>
    <w:rsid w:val="00747AA8"/>
    <w:rsid w:val="0075002A"/>
    <w:rsid w:val="007504D9"/>
    <w:rsid w:val="00750F92"/>
    <w:rsid w:val="007511A0"/>
    <w:rsid w:val="00753BE9"/>
    <w:rsid w:val="00753E20"/>
    <w:rsid w:val="007561E3"/>
    <w:rsid w:val="00760109"/>
    <w:rsid w:val="00762063"/>
    <w:rsid w:val="00762131"/>
    <w:rsid w:val="00763293"/>
    <w:rsid w:val="007644D5"/>
    <w:rsid w:val="00764B52"/>
    <w:rsid w:val="00766F64"/>
    <w:rsid w:val="00767877"/>
    <w:rsid w:val="00767A73"/>
    <w:rsid w:val="0077241B"/>
    <w:rsid w:val="00774CCB"/>
    <w:rsid w:val="0077529E"/>
    <w:rsid w:val="00775F5E"/>
    <w:rsid w:val="0077691F"/>
    <w:rsid w:val="007771C6"/>
    <w:rsid w:val="00780F00"/>
    <w:rsid w:val="007818B1"/>
    <w:rsid w:val="00783EE1"/>
    <w:rsid w:val="007845CC"/>
    <w:rsid w:val="0078612F"/>
    <w:rsid w:val="00786899"/>
    <w:rsid w:val="007901EC"/>
    <w:rsid w:val="00790814"/>
    <w:rsid w:val="00794C35"/>
    <w:rsid w:val="00795E95"/>
    <w:rsid w:val="0079741E"/>
    <w:rsid w:val="00797B44"/>
    <w:rsid w:val="00797C75"/>
    <w:rsid w:val="007A0244"/>
    <w:rsid w:val="007A0542"/>
    <w:rsid w:val="007A0F88"/>
    <w:rsid w:val="007A2EB3"/>
    <w:rsid w:val="007A2EF3"/>
    <w:rsid w:val="007A4110"/>
    <w:rsid w:val="007A6D61"/>
    <w:rsid w:val="007A7005"/>
    <w:rsid w:val="007A772C"/>
    <w:rsid w:val="007B0088"/>
    <w:rsid w:val="007B1B4A"/>
    <w:rsid w:val="007B2D24"/>
    <w:rsid w:val="007B3F9D"/>
    <w:rsid w:val="007B62D3"/>
    <w:rsid w:val="007B7738"/>
    <w:rsid w:val="007B7A2A"/>
    <w:rsid w:val="007B7BFA"/>
    <w:rsid w:val="007C1B7E"/>
    <w:rsid w:val="007C2184"/>
    <w:rsid w:val="007C33CD"/>
    <w:rsid w:val="007C4224"/>
    <w:rsid w:val="007C6737"/>
    <w:rsid w:val="007C6C95"/>
    <w:rsid w:val="007C763C"/>
    <w:rsid w:val="007D6375"/>
    <w:rsid w:val="007D781D"/>
    <w:rsid w:val="007E1BA0"/>
    <w:rsid w:val="007E2C5A"/>
    <w:rsid w:val="007E578A"/>
    <w:rsid w:val="007E6471"/>
    <w:rsid w:val="007F01B5"/>
    <w:rsid w:val="007F3182"/>
    <w:rsid w:val="007F48BE"/>
    <w:rsid w:val="007F5B67"/>
    <w:rsid w:val="007F7671"/>
    <w:rsid w:val="0080132F"/>
    <w:rsid w:val="00801A8C"/>
    <w:rsid w:val="00802C91"/>
    <w:rsid w:val="00804042"/>
    <w:rsid w:val="00804CD0"/>
    <w:rsid w:val="008056D7"/>
    <w:rsid w:val="0080752B"/>
    <w:rsid w:val="00811FC6"/>
    <w:rsid w:val="0081259A"/>
    <w:rsid w:val="008136A8"/>
    <w:rsid w:val="008201A4"/>
    <w:rsid w:val="00822858"/>
    <w:rsid w:val="008239F7"/>
    <w:rsid w:val="00824B7C"/>
    <w:rsid w:val="00825918"/>
    <w:rsid w:val="008272D7"/>
    <w:rsid w:val="0083070A"/>
    <w:rsid w:val="00830781"/>
    <w:rsid w:val="00831E66"/>
    <w:rsid w:val="008364C2"/>
    <w:rsid w:val="00837E81"/>
    <w:rsid w:val="00843504"/>
    <w:rsid w:val="0084352F"/>
    <w:rsid w:val="00843D13"/>
    <w:rsid w:val="00853328"/>
    <w:rsid w:val="00855898"/>
    <w:rsid w:val="00856D28"/>
    <w:rsid w:val="00862051"/>
    <w:rsid w:val="00862826"/>
    <w:rsid w:val="00863449"/>
    <w:rsid w:val="008655E1"/>
    <w:rsid w:val="008679FE"/>
    <w:rsid w:val="0087013C"/>
    <w:rsid w:val="00870169"/>
    <w:rsid w:val="0087063E"/>
    <w:rsid w:val="00870C6D"/>
    <w:rsid w:val="0087152C"/>
    <w:rsid w:val="00872798"/>
    <w:rsid w:val="00874155"/>
    <w:rsid w:val="008761C8"/>
    <w:rsid w:val="00882297"/>
    <w:rsid w:val="008824A4"/>
    <w:rsid w:val="008827BD"/>
    <w:rsid w:val="00882812"/>
    <w:rsid w:val="00883218"/>
    <w:rsid w:val="0088752E"/>
    <w:rsid w:val="00891A10"/>
    <w:rsid w:val="00893B0D"/>
    <w:rsid w:val="00896771"/>
    <w:rsid w:val="0089772B"/>
    <w:rsid w:val="008A0DC0"/>
    <w:rsid w:val="008A28E2"/>
    <w:rsid w:val="008A44C8"/>
    <w:rsid w:val="008A4F4B"/>
    <w:rsid w:val="008B123D"/>
    <w:rsid w:val="008B2239"/>
    <w:rsid w:val="008B2746"/>
    <w:rsid w:val="008B278C"/>
    <w:rsid w:val="008B2D75"/>
    <w:rsid w:val="008B6DED"/>
    <w:rsid w:val="008B7798"/>
    <w:rsid w:val="008B7E15"/>
    <w:rsid w:val="008C13E6"/>
    <w:rsid w:val="008C15EE"/>
    <w:rsid w:val="008C1B9C"/>
    <w:rsid w:val="008C2B3E"/>
    <w:rsid w:val="008C359A"/>
    <w:rsid w:val="008C4CD7"/>
    <w:rsid w:val="008C5D40"/>
    <w:rsid w:val="008C6BEE"/>
    <w:rsid w:val="008C78C1"/>
    <w:rsid w:val="008C7D9C"/>
    <w:rsid w:val="008D01D6"/>
    <w:rsid w:val="008D02F4"/>
    <w:rsid w:val="008D0489"/>
    <w:rsid w:val="008D0D74"/>
    <w:rsid w:val="008D1294"/>
    <w:rsid w:val="008D1BAB"/>
    <w:rsid w:val="008D2C71"/>
    <w:rsid w:val="008D3668"/>
    <w:rsid w:val="008D5E80"/>
    <w:rsid w:val="008D654C"/>
    <w:rsid w:val="008D7270"/>
    <w:rsid w:val="008E2E40"/>
    <w:rsid w:val="008E3DBD"/>
    <w:rsid w:val="008E76A4"/>
    <w:rsid w:val="008E78C8"/>
    <w:rsid w:val="008E7C5B"/>
    <w:rsid w:val="008E7DA0"/>
    <w:rsid w:val="008F0743"/>
    <w:rsid w:val="008F48BA"/>
    <w:rsid w:val="008F59BD"/>
    <w:rsid w:val="008F5ACB"/>
    <w:rsid w:val="008F670B"/>
    <w:rsid w:val="008F692B"/>
    <w:rsid w:val="008F6FE5"/>
    <w:rsid w:val="00900210"/>
    <w:rsid w:val="009018D1"/>
    <w:rsid w:val="009019C3"/>
    <w:rsid w:val="00905385"/>
    <w:rsid w:val="009056AC"/>
    <w:rsid w:val="009077A1"/>
    <w:rsid w:val="00907F74"/>
    <w:rsid w:val="0091274F"/>
    <w:rsid w:val="0091449A"/>
    <w:rsid w:val="00916025"/>
    <w:rsid w:val="009202F1"/>
    <w:rsid w:val="00920EC3"/>
    <w:rsid w:val="0092190A"/>
    <w:rsid w:val="009225DA"/>
    <w:rsid w:val="009233C3"/>
    <w:rsid w:val="00925738"/>
    <w:rsid w:val="00925806"/>
    <w:rsid w:val="009263A7"/>
    <w:rsid w:val="0092674E"/>
    <w:rsid w:val="0092785F"/>
    <w:rsid w:val="00927ABB"/>
    <w:rsid w:val="00927C12"/>
    <w:rsid w:val="00931F5D"/>
    <w:rsid w:val="00932EDD"/>
    <w:rsid w:val="00932FA3"/>
    <w:rsid w:val="009342E2"/>
    <w:rsid w:val="00935B77"/>
    <w:rsid w:val="00936B03"/>
    <w:rsid w:val="009413A0"/>
    <w:rsid w:val="00941A46"/>
    <w:rsid w:val="00941C6E"/>
    <w:rsid w:val="00942843"/>
    <w:rsid w:val="00942A82"/>
    <w:rsid w:val="0094572A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CCB"/>
    <w:rsid w:val="00957820"/>
    <w:rsid w:val="00960D88"/>
    <w:rsid w:val="009618D9"/>
    <w:rsid w:val="00961F22"/>
    <w:rsid w:val="009622A8"/>
    <w:rsid w:val="0096246D"/>
    <w:rsid w:val="0096576C"/>
    <w:rsid w:val="00967C7D"/>
    <w:rsid w:val="009734B7"/>
    <w:rsid w:val="00973675"/>
    <w:rsid w:val="00973D10"/>
    <w:rsid w:val="00974D98"/>
    <w:rsid w:val="00975222"/>
    <w:rsid w:val="009755B8"/>
    <w:rsid w:val="0097695A"/>
    <w:rsid w:val="00976A92"/>
    <w:rsid w:val="00977731"/>
    <w:rsid w:val="00984210"/>
    <w:rsid w:val="009844B0"/>
    <w:rsid w:val="0098484A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B28"/>
    <w:rsid w:val="00995A47"/>
    <w:rsid w:val="00996E60"/>
    <w:rsid w:val="009A0E2C"/>
    <w:rsid w:val="009A1807"/>
    <w:rsid w:val="009A22A9"/>
    <w:rsid w:val="009A2FB3"/>
    <w:rsid w:val="009A3088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C1DCA"/>
    <w:rsid w:val="009C3A61"/>
    <w:rsid w:val="009C44C3"/>
    <w:rsid w:val="009C4DFB"/>
    <w:rsid w:val="009C5629"/>
    <w:rsid w:val="009C67E3"/>
    <w:rsid w:val="009C68E6"/>
    <w:rsid w:val="009D0722"/>
    <w:rsid w:val="009D0EDE"/>
    <w:rsid w:val="009D19BF"/>
    <w:rsid w:val="009D2A3C"/>
    <w:rsid w:val="009D341B"/>
    <w:rsid w:val="009D3C80"/>
    <w:rsid w:val="009D5A24"/>
    <w:rsid w:val="009D7A9C"/>
    <w:rsid w:val="009E14D8"/>
    <w:rsid w:val="009E19E8"/>
    <w:rsid w:val="009E5DD0"/>
    <w:rsid w:val="009E6CD6"/>
    <w:rsid w:val="009E6DE5"/>
    <w:rsid w:val="009E7C1C"/>
    <w:rsid w:val="009F1DA8"/>
    <w:rsid w:val="009F22A0"/>
    <w:rsid w:val="009F282C"/>
    <w:rsid w:val="009F2F30"/>
    <w:rsid w:val="009F410A"/>
    <w:rsid w:val="009F4172"/>
    <w:rsid w:val="009F4220"/>
    <w:rsid w:val="009F4496"/>
    <w:rsid w:val="009F464F"/>
    <w:rsid w:val="009F53DE"/>
    <w:rsid w:val="009F7BAD"/>
    <w:rsid w:val="00A00566"/>
    <w:rsid w:val="00A03CFF"/>
    <w:rsid w:val="00A12084"/>
    <w:rsid w:val="00A13669"/>
    <w:rsid w:val="00A137D3"/>
    <w:rsid w:val="00A13CC0"/>
    <w:rsid w:val="00A13CC1"/>
    <w:rsid w:val="00A14F48"/>
    <w:rsid w:val="00A158B3"/>
    <w:rsid w:val="00A16089"/>
    <w:rsid w:val="00A160F5"/>
    <w:rsid w:val="00A1656C"/>
    <w:rsid w:val="00A168AF"/>
    <w:rsid w:val="00A17A97"/>
    <w:rsid w:val="00A210DB"/>
    <w:rsid w:val="00A218C4"/>
    <w:rsid w:val="00A2208B"/>
    <w:rsid w:val="00A22272"/>
    <w:rsid w:val="00A225C1"/>
    <w:rsid w:val="00A22D2A"/>
    <w:rsid w:val="00A239CA"/>
    <w:rsid w:val="00A248BB"/>
    <w:rsid w:val="00A24AD5"/>
    <w:rsid w:val="00A24C77"/>
    <w:rsid w:val="00A27797"/>
    <w:rsid w:val="00A32532"/>
    <w:rsid w:val="00A32856"/>
    <w:rsid w:val="00A32AA5"/>
    <w:rsid w:val="00A353C6"/>
    <w:rsid w:val="00A357F0"/>
    <w:rsid w:val="00A36CC7"/>
    <w:rsid w:val="00A4031E"/>
    <w:rsid w:val="00A40BD7"/>
    <w:rsid w:val="00A41CFA"/>
    <w:rsid w:val="00A42E5E"/>
    <w:rsid w:val="00A43E05"/>
    <w:rsid w:val="00A458D6"/>
    <w:rsid w:val="00A45ED6"/>
    <w:rsid w:val="00A51262"/>
    <w:rsid w:val="00A52401"/>
    <w:rsid w:val="00A5554B"/>
    <w:rsid w:val="00A55C65"/>
    <w:rsid w:val="00A55E8C"/>
    <w:rsid w:val="00A6074B"/>
    <w:rsid w:val="00A61400"/>
    <w:rsid w:val="00A61842"/>
    <w:rsid w:val="00A618B1"/>
    <w:rsid w:val="00A62969"/>
    <w:rsid w:val="00A63BAE"/>
    <w:rsid w:val="00A671B9"/>
    <w:rsid w:val="00A707B9"/>
    <w:rsid w:val="00A70FE3"/>
    <w:rsid w:val="00A74363"/>
    <w:rsid w:val="00A74E36"/>
    <w:rsid w:val="00A75114"/>
    <w:rsid w:val="00A756B8"/>
    <w:rsid w:val="00A75E03"/>
    <w:rsid w:val="00A76824"/>
    <w:rsid w:val="00A80959"/>
    <w:rsid w:val="00A81810"/>
    <w:rsid w:val="00A824F2"/>
    <w:rsid w:val="00A82A1B"/>
    <w:rsid w:val="00A84BB9"/>
    <w:rsid w:val="00A85CE5"/>
    <w:rsid w:val="00A85E28"/>
    <w:rsid w:val="00A86AE8"/>
    <w:rsid w:val="00A9192C"/>
    <w:rsid w:val="00A91A8D"/>
    <w:rsid w:val="00A942CC"/>
    <w:rsid w:val="00A94C3A"/>
    <w:rsid w:val="00A95784"/>
    <w:rsid w:val="00A965BD"/>
    <w:rsid w:val="00A97AF4"/>
    <w:rsid w:val="00AA0802"/>
    <w:rsid w:val="00AA22A0"/>
    <w:rsid w:val="00AA2C84"/>
    <w:rsid w:val="00AA5C1E"/>
    <w:rsid w:val="00AA7FCF"/>
    <w:rsid w:val="00AB15CE"/>
    <w:rsid w:val="00AB1ACE"/>
    <w:rsid w:val="00AB1C66"/>
    <w:rsid w:val="00AB2A43"/>
    <w:rsid w:val="00AB5430"/>
    <w:rsid w:val="00AB6398"/>
    <w:rsid w:val="00AB70DC"/>
    <w:rsid w:val="00AC011E"/>
    <w:rsid w:val="00AC1657"/>
    <w:rsid w:val="00AC4D67"/>
    <w:rsid w:val="00AC5EEB"/>
    <w:rsid w:val="00AD0711"/>
    <w:rsid w:val="00AD0CD4"/>
    <w:rsid w:val="00AD1B8D"/>
    <w:rsid w:val="00AD2222"/>
    <w:rsid w:val="00AD3C47"/>
    <w:rsid w:val="00AD6488"/>
    <w:rsid w:val="00AD7938"/>
    <w:rsid w:val="00AE1826"/>
    <w:rsid w:val="00AE31E0"/>
    <w:rsid w:val="00AE3ADA"/>
    <w:rsid w:val="00AE4861"/>
    <w:rsid w:val="00AE6B72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57D2"/>
    <w:rsid w:val="00AF6141"/>
    <w:rsid w:val="00AF6818"/>
    <w:rsid w:val="00AF7153"/>
    <w:rsid w:val="00AF7E24"/>
    <w:rsid w:val="00B00348"/>
    <w:rsid w:val="00B010DD"/>
    <w:rsid w:val="00B021E2"/>
    <w:rsid w:val="00B04846"/>
    <w:rsid w:val="00B05B53"/>
    <w:rsid w:val="00B069DD"/>
    <w:rsid w:val="00B10CE5"/>
    <w:rsid w:val="00B10F1C"/>
    <w:rsid w:val="00B11A3B"/>
    <w:rsid w:val="00B11B56"/>
    <w:rsid w:val="00B13869"/>
    <w:rsid w:val="00B140B0"/>
    <w:rsid w:val="00B1443D"/>
    <w:rsid w:val="00B158C3"/>
    <w:rsid w:val="00B15E91"/>
    <w:rsid w:val="00B1725D"/>
    <w:rsid w:val="00B176D2"/>
    <w:rsid w:val="00B22F49"/>
    <w:rsid w:val="00B23626"/>
    <w:rsid w:val="00B23CD1"/>
    <w:rsid w:val="00B24364"/>
    <w:rsid w:val="00B245C8"/>
    <w:rsid w:val="00B26FCB"/>
    <w:rsid w:val="00B27235"/>
    <w:rsid w:val="00B30CF3"/>
    <w:rsid w:val="00B331D8"/>
    <w:rsid w:val="00B33509"/>
    <w:rsid w:val="00B34393"/>
    <w:rsid w:val="00B35F50"/>
    <w:rsid w:val="00B36688"/>
    <w:rsid w:val="00B37398"/>
    <w:rsid w:val="00B40B52"/>
    <w:rsid w:val="00B47FA5"/>
    <w:rsid w:val="00B536B3"/>
    <w:rsid w:val="00B541FB"/>
    <w:rsid w:val="00B552AE"/>
    <w:rsid w:val="00B55C34"/>
    <w:rsid w:val="00B56753"/>
    <w:rsid w:val="00B60BA7"/>
    <w:rsid w:val="00B65890"/>
    <w:rsid w:val="00B7069A"/>
    <w:rsid w:val="00B70AF6"/>
    <w:rsid w:val="00B71D56"/>
    <w:rsid w:val="00B71F67"/>
    <w:rsid w:val="00B7548E"/>
    <w:rsid w:val="00B756CD"/>
    <w:rsid w:val="00B75F6B"/>
    <w:rsid w:val="00B76500"/>
    <w:rsid w:val="00B76FC9"/>
    <w:rsid w:val="00B7700D"/>
    <w:rsid w:val="00B77A74"/>
    <w:rsid w:val="00B77EE2"/>
    <w:rsid w:val="00B80532"/>
    <w:rsid w:val="00B83606"/>
    <w:rsid w:val="00B849D6"/>
    <w:rsid w:val="00B84FAF"/>
    <w:rsid w:val="00B928DD"/>
    <w:rsid w:val="00B94421"/>
    <w:rsid w:val="00B94855"/>
    <w:rsid w:val="00B9532F"/>
    <w:rsid w:val="00B97C9A"/>
    <w:rsid w:val="00BA31D8"/>
    <w:rsid w:val="00BA3F66"/>
    <w:rsid w:val="00BA41CC"/>
    <w:rsid w:val="00BA44D1"/>
    <w:rsid w:val="00BA5732"/>
    <w:rsid w:val="00BA6C4B"/>
    <w:rsid w:val="00BA784B"/>
    <w:rsid w:val="00BA7F64"/>
    <w:rsid w:val="00BB0C67"/>
    <w:rsid w:val="00BB1086"/>
    <w:rsid w:val="00BB16A9"/>
    <w:rsid w:val="00BB3487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C416D"/>
    <w:rsid w:val="00BD15C8"/>
    <w:rsid w:val="00BD15D8"/>
    <w:rsid w:val="00BD7C93"/>
    <w:rsid w:val="00BE0442"/>
    <w:rsid w:val="00BE1050"/>
    <w:rsid w:val="00BE1320"/>
    <w:rsid w:val="00BE2981"/>
    <w:rsid w:val="00BE3F57"/>
    <w:rsid w:val="00BE42F5"/>
    <w:rsid w:val="00BE5B23"/>
    <w:rsid w:val="00BF1126"/>
    <w:rsid w:val="00BF12DD"/>
    <w:rsid w:val="00BF1A75"/>
    <w:rsid w:val="00BF1A8E"/>
    <w:rsid w:val="00BF1BA9"/>
    <w:rsid w:val="00BF20E3"/>
    <w:rsid w:val="00BF22D1"/>
    <w:rsid w:val="00BF4880"/>
    <w:rsid w:val="00BF6387"/>
    <w:rsid w:val="00BF6D8D"/>
    <w:rsid w:val="00C00B4E"/>
    <w:rsid w:val="00C0158D"/>
    <w:rsid w:val="00C0301A"/>
    <w:rsid w:val="00C03945"/>
    <w:rsid w:val="00C04032"/>
    <w:rsid w:val="00C0494F"/>
    <w:rsid w:val="00C066A4"/>
    <w:rsid w:val="00C072C5"/>
    <w:rsid w:val="00C1061B"/>
    <w:rsid w:val="00C1289C"/>
    <w:rsid w:val="00C153A0"/>
    <w:rsid w:val="00C15D27"/>
    <w:rsid w:val="00C1639D"/>
    <w:rsid w:val="00C17364"/>
    <w:rsid w:val="00C1786A"/>
    <w:rsid w:val="00C20414"/>
    <w:rsid w:val="00C21EDD"/>
    <w:rsid w:val="00C2375A"/>
    <w:rsid w:val="00C23A7D"/>
    <w:rsid w:val="00C26A3B"/>
    <w:rsid w:val="00C278E5"/>
    <w:rsid w:val="00C32581"/>
    <w:rsid w:val="00C3369C"/>
    <w:rsid w:val="00C347ED"/>
    <w:rsid w:val="00C377F6"/>
    <w:rsid w:val="00C41348"/>
    <w:rsid w:val="00C422C7"/>
    <w:rsid w:val="00C4293A"/>
    <w:rsid w:val="00C43363"/>
    <w:rsid w:val="00C51597"/>
    <w:rsid w:val="00C528FE"/>
    <w:rsid w:val="00C547E7"/>
    <w:rsid w:val="00C54D9A"/>
    <w:rsid w:val="00C54EA9"/>
    <w:rsid w:val="00C60A65"/>
    <w:rsid w:val="00C60C71"/>
    <w:rsid w:val="00C616E5"/>
    <w:rsid w:val="00C6290A"/>
    <w:rsid w:val="00C64269"/>
    <w:rsid w:val="00C64EE3"/>
    <w:rsid w:val="00C65BC0"/>
    <w:rsid w:val="00C66A50"/>
    <w:rsid w:val="00C66C9F"/>
    <w:rsid w:val="00C673A7"/>
    <w:rsid w:val="00C7075B"/>
    <w:rsid w:val="00C714F0"/>
    <w:rsid w:val="00C72A79"/>
    <w:rsid w:val="00C74E1D"/>
    <w:rsid w:val="00C80F89"/>
    <w:rsid w:val="00C82862"/>
    <w:rsid w:val="00C84C22"/>
    <w:rsid w:val="00C868A1"/>
    <w:rsid w:val="00C90503"/>
    <w:rsid w:val="00C94367"/>
    <w:rsid w:val="00C9675A"/>
    <w:rsid w:val="00C975D8"/>
    <w:rsid w:val="00C97BD5"/>
    <w:rsid w:val="00CA0478"/>
    <w:rsid w:val="00CA0F43"/>
    <w:rsid w:val="00CA36D1"/>
    <w:rsid w:val="00CA4CD3"/>
    <w:rsid w:val="00CA59F4"/>
    <w:rsid w:val="00CB010D"/>
    <w:rsid w:val="00CB0F0E"/>
    <w:rsid w:val="00CB132B"/>
    <w:rsid w:val="00CB5CC9"/>
    <w:rsid w:val="00CB614D"/>
    <w:rsid w:val="00CB7053"/>
    <w:rsid w:val="00CB7AA9"/>
    <w:rsid w:val="00CB7E5F"/>
    <w:rsid w:val="00CC0843"/>
    <w:rsid w:val="00CC0A99"/>
    <w:rsid w:val="00CC2FDA"/>
    <w:rsid w:val="00CC60C2"/>
    <w:rsid w:val="00CD0320"/>
    <w:rsid w:val="00CD0985"/>
    <w:rsid w:val="00CD1F4A"/>
    <w:rsid w:val="00CD50BA"/>
    <w:rsid w:val="00CE15F6"/>
    <w:rsid w:val="00CE1607"/>
    <w:rsid w:val="00CE3399"/>
    <w:rsid w:val="00CE4395"/>
    <w:rsid w:val="00CE4AA1"/>
    <w:rsid w:val="00CE4B11"/>
    <w:rsid w:val="00CE5426"/>
    <w:rsid w:val="00CE634A"/>
    <w:rsid w:val="00CE657C"/>
    <w:rsid w:val="00CE6956"/>
    <w:rsid w:val="00CE70B4"/>
    <w:rsid w:val="00CE7B98"/>
    <w:rsid w:val="00CF04C2"/>
    <w:rsid w:val="00CF13D7"/>
    <w:rsid w:val="00CF1A2F"/>
    <w:rsid w:val="00CF2A4D"/>
    <w:rsid w:val="00CF2C06"/>
    <w:rsid w:val="00CF3F33"/>
    <w:rsid w:val="00CF413F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0B1"/>
    <w:rsid w:val="00D055AC"/>
    <w:rsid w:val="00D066A0"/>
    <w:rsid w:val="00D06FF3"/>
    <w:rsid w:val="00D12CB8"/>
    <w:rsid w:val="00D14AC4"/>
    <w:rsid w:val="00D151D0"/>
    <w:rsid w:val="00D15936"/>
    <w:rsid w:val="00D170C8"/>
    <w:rsid w:val="00D17EFC"/>
    <w:rsid w:val="00D20E52"/>
    <w:rsid w:val="00D22B13"/>
    <w:rsid w:val="00D230B4"/>
    <w:rsid w:val="00D30A9A"/>
    <w:rsid w:val="00D31981"/>
    <w:rsid w:val="00D31AB1"/>
    <w:rsid w:val="00D33122"/>
    <w:rsid w:val="00D33F1C"/>
    <w:rsid w:val="00D33F47"/>
    <w:rsid w:val="00D36FF3"/>
    <w:rsid w:val="00D37C26"/>
    <w:rsid w:val="00D407FB"/>
    <w:rsid w:val="00D40910"/>
    <w:rsid w:val="00D40E00"/>
    <w:rsid w:val="00D45911"/>
    <w:rsid w:val="00D473B1"/>
    <w:rsid w:val="00D5123B"/>
    <w:rsid w:val="00D5496F"/>
    <w:rsid w:val="00D55934"/>
    <w:rsid w:val="00D56E29"/>
    <w:rsid w:val="00D624BC"/>
    <w:rsid w:val="00D628A5"/>
    <w:rsid w:val="00D6340E"/>
    <w:rsid w:val="00D64BC9"/>
    <w:rsid w:val="00D679C1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81AA5"/>
    <w:rsid w:val="00D81C3D"/>
    <w:rsid w:val="00D84110"/>
    <w:rsid w:val="00D84B87"/>
    <w:rsid w:val="00D863E9"/>
    <w:rsid w:val="00D903C4"/>
    <w:rsid w:val="00D90A34"/>
    <w:rsid w:val="00D90ADB"/>
    <w:rsid w:val="00D90FB9"/>
    <w:rsid w:val="00D921CB"/>
    <w:rsid w:val="00D94EC8"/>
    <w:rsid w:val="00D96126"/>
    <w:rsid w:val="00D96B11"/>
    <w:rsid w:val="00DA19D5"/>
    <w:rsid w:val="00DA1EA9"/>
    <w:rsid w:val="00DA235B"/>
    <w:rsid w:val="00DA3E49"/>
    <w:rsid w:val="00DA469F"/>
    <w:rsid w:val="00DA517F"/>
    <w:rsid w:val="00DA53F7"/>
    <w:rsid w:val="00DA653A"/>
    <w:rsid w:val="00DA72C9"/>
    <w:rsid w:val="00DA7449"/>
    <w:rsid w:val="00DB09AE"/>
    <w:rsid w:val="00DB10C3"/>
    <w:rsid w:val="00DB17E2"/>
    <w:rsid w:val="00DB2031"/>
    <w:rsid w:val="00DB278A"/>
    <w:rsid w:val="00DB27C3"/>
    <w:rsid w:val="00DB47E8"/>
    <w:rsid w:val="00DB7873"/>
    <w:rsid w:val="00DB7C7B"/>
    <w:rsid w:val="00DC0E4A"/>
    <w:rsid w:val="00DC240C"/>
    <w:rsid w:val="00DC52A5"/>
    <w:rsid w:val="00DC56D8"/>
    <w:rsid w:val="00DC5FCB"/>
    <w:rsid w:val="00DC71D4"/>
    <w:rsid w:val="00DC7355"/>
    <w:rsid w:val="00DD0331"/>
    <w:rsid w:val="00DD14A7"/>
    <w:rsid w:val="00DD1949"/>
    <w:rsid w:val="00DD1C0A"/>
    <w:rsid w:val="00DD5653"/>
    <w:rsid w:val="00DD6900"/>
    <w:rsid w:val="00DD7053"/>
    <w:rsid w:val="00DE1DA6"/>
    <w:rsid w:val="00DE28D8"/>
    <w:rsid w:val="00DE2F23"/>
    <w:rsid w:val="00DE59C3"/>
    <w:rsid w:val="00DE5FD4"/>
    <w:rsid w:val="00DE60EE"/>
    <w:rsid w:val="00DF022E"/>
    <w:rsid w:val="00DF1DB6"/>
    <w:rsid w:val="00DF213D"/>
    <w:rsid w:val="00DF25E6"/>
    <w:rsid w:val="00DF36DF"/>
    <w:rsid w:val="00E01316"/>
    <w:rsid w:val="00E02D86"/>
    <w:rsid w:val="00E03DD3"/>
    <w:rsid w:val="00E03E14"/>
    <w:rsid w:val="00E04F37"/>
    <w:rsid w:val="00E055FF"/>
    <w:rsid w:val="00E10AC5"/>
    <w:rsid w:val="00E10C85"/>
    <w:rsid w:val="00E16DC3"/>
    <w:rsid w:val="00E1732C"/>
    <w:rsid w:val="00E17FE0"/>
    <w:rsid w:val="00E20EE1"/>
    <w:rsid w:val="00E23215"/>
    <w:rsid w:val="00E2598A"/>
    <w:rsid w:val="00E26587"/>
    <w:rsid w:val="00E30085"/>
    <w:rsid w:val="00E30944"/>
    <w:rsid w:val="00E30A0A"/>
    <w:rsid w:val="00E316BA"/>
    <w:rsid w:val="00E32A99"/>
    <w:rsid w:val="00E34B63"/>
    <w:rsid w:val="00E34D66"/>
    <w:rsid w:val="00E3685D"/>
    <w:rsid w:val="00E36BB3"/>
    <w:rsid w:val="00E36F3B"/>
    <w:rsid w:val="00E411C5"/>
    <w:rsid w:val="00E4120F"/>
    <w:rsid w:val="00E412BB"/>
    <w:rsid w:val="00E416E5"/>
    <w:rsid w:val="00E448B4"/>
    <w:rsid w:val="00E475D8"/>
    <w:rsid w:val="00E5071D"/>
    <w:rsid w:val="00E5093F"/>
    <w:rsid w:val="00E52179"/>
    <w:rsid w:val="00E53F63"/>
    <w:rsid w:val="00E55B8B"/>
    <w:rsid w:val="00E57A65"/>
    <w:rsid w:val="00E60234"/>
    <w:rsid w:val="00E602D1"/>
    <w:rsid w:val="00E633AD"/>
    <w:rsid w:val="00E63496"/>
    <w:rsid w:val="00E63D24"/>
    <w:rsid w:val="00E64B04"/>
    <w:rsid w:val="00E65138"/>
    <w:rsid w:val="00E65E29"/>
    <w:rsid w:val="00E673F5"/>
    <w:rsid w:val="00E67A3B"/>
    <w:rsid w:val="00E67F1A"/>
    <w:rsid w:val="00E7116A"/>
    <w:rsid w:val="00E75090"/>
    <w:rsid w:val="00E7515D"/>
    <w:rsid w:val="00E75682"/>
    <w:rsid w:val="00E7582F"/>
    <w:rsid w:val="00E77E91"/>
    <w:rsid w:val="00E8349E"/>
    <w:rsid w:val="00E84A17"/>
    <w:rsid w:val="00E85844"/>
    <w:rsid w:val="00E859BB"/>
    <w:rsid w:val="00E87247"/>
    <w:rsid w:val="00E91495"/>
    <w:rsid w:val="00E91CF6"/>
    <w:rsid w:val="00E91CF9"/>
    <w:rsid w:val="00E929F5"/>
    <w:rsid w:val="00E92C5C"/>
    <w:rsid w:val="00E959F4"/>
    <w:rsid w:val="00E970D3"/>
    <w:rsid w:val="00EA19AB"/>
    <w:rsid w:val="00EA3257"/>
    <w:rsid w:val="00EA40A0"/>
    <w:rsid w:val="00EA583D"/>
    <w:rsid w:val="00EA6479"/>
    <w:rsid w:val="00EA6F08"/>
    <w:rsid w:val="00EA7018"/>
    <w:rsid w:val="00EA703F"/>
    <w:rsid w:val="00EB3582"/>
    <w:rsid w:val="00EB4C48"/>
    <w:rsid w:val="00EB4E84"/>
    <w:rsid w:val="00EB5EE7"/>
    <w:rsid w:val="00EC3488"/>
    <w:rsid w:val="00EC602A"/>
    <w:rsid w:val="00EC6533"/>
    <w:rsid w:val="00EC6E7A"/>
    <w:rsid w:val="00ED02B9"/>
    <w:rsid w:val="00ED1E6B"/>
    <w:rsid w:val="00ED1F69"/>
    <w:rsid w:val="00ED39D1"/>
    <w:rsid w:val="00ED4704"/>
    <w:rsid w:val="00ED6424"/>
    <w:rsid w:val="00ED6F3C"/>
    <w:rsid w:val="00EE2F16"/>
    <w:rsid w:val="00EE2F37"/>
    <w:rsid w:val="00EE46B0"/>
    <w:rsid w:val="00EE618E"/>
    <w:rsid w:val="00EE6CE5"/>
    <w:rsid w:val="00EF1359"/>
    <w:rsid w:val="00EF1B7B"/>
    <w:rsid w:val="00EF49B8"/>
    <w:rsid w:val="00EF67A0"/>
    <w:rsid w:val="00F013AD"/>
    <w:rsid w:val="00F013E4"/>
    <w:rsid w:val="00F014B8"/>
    <w:rsid w:val="00F04C86"/>
    <w:rsid w:val="00F05713"/>
    <w:rsid w:val="00F05AAA"/>
    <w:rsid w:val="00F05FAD"/>
    <w:rsid w:val="00F071E7"/>
    <w:rsid w:val="00F07621"/>
    <w:rsid w:val="00F10BAA"/>
    <w:rsid w:val="00F10D66"/>
    <w:rsid w:val="00F11777"/>
    <w:rsid w:val="00F121BF"/>
    <w:rsid w:val="00F12B71"/>
    <w:rsid w:val="00F13B75"/>
    <w:rsid w:val="00F14138"/>
    <w:rsid w:val="00F14930"/>
    <w:rsid w:val="00F15586"/>
    <w:rsid w:val="00F223AF"/>
    <w:rsid w:val="00F224EF"/>
    <w:rsid w:val="00F24DB7"/>
    <w:rsid w:val="00F279B1"/>
    <w:rsid w:val="00F310C8"/>
    <w:rsid w:val="00F314D9"/>
    <w:rsid w:val="00F31662"/>
    <w:rsid w:val="00F32870"/>
    <w:rsid w:val="00F33647"/>
    <w:rsid w:val="00F378EB"/>
    <w:rsid w:val="00F41ADA"/>
    <w:rsid w:val="00F43FB4"/>
    <w:rsid w:val="00F44198"/>
    <w:rsid w:val="00F4429F"/>
    <w:rsid w:val="00F46104"/>
    <w:rsid w:val="00F469BF"/>
    <w:rsid w:val="00F50596"/>
    <w:rsid w:val="00F5061F"/>
    <w:rsid w:val="00F5239F"/>
    <w:rsid w:val="00F52608"/>
    <w:rsid w:val="00F52856"/>
    <w:rsid w:val="00F52DE3"/>
    <w:rsid w:val="00F54581"/>
    <w:rsid w:val="00F546EA"/>
    <w:rsid w:val="00F55098"/>
    <w:rsid w:val="00F5573B"/>
    <w:rsid w:val="00F5589D"/>
    <w:rsid w:val="00F5598A"/>
    <w:rsid w:val="00F56FAA"/>
    <w:rsid w:val="00F5788B"/>
    <w:rsid w:val="00F57B20"/>
    <w:rsid w:val="00F60350"/>
    <w:rsid w:val="00F608F5"/>
    <w:rsid w:val="00F64995"/>
    <w:rsid w:val="00F652F8"/>
    <w:rsid w:val="00F65815"/>
    <w:rsid w:val="00F6777D"/>
    <w:rsid w:val="00F67F00"/>
    <w:rsid w:val="00F703C2"/>
    <w:rsid w:val="00F705E9"/>
    <w:rsid w:val="00F708DE"/>
    <w:rsid w:val="00F73D2A"/>
    <w:rsid w:val="00F74F27"/>
    <w:rsid w:val="00F74F56"/>
    <w:rsid w:val="00F762FD"/>
    <w:rsid w:val="00F77EBD"/>
    <w:rsid w:val="00F80479"/>
    <w:rsid w:val="00F80F37"/>
    <w:rsid w:val="00F82DC8"/>
    <w:rsid w:val="00F84E05"/>
    <w:rsid w:val="00F85E96"/>
    <w:rsid w:val="00F87EF5"/>
    <w:rsid w:val="00F9102A"/>
    <w:rsid w:val="00F9228B"/>
    <w:rsid w:val="00F9233A"/>
    <w:rsid w:val="00F95BB8"/>
    <w:rsid w:val="00F96138"/>
    <w:rsid w:val="00FA1202"/>
    <w:rsid w:val="00FA3128"/>
    <w:rsid w:val="00FA3F7F"/>
    <w:rsid w:val="00FA661E"/>
    <w:rsid w:val="00FA7778"/>
    <w:rsid w:val="00FB2B1F"/>
    <w:rsid w:val="00FB34F7"/>
    <w:rsid w:val="00FB40EE"/>
    <w:rsid w:val="00FB4114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77D"/>
    <w:rsid w:val="00FC4E6E"/>
    <w:rsid w:val="00FC510D"/>
    <w:rsid w:val="00FC5C29"/>
    <w:rsid w:val="00FC5D5C"/>
    <w:rsid w:val="00FD1704"/>
    <w:rsid w:val="00FD45EE"/>
    <w:rsid w:val="00FD4FE8"/>
    <w:rsid w:val="00FD722D"/>
    <w:rsid w:val="00FD72A9"/>
    <w:rsid w:val="00FE007B"/>
    <w:rsid w:val="00FE08D1"/>
    <w:rsid w:val="00FE2160"/>
    <w:rsid w:val="00FE2623"/>
    <w:rsid w:val="00FE3122"/>
    <w:rsid w:val="00FE34BB"/>
    <w:rsid w:val="00FE66F5"/>
    <w:rsid w:val="00FE7AB2"/>
    <w:rsid w:val="00FF3BD8"/>
    <w:rsid w:val="00FF536E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E215-C433-41E2-975C-AB6FC35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2581</Words>
  <Characters>18334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 Анатольевна Миронович</cp:lastModifiedBy>
  <cp:revision>3</cp:revision>
  <cp:lastPrinted>2023-11-23T11:15:00Z</cp:lastPrinted>
  <dcterms:created xsi:type="dcterms:W3CDTF">2023-12-26T15:55:00Z</dcterms:created>
  <dcterms:modified xsi:type="dcterms:W3CDTF">2024-01-23T10:11:00Z</dcterms:modified>
</cp:coreProperties>
</file>