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60" w:rsidRPr="00B50483" w:rsidRDefault="00F13960" w:rsidP="00F13960">
      <w:pPr>
        <w:pStyle w:val="a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 ОДОБРЕН изм.</w:t>
      </w:r>
      <w:r w:rsidRPr="00FB0790">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31</w:t>
      </w:r>
      <w:r w:rsidRPr="00FB0790">
        <w:rPr>
          <w:rFonts w:ascii="Times New Roman" w:hAnsi="Times New Roman" w:cs="Times New Roman"/>
          <w:b w:val="0"/>
          <w:color w:val="auto"/>
          <w:sz w:val="28"/>
          <w:szCs w:val="28"/>
        </w:rPr>
        <w:t>.0</w:t>
      </w:r>
      <w:r>
        <w:rPr>
          <w:rFonts w:ascii="Times New Roman" w:hAnsi="Times New Roman" w:cs="Times New Roman"/>
          <w:b w:val="0"/>
          <w:color w:val="auto"/>
          <w:sz w:val="28"/>
          <w:szCs w:val="28"/>
        </w:rPr>
        <w:t>8</w:t>
      </w:r>
      <w:r w:rsidRPr="00FB0790">
        <w:rPr>
          <w:rFonts w:ascii="Times New Roman" w:hAnsi="Times New Roman" w:cs="Times New Roman"/>
          <w:b w:val="0"/>
          <w:color w:val="auto"/>
          <w:sz w:val="28"/>
          <w:szCs w:val="28"/>
        </w:rPr>
        <w:t>.2022</w:t>
      </w:r>
    </w:p>
    <w:p w:rsidR="00523CCF" w:rsidRDefault="00523CCF" w:rsidP="00165E55">
      <w:pPr>
        <w:pStyle w:val="ConsPlusTitle"/>
        <w:widowControl/>
        <w:jc w:val="center"/>
        <w:rPr>
          <w:sz w:val="28"/>
          <w:szCs w:val="28"/>
        </w:rPr>
      </w:pPr>
      <w:bookmarkStart w:id="0" w:name="_GoBack"/>
      <w:bookmarkEnd w:id="0"/>
    </w:p>
    <w:p w:rsidR="007E7DAA" w:rsidRPr="00772F83" w:rsidRDefault="007E7DAA" w:rsidP="00165E55">
      <w:pPr>
        <w:pStyle w:val="ConsPlusTitle"/>
        <w:widowControl/>
        <w:jc w:val="center"/>
        <w:rPr>
          <w:bCs w:val="0"/>
          <w:sz w:val="28"/>
          <w:szCs w:val="28"/>
        </w:rPr>
      </w:pPr>
      <w:r w:rsidRPr="00772F83">
        <w:rPr>
          <w:sz w:val="28"/>
          <w:szCs w:val="28"/>
        </w:rPr>
        <w:t>Методические рекомендации</w:t>
      </w:r>
    </w:p>
    <w:p w:rsidR="007E7DAA" w:rsidRPr="00772F83" w:rsidRDefault="007E7DAA" w:rsidP="000C6EDB">
      <w:pPr>
        <w:jc w:val="center"/>
        <w:rPr>
          <w:b/>
          <w:bCs/>
          <w:sz w:val="28"/>
          <w:szCs w:val="28"/>
        </w:rPr>
      </w:pPr>
      <w:r w:rsidRPr="00772F83">
        <w:rPr>
          <w:b/>
          <w:bCs/>
          <w:sz w:val="28"/>
          <w:szCs w:val="28"/>
        </w:rPr>
        <w:t>по разработке административного регламента</w:t>
      </w:r>
    </w:p>
    <w:p w:rsidR="007E7DAA" w:rsidRPr="00772F83" w:rsidRDefault="007E7DAA" w:rsidP="000C6EDB">
      <w:pPr>
        <w:jc w:val="center"/>
        <w:rPr>
          <w:b/>
          <w:sz w:val="28"/>
          <w:szCs w:val="28"/>
        </w:rPr>
      </w:pPr>
      <w:r w:rsidRPr="00772F83">
        <w:rPr>
          <w:b/>
          <w:sz w:val="28"/>
          <w:szCs w:val="28"/>
        </w:rPr>
        <w:t>по предоставлению муниципальной услуги:</w:t>
      </w:r>
    </w:p>
    <w:p w:rsidR="00A46F6E" w:rsidRPr="00772F83" w:rsidRDefault="00A46F6E" w:rsidP="00A46F6E">
      <w:pPr>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Pr="00772F83">
        <w:rPr>
          <w:sz w:val="28"/>
          <w:szCs w:val="28"/>
        </w:rPr>
        <w:t>_________</w:t>
      </w:r>
      <w:r w:rsidR="00A74C30">
        <w:rPr>
          <w:sz w:val="28"/>
          <w:szCs w:val="28"/>
        </w:rPr>
        <w:t>________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2C6C93" w:rsidRPr="00772F83">
        <w:rPr>
          <w:sz w:val="28"/>
          <w:szCs w:val="28"/>
        </w:rPr>
        <w:t>_________</w:t>
      </w:r>
      <w:r w:rsidR="002C6C93">
        <w:rPr>
          <w:sz w:val="28"/>
          <w:szCs w:val="28"/>
        </w:rPr>
        <w:t>________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Pr>
          <w:sz w:val="28"/>
          <w:szCs w:val="28"/>
        </w:rPr>
        <w:t>_______ (далее – Комитет/Отдел/Сектор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lastRenderedPageBreak/>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A46F6E" w:rsidRPr="00772F83">
        <w:rPr>
          <w:sz w:val="28"/>
          <w:szCs w:val="28"/>
          <w:lang w:eastAsia="en-US"/>
        </w:rPr>
        <w:t>_________________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E542D2">
        <w:rPr>
          <w:sz w:val="28"/>
          <w:szCs w:val="28"/>
          <w:highlight w:val="yellow"/>
          <w:lang w:eastAsia="en-US"/>
        </w:rPr>
        <w:t>3</w:t>
      </w:r>
      <w:r w:rsidR="00B55DBA" w:rsidRPr="00E542D2">
        <w:rPr>
          <w:sz w:val="28"/>
          <w:szCs w:val="28"/>
          <w:highlight w:val="yellow"/>
          <w:lang w:eastAsia="en-US"/>
        </w:rPr>
        <w:t xml:space="preserve"> </w:t>
      </w:r>
      <w:r w:rsidR="00AE7270" w:rsidRPr="00E542D2">
        <w:rPr>
          <w:sz w:val="28"/>
          <w:szCs w:val="28"/>
          <w:highlight w:val="yellow"/>
          <w:lang w:eastAsia="en-US"/>
        </w:rPr>
        <w:t>рабочих</w:t>
      </w:r>
      <w:r w:rsidRPr="00E542D2">
        <w:rPr>
          <w:sz w:val="28"/>
          <w:szCs w:val="28"/>
          <w:highlight w:val="yellow"/>
          <w:lang w:eastAsia="en-US"/>
        </w:rPr>
        <w:t xml:space="preserve"> дней</w:t>
      </w:r>
      <w:r w:rsidRPr="00772F83">
        <w:rPr>
          <w:sz w:val="28"/>
          <w:szCs w:val="28"/>
        </w:rPr>
        <w:t xml:space="preserve"> с даты поступления (регистрации)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724563" w:rsidRDefault="00724563" w:rsidP="00724563">
      <w:pPr>
        <w:suppressAutoHyphens w:val="0"/>
        <w:autoSpaceDE w:val="0"/>
        <w:autoSpaceDN w:val="0"/>
        <w:adjustRightInd w:val="0"/>
        <w:ind w:firstLine="709"/>
        <w:jc w:val="both"/>
        <w:rPr>
          <w:rFonts w:eastAsiaTheme="minorHAnsi"/>
          <w:sz w:val="28"/>
          <w:szCs w:val="28"/>
          <w:highlight w:val="yellow"/>
          <w:lang w:eastAsia="en-US"/>
        </w:rPr>
      </w:pPr>
      <w:r w:rsidRPr="00724563">
        <w:rPr>
          <w:rFonts w:eastAsiaTheme="minorHAnsi"/>
          <w:sz w:val="28"/>
          <w:szCs w:val="28"/>
          <w:highlight w:val="yellow"/>
          <w:lang w:eastAsia="en-US"/>
        </w:rPr>
        <w:t xml:space="preserve">Федеральный закон  от 28 декабря 2009 года </w:t>
      </w:r>
      <w:hyperlink r:id="rId8" w:history="1">
        <w:r w:rsidRPr="00724563">
          <w:rPr>
            <w:rFonts w:eastAsiaTheme="minorHAnsi"/>
            <w:sz w:val="28"/>
            <w:szCs w:val="28"/>
            <w:highlight w:val="yellow"/>
            <w:lang w:eastAsia="en-US"/>
          </w:rPr>
          <w:t>№ 381-ФЗ</w:t>
        </w:r>
      </w:hyperlink>
      <w:r w:rsidRPr="00724563">
        <w:rPr>
          <w:rFonts w:eastAsiaTheme="minorHAnsi"/>
          <w:sz w:val="28"/>
          <w:szCs w:val="28"/>
          <w:highlight w:val="yellow"/>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724563">
        <w:rPr>
          <w:rFonts w:eastAsiaTheme="minorHAnsi"/>
          <w:sz w:val="28"/>
          <w:szCs w:val="28"/>
          <w:highlight w:val="yellow"/>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w:t>
      </w:r>
      <w:r>
        <w:rPr>
          <w:rFonts w:eastAsiaTheme="minorHAnsi"/>
          <w:sz w:val="28"/>
          <w:szCs w:val="28"/>
          <w:highlight w:val="yellow"/>
          <w:lang w:eastAsia="en-US"/>
        </w:rPr>
        <w:t xml:space="preserve"> (далее – Постановление)</w:t>
      </w:r>
      <w:r w:rsidRPr="00724563">
        <w:rPr>
          <w:rFonts w:eastAsiaTheme="minorHAnsi"/>
          <w:sz w:val="28"/>
          <w:szCs w:val="28"/>
          <w:highlight w:val="yellow"/>
          <w:lang w:eastAsia="en-US"/>
        </w:rPr>
        <w:t>.</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Default="00724563" w:rsidP="00724563">
      <w:pPr>
        <w:suppressAutoHyphens w:val="0"/>
        <w:autoSpaceDE w:val="0"/>
        <w:autoSpaceDN w:val="0"/>
        <w:adjustRightInd w:val="0"/>
        <w:ind w:firstLine="709"/>
        <w:jc w:val="both"/>
        <w:rPr>
          <w:rFonts w:eastAsiaTheme="minorHAnsi"/>
          <w:sz w:val="28"/>
          <w:szCs w:val="28"/>
          <w:lang w:eastAsia="en-US"/>
        </w:rPr>
      </w:pPr>
      <w:r w:rsidRPr="00724563">
        <w:rPr>
          <w:sz w:val="28"/>
          <w:szCs w:val="28"/>
          <w:highlight w:val="yellow"/>
        </w:rPr>
        <w:t xml:space="preserve">Заявление подается </w:t>
      </w:r>
      <w:r w:rsidRPr="00724563">
        <w:rPr>
          <w:rFonts w:eastAsiaTheme="minorHAnsi"/>
          <w:sz w:val="28"/>
          <w:szCs w:val="28"/>
          <w:highlight w:val="yellow"/>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6627CA">
        <w:rPr>
          <w:rFonts w:eastAsiaTheme="minorHAnsi"/>
          <w:sz w:val="28"/>
          <w:szCs w:val="28"/>
          <w:highlight w:val="yellow"/>
          <w:lang w:eastAsia="en-US"/>
        </w:rPr>
        <w:t xml:space="preserve">В случае, когда заявляется новая публичная ярмарочная площадка, организатор ярмарки  </w:t>
      </w:r>
      <w:r w:rsidR="006627CA" w:rsidRPr="006627CA">
        <w:rPr>
          <w:rFonts w:eastAsiaTheme="minorHAnsi"/>
          <w:sz w:val="28"/>
          <w:szCs w:val="28"/>
          <w:highlight w:val="yellow"/>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724563">
        <w:rPr>
          <w:sz w:val="28"/>
          <w:szCs w:val="28"/>
          <w:highlight w:val="yellow"/>
          <w:lang w:eastAsia="ru-RU"/>
        </w:rPr>
        <w:t xml:space="preserve">установленный в соответствии с пунктом 2.11 Порядка, </w:t>
      </w:r>
      <w:r w:rsidR="00724563">
        <w:rPr>
          <w:sz w:val="28"/>
          <w:szCs w:val="28"/>
          <w:highlight w:val="yellow"/>
          <w:lang w:eastAsia="ru-RU"/>
        </w:rPr>
        <w:t>утвержденного Постановлением</w:t>
      </w:r>
      <w:r w:rsidR="00867462">
        <w:rPr>
          <w:sz w:val="28"/>
          <w:szCs w:val="28"/>
          <w:highlight w:val="yellow"/>
          <w:lang w:eastAsia="ru-RU"/>
        </w:rPr>
        <w:t>,</w:t>
      </w:r>
      <w:r w:rsidR="00724563">
        <w:rPr>
          <w:sz w:val="28"/>
          <w:szCs w:val="28"/>
          <w:highlight w:val="yellow"/>
          <w:lang w:eastAsia="ru-RU"/>
        </w:rPr>
        <w:t xml:space="preserve"> </w:t>
      </w:r>
      <w:r w:rsidR="00724563" w:rsidRPr="00724563">
        <w:rPr>
          <w:sz w:val="28"/>
          <w:szCs w:val="28"/>
          <w:highlight w:val="yellow"/>
          <w:lang w:eastAsia="ru-RU"/>
        </w:rPr>
        <w:t xml:space="preserve">– </w:t>
      </w:r>
      <w:r w:rsidR="00724563" w:rsidRPr="00724563">
        <w:rPr>
          <w:rFonts w:eastAsiaTheme="minorHAnsi"/>
          <w:sz w:val="28"/>
          <w:szCs w:val="28"/>
          <w:highlight w:val="yellow"/>
          <w:lang w:eastAsia="en-US"/>
        </w:rPr>
        <w:t>не позднее семи рабочих дней до дня проведения ярмарки</w:t>
      </w:r>
      <w:r w:rsidR="006A3BDF">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5D562B">
        <w:rPr>
          <w:sz w:val="28"/>
          <w:szCs w:val="28"/>
          <w:highlight w:val="yellow"/>
          <w:u w:val="single"/>
          <w:lang w:eastAsia="ru-RU"/>
        </w:rPr>
        <w:t>Отсутствие права на предоставление муниципальной услуги</w:t>
      </w:r>
      <w:r>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5D562B">
        <w:rPr>
          <w:rFonts w:eastAsiaTheme="minorHAnsi"/>
          <w:sz w:val="28"/>
          <w:szCs w:val="28"/>
          <w:highlight w:val="yellow"/>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3E6B40">
        <w:rPr>
          <w:rFonts w:eastAsiaTheme="minorHAnsi"/>
          <w:color w:val="000000"/>
          <w:sz w:val="28"/>
          <w:szCs w:val="28"/>
          <w:highlight w:val="yellow"/>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3E6B40">
        <w:rPr>
          <w:rFonts w:eastAsiaTheme="minorHAnsi"/>
          <w:color w:val="000000"/>
          <w:sz w:val="28"/>
          <w:szCs w:val="28"/>
          <w:highlight w:val="yellow"/>
          <w:lang w:eastAsia="en-US"/>
        </w:rPr>
        <w:t xml:space="preserve">в течение </w:t>
      </w:r>
      <w:r w:rsidR="00606467" w:rsidRPr="003E6B40">
        <w:rPr>
          <w:rFonts w:eastAsiaTheme="minorHAnsi"/>
          <w:color w:val="000000"/>
          <w:sz w:val="28"/>
          <w:szCs w:val="28"/>
          <w:highlight w:val="yellow"/>
          <w:lang w:eastAsia="en-US"/>
        </w:rPr>
        <w:t>1</w:t>
      </w:r>
      <w:r w:rsidR="007D48CE" w:rsidRPr="003E6B40">
        <w:rPr>
          <w:rFonts w:eastAsiaTheme="minorHAnsi"/>
          <w:color w:val="000000"/>
          <w:sz w:val="28"/>
          <w:szCs w:val="28"/>
          <w:highlight w:val="yellow"/>
          <w:lang w:eastAsia="en-US"/>
        </w:rPr>
        <w:t xml:space="preserve"> рабоч</w:t>
      </w:r>
      <w:r w:rsidR="003E6B40" w:rsidRPr="003E6B40">
        <w:rPr>
          <w:rFonts w:eastAsiaTheme="minorHAnsi"/>
          <w:color w:val="000000"/>
          <w:sz w:val="28"/>
          <w:szCs w:val="28"/>
          <w:highlight w:val="yellow"/>
          <w:lang w:eastAsia="en-US"/>
        </w:rPr>
        <w:t>его дня с момента поступления заявления</w:t>
      </w:r>
      <w:r w:rsidRPr="003E6B40">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606467">
        <w:rPr>
          <w:sz w:val="28"/>
          <w:szCs w:val="28"/>
          <w:highlight w:val="yellow"/>
        </w:rPr>
        <w:t xml:space="preserve">Проверка </w:t>
      </w:r>
      <w:r w:rsidR="005D562B" w:rsidRPr="00606467">
        <w:rPr>
          <w:sz w:val="28"/>
          <w:szCs w:val="28"/>
          <w:highlight w:val="yellow"/>
        </w:rPr>
        <w:t>заявления, представленного заявителем, на соответствие установленным требованиям</w:t>
      </w:r>
      <w:r w:rsidRPr="00606467">
        <w:rPr>
          <w:sz w:val="28"/>
          <w:szCs w:val="28"/>
          <w:highlight w:val="yellow"/>
        </w:rPr>
        <w:t>;</w:t>
      </w:r>
      <w:r w:rsidR="005D562B" w:rsidRPr="00606467">
        <w:rPr>
          <w:sz w:val="28"/>
          <w:szCs w:val="28"/>
          <w:highlight w:val="yellow"/>
        </w:rPr>
        <w:t xml:space="preserve"> </w:t>
      </w:r>
      <w:r w:rsidR="00C07BB8" w:rsidRPr="00606467">
        <w:rPr>
          <w:sz w:val="28"/>
          <w:szCs w:val="28"/>
          <w:highlight w:val="yellow"/>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06467">
        <w:rPr>
          <w:sz w:val="28"/>
          <w:szCs w:val="28"/>
          <w:highlight w:val="yellow"/>
        </w:rPr>
        <w:t>;</w:t>
      </w:r>
      <w:r w:rsidR="00E542D2">
        <w:rPr>
          <w:sz w:val="28"/>
          <w:szCs w:val="28"/>
          <w:highlight w:val="yellow"/>
        </w:rPr>
        <w:t xml:space="preserve"> </w:t>
      </w:r>
      <w:r w:rsidRPr="00606467">
        <w:rPr>
          <w:sz w:val="28"/>
          <w:szCs w:val="28"/>
          <w:highlight w:val="yellow"/>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Pr>
          <w:sz w:val="28"/>
          <w:szCs w:val="28"/>
          <w:highlight w:val="yellow"/>
        </w:rPr>
        <w:t>поступления заявления</w:t>
      </w:r>
      <w:r w:rsidR="003E6B40">
        <w:rPr>
          <w:sz w:val="28"/>
          <w:szCs w:val="28"/>
        </w:rPr>
        <w:t>.</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040D5A">
        <w:rPr>
          <w:sz w:val="28"/>
          <w:szCs w:val="28"/>
          <w:highlight w:val="yellow"/>
        </w:rPr>
        <w:t>в течение 1 рабочего дня со дня принятия решения о предоставлении (отказе в предоставлении)</w:t>
      </w:r>
      <w:r w:rsidR="00040D5A" w:rsidRPr="00040D5A">
        <w:rPr>
          <w:sz w:val="28"/>
          <w:szCs w:val="28"/>
          <w:highlight w:val="yellow"/>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0A6DD4">
              <w:rPr>
                <w:rFonts w:ascii="Times New Roman" w:hAnsi="Times New Roman" w:cs="Times New Roman"/>
                <w:sz w:val="24"/>
                <w:szCs w:val="24"/>
                <w:highlight w:val="yellow"/>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0A6DD4">
              <w:rPr>
                <w:rFonts w:ascii="Times New Roman" w:hAnsi="Times New Roman" w:cs="Times New Roman"/>
                <w:sz w:val="24"/>
                <w:szCs w:val="24"/>
                <w:highlight w:val="yellow"/>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0A6DD4">
              <w:rPr>
                <w:rFonts w:ascii="Times New Roman" w:hAnsi="Times New Roman" w:cs="Times New Roman"/>
                <w:sz w:val="24"/>
                <w:szCs w:val="24"/>
                <w:highlight w:val="yellow"/>
              </w:rPr>
              <w:t>10</w:t>
            </w:r>
          </w:p>
        </w:tc>
        <w:tc>
          <w:tcPr>
            <w:tcW w:w="691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rPr>
                <w:rFonts w:ascii="Times New Roman" w:hAnsi="Times New Roman" w:cs="Times New Roman"/>
                <w:sz w:val="24"/>
                <w:szCs w:val="24"/>
              </w:rPr>
            </w:pPr>
            <w:r w:rsidRPr="000A6DD4">
              <w:rPr>
                <w:rFonts w:ascii="Times New Roman" w:hAnsi="Times New Roman" w:cs="Times New Roman"/>
                <w:sz w:val="24"/>
                <w:szCs w:val="24"/>
                <w:highlight w:val="yellow"/>
              </w:rPr>
              <w:t>Предложение</w:t>
            </w:r>
            <w:r w:rsidR="00A83722">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944601">
              <w:rPr>
                <w:rFonts w:ascii="Times New Roman" w:hAnsi="Times New Roman" w:cs="Times New Roman"/>
                <w:sz w:val="24"/>
                <w:szCs w:val="24"/>
                <w:highlight w:val="yellow"/>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0A6DD4">
              <w:rPr>
                <w:rFonts w:ascii="Times New Roman" w:hAnsi="Times New Roman" w:cs="Times New Roman"/>
                <w:sz w:val="24"/>
                <w:szCs w:val="24"/>
                <w:highlight w:val="yellow"/>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0A6DD4" w:rsidRDefault="00A83722" w:rsidP="00867462">
            <w:pPr>
              <w:pStyle w:val="ConsPlusNormal"/>
              <w:jc w:val="both"/>
              <w:rPr>
                <w:rFonts w:ascii="Times New Roman" w:hAnsi="Times New Roman" w:cs="Times New Roman"/>
                <w:strike/>
                <w:sz w:val="24"/>
                <w:szCs w:val="24"/>
                <w:highlight w:val="yellow"/>
              </w:rPr>
            </w:pPr>
            <w:r w:rsidRPr="000A6DD4">
              <w:rPr>
                <w:rFonts w:ascii="Times New Roman" w:hAnsi="Times New Roman" w:cs="Times New Roman"/>
                <w:strike/>
                <w:sz w:val="24"/>
                <w:szCs w:val="24"/>
                <w:highlight w:val="yellow"/>
              </w:rPr>
              <w:t>11</w:t>
            </w:r>
          </w:p>
        </w:tc>
        <w:tc>
          <w:tcPr>
            <w:tcW w:w="6917" w:type="dxa"/>
            <w:tcBorders>
              <w:top w:val="single" w:sz="4" w:space="0" w:color="auto"/>
              <w:left w:val="single" w:sz="4" w:space="0" w:color="auto"/>
              <w:bottom w:val="single" w:sz="4" w:space="0" w:color="auto"/>
              <w:right w:val="single" w:sz="4" w:space="0" w:color="auto"/>
            </w:tcBorders>
          </w:tcPr>
          <w:p w:rsidR="00A83722" w:rsidRPr="000A6DD4" w:rsidRDefault="00A83722" w:rsidP="00867462">
            <w:pPr>
              <w:pStyle w:val="ConsPlusNormal"/>
              <w:rPr>
                <w:rFonts w:ascii="Times New Roman" w:hAnsi="Times New Roman" w:cs="Times New Roman"/>
                <w:strike/>
                <w:sz w:val="24"/>
                <w:szCs w:val="24"/>
                <w:highlight w:val="yellow"/>
              </w:rPr>
            </w:pPr>
            <w:r w:rsidRPr="000A6DD4">
              <w:rPr>
                <w:rFonts w:ascii="Times New Roman" w:hAnsi="Times New Roman" w:cs="Times New Roman"/>
                <w:strike/>
                <w:sz w:val="24"/>
                <w:szCs w:val="24"/>
                <w:highlight w:val="yellow"/>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E9" w:rsidRDefault="00E62BE9" w:rsidP="00867462">
      <w:r>
        <w:separator/>
      </w:r>
    </w:p>
  </w:endnote>
  <w:endnote w:type="continuationSeparator" w:id="0">
    <w:p w:rsidR="00E62BE9" w:rsidRDefault="00E62BE9"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E9" w:rsidRDefault="00E62BE9" w:rsidP="00867462">
      <w:r>
        <w:separator/>
      </w:r>
    </w:p>
  </w:footnote>
  <w:footnote w:type="continuationSeparator" w:id="0">
    <w:p w:rsidR="00E62BE9" w:rsidRDefault="00E62BE9"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rsidR="00867462" w:rsidRDefault="008674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8949</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Николай Николаевич Андреев</cp:lastModifiedBy>
  <cp:revision>2</cp:revision>
  <cp:lastPrinted>2022-09-21T06:25:00Z</cp:lastPrinted>
  <dcterms:created xsi:type="dcterms:W3CDTF">2022-09-26T14:53:00Z</dcterms:created>
  <dcterms:modified xsi:type="dcterms:W3CDTF">2022-09-26T14:53:00Z</dcterms:modified>
</cp:coreProperties>
</file>