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7F" w:rsidRPr="00970918" w:rsidRDefault="003C1F7F" w:rsidP="0026389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0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</w:p>
    <w:p w:rsidR="003C1F7F" w:rsidRPr="00263898" w:rsidRDefault="003C1F7F" w:rsidP="00263898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1F7F" w:rsidRPr="00263898" w:rsidRDefault="00DD433B" w:rsidP="00263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3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  <w:r w:rsidR="003C1F7F" w:rsidRPr="002638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C1F7F" w:rsidRPr="00263898" w:rsidRDefault="00DD433B" w:rsidP="00263898">
      <w:pPr>
        <w:tabs>
          <w:tab w:val="left" w:pos="6946"/>
          <w:tab w:val="left" w:pos="7371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898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1F58F1" w:rsidRPr="00263898">
        <w:rPr>
          <w:rFonts w:ascii="Times New Roman" w:hAnsi="Times New Roman" w:cs="Times New Roman"/>
          <w:b/>
          <w:sz w:val="26"/>
          <w:szCs w:val="26"/>
        </w:rPr>
        <w:t xml:space="preserve">публичного мероприятия </w:t>
      </w:r>
      <w:r w:rsidR="003C1F7F" w:rsidRPr="00263898">
        <w:rPr>
          <w:rFonts w:ascii="Times New Roman" w:hAnsi="Times New Roman" w:cs="Times New Roman"/>
          <w:b/>
          <w:sz w:val="26"/>
          <w:szCs w:val="26"/>
        </w:rPr>
        <w:t xml:space="preserve">Комитета экономического развития </w:t>
      </w:r>
      <w:r w:rsidR="00877A1D" w:rsidRPr="00263898">
        <w:rPr>
          <w:rFonts w:ascii="Times New Roman" w:hAnsi="Times New Roman" w:cs="Times New Roman"/>
          <w:b/>
          <w:sz w:val="26"/>
          <w:szCs w:val="26"/>
        </w:rPr>
        <w:br/>
      </w:r>
      <w:r w:rsidR="003C1F7F" w:rsidRPr="00263898">
        <w:rPr>
          <w:rFonts w:ascii="Times New Roman" w:hAnsi="Times New Roman" w:cs="Times New Roman"/>
          <w:b/>
          <w:sz w:val="26"/>
          <w:szCs w:val="26"/>
        </w:rPr>
        <w:t>и инвестиционной деятельности Ленинградской области</w:t>
      </w:r>
    </w:p>
    <w:p w:rsidR="001A5C0E" w:rsidRPr="00263898" w:rsidRDefault="001A5C0E" w:rsidP="00263898">
      <w:pPr>
        <w:tabs>
          <w:tab w:val="left" w:pos="6946"/>
          <w:tab w:val="left" w:pos="7371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3B62" w:rsidRPr="00263898" w:rsidRDefault="00A21EFF" w:rsidP="002638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63898">
        <w:rPr>
          <w:rFonts w:ascii="Times New Roman" w:hAnsi="Times New Roman" w:cs="Times New Roman"/>
          <w:b/>
          <w:i/>
          <w:sz w:val="26"/>
          <w:szCs w:val="26"/>
        </w:rPr>
        <w:t>тем</w:t>
      </w:r>
      <w:r w:rsidR="003C1F7F" w:rsidRPr="00263898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263898">
        <w:rPr>
          <w:rFonts w:ascii="Times New Roman" w:hAnsi="Times New Roman" w:cs="Times New Roman"/>
          <w:b/>
          <w:i/>
          <w:sz w:val="26"/>
          <w:szCs w:val="26"/>
        </w:rPr>
        <w:t>: «</w:t>
      </w:r>
      <w:bookmarkStart w:id="0" w:name="_GoBack"/>
      <w:r w:rsidR="00A558A4">
        <w:rPr>
          <w:rFonts w:ascii="Times New Roman" w:hAnsi="Times New Roman" w:cs="Times New Roman"/>
          <w:b/>
          <w:i/>
          <w:sz w:val="26"/>
          <w:szCs w:val="26"/>
        </w:rPr>
        <w:t>Итоги</w:t>
      </w:r>
      <w:r w:rsidR="00064F4D" w:rsidRPr="00263898">
        <w:rPr>
          <w:rFonts w:ascii="Times New Roman" w:hAnsi="Times New Roman" w:cs="Times New Roman"/>
          <w:b/>
          <w:i/>
          <w:sz w:val="26"/>
          <w:szCs w:val="26"/>
        </w:rPr>
        <w:t xml:space="preserve"> правоприменительной практики </w:t>
      </w:r>
      <w:r w:rsidR="00A558A4">
        <w:rPr>
          <w:rFonts w:ascii="Times New Roman" w:hAnsi="Times New Roman" w:cs="Times New Roman"/>
          <w:b/>
          <w:i/>
          <w:sz w:val="26"/>
          <w:szCs w:val="26"/>
        </w:rPr>
        <w:t>за 2021 год</w:t>
      </w:r>
      <w:bookmarkEnd w:id="0"/>
      <w:r w:rsidR="007E7F66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3C1F7F" w:rsidRPr="00263898" w:rsidRDefault="003C1F7F" w:rsidP="00263898">
      <w:pPr>
        <w:tabs>
          <w:tab w:val="left" w:pos="6946"/>
          <w:tab w:val="left" w:pos="7371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3898">
        <w:rPr>
          <w:rFonts w:ascii="Times New Roman" w:hAnsi="Times New Roman" w:cs="Times New Roman"/>
          <w:sz w:val="26"/>
          <w:szCs w:val="26"/>
        </w:rPr>
        <w:t>(с использованием системы видеоконференцсвязи)</w:t>
      </w:r>
    </w:p>
    <w:p w:rsidR="006557D9" w:rsidRDefault="006557D9" w:rsidP="002638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1024" w:rsidRPr="00263898" w:rsidRDefault="00E91024" w:rsidP="002638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126"/>
        <w:gridCol w:w="1560"/>
        <w:gridCol w:w="4678"/>
      </w:tblGrid>
      <w:tr w:rsidR="007E7F66" w:rsidRPr="00263898" w:rsidTr="00F91800">
        <w:tc>
          <w:tcPr>
            <w:tcW w:w="4076" w:type="dxa"/>
            <w:gridSpan w:val="2"/>
          </w:tcPr>
          <w:p w:rsidR="007E7F66" w:rsidRPr="00E91024" w:rsidRDefault="007E7F66" w:rsidP="00F91800">
            <w:pPr>
              <w:keepNext/>
              <w:keepLines/>
              <w:tabs>
                <w:tab w:val="left" w:pos="2327"/>
              </w:tabs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9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Лафонская</w:t>
            </w:r>
            <w:proofErr w:type="spellEnd"/>
            <w:r w:rsidRPr="00E9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д.6</w:t>
            </w:r>
            <w:proofErr w:type="gramStart"/>
            <w:r w:rsidRPr="00E9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9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:rsidR="007E7F66" w:rsidRPr="00E91024" w:rsidRDefault="007E7F66" w:rsidP="00F91800">
            <w:pPr>
              <w:keepNext/>
              <w:keepLines/>
              <w:tabs>
                <w:tab w:val="left" w:pos="2327"/>
              </w:tabs>
              <w:ind w:firstLine="142"/>
              <w:rPr>
                <w:sz w:val="24"/>
                <w:szCs w:val="24"/>
              </w:rPr>
            </w:pPr>
            <w:r w:rsidRPr="00E91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этаж</w:t>
            </w:r>
          </w:p>
        </w:tc>
        <w:tc>
          <w:tcPr>
            <w:tcW w:w="1560" w:type="dxa"/>
          </w:tcPr>
          <w:p w:rsidR="007E7F66" w:rsidRPr="00E91024" w:rsidRDefault="007E7F66" w:rsidP="0026389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E7F66" w:rsidRPr="00E91024" w:rsidRDefault="00E87E5D" w:rsidP="007E7F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40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91024" w:rsidRPr="00E91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558A4" w:rsidRPr="00E91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7E7F66" w:rsidRPr="00E91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года</w:t>
            </w:r>
          </w:p>
          <w:p w:rsidR="007E7F66" w:rsidRPr="00E91024" w:rsidRDefault="007E7F66" w:rsidP="00A4098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="00A558A4" w:rsidRPr="00E91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E91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E91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A40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91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.00 </w:t>
            </w:r>
          </w:p>
        </w:tc>
      </w:tr>
      <w:tr w:rsidR="007E7F66" w:rsidRPr="00263898" w:rsidTr="00F91800">
        <w:tc>
          <w:tcPr>
            <w:tcW w:w="1950" w:type="dxa"/>
          </w:tcPr>
          <w:p w:rsidR="007E7F66" w:rsidRPr="00263898" w:rsidRDefault="007E7F66" w:rsidP="0026389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364" w:type="dxa"/>
            <w:gridSpan w:val="3"/>
          </w:tcPr>
          <w:p w:rsidR="007E7F66" w:rsidRPr="00263898" w:rsidRDefault="007E7F66" w:rsidP="002638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7E7F66">
            <w:pPr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40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:00– 1</w:t>
            </w:r>
            <w:r w:rsidR="00A40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5:05</w:t>
            </w:r>
          </w:p>
          <w:p w:rsidR="007E7F66" w:rsidRPr="00E87E5D" w:rsidRDefault="007E7F66" w:rsidP="005F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7E7F66" w:rsidP="007E7F66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D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заместителя председателя Комитета экономического развития и инвестиционной деятельности Ленинградской области </w:t>
            </w:r>
            <w:proofErr w:type="spellStart"/>
            <w:r w:rsidRPr="00E87E5D">
              <w:rPr>
                <w:rFonts w:ascii="Times New Roman" w:hAnsi="Times New Roman" w:cs="Times New Roman"/>
                <w:b/>
                <w:sz w:val="24"/>
                <w:szCs w:val="24"/>
              </w:rPr>
              <w:t>Пшенниковой</w:t>
            </w:r>
            <w:proofErr w:type="spellEnd"/>
            <w:r w:rsidRPr="00E87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Екатерины Ивановны </w:t>
            </w: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5F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7E7F66" w:rsidP="005F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5F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7E7F66" w:rsidP="007E7F6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 1</w:t>
            </w:r>
          </w:p>
        </w:tc>
      </w:tr>
      <w:tr w:rsidR="00F91800" w:rsidRPr="00E87E5D" w:rsidTr="00F91800">
        <w:tc>
          <w:tcPr>
            <w:tcW w:w="1950" w:type="dxa"/>
          </w:tcPr>
          <w:p w:rsidR="00F91800" w:rsidRPr="00E87E5D" w:rsidRDefault="00F91800" w:rsidP="005F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F91800" w:rsidRPr="00E87E5D" w:rsidRDefault="00F91800" w:rsidP="007E7F66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A4098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40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A40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</w:t>
            </w:r>
            <w:r w:rsidR="00A40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A40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364" w:type="dxa"/>
            <w:gridSpan w:val="3"/>
          </w:tcPr>
          <w:p w:rsidR="007E7F66" w:rsidRPr="00E87E5D" w:rsidRDefault="002B7390" w:rsidP="00C341A9">
            <w:pPr>
              <w:ind w:firstLine="74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 итогах предоставления государственной услуги лицензирования</w:t>
            </w:r>
            <w:r w:rsidR="00C341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87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341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</w:t>
            </w:r>
            <w:r w:rsidR="00C341A9"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регионального государственного контроля (надзора) в области розничной продажи алкогольной и спиртосодержащей продукции на территории Ленинградской области за 2021 год</w:t>
            </w: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5F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7E7F66" w:rsidP="005F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5F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Default="00A558A4" w:rsidP="007E7F6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7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Цыценко</w:t>
            </w:r>
            <w:proofErr w:type="spellEnd"/>
            <w:r w:rsidRPr="00E87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Юрьевна - </w:t>
            </w:r>
            <w:r w:rsidRPr="00E87E5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департамента государственного лицензирования – начальник отдела лицензирования</w:t>
            </w:r>
          </w:p>
          <w:p w:rsidR="00970918" w:rsidRPr="00E87E5D" w:rsidRDefault="00970918" w:rsidP="007E7F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Седелкова Екатерина Алексеевна - </w:t>
            </w:r>
            <w:r w:rsidRPr="00E87E5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контроля департамента государственного лицензирования</w:t>
            </w: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5F7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7E7F66" w:rsidP="007E7F6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7E7F6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7E7F66" w:rsidP="007E7F6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Обсуждение, ответы на вопросы</w:t>
            </w: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7E7F66">
            <w:pPr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7E7F66" w:rsidP="007E7F6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7E7F66">
            <w:pPr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E70806" w:rsidP="00660B9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7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 2</w:t>
            </w: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7E7F66">
            <w:pPr>
              <w:ind w:firstLine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7E7F66" w:rsidP="007E7F66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970918" w:rsidP="00970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8364" w:type="dxa"/>
            <w:gridSpan w:val="3"/>
          </w:tcPr>
          <w:p w:rsidR="007E7F66" w:rsidRPr="00E87E5D" w:rsidRDefault="00E87E5D" w:rsidP="00E87E5D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Внедрение с 2022 года п</w:t>
            </w:r>
            <w:r w:rsidR="00A558A4" w:rsidRPr="00E87E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ого</w:t>
            </w:r>
            <w:r w:rsidR="00A558A4" w:rsidRPr="00E87E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визит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A558A4" w:rsidRPr="00E87E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как нов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ого</w:t>
            </w:r>
            <w:r w:rsidR="00A558A4" w:rsidRPr="00E87E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A558A4" w:rsidRPr="00E87E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профилактики нарушения рисков причинения вреда (ущерба) охраняемым законом ценностям</w:t>
            </w: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7E7F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7E7F66" w:rsidP="007E7F6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7E7F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Default="007E7F66" w:rsidP="007E7F6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Седелкова Екатерина Алексеевна - </w:t>
            </w:r>
            <w:r w:rsidRPr="00E87E5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контроля департамента государственного лицензирования</w:t>
            </w:r>
          </w:p>
          <w:p w:rsidR="00970918" w:rsidRDefault="00970918" w:rsidP="007E7F6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70918" w:rsidRPr="00E87E5D" w:rsidRDefault="00970918" w:rsidP="007E7F6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E5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Обсуждение, ответы на вопросы</w:t>
            </w: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7E7F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7E7F66" w:rsidP="007E7F6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7F66" w:rsidRPr="00E87E5D" w:rsidTr="00F91800">
        <w:tc>
          <w:tcPr>
            <w:tcW w:w="1950" w:type="dxa"/>
          </w:tcPr>
          <w:p w:rsidR="00A558A4" w:rsidRPr="00E87E5D" w:rsidRDefault="00A558A4" w:rsidP="007E7F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4" w:type="dxa"/>
            <w:gridSpan w:val="3"/>
          </w:tcPr>
          <w:p w:rsidR="007E7F66" w:rsidRPr="00E87E5D" w:rsidRDefault="007E7F66" w:rsidP="007E7F66">
            <w:pPr>
              <w:ind w:firstLine="709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7F66" w:rsidRPr="00E87E5D" w:rsidTr="00F91800">
        <w:tc>
          <w:tcPr>
            <w:tcW w:w="1950" w:type="dxa"/>
          </w:tcPr>
          <w:p w:rsidR="007E7F66" w:rsidRPr="00E87E5D" w:rsidRDefault="007E7F66" w:rsidP="00970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</w:t>
            </w:r>
            <w:r w:rsidR="0097091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5</w:t>
            </w: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="0097091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40</w:t>
            </w: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– 1</w:t>
            </w:r>
            <w:r w:rsidR="0097091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5</w:t>
            </w:r>
            <w:r w:rsidRPr="00E87E5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="0097091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8364" w:type="dxa"/>
            <w:gridSpan w:val="3"/>
          </w:tcPr>
          <w:p w:rsidR="007E7F66" w:rsidRPr="00E87E5D" w:rsidRDefault="007E7F66" w:rsidP="007E7F6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E5D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Заключительное слово</w:t>
            </w:r>
            <w:r w:rsidRPr="00E8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заместителя председателя Комитета экономического развития и инвестиционной деятельности Ленинградской области </w:t>
            </w:r>
            <w:proofErr w:type="spellStart"/>
            <w:r w:rsidRPr="00E87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Пшенниковой</w:t>
            </w:r>
            <w:proofErr w:type="spellEnd"/>
            <w:r w:rsidRPr="00E87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Екатерины Ивановны</w:t>
            </w:r>
          </w:p>
        </w:tc>
      </w:tr>
    </w:tbl>
    <w:p w:rsidR="007E7F66" w:rsidRPr="00E87E5D" w:rsidRDefault="007E7F66" w:rsidP="00E910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7F66" w:rsidRPr="00E87E5D" w:rsidSect="00E91024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57"/>
    <w:multiLevelType w:val="hybridMultilevel"/>
    <w:tmpl w:val="51DA9AAE"/>
    <w:lvl w:ilvl="0" w:tplc="DBF03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F1"/>
    <w:rsid w:val="000028D9"/>
    <w:rsid w:val="00035193"/>
    <w:rsid w:val="00035391"/>
    <w:rsid w:val="00040B63"/>
    <w:rsid w:val="00053AB2"/>
    <w:rsid w:val="00064F4D"/>
    <w:rsid w:val="0008084D"/>
    <w:rsid w:val="000C3860"/>
    <w:rsid w:val="000C4156"/>
    <w:rsid w:val="0010003B"/>
    <w:rsid w:val="00147C9D"/>
    <w:rsid w:val="00194B15"/>
    <w:rsid w:val="001A5C0E"/>
    <w:rsid w:val="001C4D46"/>
    <w:rsid w:val="001C66EE"/>
    <w:rsid w:val="001D6662"/>
    <w:rsid w:val="001F58F1"/>
    <w:rsid w:val="00206E91"/>
    <w:rsid w:val="002318C9"/>
    <w:rsid w:val="00263898"/>
    <w:rsid w:val="002708DD"/>
    <w:rsid w:val="002956F5"/>
    <w:rsid w:val="002B7390"/>
    <w:rsid w:val="002D1C85"/>
    <w:rsid w:val="002E5857"/>
    <w:rsid w:val="002F45BB"/>
    <w:rsid w:val="003028B5"/>
    <w:rsid w:val="00352C27"/>
    <w:rsid w:val="003812CA"/>
    <w:rsid w:val="003A3C44"/>
    <w:rsid w:val="003C1F7F"/>
    <w:rsid w:val="003F1BAF"/>
    <w:rsid w:val="004026E2"/>
    <w:rsid w:val="00440646"/>
    <w:rsid w:val="004943D4"/>
    <w:rsid w:val="004B50A1"/>
    <w:rsid w:val="004D5370"/>
    <w:rsid w:val="0050667A"/>
    <w:rsid w:val="0053737E"/>
    <w:rsid w:val="00542B4C"/>
    <w:rsid w:val="00570D3F"/>
    <w:rsid w:val="00581ACF"/>
    <w:rsid w:val="005C53E9"/>
    <w:rsid w:val="005F75A4"/>
    <w:rsid w:val="00625832"/>
    <w:rsid w:val="006557D9"/>
    <w:rsid w:val="00660B9D"/>
    <w:rsid w:val="006862FD"/>
    <w:rsid w:val="006F189A"/>
    <w:rsid w:val="00755DEE"/>
    <w:rsid w:val="0078083F"/>
    <w:rsid w:val="0078163A"/>
    <w:rsid w:val="007B538C"/>
    <w:rsid w:val="007C4F45"/>
    <w:rsid w:val="007E7F66"/>
    <w:rsid w:val="00861DCA"/>
    <w:rsid w:val="00877A1D"/>
    <w:rsid w:val="00891C33"/>
    <w:rsid w:val="008B2ECF"/>
    <w:rsid w:val="008E24A9"/>
    <w:rsid w:val="008F56D5"/>
    <w:rsid w:val="009068E3"/>
    <w:rsid w:val="00910E1C"/>
    <w:rsid w:val="00912A5B"/>
    <w:rsid w:val="009215A0"/>
    <w:rsid w:val="00921754"/>
    <w:rsid w:val="009240DD"/>
    <w:rsid w:val="00932455"/>
    <w:rsid w:val="00940419"/>
    <w:rsid w:val="00950A32"/>
    <w:rsid w:val="00970918"/>
    <w:rsid w:val="00970FB0"/>
    <w:rsid w:val="009F37DE"/>
    <w:rsid w:val="009F4F5C"/>
    <w:rsid w:val="009F7DE2"/>
    <w:rsid w:val="00A21EFF"/>
    <w:rsid w:val="00A22B6F"/>
    <w:rsid w:val="00A245A7"/>
    <w:rsid w:val="00A3485A"/>
    <w:rsid w:val="00A371D9"/>
    <w:rsid w:val="00A37DC3"/>
    <w:rsid w:val="00A40985"/>
    <w:rsid w:val="00A558A4"/>
    <w:rsid w:val="00AA4048"/>
    <w:rsid w:val="00AB416D"/>
    <w:rsid w:val="00AD5E47"/>
    <w:rsid w:val="00B04380"/>
    <w:rsid w:val="00B13B62"/>
    <w:rsid w:val="00B3181A"/>
    <w:rsid w:val="00B85662"/>
    <w:rsid w:val="00B867B9"/>
    <w:rsid w:val="00B93BBC"/>
    <w:rsid w:val="00BC696F"/>
    <w:rsid w:val="00BF2F44"/>
    <w:rsid w:val="00BF6DF9"/>
    <w:rsid w:val="00C13A26"/>
    <w:rsid w:val="00C341A9"/>
    <w:rsid w:val="00C3669F"/>
    <w:rsid w:val="00C4035C"/>
    <w:rsid w:val="00C517AA"/>
    <w:rsid w:val="00C633B1"/>
    <w:rsid w:val="00C747FE"/>
    <w:rsid w:val="00CE20C2"/>
    <w:rsid w:val="00D234B5"/>
    <w:rsid w:val="00D41735"/>
    <w:rsid w:val="00D47EA4"/>
    <w:rsid w:val="00D87B36"/>
    <w:rsid w:val="00DD433B"/>
    <w:rsid w:val="00DE0F63"/>
    <w:rsid w:val="00E03D26"/>
    <w:rsid w:val="00E2431D"/>
    <w:rsid w:val="00E652B0"/>
    <w:rsid w:val="00E70806"/>
    <w:rsid w:val="00E87E5D"/>
    <w:rsid w:val="00E91024"/>
    <w:rsid w:val="00EA0590"/>
    <w:rsid w:val="00EA52BA"/>
    <w:rsid w:val="00ED097E"/>
    <w:rsid w:val="00ED763F"/>
    <w:rsid w:val="00EF5996"/>
    <w:rsid w:val="00F01E2E"/>
    <w:rsid w:val="00F219F5"/>
    <w:rsid w:val="00F22D37"/>
    <w:rsid w:val="00F36B37"/>
    <w:rsid w:val="00F407DE"/>
    <w:rsid w:val="00F47663"/>
    <w:rsid w:val="00F51C9C"/>
    <w:rsid w:val="00F674FB"/>
    <w:rsid w:val="00F70DB5"/>
    <w:rsid w:val="00F91800"/>
    <w:rsid w:val="00FC5C08"/>
    <w:rsid w:val="00FD10FC"/>
    <w:rsid w:val="00FD3AFE"/>
    <w:rsid w:val="00FD5086"/>
    <w:rsid w:val="00FE0BAD"/>
    <w:rsid w:val="00FE3106"/>
    <w:rsid w:val="00FF12B3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B2"/>
  </w:style>
  <w:style w:type="paragraph" w:styleId="1">
    <w:name w:val="heading 1"/>
    <w:basedOn w:val="a"/>
    <w:next w:val="a"/>
    <w:link w:val="10"/>
    <w:uiPriority w:val="9"/>
    <w:qFormat/>
    <w:rsid w:val="00AD5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8F1"/>
    <w:pPr>
      <w:ind w:left="720"/>
      <w:contextualSpacing/>
    </w:pPr>
  </w:style>
  <w:style w:type="character" w:styleId="a5">
    <w:name w:val="Strong"/>
    <w:basedOn w:val="a0"/>
    <w:uiPriority w:val="22"/>
    <w:qFormat/>
    <w:rsid w:val="00206E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5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B2"/>
  </w:style>
  <w:style w:type="paragraph" w:styleId="1">
    <w:name w:val="heading 1"/>
    <w:basedOn w:val="a"/>
    <w:next w:val="a"/>
    <w:link w:val="10"/>
    <w:uiPriority w:val="9"/>
    <w:qFormat/>
    <w:rsid w:val="00AD5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8F1"/>
    <w:pPr>
      <w:ind w:left="720"/>
      <w:contextualSpacing/>
    </w:pPr>
  </w:style>
  <w:style w:type="character" w:styleId="a5">
    <w:name w:val="Strong"/>
    <w:basedOn w:val="a0"/>
    <w:uiPriority w:val="22"/>
    <w:qFormat/>
    <w:rsid w:val="00206E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5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8619-0623-4B65-81E5-F32EC4FF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Строя Сергей Георгиевич</dc:creator>
  <cp:lastModifiedBy>Николай Николаевич Андреев</cp:lastModifiedBy>
  <cp:revision>2</cp:revision>
  <cp:lastPrinted>2021-12-17T07:14:00Z</cp:lastPrinted>
  <dcterms:created xsi:type="dcterms:W3CDTF">2021-12-21T05:22:00Z</dcterms:created>
  <dcterms:modified xsi:type="dcterms:W3CDTF">2021-12-21T05:22:00Z</dcterms:modified>
</cp:coreProperties>
</file>