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F" w:rsidRPr="00DF0665" w:rsidRDefault="003E431F" w:rsidP="00C1196B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bookmarkStart w:id="0" w:name="_GoBack"/>
      <w:bookmarkEnd w:id="0"/>
      <w:r w:rsidRPr="00DF0665">
        <w:rPr>
          <w:rFonts w:ascii="Times New Roman" w:hAnsi="Times New Roman"/>
          <w:b/>
          <w:spacing w:val="-5"/>
          <w:sz w:val="28"/>
          <w:szCs w:val="28"/>
          <w:lang w:eastAsia="ru-RU"/>
        </w:rPr>
        <w:t>ПОЯСНИТЕЛЬНАЯ ЗАПИСКА</w:t>
      </w:r>
    </w:p>
    <w:p w:rsidR="009841F4" w:rsidRPr="00DF0665" w:rsidRDefault="003E431F" w:rsidP="009841F4">
      <w:pPr>
        <w:pStyle w:val="ConsPlusTitle"/>
        <w:jc w:val="center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к проекту постановления Правительства Ленинградской области </w:t>
      </w: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br/>
        <w:t>«</w:t>
      </w:r>
      <w:r w:rsidR="009841F4" w:rsidRPr="00DF066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9841F4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</w:p>
    <w:p w:rsidR="009841F4" w:rsidRPr="00DF0665" w:rsidRDefault="009841F4" w:rsidP="009841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>Ленинградской области</w:t>
      </w:r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 от 30 июня 2021 года № 417 «Об утверждении Порядка предоставления субсидий из областного бюджета Ленинградской области 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затрат, связанных с реализацией товаров, </w:t>
      </w:r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субъектам предпринимательской деятельности, осуществляющим трейдерскую деятельность на территории Ленинградской области, </w:t>
      </w:r>
      <w:r w:rsidR="007E4D14" w:rsidRPr="00DF0665">
        <w:rPr>
          <w:rFonts w:ascii="Times New Roman" w:hAnsi="Times New Roman" w:cs="Times New Roman"/>
          <w:b w:val="0"/>
          <w:sz w:val="28"/>
          <w:szCs w:val="28"/>
        </w:rPr>
        <w:br/>
      </w:r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и о признании </w:t>
      </w:r>
      <w:proofErr w:type="gramStart"/>
      <w:r w:rsidRPr="00DF066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</w:p>
    <w:p w:rsidR="003E431F" w:rsidRPr="00DF0665" w:rsidRDefault="003E431F" w:rsidP="009841F4">
      <w:pPr>
        <w:pStyle w:val="a3"/>
        <w:widowControl w:val="0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0665" w:rsidRPr="00DF0665" w:rsidRDefault="00712A2A" w:rsidP="00544B29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proofErr w:type="gramStart"/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Предлагаемым проектом </w:t>
      </w:r>
      <w:r w:rsidR="00544B29" w:rsidRPr="00DF0665">
        <w:rPr>
          <w:rFonts w:ascii="Times New Roman" w:hAnsi="Times New Roman" w:cs="Times New Roman"/>
          <w:b w:val="0"/>
          <w:bCs/>
          <w:sz w:val="28"/>
          <w:szCs w:val="28"/>
        </w:rPr>
        <w:t>постановления Правительства Ленинградской области «</w:t>
      </w:r>
      <w:r w:rsidR="00544B29" w:rsidRPr="00DF066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544B29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="00544B29" w:rsidRPr="00DF0665">
        <w:rPr>
          <w:rFonts w:ascii="Times New Roman" w:hAnsi="Times New Roman" w:cs="Times New Roman"/>
          <w:b w:val="0"/>
          <w:sz w:val="28"/>
          <w:szCs w:val="28"/>
        </w:rPr>
        <w:t xml:space="preserve"> от 30 июня 2021 года № 417 «Об утверждении Порядка предоставления субсидий из областного бюджета Ленинградской области</w:t>
      </w:r>
      <w:r w:rsidR="00321D3B" w:rsidRPr="00DF0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затрат, связанных с реализацией товаров, </w:t>
      </w:r>
      <w:r w:rsidR="00544B29" w:rsidRPr="00DF0665">
        <w:rPr>
          <w:rFonts w:ascii="Times New Roman" w:hAnsi="Times New Roman" w:cs="Times New Roman"/>
          <w:b w:val="0"/>
          <w:sz w:val="28"/>
          <w:szCs w:val="28"/>
        </w:rPr>
        <w:t>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544B29" w:rsidRPr="00DF0665">
        <w:rPr>
          <w:rFonts w:ascii="Times New Roman" w:hAnsi="Times New Roman" w:cs="Times New Roman"/>
          <w:b w:val="0"/>
          <w:sz w:val="28"/>
          <w:szCs w:val="28"/>
        </w:rPr>
        <w:t>»</w:t>
      </w:r>
      <w:r w:rsidR="006326D1" w:rsidRPr="00DF066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6326D1" w:rsidRPr="00DF0665">
        <w:rPr>
          <w:rFonts w:ascii="Times New Roman" w:hAnsi="Times New Roman" w:cs="Times New Roman"/>
          <w:b w:val="0"/>
          <w:sz w:val="28"/>
          <w:szCs w:val="28"/>
        </w:rPr>
        <w:t>далее – Проект</w:t>
      </w:r>
      <w:r w:rsidR="00B66131" w:rsidRPr="00DF0665">
        <w:rPr>
          <w:rFonts w:ascii="Times New Roman" w:hAnsi="Times New Roman" w:cs="Times New Roman"/>
          <w:b w:val="0"/>
          <w:sz w:val="28"/>
          <w:szCs w:val="28"/>
        </w:rPr>
        <w:t>, постановление, Порядок</w:t>
      </w:r>
      <w:r w:rsidR="006326D1" w:rsidRPr="00DF0665">
        <w:rPr>
          <w:rFonts w:ascii="Times New Roman" w:hAnsi="Times New Roman" w:cs="Times New Roman"/>
          <w:b w:val="0"/>
          <w:sz w:val="28"/>
          <w:szCs w:val="28"/>
        </w:rPr>
        <w:t>)</w:t>
      </w:r>
      <w:r w:rsidR="00544B29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DF0665">
        <w:rPr>
          <w:rFonts w:ascii="Times New Roman" w:hAnsi="Times New Roman" w:cs="Times New Roman"/>
          <w:b w:val="0"/>
          <w:sz w:val="28"/>
          <w:szCs w:val="28"/>
        </w:rPr>
        <w:t>вносятся изменения</w:t>
      </w:r>
      <w:r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в </w:t>
      </w:r>
      <w:r w:rsidR="00DF0665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целях </w:t>
      </w:r>
      <w:r w:rsid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определения механизма </w:t>
      </w:r>
      <w:r w:rsidR="00DF0665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>предоставления остатк</w:t>
      </w:r>
      <w:r w:rsidR="00DF0665">
        <w:rPr>
          <w:rFonts w:ascii="Times New Roman" w:hAnsi="Times New Roman" w:cs="Times New Roman"/>
          <w:b w:val="0"/>
          <w:spacing w:val="-5"/>
          <w:sz w:val="28"/>
          <w:szCs w:val="28"/>
        </w:rPr>
        <w:t>а расчетного размера субсидии в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 xml:space="preserve"> следующем финансовом году за счет бюджетных ассигнований следующего финансового года</w:t>
      </w:r>
      <w:r w:rsidR="00DF0665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DF0665">
        <w:rPr>
          <w:rFonts w:ascii="Times New Roman" w:hAnsi="Times New Roman" w:cs="Times New Roman"/>
          <w:b w:val="0"/>
          <w:spacing w:val="-5"/>
          <w:sz w:val="28"/>
          <w:szCs w:val="28"/>
        </w:rPr>
        <w:t>при отсутс</w:t>
      </w:r>
      <w:r w:rsidR="00DF0665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>твии бюджетных ассигнований в текущем финансовом году</w:t>
      </w:r>
      <w:r w:rsidR="006C611F">
        <w:rPr>
          <w:rFonts w:ascii="Times New Roman" w:hAnsi="Times New Roman" w:cs="Times New Roman"/>
          <w:b w:val="0"/>
          <w:spacing w:val="-5"/>
          <w:sz w:val="28"/>
          <w:szCs w:val="28"/>
        </w:rPr>
        <w:t>,</w:t>
      </w:r>
      <w:r w:rsidR="00DF0665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на основании </w:t>
      </w:r>
      <w:r w:rsidR="00DF0665">
        <w:rPr>
          <w:rFonts w:ascii="Times New Roman" w:hAnsi="Times New Roman" w:cs="Times New Roman"/>
          <w:b w:val="0"/>
          <w:sz w:val="28"/>
          <w:szCs w:val="28"/>
        </w:rPr>
        <w:t>заключения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 xml:space="preserve"> Комитета </w:t>
      </w:r>
      <w:r w:rsidR="00DF0665"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экономического развития и инвестиционной деятельности Ленинградской области 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>об отсутствии оснований для отклонения заявки, о предоставлении субсидий и расчете размера субсидии</w:t>
      </w:r>
      <w:r w:rsidR="00DF066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94EE5" w:rsidRPr="00DF0665" w:rsidRDefault="00394EE5" w:rsidP="007E4D14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не затрагивает вопросы осуществления предпринимательской </w:t>
      </w:r>
      <w:r w:rsidR="007E4D14" w:rsidRPr="00DF0665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и инвестиционной деятельности, в </w:t>
      </w:r>
      <w:proofErr w:type="gramStart"/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>связи</w:t>
      </w:r>
      <w:proofErr w:type="gramEnd"/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9841F4" w:rsidRPr="00DF0665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D1324E" w:rsidRPr="00DF0665" w:rsidRDefault="00D1324E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9841F4" w:rsidRPr="00DF0665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9841F4" w:rsidRPr="00DF0665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9841F4" w:rsidRPr="00DF0665" w:rsidRDefault="009841F4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9841F4" w:rsidRPr="00DF0665" w:rsidRDefault="009841F4" w:rsidP="009841F4">
      <w:pPr>
        <w:pStyle w:val="a3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           </w:t>
      </w:r>
      <w:proofErr w:type="spellStart"/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>Д.Ялов</w:t>
      </w:r>
      <w:proofErr w:type="spellEnd"/>
    </w:p>
    <w:p w:rsidR="00D1324E" w:rsidRPr="00DF0665" w:rsidRDefault="00D1324E" w:rsidP="009841F4">
      <w:pPr>
        <w:pStyle w:val="a3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74C7" w:rsidRDefault="009E74C7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431F" w:rsidRPr="00DF0665" w:rsidRDefault="003E431F" w:rsidP="0098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F0665">
        <w:rPr>
          <w:rFonts w:ascii="Times New Roman" w:hAnsi="Times New Roman"/>
          <w:b/>
          <w:sz w:val="28"/>
          <w:szCs w:val="28"/>
        </w:rPr>
        <w:lastRenderedPageBreak/>
        <w:t>ТЕХНИКО-ЭКОНОМИЧЕСКОЕ ОБОСНОВАНИЕ</w:t>
      </w:r>
    </w:p>
    <w:p w:rsidR="009841F4" w:rsidRPr="00DF0665" w:rsidRDefault="003E431F" w:rsidP="009841F4">
      <w:pPr>
        <w:pStyle w:val="ConsPlusTitle"/>
        <w:jc w:val="center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к проекту постановления Правительства Ленинградской области </w:t>
      </w: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br/>
        <w:t>«</w:t>
      </w:r>
      <w:r w:rsidR="009841F4" w:rsidRPr="00DF066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9841F4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</w:p>
    <w:p w:rsidR="009841F4" w:rsidRPr="00DF0665" w:rsidRDefault="009841F4" w:rsidP="009841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>Ленинградской области</w:t>
      </w:r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 от 30 июня 2021 года № 417 «Об утверждении Порядка предоставления субсидий из областного бюджета Ленинградской области</w:t>
      </w:r>
      <w:r w:rsidR="00321D3B" w:rsidRPr="00DF0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затрат, связанных с реализацией товаров, </w:t>
      </w:r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субъектам предпринимательской деятельности, осуществляющим трейдерскую деятельность на территории Ленинградской области, </w:t>
      </w:r>
      <w:r w:rsidR="001F2D25" w:rsidRPr="00DF0665">
        <w:rPr>
          <w:rFonts w:ascii="Times New Roman" w:hAnsi="Times New Roman" w:cs="Times New Roman"/>
          <w:b w:val="0"/>
          <w:sz w:val="28"/>
          <w:szCs w:val="28"/>
        </w:rPr>
        <w:br/>
      </w:r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и о признании </w:t>
      </w:r>
      <w:proofErr w:type="gramStart"/>
      <w:r w:rsidRPr="00DF066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</w:p>
    <w:p w:rsidR="003E431F" w:rsidRPr="00DF0665" w:rsidRDefault="003E431F" w:rsidP="009841F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31F" w:rsidRPr="00DF0665" w:rsidRDefault="003E431F" w:rsidP="001E7614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proofErr w:type="gramStart"/>
      <w:r w:rsidRPr="00DF0665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>проекта постановления Прави</w:t>
      </w:r>
      <w:r w:rsidR="009841F4"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тельства Ленинградской области </w:t>
      </w: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1E7614" w:rsidRPr="00DF066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1E7614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="001E7614" w:rsidRPr="00DF0665">
        <w:rPr>
          <w:rFonts w:ascii="Times New Roman" w:hAnsi="Times New Roman" w:cs="Times New Roman"/>
          <w:b w:val="0"/>
          <w:sz w:val="28"/>
          <w:szCs w:val="28"/>
        </w:rPr>
        <w:t xml:space="preserve"> от 30 июня 2021 года № 417 «Об утверждении Порядка предоставления субсидий из областного бюджета Ленинградской области </w:t>
      </w:r>
      <w:r w:rsidR="00DF0665" w:rsidRPr="00DF066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затрат, связанных с реализацией товаров, </w:t>
      </w:r>
      <w:r w:rsidR="00321D3B" w:rsidRPr="00DF0665">
        <w:rPr>
          <w:rFonts w:ascii="Times New Roman" w:hAnsi="Times New Roman" w:cs="Times New Roman"/>
          <w:b w:val="0"/>
          <w:sz w:val="28"/>
          <w:szCs w:val="28"/>
        </w:rPr>
        <w:t xml:space="preserve">субъектам предпринимательской </w:t>
      </w:r>
      <w:r w:rsidR="001E7614" w:rsidRPr="00DF0665">
        <w:rPr>
          <w:rFonts w:ascii="Times New Roman" w:hAnsi="Times New Roman" w:cs="Times New Roman"/>
          <w:b w:val="0"/>
          <w:sz w:val="28"/>
          <w:szCs w:val="28"/>
        </w:rPr>
        <w:t>деятельности, осуществляющим трейдерскую деятельность на территории Ленинградской области, и о признании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1E7614" w:rsidRPr="00DF0665">
        <w:rPr>
          <w:rFonts w:ascii="Times New Roman" w:hAnsi="Times New Roman" w:cs="Times New Roman"/>
          <w:b w:val="0"/>
          <w:sz w:val="28"/>
          <w:szCs w:val="28"/>
        </w:rPr>
        <w:t>»</w:t>
      </w:r>
      <w:r w:rsidR="001E7614" w:rsidRPr="00DF066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DF0665">
        <w:rPr>
          <w:rFonts w:ascii="Times New Roman" w:hAnsi="Times New Roman" w:cs="Times New Roman"/>
          <w:b w:val="0"/>
          <w:bCs/>
          <w:sz w:val="28"/>
          <w:szCs w:val="28"/>
        </w:rPr>
        <w:t xml:space="preserve">не </w:t>
      </w:r>
      <w:r w:rsidRPr="00DF0665">
        <w:rPr>
          <w:rFonts w:ascii="Times New Roman" w:hAnsi="Times New Roman" w:cs="Times New Roman"/>
          <w:b w:val="0"/>
          <w:sz w:val="28"/>
          <w:szCs w:val="28"/>
        </w:rPr>
        <w:t>потребует дополнительных бюджетных ассигнований.</w:t>
      </w:r>
    </w:p>
    <w:p w:rsidR="003E431F" w:rsidRPr="00DF0665" w:rsidRDefault="003E431F" w:rsidP="00984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31F" w:rsidRPr="00DF0665" w:rsidRDefault="003E431F" w:rsidP="00984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31F" w:rsidRPr="00DF0665" w:rsidRDefault="003E431F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3E431F" w:rsidRPr="00DF0665" w:rsidRDefault="003E431F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3E431F" w:rsidRPr="00DF0665" w:rsidRDefault="003E431F" w:rsidP="009841F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3E431F" w:rsidRPr="00DF0665" w:rsidRDefault="009841F4" w:rsidP="009841F4">
      <w:pPr>
        <w:pStyle w:val="a3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инвестиционной </w:t>
      </w:r>
      <w:r w:rsidR="003E431F"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деятельности                                                          </w:t>
      </w:r>
      <w:r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                  </w:t>
      </w:r>
      <w:r w:rsidR="00E10491" w:rsidRPr="00DF0665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E431F" w:rsidRPr="00DF0665">
        <w:rPr>
          <w:rFonts w:ascii="Times New Roman" w:hAnsi="Times New Roman"/>
          <w:spacing w:val="-5"/>
          <w:sz w:val="28"/>
          <w:szCs w:val="28"/>
          <w:lang w:eastAsia="ru-RU"/>
        </w:rPr>
        <w:t>Д.Ялов</w:t>
      </w:r>
      <w:proofErr w:type="spellEnd"/>
    </w:p>
    <w:p w:rsidR="003E431F" w:rsidRPr="00DF0665" w:rsidRDefault="003E431F" w:rsidP="009841F4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3E431F" w:rsidRPr="00DF0665" w:rsidRDefault="003E431F" w:rsidP="00984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E431F" w:rsidRPr="00DF0665" w:rsidSect="002C1F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50"/>
    <w:multiLevelType w:val="multilevel"/>
    <w:tmpl w:val="61C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4684"/>
    <w:multiLevelType w:val="multilevel"/>
    <w:tmpl w:val="149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C0F"/>
    <w:multiLevelType w:val="hybridMultilevel"/>
    <w:tmpl w:val="AE3EF384"/>
    <w:lvl w:ilvl="0" w:tplc="A02E8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86385"/>
    <w:multiLevelType w:val="hybridMultilevel"/>
    <w:tmpl w:val="62C46BBC"/>
    <w:lvl w:ilvl="0" w:tplc="980CB4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52D35"/>
    <w:multiLevelType w:val="multilevel"/>
    <w:tmpl w:val="B72A3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952DDA"/>
    <w:multiLevelType w:val="multilevel"/>
    <w:tmpl w:val="661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37"/>
    <w:rsid w:val="000D2F29"/>
    <w:rsid w:val="000D5441"/>
    <w:rsid w:val="001E7614"/>
    <w:rsid w:val="001F2D25"/>
    <w:rsid w:val="00205CBC"/>
    <w:rsid w:val="002A025E"/>
    <w:rsid w:val="002C1FEC"/>
    <w:rsid w:val="00321D3B"/>
    <w:rsid w:val="0035717E"/>
    <w:rsid w:val="0037191D"/>
    <w:rsid w:val="00394EE5"/>
    <w:rsid w:val="003E431F"/>
    <w:rsid w:val="004228C1"/>
    <w:rsid w:val="004638FB"/>
    <w:rsid w:val="004675A9"/>
    <w:rsid w:val="004A2F4A"/>
    <w:rsid w:val="004A319B"/>
    <w:rsid w:val="004E603D"/>
    <w:rsid w:val="004E62F5"/>
    <w:rsid w:val="00533632"/>
    <w:rsid w:val="005432E3"/>
    <w:rsid w:val="00543A8F"/>
    <w:rsid w:val="00544B29"/>
    <w:rsid w:val="00553BFD"/>
    <w:rsid w:val="005719FB"/>
    <w:rsid w:val="00575666"/>
    <w:rsid w:val="005759D7"/>
    <w:rsid w:val="0058225B"/>
    <w:rsid w:val="0059011F"/>
    <w:rsid w:val="005D2F3E"/>
    <w:rsid w:val="0062015C"/>
    <w:rsid w:val="006248A1"/>
    <w:rsid w:val="006326D1"/>
    <w:rsid w:val="006453D7"/>
    <w:rsid w:val="006C45F8"/>
    <w:rsid w:val="006C611F"/>
    <w:rsid w:val="006D0B71"/>
    <w:rsid w:val="006F7DB6"/>
    <w:rsid w:val="00703FF4"/>
    <w:rsid w:val="007044BC"/>
    <w:rsid w:val="00712A2A"/>
    <w:rsid w:val="0074794E"/>
    <w:rsid w:val="007566B9"/>
    <w:rsid w:val="00760CA6"/>
    <w:rsid w:val="007C6FC7"/>
    <w:rsid w:val="007E1229"/>
    <w:rsid w:val="007E4D14"/>
    <w:rsid w:val="00802212"/>
    <w:rsid w:val="00844794"/>
    <w:rsid w:val="008523B6"/>
    <w:rsid w:val="008558E3"/>
    <w:rsid w:val="00865D6F"/>
    <w:rsid w:val="008A14E7"/>
    <w:rsid w:val="00901B59"/>
    <w:rsid w:val="00923691"/>
    <w:rsid w:val="009433CB"/>
    <w:rsid w:val="009841F4"/>
    <w:rsid w:val="009B7932"/>
    <w:rsid w:val="009E35AB"/>
    <w:rsid w:val="009E74C7"/>
    <w:rsid w:val="009F5CE7"/>
    <w:rsid w:val="00A17F60"/>
    <w:rsid w:val="00A2082C"/>
    <w:rsid w:val="00A34437"/>
    <w:rsid w:val="00A477F1"/>
    <w:rsid w:val="00A56398"/>
    <w:rsid w:val="00AA27FD"/>
    <w:rsid w:val="00B617A2"/>
    <w:rsid w:val="00B66131"/>
    <w:rsid w:val="00B963A8"/>
    <w:rsid w:val="00BB64E8"/>
    <w:rsid w:val="00BE5CA6"/>
    <w:rsid w:val="00C1196B"/>
    <w:rsid w:val="00C31014"/>
    <w:rsid w:val="00C762F9"/>
    <w:rsid w:val="00CD001A"/>
    <w:rsid w:val="00D1324E"/>
    <w:rsid w:val="00D27453"/>
    <w:rsid w:val="00D5690C"/>
    <w:rsid w:val="00D74B6C"/>
    <w:rsid w:val="00DA6B75"/>
    <w:rsid w:val="00DA7680"/>
    <w:rsid w:val="00DF0665"/>
    <w:rsid w:val="00E02C50"/>
    <w:rsid w:val="00E10491"/>
    <w:rsid w:val="00E14466"/>
    <w:rsid w:val="00E802C1"/>
    <w:rsid w:val="00E96CC6"/>
    <w:rsid w:val="00EF3D80"/>
    <w:rsid w:val="00F07A5F"/>
    <w:rsid w:val="00F142BB"/>
    <w:rsid w:val="00F22146"/>
    <w:rsid w:val="00F67BF0"/>
    <w:rsid w:val="00F87689"/>
    <w:rsid w:val="00F95FB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044BC"/>
    <w:pPr>
      <w:shd w:val="clear" w:color="auto" w:fill="FFFFFF"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044BC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044BC"/>
    <w:pPr>
      <w:shd w:val="clear" w:color="auto" w:fill="FFFFFF"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044BC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cp:lastPrinted>2021-11-12T11:22:00Z</cp:lastPrinted>
  <dcterms:created xsi:type="dcterms:W3CDTF">2022-03-17T15:36:00Z</dcterms:created>
  <dcterms:modified xsi:type="dcterms:W3CDTF">2022-03-17T15:36:00Z</dcterms:modified>
</cp:coreProperties>
</file>