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5" w:rsidRPr="00DC2C28" w:rsidRDefault="00B74C35" w:rsidP="00B74C35">
      <w:pPr>
        <w:tabs>
          <w:tab w:val="right" w:pos="7655"/>
        </w:tabs>
        <w:jc w:val="center"/>
        <w:rPr>
          <w:noProof/>
          <w:highlight w:val="yellow"/>
        </w:rPr>
      </w:pPr>
      <w:bookmarkStart w:id="0" w:name="_GoBack"/>
      <w:bookmarkEnd w:id="0"/>
      <w:r w:rsidRPr="00DC2C28">
        <w:rPr>
          <w:noProof/>
          <w:highlight w:val="yellow"/>
        </w:rPr>
        <w:drawing>
          <wp:inline distT="0" distB="0" distL="0" distR="0" wp14:anchorId="75F862D5" wp14:editId="54F47A44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35" w:rsidRPr="00DC2C28" w:rsidRDefault="00B74C35" w:rsidP="00B74C35">
      <w:pPr>
        <w:spacing w:before="120"/>
        <w:jc w:val="center"/>
        <w:rPr>
          <w:spacing w:val="30"/>
        </w:rPr>
      </w:pPr>
      <w:r w:rsidRPr="00DC2C28">
        <w:rPr>
          <w:spacing w:val="30"/>
        </w:rPr>
        <w:t>АДМИНИСТРАЦИЯ ЛЕНИНГРАДСКОЙ ОБЛАСТИ</w:t>
      </w:r>
    </w:p>
    <w:p w:rsidR="00B74C35" w:rsidRPr="00DC2C28" w:rsidRDefault="00B74C35" w:rsidP="00B74C35">
      <w:pPr>
        <w:pStyle w:val="a3"/>
        <w:ind w:left="0"/>
        <w:rPr>
          <w:noProof/>
          <w:sz w:val="28"/>
          <w:szCs w:val="28"/>
        </w:rPr>
      </w:pPr>
      <w:r w:rsidRPr="00DC2C28">
        <w:rPr>
          <w:sz w:val="28"/>
          <w:szCs w:val="28"/>
        </w:rPr>
        <w:t>КОМИТЕТ ЭКОНОМИЧЕСКОГО РАЗВИТИЯ И ИНВЕСТИЦИОННОЙ ДЕЯТЕЛЬНОСТИ</w:t>
      </w:r>
    </w:p>
    <w:p w:rsidR="00B74C35" w:rsidRPr="00DC2C28" w:rsidRDefault="00B74C35" w:rsidP="00B74C35">
      <w:pPr>
        <w:pBdr>
          <w:bottom w:val="double" w:sz="12" w:space="1" w:color="auto"/>
        </w:pBdr>
        <w:jc w:val="center"/>
        <w:rPr>
          <w:noProof/>
          <w:sz w:val="20"/>
          <w:szCs w:val="20"/>
        </w:rPr>
      </w:pPr>
    </w:p>
    <w:p w:rsidR="00B74C35" w:rsidRPr="00DC2C28" w:rsidRDefault="00085526" w:rsidP="00B74C35">
      <w:pPr>
        <w:spacing w:before="240" w:after="120"/>
        <w:jc w:val="center"/>
        <w:rPr>
          <w:b/>
          <w:noProof/>
          <w:spacing w:val="80"/>
          <w:sz w:val="40"/>
          <w:szCs w:val="40"/>
        </w:rPr>
      </w:pPr>
      <w:r w:rsidRPr="00DC2C28">
        <w:rPr>
          <w:b/>
          <w:noProof/>
          <w:spacing w:val="80"/>
          <w:sz w:val="40"/>
          <w:szCs w:val="40"/>
        </w:rPr>
        <w:t>ПРИКАЗ</w:t>
      </w:r>
    </w:p>
    <w:p w:rsidR="00B74C35" w:rsidRPr="00DC2C28" w:rsidRDefault="00B74C35" w:rsidP="00B74C35">
      <w:pPr>
        <w:tabs>
          <w:tab w:val="right" w:pos="9356"/>
        </w:tabs>
        <w:spacing w:before="120"/>
        <w:jc w:val="center"/>
        <w:rPr>
          <w:noProof/>
        </w:rPr>
      </w:pPr>
      <w:r w:rsidRPr="00DC2C28">
        <w:rPr>
          <w:noProof/>
        </w:rPr>
        <w:t>«</w:t>
      </w:r>
      <w:r w:rsidRPr="00DC2C28">
        <w:t>____»</w:t>
      </w:r>
      <w:r w:rsidRPr="00DC2C28">
        <w:rPr>
          <w:noProof/>
        </w:rPr>
        <w:t xml:space="preserve"> ________ 20</w:t>
      </w:r>
      <w:r w:rsidR="00DC2C28">
        <w:rPr>
          <w:noProof/>
        </w:rPr>
        <w:t>2</w:t>
      </w:r>
      <w:r w:rsidR="009362E4">
        <w:rPr>
          <w:noProof/>
        </w:rPr>
        <w:t>2</w:t>
      </w:r>
      <w:r w:rsidRPr="00DC2C28">
        <w:rPr>
          <w:noProof/>
        </w:rPr>
        <w:t xml:space="preserve"> года № ________________</w:t>
      </w:r>
    </w:p>
    <w:p w:rsidR="00B74C35" w:rsidRPr="00DC2C28" w:rsidRDefault="00B74C35" w:rsidP="00B74C35">
      <w:pPr>
        <w:tabs>
          <w:tab w:val="right" w:pos="10200"/>
        </w:tabs>
        <w:spacing w:before="120"/>
        <w:jc w:val="both"/>
      </w:pPr>
      <w:r w:rsidRPr="00DC2C28">
        <w:tab/>
        <w:t xml:space="preserve">                       </w:t>
      </w:r>
    </w:p>
    <w:p w:rsidR="00B74C35" w:rsidRPr="00DC2C28" w:rsidRDefault="00B74C35" w:rsidP="00B74C35">
      <w:pPr>
        <w:tabs>
          <w:tab w:val="right" w:pos="10200"/>
        </w:tabs>
        <w:spacing w:before="120"/>
        <w:jc w:val="right"/>
        <w:rPr>
          <w:noProof/>
        </w:rPr>
      </w:pPr>
      <w:r w:rsidRPr="00DC2C28">
        <w:t xml:space="preserve">г. </w:t>
      </w:r>
      <w:r w:rsidRPr="00DC2C28">
        <w:rPr>
          <w:noProof/>
        </w:rPr>
        <w:t>Санкт-Петербург</w:t>
      </w:r>
    </w:p>
    <w:p w:rsidR="00B74C35" w:rsidRPr="00DC2C28" w:rsidRDefault="00B74C35" w:rsidP="00B74C35">
      <w:pPr>
        <w:tabs>
          <w:tab w:val="right" w:pos="9356"/>
        </w:tabs>
        <w:spacing w:before="120"/>
        <w:rPr>
          <w:b/>
        </w:rPr>
      </w:pPr>
      <w:r w:rsidRPr="00DC2C28">
        <w:rPr>
          <w:noProof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95"/>
      </w:tblGrid>
      <w:tr w:rsidR="00B74C35" w:rsidRPr="00DC2C28" w:rsidTr="006E4305">
        <w:tc>
          <w:tcPr>
            <w:tcW w:w="10031" w:type="dxa"/>
            <w:shd w:val="clear" w:color="auto" w:fill="auto"/>
          </w:tcPr>
          <w:p w:rsidR="006E4305" w:rsidRPr="00DC2C28" w:rsidRDefault="006E4305" w:rsidP="00C33C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C2C28">
              <w:rPr>
                <w:rStyle w:val="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</w:t>
            </w:r>
            <w:r w:rsidR="002D4DF6" w:rsidRPr="00DC2C28">
              <w:rPr>
                <w:rFonts w:eastAsiaTheme="minorHAnsi"/>
                <w:b/>
                <w:lang w:eastAsia="en-US"/>
              </w:rPr>
              <w:t xml:space="preserve">распределения по группам по оплате труда руководителей государственных учреждений Ленинградской области, уполномоченным органом которых является Комитет экономического развития и инвестиционной деятельности Ленинградской области, и коэффициентов масштаба управления </w:t>
            </w:r>
            <w:r w:rsidR="009A474C" w:rsidRPr="00DC2C28">
              <w:rPr>
                <w:rFonts w:eastAsiaTheme="minorHAnsi"/>
                <w:b/>
                <w:lang w:eastAsia="en-US"/>
              </w:rPr>
              <w:t xml:space="preserve">государственными </w:t>
            </w:r>
            <w:r w:rsidR="006B1E0D" w:rsidRPr="00DC2C28">
              <w:rPr>
                <w:rFonts w:eastAsiaTheme="minorHAnsi"/>
                <w:b/>
                <w:lang w:eastAsia="en-US"/>
              </w:rPr>
              <w:t>учреждениями</w:t>
            </w:r>
          </w:p>
          <w:p w:rsidR="00BC7DE6" w:rsidRPr="00DC2C28" w:rsidRDefault="00BC7DE6" w:rsidP="00C33C33">
            <w:pPr>
              <w:pStyle w:val="a8"/>
              <w:spacing w:after="0"/>
              <w:ind w:right="20"/>
              <w:jc w:val="center"/>
              <w:rPr>
                <w:color w:val="000000"/>
              </w:rPr>
            </w:pPr>
          </w:p>
        </w:tc>
      </w:tr>
    </w:tbl>
    <w:p w:rsidR="007E6D2B" w:rsidRPr="00DC2C28" w:rsidRDefault="007E6D2B" w:rsidP="009A18A2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 w:rsidRPr="00DC2C28">
        <w:rPr>
          <w:rFonts w:eastAsiaTheme="minorHAnsi"/>
          <w:lang w:eastAsia="en-US"/>
        </w:rPr>
        <w:t>В соответствии с</w:t>
      </w:r>
      <w:r w:rsidR="009A18A2" w:rsidRPr="00DC2C28">
        <w:rPr>
          <w:rFonts w:eastAsiaTheme="minorHAnsi"/>
          <w:lang w:eastAsia="en-US"/>
        </w:rPr>
        <w:t xml:space="preserve"> </w:t>
      </w:r>
      <w:r w:rsidR="00B75FD6" w:rsidRPr="00DC2C28">
        <w:rPr>
          <w:rFonts w:eastAsiaTheme="minorHAnsi"/>
          <w:lang w:eastAsia="en-US"/>
        </w:rPr>
        <w:t xml:space="preserve">пунктом 2.18, </w:t>
      </w:r>
      <w:r w:rsidRPr="00DC2C28">
        <w:rPr>
          <w:rFonts w:eastAsiaTheme="minorHAnsi"/>
          <w:lang w:eastAsia="en-US"/>
        </w:rPr>
        <w:t>абзацем вторым пункта 2.19</w:t>
      </w:r>
      <w:r w:rsidR="00B75FD6" w:rsidRPr="00DC2C28">
        <w:rPr>
          <w:rFonts w:eastAsiaTheme="minorHAnsi"/>
          <w:lang w:eastAsia="en-US"/>
        </w:rPr>
        <w:t xml:space="preserve"> и</w:t>
      </w:r>
      <w:r w:rsidRPr="00DC2C28">
        <w:rPr>
          <w:rFonts w:eastAsiaTheme="minorHAnsi"/>
          <w:lang w:eastAsia="en-US"/>
        </w:rPr>
        <w:t xml:space="preserve"> </w:t>
      </w:r>
      <w:r w:rsidR="009A18A2" w:rsidRPr="00DC2C28">
        <w:rPr>
          <w:rFonts w:eastAsiaTheme="minorHAnsi"/>
          <w:lang w:eastAsia="en-US"/>
        </w:rPr>
        <w:t>пункт</w:t>
      </w:r>
      <w:r w:rsidRPr="00DC2C28">
        <w:rPr>
          <w:rFonts w:eastAsiaTheme="minorHAnsi"/>
          <w:lang w:eastAsia="en-US"/>
        </w:rPr>
        <w:t>ом</w:t>
      </w:r>
      <w:r w:rsidR="006E4305" w:rsidRPr="00DC2C28">
        <w:rPr>
          <w:rFonts w:eastAsiaTheme="minorHAnsi"/>
          <w:lang w:eastAsia="en-US"/>
        </w:rPr>
        <w:t xml:space="preserve"> </w:t>
      </w:r>
      <w:r w:rsidRPr="00DC2C28">
        <w:rPr>
          <w:rFonts w:eastAsiaTheme="minorHAnsi"/>
          <w:lang w:eastAsia="en-US"/>
        </w:rPr>
        <w:t>2.20</w:t>
      </w:r>
      <w:r w:rsidR="006E4305" w:rsidRPr="00DC2C28">
        <w:rPr>
          <w:rFonts w:eastAsiaTheme="minorHAnsi"/>
          <w:lang w:eastAsia="en-US"/>
        </w:rPr>
        <w:t xml:space="preserve"> </w:t>
      </w:r>
      <w:r w:rsidRPr="00DC2C28">
        <w:rPr>
          <w:rFonts w:eastAsiaTheme="minorHAnsi"/>
          <w:lang w:eastAsia="en-US"/>
        </w:rPr>
        <w:t>Положения о системах оплаты труда в государственных учреждениях Ленинградской области по видам экономической деятельности, утвержденного постановлением</w:t>
      </w:r>
      <w:r w:rsidR="006E4305" w:rsidRPr="00DC2C28">
        <w:rPr>
          <w:rFonts w:eastAsiaTheme="minorHAnsi"/>
          <w:lang w:eastAsia="en-US"/>
        </w:rPr>
        <w:t xml:space="preserve"> Правительства Ленинградс</w:t>
      </w:r>
      <w:r w:rsidRPr="00DC2C28">
        <w:rPr>
          <w:rFonts w:eastAsiaTheme="minorHAnsi"/>
          <w:lang w:eastAsia="en-US"/>
        </w:rPr>
        <w:t xml:space="preserve">кой области от </w:t>
      </w:r>
      <w:r w:rsidR="006E4305" w:rsidRPr="00DC2C28">
        <w:rPr>
          <w:rFonts w:eastAsiaTheme="minorHAnsi"/>
          <w:lang w:eastAsia="en-US"/>
        </w:rPr>
        <w:t>30 апреля 2020 года № 262</w:t>
      </w:r>
      <w:r w:rsidRPr="00DC2C28">
        <w:rPr>
          <w:rFonts w:eastAsiaTheme="minorHAnsi"/>
          <w:lang w:eastAsia="en-US"/>
        </w:rPr>
        <w:t xml:space="preserve">, </w:t>
      </w:r>
      <w:r w:rsidR="006E4305" w:rsidRPr="00DC2C28">
        <w:rPr>
          <w:rFonts w:eastAsiaTheme="minorHAnsi"/>
          <w:lang w:eastAsia="en-US"/>
        </w:rPr>
        <w:t xml:space="preserve"> </w:t>
      </w:r>
    </w:p>
    <w:p w:rsidR="00D651AD" w:rsidRPr="00DC2C28" w:rsidRDefault="00961965" w:rsidP="009A18A2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 w:rsidRPr="00DC2C28">
        <w:rPr>
          <w:rFonts w:eastAsiaTheme="minorHAnsi"/>
          <w:lang w:eastAsia="en-US"/>
        </w:rPr>
        <w:t>ПРИКАЗЫВАЮ:</w:t>
      </w:r>
    </w:p>
    <w:p w:rsidR="00210AB7" w:rsidRPr="00DC2C28" w:rsidRDefault="007E6D2B" w:rsidP="002D4DF6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DC2C28">
        <w:rPr>
          <w:rFonts w:eastAsiaTheme="minorHAnsi"/>
          <w:lang w:eastAsia="en-US"/>
        </w:rPr>
        <w:t>У</w:t>
      </w:r>
      <w:r w:rsidR="002D4DF6" w:rsidRPr="00DC2C28">
        <w:rPr>
          <w:rFonts w:eastAsiaTheme="minorHAnsi"/>
          <w:lang w:eastAsia="en-US"/>
        </w:rPr>
        <w:t>тверд</w:t>
      </w:r>
      <w:r w:rsidR="00961965" w:rsidRPr="00DC2C28">
        <w:rPr>
          <w:rFonts w:eastAsiaTheme="minorHAnsi"/>
          <w:lang w:eastAsia="en-US"/>
        </w:rPr>
        <w:t>ить</w:t>
      </w:r>
      <w:r w:rsidRPr="00DC2C28">
        <w:rPr>
          <w:rFonts w:eastAsiaTheme="minorHAnsi"/>
          <w:lang w:eastAsia="en-US"/>
        </w:rPr>
        <w:t xml:space="preserve"> на 202</w:t>
      </w:r>
      <w:r w:rsidR="009362E4">
        <w:rPr>
          <w:rFonts w:eastAsiaTheme="minorHAnsi"/>
          <w:lang w:eastAsia="en-US"/>
        </w:rPr>
        <w:t>2</w:t>
      </w:r>
      <w:r w:rsidRPr="00DC2C28">
        <w:rPr>
          <w:rFonts w:eastAsiaTheme="minorHAnsi"/>
          <w:lang w:eastAsia="en-US"/>
        </w:rPr>
        <w:t xml:space="preserve"> год </w:t>
      </w:r>
      <w:r w:rsidR="002D4DF6" w:rsidRPr="00DC2C28">
        <w:rPr>
          <w:rFonts w:eastAsiaTheme="minorHAnsi"/>
          <w:lang w:eastAsia="en-US"/>
        </w:rPr>
        <w:t xml:space="preserve">прилагаемое распределение по </w:t>
      </w:r>
      <w:r w:rsidR="00210AB7" w:rsidRPr="00DC2C28">
        <w:rPr>
          <w:rFonts w:eastAsiaTheme="minorHAnsi"/>
          <w:lang w:eastAsia="en-US"/>
        </w:rPr>
        <w:t>групп</w:t>
      </w:r>
      <w:r w:rsidR="002D4DF6" w:rsidRPr="00DC2C28">
        <w:rPr>
          <w:rFonts w:eastAsiaTheme="minorHAnsi"/>
          <w:lang w:eastAsia="en-US"/>
        </w:rPr>
        <w:t>ам</w:t>
      </w:r>
      <w:r w:rsidR="00B75FD6" w:rsidRPr="00DC2C28">
        <w:rPr>
          <w:rFonts w:eastAsiaTheme="minorHAnsi"/>
          <w:lang w:eastAsia="en-US"/>
        </w:rPr>
        <w:br/>
      </w:r>
      <w:r w:rsidR="00210AB7" w:rsidRPr="00DC2C28">
        <w:rPr>
          <w:rFonts w:eastAsiaTheme="minorHAnsi"/>
          <w:lang w:eastAsia="en-US"/>
        </w:rPr>
        <w:t>по оплате труда руководителей государственных учреждений Ленинградской области, уполномоченным органом которых является Комитет экономического развития и инвестиционной деятельности Ленинградской области,</w:t>
      </w:r>
      <w:r w:rsidR="00B75FD6" w:rsidRPr="00DC2C28">
        <w:rPr>
          <w:rFonts w:eastAsiaTheme="minorHAnsi"/>
          <w:lang w:eastAsia="en-US"/>
        </w:rPr>
        <w:br/>
      </w:r>
      <w:r w:rsidR="002D4DF6" w:rsidRPr="00DC2C28">
        <w:rPr>
          <w:rFonts w:eastAsiaTheme="minorHAnsi"/>
          <w:lang w:eastAsia="en-US"/>
        </w:rPr>
        <w:t xml:space="preserve">и коэффициенты масштаба управления </w:t>
      </w:r>
      <w:r w:rsidR="009A474C" w:rsidRPr="00DC2C28">
        <w:rPr>
          <w:rFonts w:eastAsiaTheme="minorHAnsi"/>
          <w:lang w:eastAsia="en-US"/>
        </w:rPr>
        <w:t xml:space="preserve">государственными </w:t>
      </w:r>
      <w:r w:rsidR="006B1E0D" w:rsidRPr="00DC2C28">
        <w:rPr>
          <w:rFonts w:eastAsiaTheme="minorHAnsi"/>
          <w:lang w:eastAsia="en-US"/>
        </w:rPr>
        <w:t xml:space="preserve">учреждениями </w:t>
      </w:r>
      <w:r w:rsidR="00210AB7" w:rsidRPr="00DC2C28">
        <w:rPr>
          <w:rFonts w:eastAsiaTheme="minorHAnsi"/>
          <w:lang w:eastAsia="en-US"/>
        </w:rPr>
        <w:t>на основе объемных показател</w:t>
      </w:r>
      <w:r w:rsidR="002D4DF6" w:rsidRPr="00DC2C28">
        <w:rPr>
          <w:rFonts w:eastAsiaTheme="minorHAnsi"/>
          <w:lang w:eastAsia="en-US"/>
        </w:rPr>
        <w:t xml:space="preserve">ей </w:t>
      </w:r>
      <w:r w:rsidR="006B1E0D" w:rsidRPr="00DC2C28">
        <w:rPr>
          <w:rFonts w:eastAsiaTheme="minorHAnsi"/>
          <w:lang w:eastAsia="en-US"/>
        </w:rPr>
        <w:t xml:space="preserve">их </w:t>
      </w:r>
      <w:r w:rsidR="00210AB7" w:rsidRPr="00DC2C28">
        <w:rPr>
          <w:rFonts w:eastAsiaTheme="minorHAnsi"/>
          <w:lang w:eastAsia="en-US"/>
        </w:rPr>
        <w:t>деятельности по состоянию на 1 января</w:t>
      </w:r>
      <w:r w:rsidR="00B75FD6" w:rsidRPr="00DC2C28">
        <w:rPr>
          <w:rFonts w:eastAsiaTheme="minorHAnsi"/>
          <w:lang w:eastAsia="en-US"/>
        </w:rPr>
        <w:br/>
      </w:r>
      <w:r w:rsidR="00210AB7" w:rsidRPr="00DC2C28">
        <w:rPr>
          <w:rFonts w:eastAsiaTheme="minorHAnsi"/>
          <w:lang w:eastAsia="en-US"/>
        </w:rPr>
        <w:t>202</w:t>
      </w:r>
      <w:r w:rsidR="009362E4">
        <w:rPr>
          <w:rFonts w:eastAsiaTheme="minorHAnsi"/>
          <w:lang w:eastAsia="en-US"/>
        </w:rPr>
        <w:t>2</w:t>
      </w:r>
      <w:r w:rsidR="00210AB7" w:rsidRPr="00DC2C28">
        <w:rPr>
          <w:rFonts w:eastAsiaTheme="minorHAnsi"/>
          <w:lang w:eastAsia="en-US"/>
        </w:rPr>
        <w:t xml:space="preserve"> года</w:t>
      </w:r>
      <w:r w:rsidR="002D4DF6" w:rsidRPr="00DC2C28">
        <w:rPr>
          <w:rFonts w:eastAsiaTheme="minorHAnsi"/>
          <w:lang w:eastAsia="en-US"/>
        </w:rPr>
        <w:t>.</w:t>
      </w:r>
      <w:r w:rsidR="00210AB7" w:rsidRPr="00DC2C28">
        <w:rPr>
          <w:rFonts w:eastAsiaTheme="minorHAnsi"/>
          <w:lang w:eastAsia="en-US"/>
        </w:rPr>
        <w:t xml:space="preserve"> </w:t>
      </w:r>
    </w:p>
    <w:p w:rsidR="009C37D1" w:rsidRPr="00DC2C28" w:rsidRDefault="003753C0" w:rsidP="002D4DF6">
      <w:pPr>
        <w:pStyle w:val="af3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proofErr w:type="gramStart"/>
      <w:r w:rsidRPr="00DC2C28">
        <w:rPr>
          <w:rFonts w:eastAsiaTheme="minorHAnsi"/>
          <w:lang w:eastAsia="en-US"/>
        </w:rPr>
        <w:t>Контроль за</w:t>
      </w:r>
      <w:proofErr w:type="gramEnd"/>
      <w:r w:rsidRPr="00DC2C28">
        <w:rPr>
          <w:rFonts w:eastAsiaTheme="minorHAnsi"/>
          <w:lang w:eastAsia="en-US"/>
        </w:rPr>
        <w:t xml:space="preserve"> исполнением настоящего приказа </w:t>
      </w:r>
      <w:r w:rsidR="002D4DF6" w:rsidRPr="00DC2C28">
        <w:rPr>
          <w:rFonts w:eastAsiaTheme="minorHAnsi"/>
          <w:lang w:eastAsia="en-US"/>
        </w:rPr>
        <w:t>оставляю за собой</w:t>
      </w:r>
      <w:r w:rsidRPr="00DC2C28">
        <w:rPr>
          <w:rFonts w:eastAsiaTheme="minorHAnsi"/>
          <w:lang w:eastAsia="en-US"/>
        </w:rPr>
        <w:t>.</w:t>
      </w:r>
    </w:p>
    <w:p w:rsidR="003753C0" w:rsidRPr="00DC2C28" w:rsidRDefault="003753C0" w:rsidP="00FA6D13">
      <w:pPr>
        <w:autoSpaceDE w:val="0"/>
        <w:autoSpaceDN w:val="0"/>
        <w:adjustRightInd w:val="0"/>
        <w:jc w:val="both"/>
        <w:rPr>
          <w:rStyle w:val="1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46"/>
        <w:gridCol w:w="4960"/>
      </w:tblGrid>
      <w:tr w:rsidR="00B73639" w:rsidRPr="00DC2C28" w:rsidTr="00FA6D13">
        <w:tc>
          <w:tcPr>
            <w:tcW w:w="5246" w:type="dxa"/>
            <w:shd w:val="clear" w:color="auto" w:fill="auto"/>
          </w:tcPr>
          <w:p w:rsidR="00771311" w:rsidRPr="00DC2C28" w:rsidRDefault="00771311" w:rsidP="00C33C33"/>
          <w:p w:rsidR="00B73639" w:rsidRPr="00DC2C28" w:rsidRDefault="00B73639" w:rsidP="00FA6D13">
            <w:pPr>
              <w:ind w:left="-108" w:firstLine="108"/>
            </w:pPr>
            <w:r w:rsidRPr="00DC2C28">
              <w:t xml:space="preserve">Заместитель Председателя </w:t>
            </w:r>
          </w:p>
          <w:p w:rsidR="00B73639" w:rsidRPr="00DC2C28" w:rsidRDefault="00B73639" w:rsidP="00FA6D13">
            <w:r w:rsidRPr="00DC2C28">
              <w:t xml:space="preserve">Правительства  </w:t>
            </w:r>
            <w:proofErr w:type="gramStart"/>
            <w:r w:rsidRPr="00DC2C28">
              <w:t>Ленинградской</w:t>
            </w:r>
            <w:proofErr w:type="gramEnd"/>
            <w:r w:rsidRPr="00DC2C28">
              <w:t xml:space="preserve"> </w:t>
            </w:r>
          </w:p>
          <w:p w:rsidR="00B73639" w:rsidRPr="00DC2C28" w:rsidRDefault="00B73639" w:rsidP="00FA6D13">
            <w:pPr>
              <w:ind w:firstLine="34"/>
            </w:pPr>
            <w:r w:rsidRPr="00DC2C28">
              <w:t xml:space="preserve">области – председатель комитета </w:t>
            </w:r>
          </w:p>
        </w:tc>
        <w:tc>
          <w:tcPr>
            <w:tcW w:w="4960" w:type="dxa"/>
            <w:shd w:val="clear" w:color="auto" w:fill="auto"/>
          </w:tcPr>
          <w:p w:rsidR="00B73639" w:rsidRPr="00DC2C28" w:rsidRDefault="00B73639" w:rsidP="00375F0F">
            <w:pPr>
              <w:ind w:firstLine="709"/>
              <w:jc w:val="right"/>
            </w:pPr>
          </w:p>
          <w:p w:rsidR="00B73639" w:rsidRPr="00DC2C28" w:rsidRDefault="00B73639" w:rsidP="00375F0F">
            <w:pPr>
              <w:ind w:right="-108" w:firstLine="709"/>
              <w:jc w:val="right"/>
            </w:pPr>
          </w:p>
          <w:p w:rsidR="00FA6D13" w:rsidRPr="00DC2C28" w:rsidRDefault="00B73639" w:rsidP="00375F0F">
            <w:pPr>
              <w:ind w:firstLine="709"/>
              <w:jc w:val="right"/>
            </w:pPr>
            <w:r w:rsidRPr="00DC2C28">
              <w:t xml:space="preserve">        </w:t>
            </w:r>
          </w:p>
          <w:p w:rsidR="00B73639" w:rsidRPr="00DC2C28" w:rsidRDefault="00B73639" w:rsidP="00375F0F">
            <w:pPr>
              <w:ind w:firstLine="709"/>
              <w:jc w:val="right"/>
            </w:pPr>
            <w:r w:rsidRPr="00DC2C28">
              <w:t xml:space="preserve">Д. Ялов     </w:t>
            </w:r>
          </w:p>
        </w:tc>
      </w:tr>
    </w:tbl>
    <w:p w:rsidR="00BC7DE6" w:rsidRPr="00DC2C28" w:rsidRDefault="00BC7DE6" w:rsidP="003753C0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8"/>
          <w:szCs w:val="28"/>
        </w:rPr>
      </w:pPr>
    </w:p>
    <w:p w:rsidR="00216715" w:rsidRPr="00DC2C28" w:rsidRDefault="00216715" w:rsidP="00BF5A72">
      <w:pPr>
        <w:pStyle w:val="a8"/>
        <w:tabs>
          <w:tab w:val="left" w:pos="4820"/>
          <w:tab w:val="left" w:pos="5103"/>
        </w:tabs>
        <w:spacing w:after="0" w:line="322" w:lineRule="exact"/>
        <w:ind w:right="40"/>
        <w:rPr>
          <w:rStyle w:val="1"/>
          <w:rFonts w:ascii="Times New Roman" w:hAnsi="Times New Roman" w:cs="Times New Roman"/>
          <w:sz w:val="28"/>
          <w:szCs w:val="28"/>
          <w:highlight w:val="yellow"/>
        </w:rPr>
        <w:sectPr w:rsidR="00216715" w:rsidRPr="00DC2C28" w:rsidSect="007E6D2B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993" w:right="851" w:bottom="1276" w:left="1276" w:header="709" w:footer="709" w:gutter="0"/>
          <w:cols w:space="708"/>
          <w:titlePg/>
          <w:docGrid w:linePitch="381"/>
        </w:sectPr>
      </w:pPr>
    </w:p>
    <w:p w:rsidR="00BF5A72" w:rsidRPr="00DC2C28" w:rsidRDefault="00BF5A72" w:rsidP="00BF5A72">
      <w:pPr>
        <w:pStyle w:val="a8"/>
        <w:spacing w:after="0"/>
        <w:ind w:left="3540" w:right="40" w:firstLine="708"/>
        <w:jc w:val="right"/>
      </w:pPr>
      <w:r w:rsidRPr="00DC2C28">
        <w:rPr>
          <w:rStyle w:val="1"/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16715" w:rsidRPr="00DC2C28" w:rsidRDefault="00BF5A72" w:rsidP="00BF5A72">
      <w:pPr>
        <w:pStyle w:val="a8"/>
        <w:spacing w:after="0"/>
        <w:ind w:left="3540" w:right="40" w:firstLine="70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приказом Комитета экономического</w:t>
      </w:r>
      <w:r w:rsidR="00216715"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развития </w:t>
      </w:r>
    </w:p>
    <w:p w:rsidR="00216715" w:rsidRPr="00DC2C28" w:rsidRDefault="00216715" w:rsidP="00216715">
      <w:pPr>
        <w:pStyle w:val="a8"/>
        <w:spacing w:after="0"/>
        <w:ind w:left="3540" w:right="40" w:firstLine="708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BF5A72"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инвестиционной деятельности </w:t>
      </w:r>
    </w:p>
    <w:p w:rsidR="00BF5A72" w:rsidRPr="00DC2C28" w:rsidRDefault="00BF5A72" w:rsidP="00BF5A72">
      <w:pPr>
        <w:pStyle w:val="a8"/>
        <w:tabs>
          <w:tab w:val="left" w:pos="6096"/>
        </w:tabs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BF5A72" w:rsidRPr="00DC2C28" w:rsidRDefault="00BF5A72" w:rsidP="00216715">
      <w:pPr>
        <w:pStyle w:val="a8"/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>              от «</w:t>
      </w: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      </w:t>
      </w: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 » </w:t>
      </w: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                 </w:t>
      </w: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>  20</w:t>
      </w:r>
      <w:r w:rsid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>2</w:t>
      </w:r>
      <w:r w:rsidR="009362E4">
        <w:rPr>
          <w:rStyle w:val="1"/>
          <w:rFonts w:ascii="Times New Roman" w:hAnsi="Times New Roman" w:cs="Times New Roman"/>
          <w:color w:val="000000"/>
          <w:sz w:val="28"/>
          <w:szCs w:val="28"/>
        </w:rPr>
        <w:t>2</w:t>
      </w:r>
      <w:r w:rsidRPr="00DC2C2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г. № ____</w:t>
      </w:r>
    </w:p>
    <w:p w:rsidR="00BF5A72" w:rsidRPr="00DC2C28" w:rsidRDefault="00BF5A72" w:rsidP="00BF5A72">
      <w:pPr>
        <w:pStyle w:val="a8"/>
        <w:spacing w:after="0"/>
        <w:ind w:left="4253" w:right="20"/>
        <w:jc w:val="right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DC2C28">
        <w:t xml:space="preserve">                  (приложение)</w:t>
      </w:r>
    </w:p>
    <w:p w:rsidR="00BC7DE6" w:rsidRPr="00DC2C28" w:rsidRDefault="00BC7DE6" w:rsidP="00BF5A72">
      <w:pPr>
        <w:pStyle w:val="a8"/>
        <w:tabs>
          <w:tab w:val="left" w:pos="4820"/>
          <w:tab w:val="left" w:pos="5103"/>
        </w:tabs>
        <w:spacing w:after="0" w:line="322" w:lineRule="exact"/>
        <w:ind w:right="40"/>
        <w:rPr>
          <w:rStyle w:val="1"/>
          <w:rFonts w:ascii="Times New Roman" w:hAnsi="Times New Roman" w:cs="Times New Roman"/>
          <w:sz w:val="16"/>
          <w:szCs w:val="16"/>
        </w:rPr>
      </w:pPr>
    </w:p>
    <w:p w:rsidR="00BC7DE6" w:rsidRPr="00DC2C28" w:rsidRDefault="00BF5A72" w:rsidP="00BF5A72">
      <w:pPr>
        <w:pStyle w:val="a8"/>
        <w:tabs>
          <w:tab w:val="left" w:pos="4820"/>
          <w:tab w:val="left" w:pos="5103"/>
        </w:tabs>
        <w:spacing w:after="0" w:line="322" w:lineRule="exact"/>
        <w:ind w:right="40"/>
        <w:jc w:val="center"/>
        <w:rPr>
          <w:rFonts w:eastAsiaTheme="minorHAnsi"/>
          <w:b/>
          <w:lang w:eastAsia="en-US"/>
        </w:rPr>
      </w:pPr>
      <w:r w:rsidRPr="00DC2C28">
        <w:rPr>
          <w:rFonts w:eastAsiaTheme="minorHAnsi"/>
          <w:b/>
          <w:lang w:eastAsia="en-US"/>
        </w:rPr>
        <w:t>Распределение по группам по оплате труда руководителей государственных учреждений Ленинградской области, уполномоченным органом которых является Комитет экономического развития и инвестиционной деятельности Ленинградской области, и коэффициенты масштаба управления</w:t>
      </w:r>
      <w:r w:rsidR="006B1E0D" w:rsidRPr="00DC2C28">
        <w:rPr>
          <w:rFonts w:eastAsiaTheme="minorHAnsi"/>
          <w:b/>
          <w:lang w:eastAsia="en-US"/>
        </w:rPr>
        <w:t xml:space="preserve"> </w:t>
      </w:r>
      <w:r w:rsidR="009A474C" w:rsidRPr="00DC2C28">
        <w:rPr>
          <w:rFonts w:eastAsiaTheme="minorHAnsi"/>
          <w:b/>
          <w:lang w:eastAsia="en-US"/>
        </w:rPr>
        <w:t xml:space="preserve">государственными </w:t>
      </w:r>
      <w:r w:rsidR="006B1E0D" w:rsidRPr="00DC2C28">
        <w:rPr>
          <w:rFonts w:eastAsiaTheme="minorHAnsi"/>
          <w:b/>
          <w:lang w:eastAsia="en-US"/>
        </w:rPr>
        <w:t>учреждениями</w:t>
      </w:r>
      <w:r w:rsidR="00B47D04" w:rsidRPr="00DC2C28">
        <w:rPr>
          <w:rFonts w:eastAsiaTheme="minorHAnsi"/>
          <w:b/>
          <w:lang w:eastAsia="en-US"/>
        </w:rPr>
        <w:t xml:space="preserve"> на</w:t>
      </w:r>
      <w:r w:rsidR="00DC2C28" w:rsidRPr="00DC2C28">
        <w:rPr>
          <w:rFonts w:eastAsiaTheme="minorHAnsi"/>
          <w:b/>
          <w:lang w:eastAsia="en-US"/>
        </w:rPr>
        <w:t xml:space="preserve"> 202</w:t>
      </w:r>
      <w:r w:rsidR="009362E4">
        <w:rPr>
          <w:rFonts w:eastAsiaTheme="minorHAnsi"/>
          <w:b/>
          <w:lang w:eastAsia="en-US"/>
        </w:rPr>
        <w:t>2</w:t>
      </w:r>
      <w:r w:rsidR="00B47D04" w:rsidRPr="00DC2C28">
        <w:rPr>
          <w:rFonts w:eastAsiaTheme="minorHAnsi"/>
          <w:b/>
          <w:lang w:eastAsia="en-US"/>
        </w:rPr>
        <w:t xml:space="preserve"> год</w:t>
      </w:r>
    </w:p>
    <w:p w:rsidR="006B1E0D" w:rsidRPr="00DC2C28" w:rsidRDefault="006B1E0D" w:rsidP="00BF5A72">
      <w:pPr>
        <w:pStyle w:val="a8"/>
        <w:tabs>
          <w:tab w:val="left" w:pos="4820"/>
          <w:tab w:val="left" w:pos="5103"/>
        </w:tabs>
        <w:spacing w:after="0" w:line="322" w:lineRule="exact"/>
        <w:ind w:right="40"/>
        <w:jc w:val="center"/>
        <w:rPr>
          <w:rFonts w:eastAsiaTheme="minorHAnsi"/>
          <w:b/>
          <w:highlight w:val="yellow"/>
          <w:lang w:eastAsia="en-US"/>
        </w:rPr>
      </w:pPr>
    </w:p>
    <w:tbl>
      <w:tblPr>
        <w:tblStyle w:val="afa"/>
        <w:tblW w:w="15255" w:type="dxa"/>
        <w:tblInd w:w="-459" w:type="dxa"/>
        <w:tblLook w:val="04A0" w:firstRow="1" w:lastRow="0" w:firstColumn="1" w:lastColumn="0" w:noHBand="0" w:noVBand="1"/>
      </w:tblPr>
      <w:tblGrid>
        <w:gridCol w:w="4253"/>
        <w:gridCol w:w="2238"/>
        <w:gridCol w:w="3500"/>
        <w:gridCol w:w="2256"/>
        <w:gridCol w:w="1214"/>
        <w:gridCol w:w="1794"/>
      </w:tblGrid>
      <w:tr w:rsidR="00B75FD6" w:rsidRPr="00DC2C28" w:rsidTr="00B75FD6">
        <w:tc>
          <w:tcPr>
            <w:tcW w:w="4253" w:type="dxa"/>
            <w:vMerge w:val="restart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государственного учреждения</w:t>
            </w:r>
          </w:p>
        </w:tc>
        <w:tc>
          <w:tcPr>
            <w:tcW w:w="5738" w:type="dxa"/>
            <w:gridSpan w:val="2"/>
            <w:vAlign w:val="center"/>
          </w:tcPr>
          <w:p w:rsidR="00B75FD6" w:rsidRPr="00DC2C28" w:rsidRDefault="00B75FD6" w:rsidP="006916C1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Объемные показатели деятельности государственного учреждения на 1 января 202</w:t>
            </w:r>
            <w:r w:rsidR="006916C1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DC2C28">
              <w:rPr>
                <w:rFonts w:eastAsiaTheme="minorHAnsi"/>
                <w:sz w:val="26"/>
                <w:szCs w:val="26"/>
                <w:lang w:eastAsia="en-US"/>
              </w:rPr>
              <w:t xml:space="preserve"> года, характеризующие масштаб управления</w:t>
            </w:r>
          </w:p>
        </w:tc>
        <w:tc>
          <w:tcPr>
            <w:tcW w:w="2256" w:type="dxa"/>
            <w:vMerge w:val="restart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Сумма баллов по объемным показателям деятельности государственного учреждения</w:t>
            </w:r>
          </w:p>
        </w:tc>
        <w:tc>
          <w:tcPr>
            <w:tcW w:w="1214" w:type="dxa"/>
            <w:vMerge w:val="restart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Группа</w:t>
            </w:r>
          </w:p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по оплате труда</w:t>
            </w:r>
          </w:p>
        </w:tc>
        <w:tc>
          <w:tcPr>
            <w:tcW w:w="1794" w:type="dxa"/>
            <w:vMerge w:val="restart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Коэффициент масштаба управления</w:t>
            </w:r>
          </w:p>
        </w:tc>
      </w:tr>
      <w:tr w:rsidR="00B75FD6" w:rsidRPr="00DC2C28" w:rsidTr="00B75FD6">
        <w:tc>
          <w:tcPr>
            <w:tcW w:w="4253" w:type="dxa"/>
            <w:vMerge/>
          </w:tcPr>
          <w:p w:rsidR="00B75FD6" w:rsidRPr="00DC2C28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  <w:vAlign w:val="center"/>
          </w:tcPr>
          <w:p w:rsidR="00B75FD6" w:rsidRPr="00DC2C28" w:rsidRDefault="00B75FD6" w:rsidP="00B7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Среднесписочная численность работников</w:t>
            </w:r>
          </w:p>
          <w:p w:rsidR="00B75FD6" w:rsidRPr="00DC2C28" w:rsidRDefault="00B75FD6" w:rsidP="00B7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(чел.)</w:t>
            </w:r>
          </w:p>
        </w:tc>
        <w:tc>
          <w:tcPr>
            <w:tcW w:w="3500" w:type="dxa"/>
            <w:vAlign w:val="center"/>
          </w:tcPr>
          <w:p w:rsidR="00B75FD6" w:rsidRPr="00DC2C28" w:rsidRDefault="00B75FD6" w:rsidP="00B7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Плановый объем расходов учреждения по бюджетной смете или плану финансово-хозяйственной деятельности на текущий финансовый год</w:t>
            </w:r>
          </w:p>
          <w:p w:rsidR="00B75FD6" w:rsidRPr="00DC2C28" w:rsidRDefault="00B75FD6" w:rsidP="00B75F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(млн. рублей)</w:t>
            </w:r>
          </w:p>
        </w:tc>
        <w:tc>
          <w:tcPr>
            <w:tcW w:w="2256" w:type="dxa"/>
            <w:vMerge/>
          </w:tcPr>
          <w:p w:rsidR="00B75FD6" w:rsidRPr="00DC2C28" w:rsidRDefault="00B75FD6" w:rsidP="006B1E0D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4" w:type="dxa"/>
            <w:vMerge/>
          </w:tcPr>
          <w:p w:rsidR="00B75FD6" w:rsidRPr="00DC2C28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Merge/>
          </w:tcPr>
          <w:p w:rsidR="00B75FD6" w:rsidRPr="00DC2C28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5FD6" w:rsidRPr="00DC2C28" w:rsidTr="00B75FD6">
        <w:tc>
          <w:tcPr>
            <w:tcW w:w="4253" w:type="dxa"/>
          </w:tcPr>
          <w:p w:rsidR="00B75FD6" w:rsidRPr="00DC2C28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Style w:val="1"/>
                <w:rFonts w:ascii="Times New Roman" w:hAnsi="Times New Roman" w:cs="Times New Roman"/>
                <w:sz w:val="26"/>
                <w:szCs w:val="26"/>
              </w:rPr>
              <w:t xml:space="preserve">Государственное бюджетное учреждение Ленинградской области «Многофункциональный центр предоставления государственных и муниципальных услуг» </w:t>
            </w:r>
          </w:p>
        </w:tc>
        <w:tc>
          <w:tcPr>
            <w:tcW w:w="2238" w:type="dxa"/>
            <w:vAlign w:val="center"/>
          </w:tcPr>
          <w:p w:rsidR="00B75FD6" w:rsidRPr="00307A2D" w:rsidRDefault="00806E17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1108</w:t>
            </w:r>
          </w:p>
        </w:tc>
        <w:tc>
          <w:tcPr>
            <w:tcW w:w="3500" w:type="dxa"/>
            <w:vAlign w:val="center"/>
          </w:tcPr>
          <w:p w:rsidR="00B75FD6" w:rsidRPr="00307A2D" w:rsidRDefault="00131DEF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FD2B0D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1</w:t>
            </w:r>
            <w:r w:rsidR="0006795C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39</w:t>
            </w:r>
            <w:r w:rsidRPr="00FD2B0D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56" w:type="dxa"/>
            <w:vAlign w:val="center"/>
          </w:tcPr>
          <w:p w:rsidR="00B75FD6" w:rsidRPr="00DC2C28" w:rsidRDefault="0006795C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 w:cs="Times New Roman"/>
                <w:sz w:val="26"/>
                <w:szCs w:val="26"/>
              </w:rPr>
              <w:t>1387</w:t>
            </w:r>
          </w:p>
        </w:tc>
        <w:tc>
          <w:tcPr>
            <w:tcW w:w="1214" w:type="dxa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Fonts w:eastAsiaTheme="minorHAnsi"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1794" w:type="dxa"/>
            <w:vAlign w:val="center"/>
          </w:tcPr>
          <w:p w:rsidR="00B75FD6" w:rsidRPr="00DC2C28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DC2C28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</w:tr>
      <w:tr w:rsidR="00B75FD6" w:rsidRPr="00616014" w:rsidTr="00B75FD6">
        <w:tc>
          <w:tcPr>
            <w:tcW w:w="4253" w:type="dxa"/>
          </w:tcPr>
          <w:p w:rsidR="00B75FD6" w:rsidRPr="000B3D35" w:rsidRDefault="00B75FD6" w:rsidP="00BF5A72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0B3D35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«Агентство экономического развития Ленинградской области»</w:t>
            </w:r>
          </w:p>
        </w:tc>
        <w:tc>
          <w:tcPr>
            <w:tcW w:w="2238" w:type="dxa"/>
            <w:vAlign w:val="center"/>
          </w:tcPr>
          <w:p w:rsidR="00B75FD6" w:rsidRPr="000B3D35" w:rsidRDefault="005D7F33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0B3D35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500" w:type="dxa"/>
            <w:vAlign w:val="center"/>
          </w:tcPr>
          <w:p w:rsidR="00B75FD6" w:rsidRPr="000B3D35" w:rsidRDefault="005D7F33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0B3D35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256" w:type="dxa"/>
            <w:vAlign w:val="center"/>
          </w:tcPr>
          <w:p w:rsidR="00B75FD6" w:rsidRPr="000B3D35" w:rsidRDefault="005D7F33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0B3D35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39,4</w:t>
            </w:r>
          </w:p>
        </w:tc>
        <w:tc>
          <w:tcPr>
            <w:tcW w:w="1214" w:type="dxa"/>
            <w:vAlign w:val="center"/>
          </w:tcPr>
          <w:p w:rsidR="00B75FD6" w:rsidRPr="000B3D35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0B3D35">
              <w:rPr>
                <w:rFonts w:eastAsiaTheme="minorHAnsi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1794" w:type="dxa"/>
            <w:vAlign w:val="center"/>
          </w:tcPr>
          <w:p w:rsidR="00B75FD6" w:rsidRPr="000B3D35" w:rsidRDefault="00B75FD6" w:rsidP="00B75FD6">
            <w:pPr>
              <w:pStyle w:val="a8"/>
              <w:tabs>
                <w:tab w:val="left" w:pos="4820"/>
                <w:tab w:val="left" w:pos="5103"/>
              </w:tabs>
              <w:spacing w:after="0" w:line="322" w:lineRule="exact"/>
              <w:ind w:right="40"/>
              <w:jc w:val="center"/>
              <w:rPr>
                <w:rStyle w:val="1"/>
                <w:rFonts w:ascii="Times New Roman" w:hAnsi="Times New Roman" w:cs="Times New Roman"/>
                <w:sz w:val="26"/>
                <w:szCs w:val="26"/>
              </w:rPr>
            </w:pPr>
            <w:r w:rsidRPr="000B3D35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</w:tr>
    </w:tbl>
    <w:p w:rsidR="0001134D" w:rsidRPr="00616014" w:rsidRDefault="0001134D" w:rsidP="004B6FCA">
      <w:pPr>
        <w:pStyle w:val="a8"/>
        <w:tabs>
          <w:tab w:val="left" w:pos="4820"/>
          <w:tab w:val="left" w:pos="5103"/>
        </w:tabs>
        <w:spacing w:after="0" w:line="322" w:lineRule="exact"/>
        <w:ind w:left="3540" w:right="40" w:firstLine="708"/>
        <w:jc w:val="right"/>
        <w:rPr>
          <w:rStyle w:val="1"/>
          <w:rFonts w:ascii="Times New Roman" w:hAnsi="Times New Roman" w:cs="Times New Roman"/>
          <w:sz w:val="26"/>
          <w:szCs w:val="26"/>
        </w:rPr>
      </w:pPr>
    </w:p>
    <w:sectPr w:rsidR="0001134D" w:rsidRPr="00616014" w:rsidSect="00616014">
      <w:pgSz w:w="16838" w:h="11906" w:orient="landscape"/>
      <w:pgMar w:top="993" w:right="993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6A" w:rsidRDefault="00EA516A" w:rsidP="00937ABE">
      <w:r>
        <w:separator/>
      </w:r>
    </w:p>
  </w:endnote>
  <w:endnote w:type="continuationSeparator" w:id="0">
    <w:p w:rsidR="00EA516A" w:rsidRDefault="00EA516A" w:rsidP="0093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EA516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.35pt;margin-top:991.7pt;width:327.1pt;height:15.35pt;z-index:-251654144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70BE4">
                  <w:rPr>
                    <w:rStyle w:val="50"/>
                    <w:noProof/>
                    <w:color w:val="000000"/>
                  </w:rPr>
                  <w:t>2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EA516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9.35pt;margin-top:991.7pt;width:327.1pt;height:15.35pt;z-index:-251653120;mso-wrap-style:none;mso-wrap-distance-left:5pt;mso-wrap-distance-right:5pt;mso-position-horizontal-relative:page;mso-position-vertical-relative:page" filled="f" stroked="f">
          <v:textbox style="mso-next-textbox:#_x0000_s2053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E6D54" w:rsidRPr="00BE6D54">
                  <w:rPr>
                    <w:rStyle w:val="50"/>
                    <w:noProof/>
                    <w:color w:val="000000"/>
                  </w:rPr>
                  <w:t>3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EA516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4.45pt;margin-top:996.25pt;width:327.1pt;height:15.35pt;z-index:-251651072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Документ создан в электронной форме. № 116 от 13.03.2020. </w:t>
                </w:r>
                <w:proofErr w:type="spellStart"/>
                <w:r>
                  <w:rPr>
                    <w:rStyle w:val="50"/>
                    <w:b w:val="0"/>
                    <w:bCs w:val="0"/>
                    <w:color w:val="000000"/>
                  </w:rPr>
                  <w:t>Исполнитель</w:t>
                </w:r>
                <w:proofErr w:type="gramStart"/>
                <w:r>
                  <w:rPr>
                    <w:rStyle w:val="50"/>
                    <w:b w:val="0"/>
                    <w:bCs w:val="0"/>
                    <w:color w:val="000000"/>
                  </w:rPr>
                  <w:t>:К</w:t>
                </w:r>
                <w:proofErr w:type="gramEnd"/>
                <w:r>
                  <w:rPr>
                    <w:rStyle w:val="50"/>
                    <w:b w:val="0"/>
                    <w:bCs w:val="0"/>
                    <w:color w:val="000000"/>
                  </w:rPr>
                  <w:t>озлов</w:t>
                </w:r>
                <w:proofErr w:type="spellEnd"/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С.С.</w:t>
                </w:r>
              </w:p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B6553" w:rsidRPr="009B6553">
                  <w:rPr>
                    <w:rStyle w:val="50"/>
                    <w:noProof/>
                    <w:color w:val="000000"/>
                  </w:rPr>
                  <w:t>1</w:t>
                </w:r>
                <w:r>
                  <w:fldChar w:fldCharType="end"/>
                </w:r>
                <w:r>
                  <w:rPr>
                    <w:rStyle w:val="50"/>
                    <w:b w:val="0"/>
                    <w:bCs w:val="0"/>
                    <w:color w:val="000000"/>
                  </w:rPr>
                  <w:t xml:space="preserve"> из 7. Страница создана: 13.03.2020 10:58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6A" w:rsidRDefault="00EA516A" w:rsidP="00937ABE">
      <w:r>
        <w:separator/>
      </w:r>
    </w:p>
  </w:footnote>
  <w:footnote w:type="continuationSeparator" w:id="0">
    <w:p w:rsidR="00EA516A" w:rsidRDefault="00EA516A" w:rsidP="0093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0F" w:rsidRDefault="00EA516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2.4pt;margin-top:223.45pt;width:5.75pt;height:9.3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b w:val="0"/>
                    <w:bCs w:val="0"/>
                    <w:color w:val="000000"/>
                    <w:lang w:val="en-US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40.45pt;margin-top:206.65pt;width:97.45pt;height:6.95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375F0F" w:rsidRDefault="00375F0F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d"/>
                    <w:b w:val="0"/>
                    <w:bCs w:val="0"/>
                    <w:color w:val="000000"/>
                  </w:rPr>
                  <w:t>206005/206005-2020-</w:t>
                </w:r>
                <w:r>
                  <w:rPr>
                    <w:rStyle w:val="50"/>
                    <w:b w:val="0"/>
                    <w:bCs w:val="0"/>
                    <w:color w:val="000000"/>
                    <w:lang w:val="en-US"/>
                  </w:rPr>
                  <w:t>1</w:t>
                </w:r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598</w:t>
                </w:r>
                <w:proofErr w:type="gramStart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 xml:space="preserve">( </w:t>
                </w:r>
                <w:proofErr w:type="gramEnd"/>
                <w:r>
                  <w:rPr>
                    <w:rStyle w:val="ad"/>
                    <w:b w:val="0"/>
                    <w:bCs w:val="0"/>
                    <w:color w:val="000000"/>
                    <w:lang w:val="en-US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506823"/>
      <w:docPartObj>
        <w:docPartGallery w:val="Page Numbers (Top of Page)"/>
        <w:docPartUnique/>
      </w:docPartObj>
    </w:sdtPr>
    <w:sdtEndPr/>
    <w:sdtContent>
      <w:p w:rsidR="009C0102" w:rsidRDefault="009C010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D54">
          <w:rPr>
            <w:noProof/>
          </w:rPr>
          <w:t>3</w:t>
        </w:r>
        <w:r>
          <w:fldChar w:fldCharType="end"/>
        </w:r>
      </w:p>
    </w:sdtContent>
  </w:sdt>
  <w:p w:rsidR="00375F0F" w:rsidRDefault="00375F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6A05AAF"/>
    <w:multiLevelType w:val="multilevel"/>
    <w:tmpl w:val="1A28C2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6" w:hanging="1368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6" w:hanging="1368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6" w:hanging="1368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6" w:hanging="1368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000000"/>
      </w:rPr>
    </w:lvl>
  </w:abstractNum>
  <w:abstractNum w:abstractNumId="5">
    <w:nsid w:val="09715D0E"/>
    <w:multiLevelType w:val="multilevel"/>
    <w:tmpl w:val="73E0EC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634D55"/>
    <w:multiLevelType w:val="hybridMultilevel"/>
    <w:tmpl w:val="0C0438AC"/>
    <w:lvl w:ilvl="0" w:tplc="E5EADA7A">
      <w:start w:val="1"/>
      <w:numFmt w:val="decimal"/>
      <w:lvlText w:val="%1."/>
      <w:lvlJc w:val="left"/>
      <w:pPr>
        <w:ind w:left="48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7">
    <w:nsid w:val="2A8157E5"/>
    <w:multiLevelType w:val="multilevel"/>
    <w:tmpl w:val="DFA67C0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69B0C55"/>
    <w:multiLevelType w:val="multilevel"/>
    <w:tmpl w:val="76704606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/>
        <w:sz w:val="22"/>
      </w:rPr>
    </w:lvl>
  </w:abstractNum>
  <w:abstractNum w:abstractNumId="9">
    <w:nsid w:val="3A004754"/>
    <w:multiLevelType w:val="multilevel"/>
    <w:tmpl w:val="321A8D5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35"/>
    <w:rsid w:val="00004170"/>
    <w:rsid w:val="000069AD"/>
    <w:rsid w:val="0001134D"/>
    <w:rsid w:val="0001771D"/>
    <w:rsid w:val="000212A7"/>
    <w:rsid w:val="00032499"/>
    <w:rsid w:val="00036289"/>
    <w:rsid w:val="0004082D"/>
    <w:rsid w:val="0005208F"/>
    <w:rsid w:val="00065604"/>
    <w:rsid w:val="0006795C"/>
    <w:rsid w:val="000843D9"/>
    <w:rsid w:val="00085526"/>
    <w:rsid w:val="0008565B"/>
    <w:rsid w:val="00094C8A"/>
    <w:rsid w:val="000A24A7"/>
    <w:rsid w:val="000B1296"/>
    <w:rsid w:val="000B3D35"/>
    <w:rsid w:val="000B4A09"/>
    <w:rsid w:val="000C6CD5"/>
    <w:rsid w:val="000D0AF9"/>
    <w:rsid w:val="000E01A7"/>
    <w:rsid w:val="000E209E"/>
    <w:rsid w:val="000F049A"/>
    <w:rsid w:val="000F6255"/>
    <w:rsid w:val="000F7C19"/>
    <w:rsid w:val="001007C7"/>
    <w:rsid w:val="0010182F"/>
    <w:rsid w:val="00114731"/>
    <w:rsid w:val="0012168F"/>
    <w:rsid w:val="00131DEF"/>
    <w:rsid w:val="001335CE"/>
    <w:rsid w:val="00137B20"/>
    <w:rsid w:val="00144130"/>
    <w:rsid w:val="00176D9D"/>
    <w:rsid w:val="001816B9"/>
    <w:rsid w:val="00186603"/>
    <w:rsid w:val="00186DFA"/>
    <w:rsid w:val="001A5A44"/>
    <w:rsid w:val="001C0529"/>
    <w:rsid w:val="001C7D1B"/>
    <w:rsid w:val="001D4E6E"/>
    <w:rsid w:val="001E77C7"/>
    <w:rsid w:val="001E7DF2"/>
    <w:rsid w:val="001F1193"/>
    <w:rsid w:val="001F6E2E"/>
    <w:rsid w:val="00201C0B"/>
    <w:rsid w:val="00210AB7"/>
    <w:rsid w:val="00213D52"/>
    <w:rsid w:val="00216715"/>
    <w:rsid w:val="002206B4"/>
    <w:rsid w:val="00220BF9"/>
    <w:rsid w:val="002220D3"/>
    <w:rsid w:val="00230018"/>
    <w:rsid w:val="00230F77"/>
    <w:rsid w:val="00247E45"/>
    <w:rsid w:val="002525D4"/>
    <w:rsid w:val="00255941"/>
    <w:rsid w:val="00267860"/>
    <w:rsid w:val="002874F0"/>
    <w:rsid w:val="0029137F"/>
    <w:rsid w:val="00292F2C"/>
    <w:rsid w:val="00297BF8"/>
    <w:rsid w:val="002D4DF6"/>
    <w:rsid w:val="002E2689"/>
    <w:rsid w:val="002E3DB9"/>
    <w:rsid w:val="002E5ACE"/>
    <w:rsid w:val="002F6968"/>
    <w:rsid w:val="002F6B32"/>
    <w:rsid w:val="00307A2D"/>
    <w:rsid w:val="003313E1"/>
    <w:rsid w:val="00333668"/>
    <w:rsid w:val="00343582"/>
    <w:rsid w:val="0035125D"/>
    <w:rsid w:val="00364E8A"/>
    <w:rsid w:val="003753C0"/>
    <w:rsid w:val="00375F0F"/>
    <w:rsid w:val="00376855"/>
    <w:rsid w:val="00377732"/>
    <w:rsid w:val="00392299"/>
    <w:rsid w:val="00392DE7"/>
    <w:rsid w:val="003949AA"/>
    <w:rsid w:val="003A5130"/>
    <w:rsid w:val="003C0610"/>
    <w:rsid w:val="003E25E8"/>
    <w:rsid w:val="003F1896"/>
    <w:rsid w:val="0040185F"/>
    <w:rsid w:val="00402EF1"/>
    <w:rsid w:val="00405B58"/>
    <w:rsid w:val="00407CCE"/>
    <w:rsid w:val="004212EF"/>
    <w:rsid w:val="00431330"/>
    <w:rsid w:val="004569EB"/>
    <w:rsid w:val="00460B51"/>
    <w:rsid w:val="0046533D"/>
    <w:rsid w:val="004A096E"/>
    <w:rsid w:val="004A43E6"/>
    <w:rsid w:val="004A7EB4"/>
    <w:rsid w:val="004B6FCA"/>
    <w:rsid w:val="004F248A"/>
    <w:rsid w:val="004F62FA"/>
    <w:rsid w:val="00503C4B"/>
    <w:rsid w:val="00513624"/>
    <w:rsid w:val="00517435"/>
    <w:rsid w:val="00522095"/>
    <w:rsid w:val="00523C4F"/>
    <w:rsid w:val="00523DC3"/>
    <w:rsid w:val="00532FD6"/>
    <w:rsid w:val="00551DD0"/>
    <w:rsid w:val="0055305A"/>
    <w:rsid w:val="0057088B"/>
    <w:rsid w:val="00577477"/>
    <w:rsid w:val="00596057"/>
    <w:rsid w:val="005965BC"/>
    <w:rsid w:val="005A32FF"/>
    <w:rsid w:val="005A36A8"/>
    <w:rsid w:val="005B6871"/>
    <w:rsid w:val="005C39A6"/>
    <w:rsid w:val="005D32F2"/>
    <w:rsid w:val="005D7722"/>
    <w:rsid w:val="005D7A22"/>
    <w:rsid w:val="005D7F33"/>
    <w:rsid w:val="005E332A"/>
    <w:rsid w:val="005E401F"/>
    <w:rsid w:val="005F04F5"/>
    <w:rsid w:val="00616014"/>
    <w:rsid w:val="006174D7"/>
    <w:rsid w:val="006229A1"/>
    <w:rsid w:val="00626787"/>
    <w:rsid w:val="00636F99"/>
    <w:rsid w:val="006503AD"/>
    <w:rsid w:val="00671257"/>
    <w:rsid w:val="006916C1"/>
    <w:rsid w:val="006B1E0D"/>
    <w:rsid w:val="006B7588"/>
    <w:rsid w:val="006C3B34"/>
    <w:rsid w:val="006E10F6"/>
    <w:rsid w:val="006E4305"/>
    <w:rsid w:val="007008E2"/>
    <w:rsid w:val="00701065"/>
    <w:rsid w:val="00713145"/>
    <w:rsid w:val="00714B20"/>
    <w:rsid w:val="00731101"/>
    <w:rsid w:val="0073444E"/>
    <w:rsid w:val="00743C59"/>
    <w:rsid w:val="00744F2F"/>
    <w:rsid w:val="00771311"/>
    <w:rsid w:val="00792CBE"/>
    <w:rsid w:val="007A50B0"/>
    <w:rsid w:val="007C1084"/>
    <w:rsid w:val="007D13F3"/>
    <w:rsid w:val="007E13CA"/>
    <w:rsid w:val="007E3E37"/>
    <w:rsid w:val="007E6D2B"/>
    <w:rsid w:val="007F0ACC"/>
    <w:rsid w:val="007F4786"/>
    <w:rsid w:val="00801A76"/>
    <w:rsid w:val="00805322"/>
    <w:rsid w:val="00806E17"/>
    <w:rsid w:val="00810C5D"/>
    <w:rsid w:val="00820ED9"/>
    <w:rsid w:val="008252CA"/>
    <w:rsid w:val="00826818"/>
    <w:rsid w:val="00827D6D"/>
    <w:rsid w:val="00832C32"/>
    <w:rsid w:val="00834B86"/>
    <w:rsid w:val="00842324"/>
    <w:rsid w:val="00852300"/>
    <w:rsid w:val="00890003"/>
    <w:rsid w:val="008A33C2"/>
    <w:rsid w:val="008C04C8"/>
    <w:rsid w:val="008D26C1"/>
    <w:rsid w:val="008D2DC1"/>
    <w:rsid w:val="008E0AB3"/>
    <w:rsid w:val="008E3A3A"/>
    <w:rsid w:val="0091632D"/>
    <w:rsid w:val="00925F3D"/>
    <w:rsid w:val="009362E4"/>
    <w:rsid w:val="00937ABE"/>
    <w:rsid w:val="0095210E"/>
    <w:rsid w:val="00954F4E"/>
    <w:rsid w:val="00961965"/>
    <w:rsid w:val="00984F56"/>
    <w:rsid w:val="00986EA9"/>
    <w:rsid w:val="0099204F"/>
    <w:rsid w:val="009934DA"/>
    <w:rsid w:val="009958F1"/>
    <w:rsid w:val="009A18A2"/>
    <w:rsid w:val="009A474C"/>
    <w:rsid w:val="009B6553"/>
    <w:rsid w:val="009C0102"/>
    <w:rsid w:val="009C02AA"/>
    <w:rsid w:val="009C25B1"/>
    <w:rsid w:val="009C37D1"/>
    <w:rsid w:val="009C4044"/>
    <w:rsid w:val="009D00FC"/>
    <w:rsid w:val="009E0542"/>
    <w:rsid w:val="009E4425"/>
    <w:rsid w:val="009F4D0F"/>
    <w:rsid w:val="00A0035E"/>
    <w:rsid w:val="00A0668D"/>
    <w:rsid w:val="00A11788"/>
    <w:rsid w:val="00A16D41"/>
    <w:rsid w:val="00A252C1"/>
    <w:rsid w:val="00A404C4"/>
    <w:rsid w:val="00A43B1D"/>
    <w:rsid w:val="00A63F75"/>
    <w:rsid w:val="00A7206F"/>
    <w:rsid w:val="00A9109D"/>
    <w:rsid w:val="00AA206E"/>
    <w:rsid w:val="00AC09C0"/>
    <w:rsid w:val="00AD2769"/>
    <w:rsid w:val="00AE3983"/>
    <w:rsid w:val="00AE5A77"/>
    <w:rsid w:val="00AE5E97"/>
    <w:rsid w:val="00AF0706"/>
    <w:rsid w:val="00B01624"/>
    <w:rsid w:val="00B017BF"/>
    <w:rsid w:val="00B01E09"/>
    <w:rsid w:val="00B15819"/>
    <w:rsid w:val="00B15DB6"/>
    <w:rsid w:val="00B25A1A"/>
    <w:rsid w:val="00B47D04"/>
    <w:rsid w:val="00B51860"/>
    <w:rsid w:val="00B73639"/>
    <w:rsid w:val="00B74C35"/>
    <w:rsid w:val="00B75FD6"/>
    <w:rsid w:val="00B772AC"/>
    <w:rsid w:val="00B7757D"/>
    <w:rsid w:val="00B853AA"/>
    <w:rsid w:val="00B971BE"/>
    <w:rsid w:val="00B97AD1"/>
    <w:rsid w:val="00BA603B"/>
    <w:rsid w:val="00BC3D61"/>
    <w:rsid w:val="00BC4D2D"/>
    <w:rsid w:val="00BC7DE6"/>
    <w:rsid w:val="00BD4875"/>
    <w:rsid w:val="00BE2297"/>
    <w:rsid w:val="00BE4ADE"/>
    <w:rsid w:val="00BE6D54"/>
    <w:rsid w:val="00BF5A72"/>
    <w:rsid w:val="00BF6ACE"/>
    <w:rsid w:val="00BF731A"/>
    <w:rsid w:val="00C05DBE"/>
    <w:rsid w:val="00C25CB1"/>
    <w:rsid w:val="00C33C33"/>
    <w:rsid w:val="00C36A95"/>
    <w:rsid w:val="00C45738"/>
    <w:rsid w:val="00C4788B"/>
    <w:rsid w:val="00C5404F"/>
    <w:rsid w:val="00C547AB"/>
    <w:rsid w:val="00C6771F"/>
    <w:rsid w:val="00C708C8"/>
    <w:rsid w:val="00C902AF"/>
    <w:rsid w:val="00C92F08"/>
    <w:rsid w:val="00C95458"/>
    <w:rsid w:val="00CB16CC"/>
    <w:rsid w:val="00CB5E47"/>
    <w:rsid w:val="00CC5E2D"/>
    <w:rsid w:val="00CD06A5"/>
    <w:rsid w:val="00CE255E"/>
    <w:rsid w:val="00CE5D06"/>
    <w:rsid w:val="00CF4076"/>
    <w:rsid w:val="00CF68B8"/>
    <w:rsid w:val="00D21D89"/>
    <w:rsid w:val="00D26437"/>
    <w:rsid w:val="00D33473"/>
    <w:rsid w:val="00D40C36"/>
    <w:rsid w:val="00D42F2A"/>
    <w:rsid w:val="00D465CB"/>
    <w:rsid w:val="00D46CFA"/>
    <w:rsid w:val="00D472DE"/>
    <w:rsid w:val="00D47938"/>
    <w:rsid w:val="00D60218"/>
    <w:rsid w:val="00D651AD"/>
    <w:rsid w:val="00D6521B"/>
    <w:rsid w:val="00D72067"/>
    <w:rsid w:val="00D8052F"/>
    <w:rsid w:val="00D8137C"/>
    <w:rsid w:val="00DA0149"/>
    <w:rsid w:val="00DC2C28"/>
    <w:rsid w:val="00DC6E43"/>
    <w:rsid w:val="00DD5FDF"/>
    <w:rsid w:val="00DE4F18"/>
    <w:rsid w:val="00DF3899"/>
    <w:rsid w:val="00DF683C"/>
    <w:rsid w:val="00E023E8"/>
    <w:rsid w:val="00E14B5E"/>
    <w:rsid w:val="00E16C5F"/>
    <w:rsid w:val="00E2131F"/>
    <w:rsid w:val="00E223B0"/>
    <w:rsid w:val="00E24F11"/>
    <w:rsid w:val="00E337DE"/>
    <w:rsid w:val="00E423CA"/>
    <w:rsid w:val="00E447D1"/>
    <w:rsid w:val="00E47A6D"/>
    <w:rsid w:val="00E60C88"/>
    <w:rsid w:val="00E6198E"/>
    <w:rsid w:val="00E665A3"/>
    <w:rsid w:val="00E736F9"/>
    <w:rsid w:val="00E84804"/>
    <w:rsid w:val="00E952A4"/>
    <w:rsid w:val="00EA007F"/>
    <w:rsid w:val="00EA516A"/>
    <w:rsid w:val="00EA6030"/>
    <w:rsid w:val="00EB0438"/>
    <w:rsid w:val="00EB05AD"/>
    <w:rsid w:val="00EB3887"/>
    <w:rsid w:val="00ED4A8C"/>
    <w:rsid w:val="00ED7F13"/>
    <w:rsid w:val="00EF061A"/>
    <w:rsid w:val="00F641C1"/>
    <w:rsid w:val="00F66B22"/>
    <w:rsid w:val="00F76C12"/>
    <w:rsid w:val="00F875B1"/>
    <w:rsid w:val="00F92643"/>
    <w:rsid w:val="00F94066"/>
    <w:rsid w:val="00FA6D13"/>
    <w:rsid w:val="00FC0D6F"/>
    <w:rsid w:val="00FC2ECF"/>
    <w:rsid w:val="00FD152A"/>
    <w:rsid w:val="00FD2B0D"/>
    <w:rsid w:val="00FD5247"/>
    <w:rsid w:val="00FE0D0A"/>
    <w:rsid w:val="00FE1EBD"/>
    <w:rsid w:val="00FE2DFB"/>
    <w:rsid w:val="00FF654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B15819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15819"/>
    <w:pPr>
      <w:widowControl w:val="0"/>
      <w:shd w:val="clear" w:color="auto" w:fill="FFFFFF"/>
      <w:spacing w:after="200" w:line="240" w:lineRule="atLeast"/>
    </w:pPr>
    <w:rPr>
      <w:rFonts w:eastAsiaTheme="minorHAnsi"/>
      <w:b/>
      <w:bCs/>
      <w:spacing w:val="1"/>
      <w:sz w:val="21"/>
      <w:szCs w:val="21"/>
      <w:lang w:eastAsia="en-US"/>
    </w:rPr>
  </w:style>
  <w:style w:type="character" w:customStyle="1" w:styleId="Exact">
    <w:name w:val="Основной текст Exact"/>
    <w:basedOn w:val="a0"/>
    <w:uiPriority w:val="99"/>
    <w:rsid w:val="00B15819"/>
    <w:rPr>
      <w:rFonts w:ascii="Times New Roman" w:hAnsi="Times New Roman" w:cs="Times New Roman" w:hint="default"/>
      <w:strike w:val="0"/>
      <w:dstrike w:val="0"/>
      <w:spacing w:val="9"/>
      <w:sz w:val="20"/>
      <w:szCs w:val="20"/>
      <w:u w:val="none"/>
      <w:effect w:val="none"/>
    </w:rPr>
  </w:style>
  <w:style w:type="table" w:styleId="afa">
    <w:name w:val="Table Grid"/>
    <w:basedOn w:val="a1"/>
    <w:uiPriority w:val="59"/>
    <w:rsid w:val="00B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13D5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13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13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C35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74C35"/>
    <w:rPr>
      <w:rFonts w:ascii="Times New Roman" w:eastAsia="Times New Roman" w:hAnsi="Times New Roman" w:cs="Times New Roman"/>
      <w:b/>
      <w:spacing w:val="30"/>
      <w:sz w:val="24"/>
      <w:szCs w:val="20"/>
      <w:lang w:val="x-none" w:eastAsia="x-none"/>
    </w:rPr>
  </w:style>
  <w:style w:type="paragraph" w:styleId="a5">
    <w:name w:val="No Spacing"/>
    <w:qFormat/>
    <w:rsid w:val="00B74C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rsid w:val="00B74C35"/>
    <w:rPr>
      <w:b/>
      <w:bCs/>
      <w:spacing w:val="6"/>
      <w:shd w:val="clear" w:color="auto" w:fill="FFFFFF"/>
    </w:rPr>
  </w:style>
  <w:style w:type="character" w:customStyle="1" w:styleId="21pt">
    <w:name w:val="Основной текст (2) + Интервал 1 pt"/>
    <w:rsid w:val="00B74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uiPriority w:val="99"/>
    <w:rsid w:val="00B74C35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55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55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rsid w:val="00085526"/>
    <w:rPr>
      <w:rFonts w:ascii="Arial" w:hAnsi="Arial" w:cs="Arial"/>
      <w:sz w:val="22"/>
      <w:szCs w:val="22"/>
      <w:u w:val="none"/>
    </w:rPr>
  </w:style>
  <w:style w:type="character" w:styleId="aa">
    <w:name w:val="Hyperlink"/>
    <w:basedOn w:val="a0"/>
    <w:uiPriority w:val="99"/>
    <w:rsid w:val="0008565B"/>
    <w:rPr>
      <w:color w:val="0066CC"/>
      <w:u w:val="single"/>
    </w:rPr>
  </w:style>
  <w:style w:type="character" w:customStyle="1" w:styleId="1pt">
    <w:name w:val="Основной текст + Интервал 1 pt"/>
    <w:rsid w:val="000856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08565B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08565B"/>
    <w:rPr>
      <w:b/>
      <w:bCs/>
      <w:spacing w:val="7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8565B"/>
    <w:pPr>
      <w:widowControl w:val="0"/>
      <w:shd w:val="clear" w:color="auto" w:fill="FFFFFF"/>
      <w:spacing w:before="540" w:after="30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uiPriority w:val="99"/>
    <w:rsid w:val="00CD06A5"/>
    <w:rPr>
      <w:rFonts w:ascii="Times New Roman" w:hAnsi="Times New Roman" w:cs="Times New Roman"/>
      <w:b/>
      <w:bCs/>
      <w:spacing w:val="2"/>
      <w:u w:val="none"/>
    </w:rPr>
  </w:style>
  <w:style w:type="character" w:customStyle="1" w:styleId="ab">
    <w:name w:val="Основной текст + Курсив"/>
    <w:aliases w:val="Интервал 0 pt"/>
    <w:basedOn w:val="1"/>
    <w:uiPriority w:val="99"/>
    <w:rsid w:val="00CD06A5"/>
    <w:rPr>
      <w:rFonts w:ascii="Times New Roman" w:hAnsi="Times New Roman" w:cs="Times New Roman"/>
      <w:i/>
      <w:iCs/>
      <w:spacing w:val="-10"/>
      <w:sz w:val="28"/>
      <w:szCs w:val="28"/>
      <w:u w:val="single"/>
    </w:rPr>
  </w:style>
  <w:style w:type="paragraph" w:customStyle="1" w:styleId="ConsPlusTitle">
    <w:name w:val="ConsPlusTitle"/>
    <w:rsid w:val="0000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37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Exact">
    <w:name w:val="Основной текст (5) Exact"/>
    <w:link w:val="5"/>
    <w:uiPriority w:val="99"/>
    <w:rsid w:val="00937ABE"/>
    <w:rPr>
      <w:rFonts w:ascii="Arial" w:hAnsi="Arial" w:cs="Arial"/>
      <w:spacing w:val="1"/>
      <w:sz w:val="8"/>
      <w:szCs w:val="8"/>
      <w:shd w:val="clear" w:color="auto" w:fill="FFFFFF"/>
    </w:rPr>
  </w:style>
  <w:style w:type="character" w:customStyle="1" w:styleId="50ptExact">
    <w:name w:val="Основной текст (5) + Интервал 0 pt Exact"/>
    <w:uiPriority w:val="99"/>
    <w:rsid w:val="00937ABE"/>
  </w:style>
  <w:style w:type="character" w:customStyle="1" w:styleId="50ptExact1">
    <w:name w:val="Основной текст (5) + Интервал 0 pt Exact1"/>
    <w:uiPriority w:val="99"/>
    <w:rsid w:val="00937ABE"/>
  </w:style>
  <w:style w:type="character" w:customStyle="1" w:styleId="5Exact1">
    <w:name w:val="Основной текст (5) Exact1"/>
    <w:uiPriority w:val="99"/>
    <w:rsid w:val="00937ABE"/>
  </w:style>
  <w:style w:type="character" w:customStyle="1" w:styleId="7Exact1">
    <w:name w:val="Основной текст (7) Exact1"/>
    <w:uiPriority w:val="99"/>
    <w:rsid w:val="00937ABE"/>
  </w:style>
  <w:style w:type="character" w:customStyle="1" w:styleId="ac">
    <w:name w:val="Колонтитул_"/>
    <w:link w:val="10"/>
    <w:uiPriority w:val="99"/>
    <w:rsid w:val="00937ABE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ad">
    <w:name w:val="Колонтитул"/>
    <w:uiPriority w:val="99"/>
    <w:rsid w:val="00937ABE"/>
  </w:style>
  <w:style w:type="character" w:customStyle="1" w:styleId="6">
    <w:name w:val="Колонтитул6"/>
    <w:uiPriority w:val="99"/>
    <w:rsid w:val="00937ABE"/>
  </w:style>
  <w:style w:type="character" w:customStyle="1" w:styleId="50">
    <w:name w:val="Колонтитул5"/>
    <w:uiPriority w:val="99"/>
    <w:rsid w:val="00937ABE"/>
  </w:style>
  <w:style w:type="character" w:customStyle="1" w:styleId="TimesNewRoman">
    <w:name w:val="Колонтитул + Times New Roman"/>
    <w:aliases w:val="8 pt,Не полужирный"/>
    <w:uiPriority w:val="99"/>
    <w:rsid w:val="00937ABE"/>
    <w:rPr>
      <w:rFonts w:ascii="Times New Roman" w:hAnsi="Times New Roman" w:cs="Times New Roman"/>
      <w:b w:val="0"/>
      <w:bCs w:val="0"/>
      <w:sz w:val="16"/>
      <w:szCs w:val="16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937ABE"/>
    <w:pPr>
      <w:widowControl w:val="0"/>
      <w:shd w:val="clear" w:color="auto" w:fill="FFFFFF"/>
      <w:spacing w:line="101" w:lineRule="exact"/>
      <w:ind w:hanging="340"/>
      <w:jc w:val="both"/>
    </w:pPr>
    <w:rPr>
      <w:rFonts w:ascii="Arial" w:eastAsiaTheme="minorHAnsi" w:hAnsi="Arial" w:cs="Arial"/>
      <w:spacing w:val="1"/>
      <w:sz w:val="8"/>
      <w:szCs w:val="8"/>
      <w:lang w:eastAsia="en-US"/>
    </w:rPr>
  </w:style>
  <w:style w:type="paragraph" w:customStyle="1" w:styleId="10">
    <w:name w:val="Колонтитул1"/>
    <w:basedOn w:val="a"/>
    <w:link w:val="ac"/>
    <w:uiPriority w:val="99"/>
    <w:rsid w:val="00937AB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b/>
      <w:bCs/>
      <w:sz w:val="14"/>
      <w:szCs w:val="14"/>
      <w:lang w:eastAsia="en-US"/>
    </w:rPr>
  </w:style>
  <w:style w:type="paragraph" w:styleId="ae">
    <w:name w:val="header"/>
    <w:basedOn w:val="a"/>
    <w:link w:val="af"/>
    <w:uiPriority w:val="99"/>
    <w:unhideWhenUsed/>
    <w:rsid w:val="00937A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7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A60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60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rsid w:val="00986EA9"/>
    <w:rPr>
      <w:rFonts w:ascii="Times New Roman" w:hAnsi="Times New Roman" w:cs="Times New Roman"/>
      <w:color w:val="000000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rsid w:val="00523C4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523C4F"/>
    <w:pPr>
      <w:widowControl w:val="0"/>
      <w:shd w:val="clear" w:color="auto" w:fill="FFFFFF"/>
      <w:spacing w:before="840" w:after="600" w:line="240" w:lineRule="atLeast"/>
      <w:outlineLvl w:val="1"/>
    </w:pPr>
    <w:rPr>
      <w:rFonts w:ascii="Arial" w:eastAsiaTheme="minorHAnsi" w:hAnsi="Arial" w:cs="Arial"/>
      <w:b/>
      <w:bCs/>
      <w:lang w:eastAsia="en-US"/>
    </w:rPr>
  </w:style>
  <w:style w:type="character" w:customStyle="1" w:styleId="11">
    <w:name w:val="Основной текст + Курсив1"/>
    <w:aliases w:val="Интервал 0 pt2"/>
    <w:basedOn w:val="1"/>
    <w:uiPriority w:val="99"/>
    <w:rsid w:val="00BE4ADE"/>
    <w:rPr>
      <w:rFonts w:ascii="Times New Roman" w:hAnsi="Times New Roman" w:cs="Times New Roman"/>
      <w:i/>
      <w:iCs/>
      <w:spacing w:val="-10"/>
      <w:sz w:val="28"/>
      <w:szCs w:val="28"/>
      <w:u w:val="none"/>
    </w:rPr>
  </w:style>
  <w:style w:type="character" w:customStyle="1" w:styleId="70ptExact1">
    <w:name w:val="Основной текст (7) + Интервал 0 pt Exact1"/>
    <w:uiPriority w:val="99"/>
    <w:rsid w:val="00364E8A"/>
  </w:style>
  <w:style w:type="character" w:customStyle="1" w:styleId="af2">
    <w:name w:val="Основной текст + Полужирный"/>
    <w:basedOn w:val="1"/>
    <w:uiPriority w:val="99"/>
    <w:rsid w:val="00F76C12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51">
    <w:name w:val="Основной текст Знак5"/>
    <w:basedOn w:val="a0"/>
    <w:uiPriority w:val="99"/>
    <w:semiHidden/>
    <w:rsid w:val="00F76C12"/>
    <w:rPr>
      <w:rFonts w:cs="Times New Roman"/>
      <w:color w:val="000000"/>
    </w:rPr>
  </w:style>
  <w:style w:type="paragraph" w:styleId="af3">
    <w:name w:val="List Paragraph"/>
    <w:basedOn w:val="a"/>
    <w:uiPriority w:val="34"/>
    <w:qFormat/>
    <w:rsid w:val="00EB388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665A3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8423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4232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42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423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42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Exact">
    <w:name w:val="Основной текст (7) Exact"/>
    <w:basedOn w:val="a0"/>
    <w:link w:val="7"/>
    <w:uiPriority w:val="99"/>
    <w:locked/>
    <w:rsid w:val="00B15819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15819"/>
    <w:pPr>
      <w:widowControl w:val="0"/>
      <w:shd w:val="clear" w:color="auto" w:fill="FFFFFF"/>
      <w:spacing w:after="200" w:line="240" w:lineRule="atLeast"/>
    </w:pPr>
    <w:rPr>
      <w:rFonts w:eastAsiaTheme="minorHAnsi"/>
      <w:b/>
      <w:bCs/>
      <w:spacing w:val="1"/>
      <w:sz w:val="21"/>
      <w:szCs w:val="21"/>
      <w:lang w:eastAsia="en-US"/>
    </w:rPr>
  </w:style>
  <w:style w:type="character" w:customStyle="1" w:styleId="Exact">
    <w:name w:val="Основной текст Exact"/>
    <w:basedOn w:val="a0"/>
    <w:uiPriority w:val="99"/>
    <w:rsid w:val="00B15819"/>
    <w:rPr>
      <w:rFonts w:ascii="Times New Roman" w:hAnsi="Times New Roman" w:cs="Times New Roman" w:hint="default"/>
      <w:strike w:val="0"/>
      <w:dstrike w:val="0"/>
      <w:spacing w:val="9"/>
      <w:sz w:val="20"/>
      <w:szCs w:val="20"/>
      <w:u w:val="none"/>
      <w:effect w:val="none"/>
    </w:rPr>
  </w:style>
  <w:style w:type="table" w:styleId="afa">
    <w:name w:val="Table Grid"/>
    <w:basedOn w:val="a1"/>
    <w:uiPriority w:val="59"/>
    <w:rsid w:val="00B1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13D5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13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1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D682-B87F-4C82-A21E-8B57AABF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Петровна Федосеева</dc:creator>
  <cp:lastModifiedBy>Андрей Сергеевич ОРЛОВ</cp:lastModifiedBy>
  <cp:revision>2</cp:revision>
  <dcterms:created xsi:type="dcterms:W3CDTF">2022-01-21T10:10:00Z</dcterms:created>
  <dcterms:modified xsi:type="dcterms:W3CDTF">2022-01-21T10:10:00Z</dcterms:modified>
</cp:coreProperties>
</file>