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307AC9" w:rsidRDefault="00691D6C" w:rsidP="00AC4274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AC9">
        <w:rPr>
          <w:rFonts w:ascii="Times New Roman" w:hAnsi="Times New Roman" w:cs="Times New Roman"/>
          <w:sz w:val="28"/>
          <w:szCs w:val="28"/>
        </w:rPr>
        <w:t>ПРОЕКТ</w:t>
      </w:r>
    </w:p>
    <w:p w:rsidR="002B53E8" w:rsidRPr="00307AC9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307AC9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307AC9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307AC9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34C93" w:rsidRPr="00307AC9" w:rsidRDefault="00234C93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34C93" w:rsidRPr="00307AC9" w:rsidRDefault="00234C93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34C93" w:rsidRPr="00307AC9" w:rsidRDefault="00234C93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34C93" w:rsidRPr="00307AC9" w:rsidRDefault="00234C93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307AC9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307AC9" w:rsidRDefault="00FF7D44" w:rsidP="00234C93">
      <w:pPr>
        <w:widowControl w:val="0"/>
        <w:autoSpaceDE w:val="0"/>
        <w:autoSpaceDN w:val="0"/>
        <w:adjustRightInd w:val="0"/>
        <w:spacing w:after="0"/>
        <w:ind w:hanging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307A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307AC9" w:rsidRDefault="00887DE0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307AC9" w:rsidRDefault="008B4187" w:rsidP="00234C93">
      <w:pPr>
        <w:widowControl w:val="0"/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307AC9" w:rsidRDefault="003B4166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307AC9" w:rsidRDefault="00FF7D44" w:rsidP="00234C93">
      <w:pPr>
        <w:widowControl w:val="0"/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C9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307AC9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307AC9">
        <w:rPr>
          <w:rFonts w:ascii="Times New Roman" w:hAnsi="Times New Roman" w:cs="Times New Roman"/>
          <w:b/>
          <w:bCs/>
          <w:sz w:val="28"/>
          <w:szCs w:val="28"/>
        </w:rPr>
        <w:t>_ ____________ 20</w:t>
      </w:r>
      <w:r w:rsidR="00273F9A" w:rsidRPr="00307AC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07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307AC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07AC9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307AC9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307AC9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07AC9" w:rsidRPr="00307AC9" w:rsidTr="009617E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617EB" w:rsidRPr="00307AC9" w:rsidRDefault="00234C93" w:rsidP="00234C9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О внесении изменений </w:t>
            </w:r>
            <w:r w:rsidR="009617EB" w:rsidRPr="00307AC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в </w:t>
            </w:r>
            <w:r w:rsidRPr="00307AC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постановление </w:t>
            </w:r>
          </w:p>
          <w:p w:rsidR="009617EB" w:rsidRPr="00307AC9" w:rsidRDefault="00234C93" w:rsidP="00234C9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Правительства Ленинградской области </w:t>
            </w:r>
          </w:p>
          <w:p w:rsidR="00234C93" w:rsidRPr="00307AC9" w:rsidRDefault="00234C93" w:rsidP="00234C9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от 25 мая 2021 года № 285</w:t>
            </w:r>
          </w:p>
          <w:p w:rsidR="00234C93" w:rsidRPr="00307AC9" w:rsidRDefault="00234C93" w:rsidP="00234C93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«О  проведении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в г. Тосно Тосненского района Ленинградской области»</w:t>
            </w:r>
          </w:p>
        </w:tc>
      </w:tr>
    </w:tbl>
    <w:p w:rsidR="00234C93" w:rsidRPr="00307AC9" w:rsidRDefault="00234C93" w:rsidP="00234C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C93" w:rsidRPr="00307AC9" w:rsidRDefault="00234C93" w:rsidP="00234C93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34C93" w:rsidRPr="00307AC9" w:rsidRDefault="00234C93" w:rsidP="006514E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F1210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23 Федерального закона</w:t>
      </w:r>
      <w:r w:rsidR="000949DC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21.07.2005                           № 115-ФЗ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концессионных соглашениях", </w:t>
      </w:r>
      <w:r w:rsidR="00DF1210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3.2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Правительства Ленинградской области от 22 марта 2021 года № 142-р </w:t>
      </w:r>
      <w:r w:rsidR="00DF1210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концессионного соглашения о создании и последующей эксплуатации объекта спорта – многофункциональный спортивный комплекс в г. Тосно Тосненского района Ленинградской области</w:t>
      </w:r>
      <w:r w:rsidR="0000156A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DF1210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="00DF1210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</w:t>
      </w:r>
      <w:proofErr w:type="gramStart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proofErr w:type="gramStart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F1210" w:rsidRPr="00307AC9" w:rsidRDefault="00DF1210" w:rsidP="00DF1210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</w:t>
      </w:r>
      <w:r w:rsidR="0000156A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конкурсную док</w:t>
      </w:r>
      <w:r w:rsidR="00465EE3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ументацию</w:t>
      </w:r>
      <w:r w:rsidR="0000156A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50DB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открытому конкурсу на право </w:t>
      </w:r>
      <w:proofErr w:type="gramStart"/>
      <w:r w:rsidR="005B50DB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концессионного соглашения о создании и последующей эксплуатации объекта спорта – многофункциональный спортивный комплекс  в   г. Тосно Тосненского района Ленинградской области, </w:t>
      </w:r>
      <w:r w:rsidR="0000156A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</w:t>
      </w:r>
      <w:r w:rsidR="00465EE3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енную</w:t>
      </w:r>
      <w:r w:rsidR="0000156A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465EE3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Ленинградской области</w:t>
      </w:r>
      <w:r w:rsidR="00465EE3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мая 2021 года № 285 "О  проведении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 в   г. Тосно</w:t>
      </w:r>
      <w:r w:rsidR="00465EE3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 района Ленинградской области", изменения согласно приложению</w:t>
      </w:r>
      <w:proofErr w:type="gramEnd"/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ED2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5EE3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7C51" w:rsidRPr="00307AC9" w:rsidRDefault="00607C51" w:rsidP="00607C51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сообщение </w:t>
      </w:r>
      <w:proofErr w:type="gramStart"/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конкурсную документацию к открытому конкурсу на право заключения концессионного соглашения о создании</w:t>
      </w:r>
      <w:proofErr w:type="gramEnd"/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последующей эксплуатации объекта спорта – многофункциональный спортивный </w:t>
      </w: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комплекс  в   г. Тосно Тосненского района Ленинградской области согласно приложению 2</w:t>
      </w:r>
      <w:r w:rsidR="00465EE3"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Pr="0030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C93" w:rsidRPr="00307AC9" w:rsidRDefault="00607C51" w:rsidP="00234C93">
      <w:pPr>
        <w:tabs>
          <w:tab w:val="left" w:pos="1276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4C9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3ED2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</w:t>
      </w:r>
      <w:r w:rsidR="0000156A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3ED2" w:rsidRPr="00307AC9">
        <w:t xml:space="preserve"> </w:t>
      </w:r>
      <w:r w:rsidR="00043ED2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 в   г. Тосно                                          Тосненского района Ленинградской области в течение трех рабочих дней со дня вступления в силу настоящего постановления обеспечить опубликование сообщения о внесении изменений в конкурсную документацию</w:t>
      </w:r>
      <w:r w:rsidR="00043ED2" w:rsidRPr="00307AC9">
        <w:t xml:space="preserve"> </w:t>
      </w:r>
      <w:r w:rsidR="00043ED2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открытому конкурсу на право заключения концессионного соглашения о создании и</w:t>
      </w:r>
      <w:proofErr w:type="gramEnd"/>
      <w:r w:rsidR="00043ED2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эксплуатации объекта спорт</w:t>
      </w:r>
      <w:proofErr w:type="gramStart"/>
      <w:r w:rsidR="00043ED2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="00043ED2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спортивный комплекс  в   г. Тосно                                          Тосненского района Ленинградской области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E3" w:rsidRPr="00307AC9">
        <w:rPr>
          <w:rFonts w:ascii="Times New Roman" w:hAnsi="Times New Roman" w:cs="Times New Roman"/>
          <w:sz w:val="28"/>
          <w:szCs w:val="28"/>
        </w:rPr>
        <w:t>на</w:t>
      </w:r>
      <w:r w:rsidRPr="00307AC9">
        <w:rPr>
          <w:rFonts w:ascii="Times New Roman" w:hAnsi="Times New Roman" w:cs="Times New Roman"/>
          <w:sz w:val="28"/>
          <w:szCs w:val="28"/>
        </w:rPr>
        <w:t xml:space="preserve"> </w:t>
      </w:r>
      <w:r w:rsidR="00465EE3" w:rsidRPr="00307AC9">
        <w:rPr>
          <w:rFonts w:ascii="Times New Roman" w:hAnsi="Times New Roman" w:cs="Times New Roman"/>
          <w:sz w:val="28"/>
          <w:szCs w:val="28"/>
        </w:rPr>
        <w:t>официальном сайте Администрации Ленинградской области в информационно-телекоммуникационной сети "Интернет"</w:t>
      </w:r>
      <w:r w:rsidRPr="00307AC9">
        <w:rPr>
          <w:rFonts w:ascii="Times New Roman" w:hAnsi="Times New Roman" w:cs="Times New Roman"/>
          <w:sz w:val="28"/>
          <w:szCs w:val="28"/>
        </w:rPr>
        <w:t xml:space="preserve"> "Официальный интернет-портал Администрации Ленинградской области" (www.lenobl.ru) и на официальном сайте Российской Федерации в сети "Интернет" </w:t>
      </w:r>
      <w:r w:rsidRPr="00307AC9">
        <w:rPr>
          <w:rFonts w:ascii="Times New Roman" w:hAnsi="Times New Roman" w:cs="Times New Roman"/>
          <w:sz w:val="28"/>
          <w:szCs w:val="28"/>
        </w:rPr>
        <w:br/>
        <w:t>для размещения информации о проведении торгов (</w:t>
      </w:r>
      <w:hyperlink r:id="rId9" w:history="1">
        <w:r w:rsidRPr="00307A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07AC9">
        <w:rPr>
          <w:rFonts w:ascii="Times New Roman" w:hAnsi="Times New Roman" w:cs="Times New Roman"/>
          <w:sz w:val="28"/>
          <w:szCs w:val="28"/>
        </w:rPr>
        <w:t>)</w:t>
      </w:r>
      <w:r w:rsidR="00234C9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93" w:rsidRPr="00307AC9" w:rsidRDefault="00607C51" w:rsidP="00234C93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4C9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34C9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4C9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234C9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234C93" w:rsidRPr="00307AC9" w:rsidRDefault="00234C93" w:rsidP="00234C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C93" w:rsidRPr="00307AC9" w:rsidRDefault="00234C93" w:rsidP="00234C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34C93" w:rsidRPr="00307AC9" w:rsidTr="003F7BF6">
        <w:tc>
          <w:tcPr>
            <w:tcW w:w="4644" w:type="dxa"/>
          </w:tcPr>
          <w:p w:rsidR="00234C93" w:rsidRPr="00307AC9" w:rsidRDefault="00234C93" w:rsidP="00234C9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:rsidR="00234C93" w:rsidRPr="00307AC9" w:rsidRDefault="00234C93" w:rsidP="00234C9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4644" w:type="dxa"/>
          </w:tcPr>
          <w:p w:rsidR="00234C93" w:rsidRPr="00307AC9" w:rsidRDefault="00234C93" w:rsidP="00234C9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4C93" w:rsidRPr="00307AC9" w:rsidRDefault="00307AC9" w:rsidP="00234C93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234C93" w:rsidRPr="00307A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А.Дрозденко</w:t>
            </w:r>
            <w:proofErr w:type="spellEnd"/>
          </w:p>
        </w:tc>
      </w:tr>
    </w:tbl>
    <w:p w:rsidR="00234C93" w:rsidRPr="00307AC9" w:rsidRDefault="00234C93" w:rsidP="00234C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C93" w:rsidRPr="00307AC9" w:rsidRDefault="00234C93" w:rsidP="00234C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C93" w:rsidRPr="00307AC9" w:rsidRDefault="00234C93" w:rsidP="00234C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C93" w:rsidRPr="00307AC9" w:rsidRDefault="00234C93" w:rsidP="00234C93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4C93" w:rsidRPr="00307AC9" w:rsidRDefault="00234C93" w:rsidP="00234C93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94E" w:rsidRPr="00307AC9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307AC9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307AC9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307AC9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156A" w:rsidRPr="00307AC9" w:rsidRDefault="0000156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C51" w:rsidRPr="00307AC9" w:rsidRDefault="00607C51" w:rsidP="00607C51">
      <w:pPr>
        <w:tabs>
          <w:tab w:val="left" w:pos="993"/>
        </w:tabs>
        <w:spacing w:after="0"/>
        <w:ind w:left="5529" w:right="-2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617EB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07C51" w:rsidRPr="00307AC9" w:rsidRDefault="00607C51" w:rsidP="00607C51">
      <w:pPr>
        <w:tabs>
          <w:tab w:val="left" w:pos="993"/>
        </w:tabs>
        <w:spacing w:after="0"/>
        <w:ind w:left="5529" w:right="-2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07C51" w:rsidRPr="00307AC9" w:rsidRDefault="00607C51" w:rsidP="00607C51">
      <w:pPr>
        <w:tabs>
          <w:tab w:val="left" w:pos="993"/>
        </w:tabs>
        <w:spacing w:after="0"/>
        <w:ind w:left="5529" w:right="-2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</w:p>
    <w:p w:rsidR="00607C51" w:rsidRPr="00307AC9" w:rsidRDefault="00607C51" w:rsidP="00607C51">
      <w:pPr>
        <w:tabs>
          <w:tab w:val="left" w:pos="993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51" w:rsidRPr="00307AC9" w:rsidRDefault="00607C51" w:rsidP="00607C51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51" w:rsidRPr="00307AC9" w:rsidRDefault="00607C51" w:rsidP="00607C51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51" w:rsidRPr="00307AC9" w:rsidRDefault="00607C51" w:rsidP="00607C51">
      <w:pPr>
        <w:tabs>
          <w:tab w:val="left" w:pos="993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5B50DB" w:rsidRPr="00307AC9" w:rsidRDefault="00607C51" w:rsidP="00307AC9">
      <w:pPr>
        <w:tabs>
          <w:tab w:val="left" w:pos="993"/>
        </w:tabs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</w:p>
    <w:p w:rsidR="00607C51" w:rsidRPr="00307AC9" w:rsidRDefault="005B50DB" w:rsidP="00607C51">
      <w:pPr>
        <w:tabs>
          <w:tab w:val="left" w:pos="993"/>
        </w:tabs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документацию, утвержденную постановлением Правительства Ленинградской области от 25 мая 2021 года № 285 "О  проведении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 в   г. Тосно Тосненского района Ленинградской области"</w:t>
      </w:r>
    </w:p>
    <w:p w:rsidR="00607C51" w:rsidRPr="00307AC9" w:rsidRDefault="00607C51" w:rsidP="00607C51">
      <w:pPr>
        <w:tabs>
          <w:tab w:val="left" w:pos="993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DB" w:rsidRPr="00307AC9" w:rsidRDefault="00607C51" w:rsidP="00607C51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томе 1 конкурсной документации  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</w:t>
      </w:r>
      <w:r w:rsid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 Тосненского района Ленинградской области</w:t>
      </w:r>
      <w:r w:rsidR="00C50F21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5B50DB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0F21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0F21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25 мая 2021 года № 285 "О  проведении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</w:t>
      </w:r>
      <w:proofErr w:type="gramEnd"/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г. Тосно Тосненского района Ленинградской области" (далее – Постановление № 285</w:t>
      </w:r>
      <w:r w:rsidR="005B50DB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конкурсная документация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50DB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C51" w:rsidRPr="00307AC9" w:rsidRDefault="00607C51" w:rsidP="00607C51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5.5 </w:t>
      </w:r>
      <w:r w:rsidRPr="00307AC9">
        <w:rPr>
          <w:rFonts w:ascii="Times New Roman" w:hAnsi="Times New Roman"/>
          <w:sz w:val="28"/>
          <w:szCs w:val="28"/>
        </w:rPr>
        <w:t xml:space="preserve">раздела </w:t>
      </w:r>
      <w:r w:rsidRPr="00307AC9">
        <w:rPr>
          <w:rFonts w:ascii="Times New Roman" w:hAnsi="Times New Roman"/>
          <w:sz w:val="28"/>
          <w:szCs w:val="28"/>
          <w:lang w:val="en-US"/>
        </w:rPr>
        <w:t>V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6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B63"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Толкование положений конкурсной документации</w:t>
      </w:r>
      <w:proofErr w:type="gramStart"/>
      <w:r w:rsidR="00360B63"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60B63"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60B63"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="00360B63"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ермины и определения</w:t>
      </w:r>
      <w:r w:rsidR="00360B6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E5C8F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абзацами 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десятым</w:t>
      </w:r>
      <w:r w:rsidR="007E5C8F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5EE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шестидесятым</w:t>
      </w:r>
      <w:r w:rsidR="005B50DB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7E5C8F" w:rsidRPr="00307AC9" w:rsidRDefault="00317DAD" w:rsidP="007E5C8F">
      <w:pPr>
        <w:ind w:firstLine="709"/>
        <w:rPr>
          <w:rFonts w:ascii="Times New Roman" w:hAnsi="Times New Roman" w:cs="Times New Roman"/>
          <w:sz w:val="28"/>
          <w:szCs w:val="28"/>
          <w:u w:color="E22400"/>
        </w:rPr>
      </w:pPr>
      <w:r w:rsidRPr="00307AC9">
        <w:rPr>
          <w:rFonts w:ascii="Times New Roman" w:hAnsi="Times New Roman" w:cs="Times New Roman"/>
          <w:b/>
          <w:i/>
          <w:iCs/>
          <w:sz w:val="28"/>
          <w:szCs w:val="28"/>
          <w:u w:color="E22400"/>
        </w:rPr>
        <w:t>«</w:t>
      </w:r>
      <w:r w:rsidR="007E5C8F" w:rsidRPr="00307AC9">
        <w:rPr>
          <w:rFonts w:ascii="Times New Roman" w:hAnsi="Times New Roman" w:cs="Times New Roman"/>
          <w:b/>
          <w:i/>
          <w:iCs/>
          <w:sz w:val="28"/>
          <w:szCs w:val="28"/>
          <w:u w:color="E22400"/>
        </w:rPr>
        <w:t>Договор страховани</w:t>
      </w:r>
      <w:r w:rsidR="000949DC" w:rsidRPr="00307AC9">
        <w:rPr>
          <w:rFonts w:ascii="Times New Roman" w:hAnsi="Times New Roman" w:cs="Times New Roman"/>
          <w:b/>
          <w:i/>
          <w:iCs/>
          <w:sz w:val="28"/>
          <w:szCs w:val="28"/>
          <w:u w:color="E22400"/>
        </w:rPr>
        <w:t>я</w:t>
      </w:r>
      <w:r w:rsidR="007E5C8F" w:rsidRPr="00307AC9">
        <w:rPr>
          <w:rFonts w:ascii="Times New Roman" w:hAnsi="Times New Roman" w:cs="Times New Roman"/>
          <w:b/>
          <w:i/>
          <w:iCs/>
          <w:sz w:val="28"/>
          <w:szCs w:val="28"/>
          <w:u w:color="E22400"/>
        </w:rPr>
        <w:t xml:space="preserve"> ответственности</w:t>
      </w:r>
      <w:r w:rsidR="007E5C8F" w:rsidRPr="00307AC9">
        <w:rPr>
          <w:rFonts w:ascii="Times New Roman" w:hAnsi="Times New Roman" w:cs="Times New Roman"/>
          <w:i/>
          <w:iCs/>
          <w:sz w:val="28"/>
          <w:szCs w:val="28"/>
          <w:u w:color="E22400"/>
        </w:rPr>
        <w:t xml:space="preserve"> — </w:t>
      </w:r>
      <w:r w:rsidR="007E5C8F" w:rsidRPr="00307AC9">
        <w:rPr>
          <w:rFonts w:ascii="Times New Roman" w:hAnsi="Times New Roman" w:cs="Times New Roman"/>
          <w:sz w:val="28"/>
          <w:szCs w:val="28"/>
          <w:u w:color="E22400"/>
        </w:rPr>
        <w:t>договор страхования риска ответственности за нарушение обязательств Концессионера по Концессионному соглашению, заключаемый в соответствии со статьей 8 Концессионного соглашения и Приложением № 12 к Концессионному соглашению.</w:t>
      </w:r>
    </w:p>
    <w:p w:rsidR="007E5C8F" w:rsidRPr="00307AC9" w:rsidRDefault="007E5C8F" w:rsidP="007E5C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AC9">
        <w:rPr>
          <w:rStyle w:val="afb"/>
          <w:rFonts w:ascii="Times New Roman" w:hAnsi="Times New Roman" w:cs="Times New Roman"/>
          <w:b/>
          <w:i/>
          <w:iCs/>
          <w:sz w:val="28"/>
          <w:szCs w:val="28"/>
        </w:rPr>
        <w:t>Штрафные санкции</w:t>
      </w:r>
      <w:r w:rsidRPr="00307AC9">
        <w:rPr>
          <w:rFonts w:ascii="Times New Roman" w:hAnsi="Times New Roman" w:cs="Times New Roman"/>
          <w:sz w:val="28"/>
          <w:szCs w:val="28"/>
        </w:rPr>
        <w:t xml:space="preserve"> – неустойка (пени, штрафы), предусмотренные концессионным соглашением</w:t>
      </w:r>
      <w:proofErr w:type="gramStart"/>
      <w:r w:rsidRPr="00307AC9">
        <w:rPr>
          <w:rFonts w:ascii="Times New Roman" w:hAnsi="Times New Roman" w:cs="Times New Roman"/>
          <w:sz w:val="28"/>
          <w:szCs w:val="28"/>
        </w:rPr>
        <w:t>.</w:t>
      </w:r>
      <w:r w:rsidR="005B50DB" w:rsidRPr="00307AC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7DAD" w:rsidRPr="00307AC9" w:rsidRDefault="005B50DB" w:rsidP="007E5C8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0F21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10077F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21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 (График проведения конкурса) </w:t>
      </w:r>
      <w:r w:rsidR="00DD34F0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D34F0" w:rsidRPr="00307AC9" w:rsidRDefault="00DD34F0" w:rsidP="007E5C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B63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VII.ГРАФИК ПРОВЕДЕНИЯ КОНКУРСА</w:t>
      </w:r>
    </w:p>
    <w:tbl>
      <w:tblPr>
        <w:tblpPr w:leftFromText="181" w:rightFromText="181" w:vertAnchor="text" w:horzAnchor="margin" w:tblpX="109" w:tblpY="1"/>
        <w:tblW w:w="48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4269"/>
        <w:gridCol w:w="2610"/>
        <w:gridCol w:w="284"/>
        <w:gridCol w:w="2018"/>
      </w:tblGrid>
      <w:tr w:rsidR="00307AC9" w:rsidRPr="00307AC9" w:rsidTr="003F7BF6">
        <w:trPr>
          <w:trHeight w:val="850"/>
        </w:trPr>
        <w:tc>
          <w:tcPr>
            <w:tcW w:w="473" w:type="pct"/>
          </w:tcPr>
          <w:p w:rsidR="00DD34F0" w:rsidRPr="00307AC9" w:rsidRDefault="00DD34F0" w:rsidP="00DD34F0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процедур и этапов Конкурса</w:t>
            </w:r>
          </w:p>
        </w:tc>
        <w:tc>
          <w:tcPr>
            <w:tcW w:w="1427" w:type="pct"/>
            <w:gridSpan w:val="2"/>
            <w:tcBorders>
              <w:bottom w:val="single" w:sz="2" w:space="0" w:color="auto"/>
            </w:tcBorders>
          </w:tcPr>
          <w:p w:rsidR="00DD34F0" w:rsidRPr="00307AC9" w:rsidRDefault="00DD34F0" w:rsidP="00DD34F0">
            <w:pPr>
              <w:widowControl w:val="0"/>
              <w:tabs>
                <w:tab w:val="left" w:pos="1134"/>
                <w:tab w:val="left" w:pos="2095"/>
              </w:tabs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периоды выполнения</w:t>
            </w:r>
          </w:p>
        </w:tc>
        <w:tc>
          <w:tcPr>
            <w:tcW w:w="995" w:type="pct"/>
            <w:tcBorders>
              <w:bottom w:val="single" w:sz="2" w:space="0" w:color="auto"/>
            </w:tcBorders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Исполнитель</w:t>
            </w:r>
          </w:p>
        </w:tc>
      </w:tr>
      <w:tr w:rsidR="00307AC9" w:rsidRPr="00307AC9" w:rsidTr="003F7BF6">
        <w:trPr>
          <w:trHeight w:val="416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Опубликование Сообщения о конкурсе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Официальном издании и размещение Сообщения о конкурсе и Конкурсной документации на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официальном сайте</w:t>
            </w:r>
          </w:p>
        </w:tc>
        <w:tc>
          <w:tcPr>
            <w:tcW w:w="1427" w:type="pct"/>
            <w:gridSpan w:val="2"/>
            <w:tcBorders>
              <w:bottom w:val="single" w:sz="2" w:space="0" w:color="auto"/>
            </w:tcBorders>
          </w:tcPr>
          <w:p w:rsidR="00DD34F0" w:rsidRPr="00307AC9" w:rsidRDefault="00DD34F0" w:rsidP="00DD34F0">
            <w:pPr>
              <w:widowControl w:val="0"/>
              <w:tabs>
                <w:tab w:val="left" w:pos="1134"/>
                <w:tab w:val="left" w:pos="2095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28.05.2021</w:t>
            </w:r>
          </w:p>
        </w:tc>
        <w:tc>
          <w:tcPr>
            <w:tcW w:w="995" w:type="pct"/>
            <w:tcBorders>
              <w:bottom w:val="single" w:sz="2" w:space="0" w:color="auto"/>
            </w:tcBorders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Конкурсной документации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поданного в письменной форме заявления любого заинтересованного лица</w:t>
            </w:r>
          </w:p>
        </w:tc>
        <w:tc>
          <w:tcPr>
            <w:tcW w:w="14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D34F0" w:rsidRPr="00307AC9" w:rsidRDefault="00DD34F0" w:rsidP="00DD34F0">
            <w:pPr>
              <w:widowControl w:val="0"/>
              <w:tabs>
                <w:tab w:val="left" w:pos="1134"/>
                <w:tab w:val="left" w:pos="2095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(Пяти)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письменного заявления о предоставлении Конкурсной документации</w:t>
            </w:r>
          </w:p>
        </w:tc>
        <w:tc>
          <w:tcPr>
            <w:tcW w:w="995" w:type="pct"/>
            <w:tcBorders>
              <w:top w:val="single" w:sz="2" w:space="0" w:color="auto"/>
              <w:bottom w:val="single" w:sz="2" w:space="0" w:color="auto"/>
            </w:tcBorders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649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 xml:space="preserve">Представление Заявок 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представления Заявок на участие в конкурсе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  <w:tab w:val="left" w:pos="2142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 течение 106 (ста шести) рабочих дней со дня опубликования Сообщения о конкурсе</w:t>
            </w:r>
          </w:p>
          <w:p w:rsidR="00DD34F0" w:rsidRPr="00307AC9" w:rsidRDefault="00DD34F0" w:rsidP="00DD34F0">
            <w:pPr>
              <w:tabs>
                <w:tab w:val="left" w:pos="1134"/>
                <w:tab w:val="left" w:pos="2142"/>
              </w:tabs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28.05.2021 – 26.10.2021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Заинтересованные лица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или изменение поданной Заявки на участие в конкурсе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  <w:tab w:val="left" w:pos="2142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 течение 106 (ста шести) рабочих дней со дня опубликования Сообщения о конкурсе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Заявители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Вскрытие конвертов с Заявками на участие в Конкурсе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 конвертов с Заявками на участие в конкурсе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</w:t>
            </w:r>
          </w:p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136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о вскрытии конвертов с Заявками на участие в конкурсе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</w:t>
            </w:r>
          </w:p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425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 Официальном сайте протокола о вскрытии конвертов с Заявками на участие в конкурсе</w:t>
            </w:r>
            <w:proofErr w:type="gramEnd"/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 течение 3 (Трех) дней со дня подписания протокола о вскрытии конвертов с Заявками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Проведение Предварительного отбора Участников конкурса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</w:p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представленных Заявок на участие в конкурсе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(Пяти)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вскрытия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конвертов с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Заявками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Конкурсная комиссия</w:t>
            </w:r>
          </w:p>
        </w:tc>
      </w:tr>
      <w:tr w:rsidR="00307AC9" w:rsidRPr="00307AC9" w:rsidTr="003F7BF6">
        <w:trPr>
          <w:trHeight w:val="416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проведения Предварительного отбора</w:t>
            </w:r>
          </w:p>
        </w:tc>
        <w:tc>
          <w:tcPr>
            <w:tcW w:w="1427" w:type="pct"/>
            <w:gridSpan w:val="2"/>
          </w:tcPr>
          <w:p w:rsidR="00DD34F0" w:rsidRPr="00307AC9" w:rsidRDefault="00751325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566FB0"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DD34F0"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протокола проведения Предварительного отбора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(Трех) дней со дня подписания протокола проведения Предварительного отбора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государственного заказа Ленинградской области</w:t>
            </w: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уведомлений о результатах Предварительного отбора Заявителям, прошедшим Предварительный отбор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подписания протокола проведения Предварительного отбора</w:t>
            </w:r>
          </w:p>
          <w:p w:rsidR="00DD34F0" w:rsidRPr="00307AC9" w:rsidRDefault="00751325" w:rsidP="00751325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02</w:t>
            </w:r>
            <w:r w:rsidR="00C421F8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.11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.2021-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03.</w:t>
            </w:r>
            <w:r w:rsidR="00C421F8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11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.2021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уведомлений об отказе в допуске к участию в конкурсе Заявителям, не прошедшим Предварительный отбор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(Пяти) рабочих дней со дня подписания протокола проведения Предварительного отбора</w:t>
            </w:r>
          </w:p>
          <w:p w:rsidR="00DD34F0" w:rsidRPr="00307AC9" w:rsidRDefault="00C421F8" w:rsidP="00751325">
            <w:pPr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</w:t>
            </w:r>
            <w:r w:rsidR="00751325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.11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.2021-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</w:t>
            </w:r>
            <w:r w:rsidR="00751325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.11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.2021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Представление Участниками конкурса Конкурсных предложений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Участниками конкурса Конкурсных предложений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60 (Шестидесяти)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даты направления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уведомлений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результатах Предварительного отбора</w:t>
            </w:r>
          </w:p>
          <w:p w:rsidR="00DD34F0" w:rsidRPr="00307AC9" w:rsidRDefault="00751325" w:rsidP="00960641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</w:t>
            </w:r>
            <w:r w:rsidR="00960641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3</w:t>
            </w:r>
            <w:r w:rsidR="00C421F8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.11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.2021-</w:t>
            </w:r>
            <w:r w:rsidR="00C421F8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</w:t>
            </w:r>
            <w:r w:rsidR="00960641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8</w:t>
            </w:r>
            <w:r w:rsidR="00C421F8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.02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</w:t>
            </w:r>
            <w:r w:rsidR="00C421F8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Участники конкурса</w:t>
            </w: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Вскрытие конвертов с Конкурсными предложениями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Вскрытие конвертов с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Конкурсными предложениями</w:t>
            </w:r>
          </w:p>
        </w:tc>
        <w:tc>
          <w:tcPr>
            <w:tcW w:w="1427" w:type="pct"/>
            <w:gridSpan w:val="2"/>
          </w:tcPr>
          <w:p w:rsidR="00DD34F0" w:rsidRPr="00307AC9" w:rsidRDefault="00C421F8" w:rsidP="00960641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0</w:t>
            </w:r>
            <w:r w:rsidR="00960641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9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.02.2022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Конкурсная 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комиссия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вскрытия конвертов с Конкурсными предложениями</w:t>
            </w:r>
          </w:p>
        </w:tc>
        <w:tc>
          <w:tcPr>
            <w:tcW w:w="1427" w:type="pct"/>
            <w:gridSpan w:val="2"/>
          </w:tcPr>
          <w:p w:rsidR="00DD34F0" w:rsidRPr="00307AC9" w:rsidRDefault="00C421F8" w:rsidP="00960641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60641"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протокола вскрытия конвертов с Конкурсными предложениями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(Трех) дней со дня подписания протокола вскрытия конвертов с Конкурсными предложениями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Определение победителя Конкурса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оценка Конкурсных предложений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4 (четырех)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вскрытия конвертов с Конкурсными предложениями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рассмотрения и оценки Конкурсных предложений</w:t>
            </w:r>
          </w:p>
        </w:tc>
        <w:tc>
          <w:tcPr>
            <w:tcW w:w="1427" w:type="pct"/>
            <w:gridSpan w:val="2"/>
          </w:tcPr>
          <w:p w:rsidR="00DD34F0" w:rsidRPr="00307AC9" w:rsidRDefault="0045511D" w:rsidP="00960641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</w:t>
            </w:r>
            <w:r w:rsidR="00960641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4</w:t>
            </w:r>
            <w:r w:rsidR="00C421F8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.02.2022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протокола рассмотрения и оценки Конкурсных предложений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(Трех) дней со дня подписания протокола рассмотрения и оценки Конкурсных предложений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государственного заказа Ленинградской области</w:t>
            </w: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о результатах проведения Конкурса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чем через 2 рабочих дня со дня подписания протокола рассмотрения и оценки Конкурсных предложений </w:t>
            </w:r>
          </w:p>
          <w:p w:rsidR="00DD34F0" w:rsidRPr="00307AC9" w:rsidRDefault="00C421F8" w:rsidP="00F63F8D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3F8D"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протокола о результатах проведения Конкурса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 (Трех) дней со дня подписания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протокола о результатах проведения Конкурса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государственного заказа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307AC9" w:rsidRPr="00307AC9" w:rsidTr="003F7BF6">
        <w:trPr>
          <w:trHeight w:val="147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Сообщения о результатах проведения Конкурса в Официальном издании, размещение такого сообщения на Официальном сайте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15 (Пятнадцати) рабочих дней со дня подписания протокола о результатах проведения Конкурса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комиссия</w:t>
            </w:r>
          </w:p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4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уведомления о результатах проведения Конкурса Участникам конкурса 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15 (Пятнадцати) рабочих дней со дня подписания протокола о результатах проведения Конкурса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комиссия</w:t>
            </w:r>
          </w:p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39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  <w:tab w:val="left" w:pos="3495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  <w:tab w:val="left" w:pos="3495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Заключение Концессионного соглашения</w:t>
            </w:r>
          </w:p>
        </w:tc>
      </w:tr>
      <w:tr w:rsidR="00307AC9" w:rsidRPr="00307AC9" w:rsidTr="003F7BF6">
        <w:trPr>
          <w:trHeight w:val="39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победителю Конкурса экземпляра протокола о результатах проведения Конкурса и проекта Концессионного соглашения.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(Пяти)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о результатах проведения Конкурса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экономического развития и инвестиционной деятельности Ленинградской области </w:t>
            </w:r>
          </w:p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AC9" w:rsidRPr="00307AC9" w:rsidTr="003F7BF6">
        <w:trPr>
          <w:trHeight w:val="3166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Концессионного соглашения, включая проведение переговоров в форме совместных совещаний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40 (Сорока) рабочих дней со дня направления Победителю Конкурса проекта Концессионного соглашения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Правительство Ленинградской области</w:t>
            </w:r>
          </w:p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Победитель Конкурса</w:t>
            </w:r>
          </w:p>
        </w:tc>
      </w:tr>
      <w:tr w:rsidR="00307AC9" w:rsidRPr="00307AC9" w:rsidTr="003F7BF6">
        <w:trPr>
          <w:trHeight w:val="1746"/>
        </w:trPr>
        <w:tc>
          <w:tcPr>
            <w:tcW w:w="473" w:type="pct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Опубликование в Официальном издании и размещение на Официальном сайте сообщения о заключении Концессионного соглашения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заключения Концессионного соглашения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3F7BF6">
        <w:trPr>
          <w:trHeight w:val="624"/>
        </w:trPr>
        <w:tc>
          <w:tcPr>
            <w:tcW w:w="473" w:type="pct"/>
          </w:tcPr>
          <w:p w:rsidR="00DD34F0" w:rsidRPr="00307AC9" w:rsidRDefault="00DD34F0" w:rsidP="00DD34F0">
            <w:pPr>
              <w:numPr>
                <w:ilvl w:val="0"/>
                <w:numId w:val="35"/>
              </w:numPr>
              <w:tabs>
                <w:tab w:val="left" w:pos="1134"/>
                <w:tab w:val="left" w:pos="3495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  <w:tab w:val="left" w:pos="3495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Заключение Концессионного соглашения без проведения Конкурса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  <w:tab w:val="left" w:pos="3495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Объявление Конкурса несостоявшимся в случае, если по истечении срока представления Заявок на участие в конкурсе представлено менее двух Заявок на участие в конкурсе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признании Конкурса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следующий день после истечения срока представления Заявок на участие в конкурсе</w:t>
            </w:r>
            <w:r w:rsidR="00C421F8"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34F0" w:rsidRPr="00307AC9" w:rsidRDefault="00C421F8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27.10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.2021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Комитет государственного заказа Ленинградской области 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решения о признании Конкурса несостоявшимся с обоснованием этого решения</w:t>
            </w:r>
            <w:proofErr w:type="gramEnd"/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15 (Пятнадцати) рабочих дней со дня принятия </w:t>
            </w:r>
            <w:r w:rsidRPr="00307A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 государственного заказа Ленинградской области  решения о признании Конкурса несостоявшимся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416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вскрытие конверта с единственной представленной Заявкой на участие в Конкурсе и рассмотрение этой Заявки</w:t>
            </w:r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 (трех) рабочих дней со дня принятия решения о признании Конкурса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</w:p>
          <w:p w:rsidR="00DD34F0" w:rsidRPr="00307AC9" w:rsidRDefault="00757F74" w:rsidP="00757F74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27.10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.2021- 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01.11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.2021 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3F7BF6">
        <w:trPr>
          <w:trHeight w:val="2921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направления Заявителю предложения представить предложение о заключении Концессионного соглашения на условиях, соответствующих Конкурсной документации, в случае, если Заявитель и представленная им Заявка на участие в конкурсе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соответствуют требованиям, установленным Конкурсной документацией и Законом о концессионных соглашениях</w:t>
            </w:r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3 (трех) рабочих дней со дня принятия решения о признании Конкурса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</w:p>
          <w:p w:rsidR="00DD34F0" w:rsidRPr="00307AC9" w:rsidRDefault="00757F74" w:rsidP="00757F74">
            <w:pPr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27.10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.2021-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01.11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.2021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Заявителем предложения о заключении Концессионного соглашения</w:t>
            </w:r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60   рабочих дней со дня получения Заявителем предложения 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Заявитель, представивший единственную Заявку</w:t>
            </w:r>
          </w:p>
        </w:tc>
      </w:tr>
      <w:tr w:rsidR="00307AC9" w:rsidRPr="00307AC9" w:rsidTr="003F7BF6">
        <w:trPr>
          <w:trHeight w:val="416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представленного Заявителем предложения о заключении Концессионного соглашения</w:t>
            </w:r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(Десяти) рабочих дней со дня представления Заявителем предложения о заключении Концессионного соглашения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заключении Концессионного соглашения с Заявителем, единственным представившим Заявку на участие в Конкурсе, если предложение Заявителя о заключении Концессионного соглашения соответствует требованиям Конкурсной документации</w:t>
            </w:r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окончания рассмотрения предложения Заявителя о заключении Концессионного соглашения</w:t>
            </w:r>
            <w:r w:rsidRPr="00307AC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Заявителю проекта Концессионного соглашения</w:t>
            </w:r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(Пяти)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заключении Концессионного соглашения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3F7BF6">
        <w:trPr>
          <w:trHeight w:val="694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Концессионного соглашения, включая проведение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переговоров в форме совместных совещаний</w:t>
            </w:r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40 (Сорока) рабочих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направления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Заявителю проекта Концессионного соглашения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Правительство Ленинградской 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области,</w:t>
            </w:r>
          </w:p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Заявитель, представивший единственную Заявку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сообщения о заключении Концессионного соглашения</w:t>
            </w:r>
          </w:p>
        </w:tc>
        <w:tc>
          <w:tcPr>
            <w:tcW w:w="1287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заключения Концессионного соглашения</w:t>
            </w:r>
          </w:p>
        </w:tc>
        <w:tc>
          <w:tcPr>
            <w:tcW w:w="1135" w:type="pct"/>
            <w:gridSpan w:val="2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3F7BF6">
        <w:trPr>
          <w:trHeight w:val="800"/>
        </w:trPr>
        <w:tc>
          <w:tcPr>
            <w:tcW w:w="473" w:type="pct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  <w:tab w:val="left" w:pos="3495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Объявление Конкурса несостоявшимся в случае, если в Конкурсную комиссию представлено менее двух Конкурсных предложений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признании Конкурса несостоявшимся в случае, если в Конкурсную комиссию представлено менее двух Конкурсных предложений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следующий день после истечения срока представления Конкурсных предложений</w:t>
            </w:r>
          </w:p>
          <w:p w:rsidR="00DD34F0" w:rsidRPr="00307AC9" w:rsidRDefault="00757F74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09.02.2022</w:t>
            </w:r>
            <w:r w:rsidR="00DD34F0"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Комитет государственного заказа Ленинградской области 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решения об объявлении Конкурса несостоявшимся с обоснованием этого решения</w:t>
            </w:r>
            <w:proofErr w:type="gramEnd"/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15 (Пятнадцати) рабочих дней со дня принятия </w:t>
            </w:r>
            <w:r w:rsidRPr="00307A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 государственного заказа Ленинградской области решения о признании Конкурса несостоявшимся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уведомления Участнику конкурса об объявлении Конкурса несостоявшимся с обоснованием этого решения</w:t>
            </w:r>
            <w:proofErr w:type="gramEnd"/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15 (Пятнадцати) рабочих дней со дня принятия </w:t>
            </w:r>
            <w:r w:rsidRPr="00307A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 государственного заказа Ленинградской области решения об объявлении Конкурса несостоявшимся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704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Конкурсного предложения, представленного только одним Участником конкурса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30 (Тридцати) дней со дня принятия решения о признании Конкурса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несостоявшимся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Комитет экономического развития и инвестиционной 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деятельности Ленинградской области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заключении Концессионного соглашения с Участником конкурса, единственным представившим Конкурсное предложение, если оно соответствует требованиям Конкурсной документации (право Концедента)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последний день срока рассмотрения Конкурсного предложения, представленного только одним Участником конкурса</w:t>
            </w:r>
          </w:p>
          <w:p w:rsidR="00DD34F0" w:rsidRPr="00307AC9" w:rsidRDefault="00DD34F0" w:rsidP="00DD34F0">
            <w:pPr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Комитет экономического развития и инвестиционной деятельности Ленинградской области 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участнику Конкурса проекта Концессионного соглашения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 (Двух)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заключении Концессионного соглашения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Концессионного соглашения, включая проведение переговоров в форме совместных совещаний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14 (четырнадцати)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направления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Концессионного соглашения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Правительство Ленинградской области,</w:t>
            </w:r>
          </w:p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Участник конкурса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сообщения о заключении Концессионного соглашения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заключения Концессионного соглашения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</w:tcPr>
          <w:p w:rsidR="00DD34F0" w:rsidRPr="00307AC9" w:rsidRDefault="00DD34F0" w:rsidP="00DD34F0">
            <w:pPr>
              <w:numPr>
                <w:ilvl w:val="1"/>
                <w:numId w:val="35"/>
              </w:numPr>
              <w:tabs>
                <w:tab w:val="left" w:pos="567"/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DD34F0" w:rsidRPr="00307AC9" w:rsidRDefault="00DD34F0" w:rsidP="00DD34F0">
            <w:pPr>
              <w:tabs>
                <w:tab w:val="left" w:pos="1134"/>
                <w:tab w:val="left" w:pos="3495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 xml:space="preserve">Объявление Конкурса несостоявшимся в случае, если Конкурсной комиссией признано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соответствующими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 xml:space="preserve"> требованиям Конкурсной документации, в том числе Критериям Конкурса, менее двух Конкурсных предложений</w:t>
            </w:r>
          </w:p>
        </w:tc>
      </w:tr>
      <w:tr w:rsidR="00307AC9" w:rsidRPr="00307AC9" w:rsidTr="003F7BF6">
        <w:trPr>
          <w:trHeight w:val="416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Конкурсных предложений и принятие решения о соответствии требованиям Конкурсной документации менее двух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конкурсных предложений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4 (четырех)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вскрытия конвертов с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Конкурсными предложениями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Конкурсная комиссия</w:t>
            </w:r>
          </w:p>
        </w:tc>
      </w:tr>
      <w:tr w:rsidR="00307AC9" w:rsidRPr="00307AC9" w:rsidTr="003F7BF6">
        <w:trPr>
          <w:trHeight w:val="416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об объявлении Конкурса несостоявшимся в случае, если Конкурсной комиссией признано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Конкурсной документации, менее двух Конкурсных предложений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следующий день после истечения срока рассмотрения и оценки Конкурсных предложений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решения об объявлении Конкурса несостоявшимся с обоснованием этого решения</w:t>
            </w:r>
            <w:proofErr w:type="gramEnd"/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15 (Пятнадцати) рабочих дней со дня принятия решения об объявлении Конкурса несостоявшимся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Конкурсной комиссией уведомления Участникам конкурса об объявлении Конкурса несостоявшимся с обоснованием этого решения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15 (Пятнадцати) рабочих дней со дня принятия Концедентом решения об объявлении Конкурса несостоявшимся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заключении Концессионного соглашения с Участником конкурса, единственным представившим Конкурсное предложение, соответствующее требованиям Конкурсной документации (право Концедента)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30 (Тридцати) дней со дня принятия решения об объявлении Конкурса несостоявшимся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3F7BF6">
        <w:trPr>
          <w:trHeight w:val="25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Участнику конкурса, единственному представившему Конкурсное предложение, соответствующее требованиям Конкурсной документации, проекта Концессионного соглашения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 (Двух)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заключении Концессионного соглашения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  <w:shd w:val="clear" w:color="auto" w:fill="FFFFFF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Концессионного соглашения, включая проведение переговоров в форме совместных совещаний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40 (Сорока) рабочих дней со дня направления Победителю конкурса проекта Концессионного соглашения</w:t>
            </w:r>
          </w:p>
          <w:p w:rsidR="00DD34F0" w:rsidRPr="00307AC9" w:rsidRDefault="00DD34F0" w:rsidP="00DD34F0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Правительство Ленинградской области,</w:t>
            </w:r>
          </w:p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Участник конкурса</w:t>
            </w:r>
          </w:p>
        </w:tc>
      </w:tr>
      <w:tr w:rsidR="00307AC9" w:rsidRPr="00307AC9" w:rsidTr="003F7BF6">
        <w:trPr>
          <w:trHeight w:val="1203"/>
        </w:trPr>
        <w:tc>
          <w:tcPr>
            <w:tcW w:w="473" w:type="pct"/>
          </w:tcPr>
          <w:p w:rsidR="00DD34F0" w:rsidRPr="00307AC9" w:rsidRDefault="00DD34F0" w:rsidP="00DD34F0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сообщения о заключении Концессионного соглашения</w:t>
            </w:r>
          </w:p>
        </w:tc>
        <w:tc>
          <w:tcPr>
            <w:tcW w:w="1427" w:type="pct"/>
            <w:gridSpan w:val="2"/>
          </w:tcPr>
          <w:p w:rsidR="00DD34F0" w:rsidRPr="00307AC9" w:rsidRDefault="00DD34F0" w:rsidP="00DD34F0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заключения Концессионного соглашения</w:t>
            </w:r>
          </w:p>
        </w:tc>
        <w:tc>
          <w:tcPr>
            <w:tcW w:w="995" w:type="pct"/>
          </w:tcPr>
          <w:p w:rsidR="00DD34F0" w:rsidRPr="00307AC9" w:rsidRDefault="00DD34F0" w:rsidP="00DD34F0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</w:tbl>
    <w:p w:rsidR="00DD34F0" w:rsidRPr="00307AC9" w:rsidRDefault="00DD34F0" w:rsidP="007E5C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50DB" w:rsidRPr="00307AC9" w:rsidRDefault="005B50DB" w:rsidP="003F7B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В приложении 1 </w:t>
      </w:r>
      <w:r w:rsidR="0010077F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077F"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о проведении открытого конкурса на право заключения концессионного соглашения  о создании и последующей эксплуатации объекта спорта – Многофункциональный спортивный комплекс в г. Тосно Тосненского района Ленинградской области</w:t>
      </w:r>
      <w:r w:rsidR="0010077F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34F0" w:rsidRPr="00307AC9" w:rsidRDefault="005B50DB" w:rsidP="003F7BF6">
      <w:pPr>
        <w:ind w:firstLine="709"/>
        <w:rPr>
          <w:rFonts w:ascii="Times New Roman" w:hAnsi="Times New Roman" w:cs="Times New Roman"/>
          <w:sz w:val="28"/>
          <w:szCs w:val="28"/>
          <w:u w:color="E22400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3.2 </w:t>
      </w:r>
      <w:r w:rsidR="003F7BF6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DD34F0"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</w:t>
      </w:r>
    </w:p>
    <w:p w:rsidR="00DD34F0" w:rsidRPr="00307AC9" w:rsidRDefault="00DD34F0" w:rsidP="006560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>«</w:t>
      </w:r>
      <w:r w:rsidRPr="00307AC9">
        <w:rPr>
          <w:rFonts w:ascii="Times New Roman" w:hAnsi="Times New Roman" w:cs="Times New Roman"/>
          <w:b/>
          <w:bCs/>
          <w:sz w:val="28"/>
          <w:szCs w:val="28"/>
        </w:rPr>
        <w:t>3.2. Заявки</w:t>
      </w:r>
    </w:p>
    <w:p w:rsidR="00DD34F0" w:rsidRPr="00307AC9" w:rsidRDefault="00DD34F0" w:rsidP="0065609A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>Заявки на участие в Конкурсе представляются в Конкурсную комиссию в запечатанных конвертах с пометкой «</w:t>
      </w:r>
      <w:r w:rsidRPr="00307AC9">
        <w:rPr>
          <w:i/>
          <w:iCs/>
          <w:sz w:val="28"/>
          <w:szCs w:val="28"/>
        </w:rPr>
        <w:t xml:space="preserve">ЗАЯВКА НА УЧАСТИЕ В КОНКУРСЕ НА ПРАВО ЗАКЛЮЧЕНИЯ КОНЦЕССИОННОГО СОГЛАШЕНИЯ О СОЗДАНИИ И ПОСЛЕДУЮЩЕЙ ЭКСПЛУАТАЦИИ ОБЪЕКТА СПОРТА – МНОГОФУНКЦИОНАЛЬНЫЙ СПОРТИВНЫЙ КОМПЛЕКС В </w:t>
      </w:r>
      <w:r w:rsidRPr="00307AC9">
        <w:rPr>
          <w:bCs/>
          <w:i/>
          <w:iCs/>
          <w:sz w:val="28"/>
          <w:szCs w:val="28"/>
        </w:rPr>
        <w:t>Г. ТОСНО ТОСНЕНСКОГО РАЙОНА ЛЕНИНГРАДСКОЙ ОБЛАСТИ</w:t>
      </w:r>
      <w:r w:rsidRPr="00307AC9">
        <w:rPr>
          <w:sz w:val="28"/>
          <w:szCs w:val="28"/>
        </w:rPr>
        <w:t>».</w:t>
      </w:r>
    </w:p>
    <w:p w:rsidR="00DD34F0" w:rsidRPr="00307AC9" w:rsidRDefault="00DD34F0" w:rsidP="0065609A">
      <w:pPr>
        <w:pStyle w:val="Standard"/>
        <w:tabs>
          <w:tab w:val="left" w:pos="1134"/>
        </w:tabs>
        <w:spacing w:after="240"/>
        <w:jc w:val="both"/>
        <w:rPr>
          <w:color w:val="auto"/>
          <w:kern w:val="0"/>
          <w:sz w:val="28"/>
          <w:szCs w:val="28"/>
        </w:rPr>
      </w:pPr>
      <w:r w:rsidRPr="00307AC9">
        <w:rPr>
          <w:color w:val="auto"/>
          <w:sz w:val="28"/>
          <w:szCs w:val="28"/>
        </w:rPr>
        <w:t xml:space="preserve">Дата и время начала представления Заявок на участие в Конкурсе – </w:t>
      </w:r>
      <w:r w:rsidRPr="00307AC9">
        <w:rPr>
          <w:b/>
          <w:bCs/>
          <w:color w:val="auto"/>
          <w:sz w:val="28"/>
          <w:szCs w:val="28"/>
        </w:rPr>
        <w:t xml:space="preserve">28.05.2021 года </w:t>
      </w:r>
      <w:r w:rsidRPr="00307AC9">
        <w:rPr>
          <w:color w:val="auto"/>
          <w:sz w:val="28"/>
          <w:szCs w:val="28"/>
        </w:rPr>
        <w:t xml:space="preserve">с 10:00 часов по московскому времени. </w:t>
      </w:r>
    </w:p>
    <w:p w:rsidR="00DD34F0" w:rsidRPr="00307AC9" w:rsidRDefault="00DD34F0" w:rsidP="0065609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07AC9">
        <w:rPr>
          <w:color w:val="auto"/>
          <w:sz w:val="28"/>
          <w:szCs w:val="28"/>
        </w:rPr>
        <w:t xml:space="preserve">Дата и время истечения срока представления Заявок на участие в Конкурсе – </w:t>
      </w:r>
      <w:r w:rsidRPr="00307AC9">
        <w:rPr>
          <w:color w:val="auto"/>
          <w:sz w:val="28"/>
          <w:szCs w:val="28"/>
          <w:lang w:eastAsia="en-US"/>
        </w:rPr>
        <w:t xml:space="preserve">  </w:t>
      </w:r>
      <w:r w:rsidR="00757F74" w:rsidRPr="00307AC9">
        <w:rPr>
          <w:color w:val="auto"/>
          <w:sz w:val="28"/>
          <w:szCs w:val="28"/>
          <w:lang w:eastAsia="en-US"/>
        </w:rPr>
        <w:t>26.10</w:t>
      </w:r>
      <w:r w:rsidRPr="00307AC9">
        <w:rPr>
          <w:color w:val="auto"/>
          <w:sz w:val="28"/>
          <w:szCs w:val="28"/>
          <w:lang w:eastAsia="en-US"/>
        </w:rPr>
        <w:t xml:space="preserve">.2021 </w:t>
      </w:r>
      <w:r w:rsidRPr="00307AC9">
        <w:rPr>
          <w:bCs/>
          <w:color w:val="auto"/>
          <w:sz w:val="28"/>
          <w:szCs w:val="28"/>
        </w:rPr>
        <w:t>года</w:t>
      </w:r>
      <w:r w:rsidRPr="00307AC9">
        <w:rPr>
          <w:b/>
          <w:bCs/>
          <w:color w:val="auto"/>
          <w:sz w:val="28"/>
          <w:szCs w:val="28"/>
        </w:rPr>
        <w:t xml:space="preserve"> </w:t>
      </w:r>
      <w:r w:rsidRPr="00307AC9">
        <w:rPr>
          <w:color w:val="auto"/>
          <w:sz w:val="28"/>
          <w:szCs w:val="28"/>
        </w:rPr>
        <w:t xml:space="preserve">  16:01 часов по московскому времени.</w:t>
      </w:r>
    </w:p>
    <w:p w:rsidR="00DD34F0" w:rsidRPr="00307AC9" w:rsidRDefault="00DD34F0" w:rsidP="0065609A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07AC9">
        <w:rPr>
          <w:color w:val="auto"/>
          <w:sz w:val="28"/>
          <w:szCs w:val="28"/>
        </w:rPr>
        <w:t>Заявки принимаются по адресу места нахождения Конкурсной комиссии в рабочие дни с 10:00 часов до 16:00 часов по московскому времени (в пятницу и предпраздничные дни с 10:00 часов до 15:00 часов по московскому времени) до даты истечения срока представления Заявок.</w:t>
      </w:r>
    </w:p>
    <w:p w:rsidR="00DD34F0" w:rsidRPr="00307AC9" w:rsidRDefault="00DD34F0" w:rsidP="0065609A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>На основании Заявок на участие в конкурсе, представленных Заявителями, будет проведен Предварительный отбор Участников конкурса и определены участники, допущенные к подаче Конкурсных предложений. Оценка Заявок на участие в конкурсе проводится на основе их соответствия требованиям к Заявке и соответствия Заявителей требованиям, изложенным в Конкурсной документации.</w:t>
      </w:r>
    </w:p>
    <w:p w:rsidR="00DD34F0" w:rsidRPr="00307AC9" w:rsidRDefault="00DD34F0" w:rsidP="0065609A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lastRenderedPageBreak/>
        <w:t xml:space="preserve">Вскрытие конвертов с Заявками на участие в конкурсе будет произведено </w:t>
      </w:r>
      <w:r w:rsidR="00757F74" w:rsidRPr="00307AC9">
        <w:rPr>
          <w:b/>
          <w:bCs/>
          <w:sz w:val="28"/>
          <w:szCs w:val="28"/>
        </w:rPr>
        <w:t>26.10</w:t>
      </w:r>
      <w:r w:rsidRPr="00307AC9">
        <w:rPr>
          <w:b/>
          <w:bCs/>
          <w:sz w:val="28"/>
          <w:szCs w:val="28"/>
        </w:rPr>
        <w:t>.2021 года</w:t>
      </w:r>
      <w:r w:rsidRPr="00307AC9">
        <w:rPr>
          <w:sz w:val="28"/>
          <w:szCs w:val="28"/>
        </w:rPr>
        <w:t xml:space="preserve"> в 16.00 часов по московскому времени по адресу места нахождения Конкурсной комиссии</w:t>
      </w:r>
      <w:proofErr w:type="gramStart"/>
      <w:r w:rsidRPr="00307AC9">
        <w:rPr>
          <w:sz w:val="28"/>
          <w:szCs w:val="28"/>
        </w:rPr>
        <w:t>.</w:t>
      </w:r>
      <w:r w:rsidR="003F7BF6" w:rsidRPr="00307AC9">
        <w:rPr>
          <w:sz w:val="28"/>
          <w:szCs w:val="28"/>
        </w:rPr>
        <w:t>».</w:t>
      </w:r>
      <w:proofErr w:type="gramEnd"/>
    </w:p>
    <w:p w:rsidR="0010077F" w:rsidRPr="00307AC9" w:rsidRDefault="0010077F" w:rsidP="0010077F">
      <w:pPr>
        <w:ind w:firstLine="709"/>
        <w:rPr>
          <w:rFonts w:ascii="Times New Roman" w:hAnsi="Times New Roman" w:cs="Times New Roman"/>
          <w:sz w:val="28"/>
          <w:szCs w:val="28"/>
          <w:u w:color="E22400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>абзацы перв</w:t>
      </w:r>
      <w:r w:rsidR="005B50DB" w:rsidRPr="00307AC9">
        <w:rPr>
          <w:rFonts w:ascii="Times New Roman" w:hAnsi="Times New Roman" w:cs="Times New Roman"/>
          <w:sz w:val="28"/>
          <w:szCs w:val="28"/>
          <w:u w:color="E22400"/>
        </w:rPr>
        <w:t>ый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</w:t>
      </w:r>
      <w:r w:rsidR="005B50DB"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- 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четвертый пункта 3.4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</w:t>
      </w:r>
    </w:p>
    <w:p w:rsidR="00DD34F0" w:rsidRPr="00307AC9" w:rsidRDefault="003F7BF6" w:rsidP="006560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7A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34F0" w:rsidRPr="00307AC9">
        <w:rPr>
          <w:rFonts w:ascii="Times New Roman" w:hAnsi="Times New Roman" w:cs="Times New Roman"/>
          <w:b/>
          <w:bCs/>
          <w:sz w:val="28"/>
          <w:szCs w:val="28"/>
        </w:rPr>
        <w:t>3.4. Конкурсные предложения</w:t>
      </w:r>
    </w:p>
    <w:p w:rsidR="00DD34F0" w:rsidRPr="00307AC9" w:rsidRDefault="00DD34F0" w:rsidP="0065609A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>Конкурсные предложения представляются участниками конкурса в Конкурсную комиссию в запечатанных конвертах с пометкой «</w:t>
      </w:r>
      <w:r w:rsidRPr="00307AC9">
        <w:rPr>
          <w:i/>
          <w:sz w:val="28"/>
          <w:szCs w:val="28"/>
        </w:rPr>
        <w:t>КОНКУРСНОЕ ПРЕДЛОЖЕНИЕ НА ПРАВО ЗАКЛЮЧЕНИЯ КОНЦЕССИОННОГО СОГЛАШЕНИЯ О СОЗДАНИИ И ПОСЛЕДУЮЩЕЙ ЭКСПЛУАТАЦИИ ОБЪЕКТА СПОРТА – МНОГОФУНКЦИОНАЛЬНЫЙ СПОРТИВНЫЙ КОМПЛЕКС В Г. ТОСНО ТОСНЕНСКОГО РАЙОНА ЛЕНИНГРАДСКОЙ ОБЛАСТИ</w:t>
      </w:r>
      <w:r w:rsidRPr="00307AC9">
        <w:rPr>
          <w:sz w:val="28"/>
          <w:szCs w:val="28"/>
        </w:rPr>
        <w:t>».</w:t>
      </w:r>
    </w:p>
    <w:p w:rsidR="00DD34F0" w:rsidRPr="00307AC9" w:rsidRDefault="00DD34F0" w:rsidP="0065609A">
      <w:pPr>
        <w:pStyle w:val="Standard"/>
        <w:tabs>
          <w:tab w:val="left" w:pos="1080"/>
          <w:tab w:val="left" w:pos="1134"/>
          <w:tab w:val="left" w:pos="1260"/>
        </w:tabs>
        <w:spacing w:after="240"/>
        <w:jc w:val="both"/>
        <w:rPr>
          <w:b/>
          <w:bCs/>
          <w:strike/>
          <w:color w:val="auto"/>
          <w:sz w:val="28"/>
          <w:szCs w:val="28"/>
        </w:rPr>
      </w:pPr>
      <w:r w:rsidRPr="00307AC9">
        <w:rPr>
          <w:color w:val="auto"/>
          <w:sz w:val="28"/>
          <w:szCs w:val="28"/>
        </w:rPr>
        <w:t xml:space="preserve">Конкурсные предложения представляются в течение 60 (Шестидесяти) рабочих дней </w:t>
      </w:r>
      <w:proofErr w:type="gramStart"/>
      <w:r w:rsidRPr="00307AC9">
        <w:rPr>
          <w:color w:val="auto"/>
          <w:sz w:val="28"/>
          <w:szCs w:val="28"/>
        </w:rPr>
        <w:t>с даты направления</w:t>
      </w:r>
      <w:proofErr w:type="gramEnd"/>
      <w:r w:rsidRPr="00307AC9">
        <w:rPr>
          <w:color w:val="auto"/>
          <w:sz w:val="28"/>
          <w:szCs w:val="28"/>
        </w:rPr>
        <w:t xml:space="preserve"> уведомления о результатах предварительного отбора. </w:t>
      </w:r>
      <w:proofErr w:type="gramStart"/>
      <w:r w:rsidRPr="00307AC9">
        <w:rPr>
          <w:color w:val="auto"/>
          <w:sz w:val="28"/>
          <w:szCs w:val="28"/>
        </w:rPr>
        <w:t xml:space="preserve">Конкурсные предложения предоставляются с 10:00 часов по московскому </w:t>
      </w:r>
      <w:r w:rsidR="00757F74" w:rsidRPr="00307AC9">
        <w:rPr>
          <w:b/>
          <w:bCs/>
          <w:color w:val="auto"/>
          <w:sz w:val="28"/>
          <w:szCs w:val="28"/>
        </w:rPr>
        <w:t>0</w:t>
      </w:r>
      <w:r w:rsidR="00960641" w:rsidRPr="00307AC9">
        <w:rPr>
          <w:b/>
          <w:bCs/>
          <w:color w:val="auto"/>
          <w:sz w:val="28"/>
          <w:szCs w:val="28"/>
        </w:rPr>
        <w:t>3</w:t>
      </w:r>
      <w:r w:rsidR="00757F74" w:rsidRPr="00307AC9">
        <w:rPr>
          <w:b/>
          <w:bCs/>
          <w:color w:val="auto"/>
          <w:sz w:val="28"/>
          <w:szCs w:val="28"/>
        </w:rPr>
        <w:t>.11</w:t>
      </w:r>
      <w:r w:rsidRPr="00307AC9">
        <w:rPr>
          <w:b/>
          <w:bCs/>
          <w:color w:val="auto"/>
          <w:sz w:val="28"/>
          <w:szCs w:val="28"/>
        </w:rPr>
        <w:t>.2021 года</w:t>
      </w:r>
      <w:r w:rsidRPr="00307AC9">
        <w:rPr>
          <w:color w:val="auto"/>
          <w:sz w:val="28"/>
          <w:szCs w:val="28"/>
        </w:rPr>
        <w:t xml:space="preserve"> до 16:00 часов по московскому времени </w:t>
      </w:r>
      <w:r w:rsidR="00757F74" w:rsidRPr="00307AC9">
        <w:rPr>
          <w:b/>
          <w:color w:val="auto"/>
          <w:sz w:val="28"/>
          <w:szCs w:val="28"/>
          <w:lang w:eastAsia="en-US"/>
        </w:rPr>
        <w:t>0</w:t>
      </w:r>
      <w:r w:rsidR="00960641" w:rsidRPr="00307AC9">
        <w:rPr>
          <w:b/>
          <w:color w:val="auto"/>
          <w:sz w:val="28"/>
          <w:szCs w:val="28"/>
          <w:lang w:eastAsia="en-US"/>
        </w:rPr>
        <w:t>8</w:t>
      </w:r>
      <w:r w:rsidR="00757F74" w:rsidRPr="00307AC9">
        <w:rPr>
          <w:b/>
          <w:color w:val="auto"/>
          <w:sz w:val="28"/>
          <w:szCs w:val="28"/>
          <w:lang w:eastAsia="en-US"/>
        </w:rPr>
        <w:t>.02.2022</w:t>
      </w:r>
      <w:r w:rsidRPr="00307AC9">
        <w:rPr>
          <w:color w:val="auto"/>
          <w:sz w:val="28"/>
          <w:szCs w:val="28"/>
          <w:lang w:eastAsia="en-US"/>
        </w:rPr>
        <w:t xml:space="preserve"> </w:t>
      </w:r>
      <w:r w:rsidRPr="00307AC9">
        <w:rPr>
          <w:b/>
          <w:bCs/>
          <w:color w:val="auto"/>
          <w:sz w:val="28"/>
          <w:szCs w:val="28"/>
        </w:rPr>
        <w:t>года.</w:t>
      </w:r>
      <w:proofErr w:type="gramEnd"/>
    </w:p>
    <w:p w:rsidR="00DD34F0" w:rsidRPr="00307AC9" w:rsidRDefault="00DD34F0" w:rsidP="0065609A">
      <w:pPr>
        <w:pStyle w:val="Standard"/>
        <w:tabs>
          <w:tab w:val="left" w:pos="1080"/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07AC9">
        <w:rPr>
          <w:color w:val="auto"/>
          <w:sz w:val="28"/>
          <w:szCs w:val="28"/>
        </w:rPr>
        <w:t>Конкурсные предложения принимаются по адресу места нахождения Конкурсной комиссии в рабочие дни с 10:00 часов до 16:00 часов по московскому времени (в пятницу и предпраздничные дни с 10:00 часов до 15:00 часов по московскому времени) до даты и времени истечения срока представления Конкурсных предложений.</w:t>
      </w:r>
    </w:p>
    <w:p w:rsidR="00DD34F0" w:rsidRPr="00307AC9" w:rsidRDefault="00DD34F0" w:rsidP="0065609A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 xml:space="preserve">Вскрытие конвертов с Конкурсными предложениями будет произведено </w:t>
      </w:r>
      <w:r w:rsidR="00757F74" w:rsidRPr="00307AC9">
        <w:rPr>
          <w:b/>
          <w:bCs/>
          <w:sz w:val="28"/>
          <w:szCs w:val="28"/>
        </w:rPr>
        <w:t>0</w:t>
      </w:r>
      <w:r w:rsidR="005D20C2" w:rsidRPr="00307AC9">
        <w:rPr>
          <w:b/>
          <w:bCs/>
          <w:sz w:val="28"/>
          <w:szCs w:val="28"/>
        </w:rPr>
        <w:t>9</w:t>
      </w:r>
      <w:r w:rsidR="00757F74" w:rsidRPr="00307AC9">
        <w:rPr>
          <w:b/>
          <w:bCs/>
          <w:sz w:val="28"/>
          <w:szCs w:val="28"/>
        </w:rPr>
        <w:t>.02.2022</w:t>
      </w:r>
      <w:r w:rsidRPr="00307AC9">
        <w:rPr>
          <w:b/>
          <w:bCs/>
          <w:sz w:val="28"/>
          <w:szCs w:val="28"/>
        </w:rPr>
        <w:t xml:space="preserve"> года</w:t>
      </w:r>
      <w:r w:rsidRPr="00307AC9">
        <w:rPr>
          <w:sz w:val="28"/>
          <w:szCs w:val="28"/>
        </w:rPr>
        <w:t xml:space="preserve"> в 16.00 часов по московскому времени по адресу места нахождения Конкурсной комиссии</w:t>
      </w:r>
      <w:proofErr w:type="gramStart"/>
      <w:r w:rsidRPr="00307AC9">
        <w:rPr>
          <w:sz w:val="28"/>
          <w:szCs w:val="28"/>
        </w:rPr>
        <w:t>.</w:t>
      </w:r>
      <w:r w:rsidR="003F7BF6" w:rsidRPr="00307AC9">
        <w:rPr>
          <w:sz w:val="28"/>
          <w:szCs w:val="28"/>
        </w:rPr>
        <w:t>».</w:t>
      </w:r>
      <w:proofErr w:type="gramEnd"/>
    </w:p>
    <w:p w:rsidR="00253338" w:rsidRPr="00307AC9" w:rsidRDefault="00253338" w:rsidP="006560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>2</w:t>
      </w:r>
      <w:r w:rsidR="00DD34F0" w:rsidRPr="00307AC9">
        <w:rPr>
          <w:rFonts w:ascii="Times New Roman" w:hAnsi="Times New Roman" w:cs="Times New Roman"/>
          <w:sz w:val="28"/>
          <w:szCs w:val="28"/>
          <w:u w:color="E22400"/>
        </w:rPr>
        <w:t>.</w:t>
      </w:r>
      <w:r w:rsidR="0010077F"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В т</w:t>
      </w:r>
      <w:r w:rsidR="0010077F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 2 конкурсной документации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34F0" w:rsidRPr="00307AC9" w:rsidRDefault="0010077F" w:rsidP="006560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8E" w:rsidRPr="00307AC9">
        <w:rPr>
          <w:rFonts w:ascii="Times New Roman" w:hAnsi="Times New Roman" w:cs="Times New Roman"/>
          <w:sz w:val="28"/>
          <w:szCs w:val="28"/>
          <w:u w:color="E22400"/>
        </w:rPr>
        <w:t>п</w:t>
      </w:r>
      <w:r w:rsidR="00DD34F0"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ункт 4.3  раздела  </w:t>
      </w:r>
      <w:r w:rsidR="00DD34F0" w:rsidRPr="00307AC9">
        <w:rPr>
          <w:rFonts w:ascii="Times New Roman" w:hAnsi="Times New Roman" w:cs="Times New Roman"/>
          <w:sz w:val="28"/>
          <w:szCs w:val="28"/>
          <w:u w:color="E22400"/>
          <w:lang w:val="en-US"/>
        </w:rPr>
        <w:t>IV</w:t>
      </w:r>
      <w:r w:rsidR="00DD34F0"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(порядок, место и срок представления заявок)</w:t>
      </w:r>
      <w:r w:rsidR="0014428E"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</w:t>
      </w:r>
      <w:r w:rsidR="003F7BF6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F7BF6" w:rsidRPr="00307AC9" w:rsidRDefault="003F7BF6" w:rsidP="006560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и время начала представления Заявок на участие в Конкурсе – 28.05.2021  года с 10.00 часов по московскому времени. </w:t>
      </w:r>
    </w:p>
    <w:p w:rsidR="003F7BF6" w:rsidRPr="00307AC9" w:rsidRDefault="003F7BF6" w:rsidP="006560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истечения срока представления Заявок на участие в Конкурсе, момент вскрытия конвертов с Заявками – </w:t>
      </w:r>
      <w:r w:rsidR="00757F74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26.10.2021 года в 16:01 часов по московскому времени</w:t>
      </w:r>
      <w:r w:rsidR="00253338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428E" w:rsidRPr="00307AC9" w:rsidRDefault="0014428E" w:rsidP="0065609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пункт 5.1 раздела </w:t>
      </w:r>
      <w:r w:rsidRPr="00307AC9">
        <w:rPr>
          <w:rFonts w:ascii="Times New Roman" w:hAnsi="Times New Roman" w:cs="Times New Roman"/>
          <w:sz w:val="28"/>
          <w:szCs w:val="28"/>
          <w:u w:color="E22400"/>
          <w:lang w:val="en-US"/>
        </w:rPr>
        <w:t>V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(порядок, место, дата и время вскрытия конвертов с заявками)</w:t>
      </w:r>
      <w:r w:rsidRPr="00307AC9">
        <w:t xml:space="preserve"> 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>изложить в следующей редакции:</w:t>
      </w:r>
    </w:p>
    <w:p w:rsidR="003F7BF6" w:rsidRPr="00307AC9" w:rsidRDefault="003F7BF6" w:rsidP="003F7B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Вскрытие конвертов с Заявками состоится </w:t>
      </w:r>
      <w:r w:rsidR="00757F74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26.10.2021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16:00 часов по московскому времени по адресу места нахождения Конкурсной комиссии</w:t>
      </w:r>
      <w:proofErr w:type="gramStart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4428E" w:rsidRPr="00307AC9" w:rsidRDefault="0014428E" w:rsidP="003F7B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пункт 6.6 раздела </w:t>
      </w:r>
      <w:r w:rsidRPr="00307AC9">
        <w:rPr>
          <w:rFonts w:ascii="Times New Roman" w:hAnsi="Times New Roman" w:cs="Times New Roman"/>
          <w:sz w:val="28"/>
          <w:szCs w:val="28"/>
          <w:u w:color="E22400"/>
          <w:lang w:val="en-US"/>
        </w:rPr>
        <w:t>V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I (предварительный отбор участников конкурса)</w:t>
      </w:r>
      <w:r w:rsidRPr="00307AC9">
        <w:t xml:space="preserve"> 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>изложить в следующей редакции:</w:t>
      </w:r>
    </w:p>
    <w:p w:rsidR="003F7BF6" w:rsidRPr="00307AC9" w:rsidRDefault="003F7BF6" w:rsidP="003F7B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«6.6.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рассмотрении поданных Заявок Конкурсная комиссия вправе проверять достоверность сведений, указанных в Заявке. </w:t>
      </w:r>
      <w:proofErr w:type="gramStart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Заявок Конкурсная комиссия </w:t>
      </w:r>
      <w:r w:rsidR="00757F74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0641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F74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оформляет протокол проведения предварительного отбора Участников Конкурса, включающий в себя наименования Заявителей, прошедших Предварительный отбор и допущенных к участию в Конкурсе, а также наименования Заявителей, не прошедших Предварительный отбор и не допущенных к участию в Конкурсе, с обоснованием принятого Конкурсной комиссией решения по каждому Заявителю.».</w:t>
      </w:r>
      <w:proofErr w:type="gramEnd"/>
    </w:p>
    <w:p w:rsidR="00253338" w:rsidRPr="00307AC9" w:rsidRDefault="00253338" w:rsidP="00C50F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</w:rPr>
        <w:t>3</w:t>
      </w:r>
      <w:r w:rsidR="00C50F21" w:rsidRPr="00307AC9">
        <w:rPr>
          <w:rFonts w:ascii="Times New Roman" w:hAnsi="Times New Roman" w:cs="Times New Roman"/>
          <w:sz w:val="28"/>
          <w:szCs w:val="28"/>
        </w:rPr>
        <w:t xml:space="preserve">. </w:t>
      </w:r>
      <w:r w:rsidR="0014428E" w:rsidRPr="00307AC9">
        <w:rPr>
          <w:rFonts w:ascii="Times New Roman" w:hAnsi="Times New Roman" w:cs="Times New Roman"/>
          <w:sz w:val="28"/>
          <w:szCs w:val="28"/>
        </w:rPr>
        <w:t>В т</w:t>
      </w:r>
      <w:r w:rsidR="0014428E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 3 конкурсной документации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F21" w:rsidRPr="00307AC9" w:rsidRDefault="0014428E" w:rsidP="00C50F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50F21" w:rsidRPr="00307AC9">
        <w:rPr>
          <w:rFonts w:ascii="Times New Roman" w:hAnsi="Times New Roman" w:cs="Times New Roman"/>
          <w:sz w:val="28"/>
          <w:szCs w:val="28"/>
        </w:rPr>
        <w:t>приложени</w:t>
      </w:r>
      <w:r w:rsidRPr="00307AC9">
        <w:rPr>
          <w:rFonts w:ascii="Times New Roman" w:hAnsi="Times New Roman" w:cs="Times New Roman"/>
          <w:sz w:val="28"/>
          <w:szCs w:val="28"/>
        </w:rPr>
        <w:t>и</w:t>
      </w:r>
      <w:r w:rsidR="00C50F21" w:rsidRPr="00307AC9">
        <w:rPr>
          <w:rFonts w:ascii="Times New Roman" w:hAnsi="Times New Roman" w:cs="Times New Roman"/>
          <w:sz w:val="28"/>
          <w:szCs w:val="28"/>
        </w:rPr>
        <w:t xml:space="preserve"> 1 (</w:t>
      </w:r>
      <w:r w:rsidR="00C50F21" w:rsidRPr="00307AC9">
        <w:rPr>
          <w:rFonts w:ascii="Times New Roman" w:hAnsi="Times New Roman" w:cs="Times New Roman"/>
          <w:i/>
          <w:sz w:val="28"/>
          <w:szCs w:val="28"/>
        </w:rPr>
        <w:t>Термины и определения</w:t>
      </w:r>
      <w:r w:rsidR="00C50F21" w:rsidRPr="00307AC9">
        <w:rPr>
          <w:rFonts w:ascii="Times New Roman" w:hAnsi="Times New Roman" w:cs="Times New Roman"/>
          <w:sz w:val="28"/>
          <w:szCs w:val="28"/>
        </w:rPr>
        <w:t>)</w:t>
      </w:r>
      <w:r w:rsidRPr="00307AC9">
        <w:rPr>
          <w:rFonts w:ascii="Times New Roman" w:hAnsi="Times New Roman" w:cs="Times New Roman"/>
          <w:sz w:val="28"/>
          <w:szCs w:val="28"/>
        </w:rPr>
        <w:t xml:space="preserve"> к </w:t>
      </w:r>
      <w:r w:rsidR="00C50F21" w:rsidRPr="00307AC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307AC9">
        <w:rPr>
          <w:rFonts w:ascii="Times New Roman" w:hAnsi="Times New Roman" w:cs="Times New Roman"/>
          <w:sz w:val="28"/>
          <w:szCs w:val="28"/>
        </w:rPr>
        <w:t>ю</w:t>
      </w:r>
      <w:r w:rsidR="00C50F21" w:rsidRPr="00307AC9">
        <w:rPr>
          <w:rFonts w:ascii="Times New Roman" w:hAnsi="Times New Roman" w:cs="Times New Roman"/>
          <w:sz w:val="28"/>
          <w:szCs w:val="28"/>
        </w:rPr>
        <w:t xml:space="preserve"> 3 (</w:t>
      </w:r>
      <w:r w:rsidR="00C50F21" w:rsidRPr="00307AC9">
        <w:rPr>
          <w:rFonts w:ascii="Times New Roman" w:hAnsi="Times New Roman" w:cs="Times New Roman"/>
          <w:i/>
          <w:sz w:val="28"/>
          <w:szCs w:val="28"/>
        </w:rPr>
        <w:t>Концессионное соглашение о создании и последующей эксплуатации объекта спорта – многофункциональный спортивный комплекс  в   г. Тосно Тосненского района Ленинградской области</w:t>
      </w:r>
      <w:r w:rsidR="00C50F21" w:rsidRPr="00307AC9">
        <w:rPr>
          <w:rFonts w:ascii="Times New Roman" w:hAnsi="Times New Roman" w:cs="Times New Roman"/>
          <w:sz w:val="28"/>
          <w:szCs w:val="28"/>
        </w:rPr>
        <w:t xml:space="preserve">) </w:t>
      </w:r>
      <w:r w:rsidRPr="00307AC9">
        <w:rPr>
          <w:rFonts w:ascii="Times New Roman" w:hAnsi="Times New Roman" w:cs="Times New Roman"/>
          <w:sz w:val="28"/>
          <w:szCs w:val="28"/>
        </w:rPr>
        <w:t xml:space="preserve"> абзац пятьдесят седьмой: </w:t>
      </w:r>
      <w:r w:rsidR="00C50F21" w:rsidRPr="00307AC9">
        <w:rPr>
          <w:rFonts w:ascii="Times New Roman" w:hAnsi="Times New Roman" w:cs="Times New Roman"/>
          <w:sz w:val="28"/>
          <w:szCs w:val="28"/>
        </w:rPr>
        <w:t>«</w:t>
      </w:r>
      <w:r w:rsidR="00C50F21" w:rsidRPr="00307AC9">
        <w:rPr>
          <w:rFonts w:ascii="Times New Roman" w:hAnsi="Times New Roman" w:cs="Times New Roman"/>
          <w:b/>
          <w:i/>
          <w:sz w:val="28"/>
          <w:szCs w:val="28"/>
        </w:rPr>
        <w:t>Предложение о заключении концессионного соглашения</w:t>
      </w:r>
      <w:r w:rsidR="00C50F21" w:rsidRPr="00307AC9">
        <w:rPr>
          <w:rFonts w:ascii="Times New Roman" w:hAnsi="Times New Roman" w:cs="Times New Roman"/>
          <w:sz w:val="28"/>
          <w:szCs w:val="28"/>
        </w:rPr>
        <w:t xml:space="preserve"> – предложение о заключении Концессионного соглашения, включающее в себя проект Концессионного соглашения, направленное лицом, выступающим с соответствующей инициативой, в соответствии с частью 4.2 статьи 37 Закона о концессионных соглашениях</w:t>
      </w:r>
      <w:proofErr w:type="gramStart"/>
      <w:r w:rsidR="00C50F21" w:rsidRPr="00307AC9">
        <w:rPr>
          <w:rFonts w:ascii="Times New Roman" w:hAnsi="Times New Roman" w:cs="Times New Roman"/>
          <w:sz w:val="28"/>
          <w:szCs w:val="28"/>
        </w:rPr>
        <w:t>.</w:t>
      </w:r>
      <w:r w:rsidRPr="00307AC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307AC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53338" w:rsidRPr="00307AC9">
        <w:rPr>
          <w:rFonts w:ascii="Times New Roman" w:hAnsi="Times New Roman" w:cs="Times New Roman"/>
          <w:sz w:val="28"/>
          <w:szCs w:val="28"/>
        </w:rPr>
        <w:t>;</w:t>
      </w:r>
    </w:p>
    <w:p w:rsidR="003F7BF6" w:rsidRPr="00307AC9" w:rsidRDefault="0014428E" w:rsidP="003F7B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>п</w:t>
      </w:r>
      <w:r w:rsidR="003F7BF6"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ункт 3.2  раздела  </w:t>
      </w:r>
      <w:r w:rsidR="003F7BF6" w:rsidRPr="00307AC9">
        <w:rPr>
          <w:rFonts w:ascii="Times New Roman" w:hAnsi="Times New Roman" w:cs="Times New Roman"/>
          <w:sz w:val="28"/>
          <w:szCs w:val="28"/>
          <w:u w:color="E22400"/>
          <w:lang w:val="en-US"/>
        </w:rPr>
        <w:t>III</w:t>
      </w:r>
      <w:r w:rsidR="003F7BF6"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(порядок, место и срок представления конкурсных предложений)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</w:t>
      </w:r>
      <w:r w:rsidR="003F7BF6"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F7BF6" w:rsidRPr="00307AC9" w:rsidRDefault="003F7BF6" w:rsidP="003F7B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3.2. </w:t>
      </w:r>
      <w:r w:rsidRPr="00307AC9">
        <w:rPr>
          <w:rFonts w:ascii="Times New Roman" w:hAnsi="Times New Roman" w:cs="Times New Roman"/>
          <w:sz w:val="28"/>
          <w:szCs w:val="28"/>
        </w:rPr>
        <w:t xml:space="preserve">Конкурсные предложения предоставляются в течение 60 (Шестидесяти) рабочих дней </w:t>
      </w:r>
      <w:proofErr w:type="gramStart"/>
      <w:r w:rsidRPr="00307AC9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307AC9">
        <w:rPr>
          <w:rFonts w:ascii="Times New Roman" w:hAnsi="Times New Roman" w:cs="Times New Roman"/>
          <w:sz w:val="28"/>
          <w:szCs w:val="28"/>
        </w:rPr>
        <w:t xml:space="preserve"> уведомления о результатах предварительного отбора. </w:t>
      </w:r>
      <w:proofErr w:type="gramStart"/>
      <w:r w:rsidRPr="00307AC9">
        <w:rPr>
          <w:rFonts w:ascii="Times New Roman" w:hAnsi="Times New Roman" w:cs="Times New Roman"/>
          <w:sz w:val="28"/>
          <w:szCs w:val="28"/>
        </w:rPr>
        <w:t xml:space="preserve">Конкурсные предложения предоставляются с 10:00 часов по московскому </w:t>
      </w:r>
      <w:r w:rsidR="00757F74" w:rsidRPr="00307AC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60641" w:rsidRPr="00307A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F74" w:rsidRPr="00307AC9">
        <w:rPr>
          <w:rFonts w:ascii="Times New Roman" w:hAnsi="Times New Roman" w:cs="Times New Roman"/>
          <w:b/>
          <w:bCs/>
          <w:sz w:val="28"/>
          <w:szCs w:val="28"/>
        </w:rPr>
        <w:t xml:space="preserve">.11.2021 </w:t>
      </w:r>
      <w:r w:rsidRPr="00307AC9">
        <w:rPr>
          <w:rFonts w:ascii="Times New Roman" w:hAnsi="Times New Roman" w:cs="Times New Roman"/>
          <w:sz w:val="28"/>
          <w:szCs w:val="28"/>
        </w:rPr>
        <w:t>года до 16:00 часов по московскому времени</w:t>
      </w:r>
      <w:r w:rsidR="00757F74" w:rsidRPr="00307AC9">
        <w:rPr>
          <w:rFonts w:ascii="Times New Roman" w:hAnsi="Times New Roman" w:cs="Times New Roman"/>
          <w:sz w:val="28"/>
          <w:szCs w:val="28"/>
        </w:rPr>
        <w:t xml:space="preserve"> </w:t>
      </w:r>
      <w:r w:rsidR="00757F74" w:rsidRPr="00307AC9">
        <w:rPr>
          <w:rFonts w:ascii="Times New Roman" w:hAnsi="Times New Roman" w:cs="Times New Roman"/>
          <w:b/>
          <w:sz w:val="28"/>
          <w:szCs w:val="28"/>
        </w:rPr>
        <w:t>08.02.2022</w:t>
      </w:r>
      <w:r w:rsidR="00757F74" w:rsidRPr="00307AC9">
        <w:rPr>
          <w:rFonts w:ascii="Times New Roman" w:hAnsi="Times New Roman" w:cs="Times New Roman"/>
          <w:sz w:val="28"/>
          <w:szCs w:val="28"/>
        </w:rPr>
        <w:t xml:space="preserve"> </w:t>
      </w:r>
      <w:r w:rsidRPr="00307AC9">
        <w:rPr>
          <w:rFonts w:ascii="Times New Roman" w:hAnsi="Times New Roman" w:cs="Times New Roman"/>
          <w:sz w:val="28"/>
          <w:szCs w:val="28"/>
        </w:rPr>
        <w:t>года.».</w:t>
      </w:r>
      <w:proofErr w:type="gramEnd"/>
    </w:p>
    <w:p w:rsidR="003F7BF6" w:rsidRPr="00307AC9" w:rsidRDefault="003F7BF6" w:rsidP="00DD34F0">
      <w:pPr>
        <w:pStyle w:val="afc"/>
        <w:spacing w:after="240"/>
        <w:rPr>
          <w:sz w:val="28"/>
          <w:szCs w:val="28"/>
        </w:rPr>
      </w:pPr>
    </w:p>
    <w:p w:rsidR="00BF4E58" w:rsidRPr="00307AC9" w:rsidRDefault="00BF4E58" w:rsidP="00DD34F0">
      <w:pPr>
        <w:pStyle w:val="afc"/>
        <w:spacing w:after="240"/>
        <w:rPr>
          <w:sz w:val="28"/>
          <w:szCs w:val="28"/>
        </w:rPr>
      </w:pPr>
    </w:p>
    <w:p w:rsidR="00BF4E58" w:rsidRDefault="00BF4E58" w:rsidP="00DD34F0">
      <w:pPr>
        <w:pStyle w:val="afc"/>
        <w:spacing w:after="240"/>
        <w:rPr>
          <w:sz w:val="28"/>
          <w:szCs w:val="28"/>
        </w:rPr>
      </w:pPr>
    </w:p>
    <w:p w:rsidR="00307AC9" w:rsidRDefault="00307AC9" w:rsidP="00DD34F0">
      <w:pPr>
        <w:pStyle w:val="afc"/>
        <w:spacing w:after="240"/>
        <w:rPr>
          <w:sz w:val="28"/>
          <w:szCs w:val="28"/>
        </w:rPr>
      </w:pPr>
    </w:p>
    <w:p w:rsidR="00307AC9" w:rsidRDefault="00307AC9" w:rsidP="00DD34F0">
      <w:pPr>
        <w:pStyle w:val="afc"/>
        <w:spacing w:after="240"/>
        <w:rPr>
          <w:sz w:val="28"/>
          <w:szCs w:val="28"/>
        </w:rPr>
      </w:pPr>
    </w:p>
    <w:p w:rsidR="00307AC9" w:rsidRDefault="00307AC9" w:rsidP="00DD34F0">
      <w:pPr>
        <w:pStyle w:val="afc"/>
        <w:spacing w:after="240"/>
        <w:rPr>
          <w:sz w:val="28"/>
          <w:szCs w:val="28"/>
        </w:rPr>
      </w:pPr>
    </w:p>
    <w:p w:rsidR="00307AC9" w:rsidRDefault="00307AC9" w:rsidP="00DD34F0">
      <w:pPr>
        <w:pStyle w:val="afc"/>
        <w:spacing w:after="240"/>
        <w:rPr>
          <w:sz w:val="28"/>
          <w:szCs w:val="28"/>
        </w:rPr>
      </w:pPr>
    </w:p>
    <w:p w:rsidR="00307AC9" w:rsidRDefault="00307AC9" w:rsidP="00DD34F0">
      <w:pPr>
        <w:pStyle w:val="afc"/>
        <w:spacing w:after="240"/>
        <w:rPr>
          <w:sz w:val="28"/>
          <w:szCs w:val="28"/>
        </w:rPr>
      </w:pPr>
    </w:p>
    <w:p w:rsidR="00307AC9" w:rsidRPr="00307AC9" w:rsidRDefault="00307AC9" w:rsidP="00DD34F0">
      <w:pPr>
        <w:pStyle w:val="afc"/>
        <w:spacing w:after="240"/>
        <w:rPr>
          <w:sz w:val="28"/>
          <w:szCs w:val="28"/>
        </w:rPr>
      </w:pPr>
    </w:p>
    <w:p w:rsidR="00BF4E58" w:rsidRPr="00307AC9" w:rsidRDefault="00BF4E58" w:rsidP="00DD34F0">
      <w:pPr>
        <w:pStyle w:val="afc"/>
        <w:spacing w:after="240"/>
        <w:rPr>
          <w:sz w:val="28"/>
          <w:szCs w:val="28"/>
        </w:rPr>
      </w:pPr>
    </w:p>
    <w:p w:rsidR="00253338" w:rsidRPr="00307AC9" w:rsidRDefault="00253338" w:rsidP="009617EB">
      <w:pPr>
        <w:tabs>
          <w:tab w:val="left" w:pos="993"/>
        </w:tabs>
        <w:spacing w:after="0"/>
        <w:ind w:left="5529" w:right="-2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38" w:rsidRPr="00307AC9" w:rsidRDefault="00253338" w:rsidP="009617EB">
      <w:pPr>
        <w:tabs>
          <w:tab w:val="left" w:pos="993"/>
        </w:tabs>
        <w:spacing w:after="0"/>
        <w:ind w:left="5529" w:right="-2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EB" w:rsidRPr="00307AC9" w:rsidRDefault="009617EB" w:rsidP="009617EB">
      <w:pPr>
        <w:tabs>
          <w:tab w:val="left" w:pos="993"/>
        </w:tabs>
        <w:spacing w:after="0"/>
        <w:ind w:left="5529" w:right="-2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617EB" w:rsidRPr="00307AC9" w:rsidRDefault="009617EB" w:rsidP="009617EB">
      <w:pPr>
        <w:tabs>
          <w:tab w:val="left" w:pos="993"/>
        </w:tabs>
        <w:spacing w:after="0"/>
        <w:ind w:left="5529" w:right="-2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9617EB" w:rsidRPr="00307AC9" w:rsidRDefault="009617EB" w:rsidP="009617EB">
      <w:pPr>
        <w:tabs>
          <w:tab w:val="left" w:pos="993"/>
        </w:tabs>
        <w:spacing w:after="0"/>
        <w:ind w:left="5529" w:right="-28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</w:p>
    <w:p w:rsidR="00307AC9" w:rsidRDefault="00307AC9" w:rsidP="009617EB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AC9" w:rsidRDefault="00307AC9" w:rsidP="009617EB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7EB" w:rsidRPr="00307AC9" w:rsidRDefault="009617EB" w:rsidP="009617EB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sz w:val="28"/>
          <w:szCs w:val="28"/>
        </w:rPr>
        <w:t>СООБЩЕНИЕ</w:t>
      </w:r>
    </w:p>
    <w:p w:rsidR="009617EB" w:rsidRPr="00307AC9" w:rsidRDefault="009617EB" w:rsidP="008A5B60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07AC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конкурсную документацию к открытому конкурсу на право заключения концессионного соглашения </w:t>
      </w: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>о создании</w:t>
      </w:r>
      <w:proofErr w:type="gramEnd"/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последующей эксплуатации объекта спорта – Многофункциональный спортивный комплекс в г. Тосно Тосненского района Ленинградской области</w:t>
      </w:r>
    </w:p>
    <w:p w:rsidR="009617EB" w:rsidRPr="00307AC9" w:rsidRDefault="009617EB" w:rsidP="009617EB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17EB" w:rsidRPr="00307AC9" w:rsidRDefault="009617EB" w:rsidP="009617EB">
      <w:pPr>
        <w:spacing w:after="200" w:line="276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Наименование конкурса: 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>открытый конкурс на право заключения концессионного соглашения о создании и последующей эксплуатации объекта спорта – Многофункциональный спортивный комплекс в г. Тосно Тосненского района Ленинградской области.</w:t>
      </w:r>
    </w:p>
    <w:p w:rsidR="009617EB" w:rsidRPr="00307AC9" w:rsidRDefault="009617EB" w:rsidP="009617EB">
      <w:pPr>
        <w:spacing w:after="200" w:line="276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Концедент: 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>Ленинградская область, в лице Правительства Ленинградской области (если иной уполномоченный орган не определен в Конкурсной документации).</w:t>
      </w:r>
    </w:p>
    <w:p w:rsidR="009617EB" w:rsidRPr="00307AC9" w:rsidRDefault="009617EB" w:rsidP="009617EB">
      <w:pPr>
        <w:spacing w:after="200" w:line="276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>Место нахождения Концедента: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> 191311, Санкт-Петербург, Суворовский пр., дом 67.</w:t>
      </w:r>
    </w:p>
    <w:p w:rsidR="009617EB" w:rsidRPr="00307AC9" w:rsidRDefault="009617EB" w:rsidP="009617EB">
      <w:pPr>
        <w:spacing w:after="200" w:line="276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>Почтовый адрес Концедента: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>191311, Санкт-Петербург, Суворовский пр., д. 67.</w:t>
      </w:r>
    </w:p>
    <w:p w:rsidR="009617EB" w:rsidRPr="00307AC9" w:rsidRDefault="009617EB" w:rsidP="009617EB">
      <w:pPr>
        <w:spacing w:after="200" w:line="276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>Официальный сайт в сети «Интернет»: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07AC9">
        <w:rPr>
          <w:rFonts w:ascii="Times New Roman" w:eastAsia="Calibri" w:hAnsi="Times New Roman" w:cs="Times New Roman"/>
          <w:bCs/>
          <w:sz w:val="28"/>
          <w:szCs w:val="28"/>
          <w:u w:val="single"/>
        </w:rPr>
        <w:t>www.lenobl.ru .</w:t>
      </w:r>
    </w:p>
    <w:p w:rsidR="009617EB" w:rsidRPr="00307AC9" w:rsidRDefault="009617EB" w:rsidP="009617EB">
      <w:pPr>
        <w:spacing w:after="200" w:line="276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Данные должностных лиц </w:t>
      </w:r>
      <w:proofErr w:type="spellStart"/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>Концедента</w:t>
      </w:r>
      <w:proofErr w:type="spellEnd"/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>: 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>Мищеряков Егор Сергеевич, 539-43-88, econ@lenreg.ru, Никитенко Егор Федорович, 539-43-88, </w:t>
      </w:r>
      <w:proofErr w:type="spellStart"/>
      <w:r w:rsidRPr="00307AC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ppp</w:t>
      </w:r>
      <w:proofErr w:type="spellEnd"/>
      <w:r w:rsidRPr="00307AC9">
        <w:rPr>
          <w:rFonts w:ascii="Times New Roman" w:eastAsia="Calibri" w:hAnsi="Times New Roman" w:cs="Times New Roman"/>
          <w:bCs/>
          <w:sz w:val="28"/>
          <w:szCs w:val="28"/>
        </w:rPr>
        <w:t>@</w:t>
      </w:r>
      <w:proofErr w:type="spellStart"/>
      <w:r w:rsidRPr="00307AC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lenreg</w:t>
      </w:r>
      <w:proofErr w:type="spellEnd"/>
      <w:r w:rsidRPr="00307AC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307AC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07AC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617EB" w:rsidRPr="00307AC9" w:rsidRDefault="009617EB" w:rsidP="009617E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Объект Концессионного Соглашения: 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>Объект спорта – Многофункциональный спортивный комплекс в г. Тосно Тосненского района Ленинградской области, состоящий из недвижимого и движимого имущества, состав которого определен в разделе VIII тома 1 конкурсной документации, а также в приложении № 3 тому 3 конкурсной документации.</w:t>
      </w:r>
    </w:p>
    <w:p w:rsidR="00307AC9" w:rsidRDefault="009617EB" w:rsidP="009617E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07AC9">
        <w:rPr>
          <w:rFonts w:ascii="Times New Roman" w:eastAsia="Calibri" w:hAnsi="Times New Roman" w:cs="Times New Roman"/>
          <w:b/>
          <w:bCs/>
          <w:sz w:val="28"/>
          <w:szCs w:val="28"/>
        </w:rPr>
        <w:t>Срок действия Концессионного Соглашения: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 xml:space="preserve"> 20 лет </w:t>
      </w:r>
      <w:proofErr w:type="gramStart"/>
      <w:r w:rsidRPr="00307AC9">
        <w:rPr>
          <w:rFonts w:ascii="Times New Roman" w:eastAsia="Calibri" w:hAnsi="Times New Roman" w:cs="Times New Roman"/>
          <w:bCs/>
          <w:sz w:val="28"/>
          <w:szCs w:val="28"/>
        </w:rPr>
        <w:t>с даты заключения</w:t>
      </w:r>
      <w:proofErr w:type="gramEnd"/>
      <w:r w:rsidRPr="00307AC9">
        <w:rPr>
          <w:rFonts w:ascii="Times New Roman" w:eastAsia="Calibri" w:hAnsi="Times New Roman" w:cs="Times New Roman"/>
          <w:bCs/>
          <w:sz w:val="28"/>
          <w:szCs w:val="28"/>
        </w:rPr>
        <w:t xml:space="preserve"> Концессионного соглашения.</w:t>
      </w:r>
    </w:p>
    <w:p w:rsidR="009617EB" w:rsidRPr="00307AC9" w:rsidRDefault="009617EB" w:rsidP="009617EB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07AC9">
        <w:rPr>
          <w:rFonts w:ascii="Times New Roman" w:eastAsia="Calibri" w:hAnsi="Times New Roman" w:cs="Times New Roman"/>
          <w:bCs/>
          <w:sz w:val="28"/>
          <w:szCs w:val="28"/>
        </w:rPr>
        <w:t xml:space="preserve">Концедент объявляет о внесении </w:t>
      </w:r>
      <w:r w:rsidR="00253338" w:rsidRPr="00307AC9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следующих 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изменений в конкурсную документацию к открытому конкурсу  на право заключения концессионного </w:t>
      </w:r>
      <w:r w:rsidRPr="00307AC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соглашения о создании и последующей эксплуатации объекта спорта – Многофункциональный спортивный комплекс в г. Тосно Тосненского района Ленинградской области, размещенную 28.05.2021 на официальном сайте Российской Федерации для размещения информации о проведении торгов www.torgi.gov.ru (сообщение о проведении конкурса № 280521/18667159/02):</w:t>
      </w:r>
      <w:proofErr w:type="gramEnd"/>
    </w:p>
    <w:p w:rsidR="00307AC9" w:rsidRPr="00307AC9" w:rsidRDefault="00307AC9" w:rsidP="00307AC9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томе 1 конкурсной документации  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 Тосненского района Ленинградской области, утвержденной постановлением Правительства Ленинградской области от 25 мая 2021 года № 285 "О  проведении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</w:t>
      </w:r>
      <w:proofErr w:type="gramEnd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г. Тосно Тосненского района Ленинградской области" (далее – Постановление № 285, конкурсная документация):</w:t>
      </w:r>
    </w:p>
    <w:p w:rsidR="00307AC9" w:rsidRPr="00307AC9" w:rsidRDefault="00307AC9" w:rsidP="00307AC9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5.5 </w:t>
      </w:r>
      <w:r w:rsidRPr="00307AC9">
        <w:rPr>
          <w:rFonts w:ascii="Times New Roman" w:hAnsi="Times New Roman"/>
          <w:sz w:val="28"/>
          <w:szCs w:val="28"/>
        </w:rPr>
        <w:t xml:space="preserve">раздела </w:t>
      </w:r>
      <w:r w:rsidRPr="00307AC9">
        <w:rPr>
          <w:rFonts w:ascii="Times New Roman" w:hAnsi="Times New Roman"/>
          <w:sz w:val="28"/>
          <w:szCs w:val="28"/>
          <w:lang w:val="en-US"/>
        </w:rPr>
        <w:t>V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Толкование положений конкурсной документации</w:t>
      </w:r>
      <w:proofErr w:type="gramStart"/>
      <w:r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ермины и определения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абзацами десятым и шестидесятым следующего содержания: </w:t>
      </w:r>
    </w:p>
    <w:p w:rsidR="00307AC9" w:rsidRPr="00307AC9" w:rsidRDefault="00307AC9" w:rsidP="00307AC9">
      <w:pPr>
        <w:ind w:firstLine="709"/>
        <w:rPr>
          <w:rFonts w:ascii="Times New Roman" w:hAnsi="Times New Roman" w:cs="Times New Roman"/>
          <w:sz w:val="28"/>
          <w:szCs w:val="28"/>
          <w:u w:color="E22400"/>
        </w:rPr>
      </w:pPr>
      <w:r w:rsidRPr="00307AC9">
        <w:rPr>
          <w:rFonts w:ascii="Times New Roman" w:hAnsi="Times New Roman" w:cs="Times New Roman"/>
          <w:b/>
          <w:i/>
          <w:iCs/>
          <w:sz w:val="28"/>
          <w:szCs w:val="28"/>
          <w:u w:color="E22400"/>
        </w:rPr>
        <w:t>«Договор страхования ответственности</w:t>
      </w:r>
      <w:r w:rsidRPr="00307AC9">
        <w:rPr>
          <w:rFonts w:ascii="Times New Roman" w:hAnsi="Times New Roman" w:cs="Times New Roman"/>
          <w:i/>
          <w:iCs/>
          <w:sz w:val="28"/>
          <w:szCs w:val="28"/>
          <w:u w:color="E22400"/>
        </w:rPr>
        <w:t xml:space="preserve"> — 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>договор страхования риска ответственности за нарушение обязательств Концессионера по Концессионному соглашению, заключаемый в соответствии со статьей 8 Концессионного соглашения и Приложением № 12 к Концессионному соглашению.</w:t>
      </w:r>
    </w:p>
    <w:p w:rsidR="00307AC9" w:rsidRPr="00307AC9" w:rsidRDefault="00307AC9" w:rsidP="00307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AC9">
        <w:rPr>
          <w:rStyle w:val="afb"/>
          <w:rFonts w:ascii="Times New Roman" w:hAnsi="Times New Roman" w:cs="Times New Roman"/>
          <w:b/>
          <w:i/>
          <w:iCs/>
          <w:sz w:val="28"/>
          <w:szCs w:val="28"/>
        </w:rPr>
        <w:t>Штрафные санкции</w:t>
      </w:r>
      <w:r w:rsidRPr="00307AC9">
        <w:rPr>
          <w:rFonts w:ascii="Times New Roman" w:hAnsi="Times New Roman" w:cs="Times New Roman"/>
          <w:sz w:val="28"/>
          <w:szCs w:val="28"/>
        </w:rPr>
        <w:t xml:space="preserve"> – неустойка (пени, штрафы), предусмотренные концессионным соглашением</w:t>
      </w:r>
      <w:proofErr w:type="gramStart"/>
      <w:r w:rsidRPr="00307A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 (График проведения конкурса) изложить в следующей редакции:</w:t>
      </w:r>
    </w:p>
    <w:p w:rsidR="00307AC9" w:rsidRPr="00307AC9" w:rsidRDefault="00307AC9" w:rsidP="00307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VII.ГРАФИК ПРОВЕДЕНИЯ КОНКУРСА</w:t>
      </w:r>
    </w:p>
    <w:tbl>
      <w:tblPr>
        <w:tblpPr w:leftFromText="181" w:rightFromText="181" w:vertAnchor="text" w:horzAnchor="margin" w:tblpX="109" w:tblpY="1"/>
        <w:tblW w:w="48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4269"/>
        <w:gridCol w:w="2610"/>
        <w:gridCol w:w="284"/>
        <w:gridCol w:w="2018"/>
      </w:tblGrid>
      <w:tr w:rsidR="00307AC9" w:rsidRPr="00307AC9" w:rsidTr="00B24F06">
        <w:trPr>
          <w:trHeight w:val="850"/>
        </w:trPr>
        <w:tc>
          <w:tcPr>
            <w:tcW w:w="473" w:type="pct"/>
          </w:tcPr>
          <w:p w:rsidR="00307AC9" w:rsidRPr="00307AC9" w:rsidRDefault="00307AC9" w:rsidP="00B24F06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процедур и этапов Конкурса</w:t>
            </w:r>
          </w:p>
        </w:tc>
        <w:tc>
          <w:tcPr>
            <w:tcW w:w="1427" w:type="pct"/>
            <w:gridSpan w:val="2"/>
            <w:tcBorders>
              <w:bottom w:val="single" w:sz="2" w:space="0" w:color="auto"/>
            </w:tcBorders>
          </w:tcPr>
          <w:p w:rsidR="00307AC9" w:rsidRPr="00307AC9" w:rsidRDefault="00307AC9" w:rsidP="00B24F06">
            <w:pPr>
              <w:widowControl w:val="0"/>
              <w:tabs>
                <w:tab w:val="left" w:pos="1134"/>
                <w:tab w:val="left" w:pos="2095"/>
              </w:tabs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периоды выполнения</w:t>
            </w:r>
          </w:p>
        </w:tc>
        <w:tc>
          <w:tcPr>
            <w:tcW w:w="995" w:type="pct"/>
            <w:tcBorders>
              <w:bottom w:val="single" w:sz="2" w:space="0" w:color="auto"/>
            </w:tcBorders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Исполнитель</w:t>
            </w:r>
          </w:p>
        </w:tc>
      </w:tr>
      <w:tr w:rsidR="00307AC9" w:rsidRPr="00307AC9" w:rsidTr="00B24F06">
        <w:trPr>
          <w:trHeight w:val="416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Опубликование Сообщения о конкурсе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Официальном издании и размещение Сообщения о конкурсе и Конкурсной документации на официальном сайте</w:t>
            </w:r>
          </w:p>
        </w:tc>
        <w:tc>
          <w:tcPr>
            <w:tcW w:w="1427" w:type="pct"/>
            <w:gridSpan w:val="2"/>
            <w:tcBorders>
              <w:bottom w:val="single" w:sz="2" w:space="0" w:color="auto"/>
            </w:tcBorders>
          </w:tcPr>
          <w:p w:rsidR="00307AC9" w:rsidRPr="00307AC9" w:rsidRDefault="00307AC9" w:rsidP="00B24F06">
            <w:pPr>
              <w:widowControl w:val="0"/>
              <w:tabs>
                <w:tab w:val="left" w:pos="1134"/>
                <w:tab w:val="left" w:pos="2095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995" w:type="pct"/>
            <w:tcBorders>
              <w:bottom w:val="single" w:sz="2" w:space="0" w:color="auto"/>
            </w:tcBorders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Конкурсной документации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поданного в письменной форме заявления любого заинтересованного лица</w:t>
            </w:r>
          </w:p>
        </w:tc>
        <w:tc>
          <w:tcPr>
            <w:tcW w:w="142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7AC9" w:rsidRPr="00307AC9" w:rsidRDefault="00307AC9" w:rsidP="00B24F06">
            <w:pPr>
              <w:widowControl w:val="0"/>
              <w:tabs>
                <w:tab w:val="left" w:pos="1134"/>
                <w:tab w:val="left" w:pos="2095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(Пяти)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письменного заявления о предоставлении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Конкурсной документации</w:t>
            </w:r>
          </w:p>
        </w:tc>
        <w:tc>
          <w:tcPr>
            <w:tcW w:w="995" w:type="pct"/>
            <w:tcBorders>
              <w:top w:val="single" w:sz="2" w:space="0" w:color="auto"/>
              <w:bottom w:val="single" w:sz="2" w:space="0" w:color="auto"/>
            </w:tcBorders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Конкурсная комиссия</w:t>
            </w:r>
          </w:p>
        </w:tc>
      </w:tr>
      <w:tr w:rsidR="00307AC9" w:rsidRPr="00307AC9" w:rsidTr="00B24F06">
        <w:trPr>
          <w:trHeight w:val="649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 xml:space="preserve">Представление Заявок 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представления Заявок на участие в конкурсе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  <w:tab w:val="left" w:pos="2142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 течение 106 (ста шести) рабочих дней со дня опубликования Сообщения о конкурсе</w:t>
            </w:r>
          </w:p>
          <w:p w:rsidR="00307AC9" w:rsidRPr="00307AC9" w:rsidRDefault="00307AC9" w:rsidP="00B24F06">
            <w:pPr>
              <w:tabs>
                <w:tab w:val="left" w:pos="1134"/>
                <w:tab w:val="left" w:pos="2142"/>
              </w:tabs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28.05.2021 – 26.10.2021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Заинтересованные лица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или изменение поданной Заявки на участие в конкурсе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  <w:tab w:val="left" w:pos="2142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 течение 106 (ста шести) рабочих дней со дня опубликования Сообщения о конкурсе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Заявители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Вскрытие конвертов с Заявками на участие в Конкурсе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 конвертов с Заявками на участие в конкурсе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</w:t>
            </w: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136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о вскрытии конвертов с Заявками на участие в конкурсе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</w:t>
            </w: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425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 Официальном сайте протокола о вскрытии конвертов с Заявками на участие в конкурсе</w:t>
            </w:r>
            <w:proofErr w:type="gramEnd"/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 течение 3 (Трех) дней со дня подписания протокола о вскрытии конвертов с Заявками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Проведение Предварительного отбора Участников конкурса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представленных Заявок на участие в конкурсе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(Пяти)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вскрытия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конвертов с Заявками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416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проведения Предварительного отбора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протокола проведения Предварительного отбора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 (Трех) дней со дня подписания протокола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Предварительного отбора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государственного заказа Ленинградско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области</w:t>
            </w: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уведомлений о результатах Предварительного отбора Заявителям, прошедшим Предварительный отбор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подписания протокола проведения Предварительного отбора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02.11.2021-03.11.2021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уведомлений об отказе в допуске к участию в конкурсе Заявителям, не прошедшим Предварительный отбор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(Пяти) рабочих дней со дня подписания протокола проведения Предварительного отбора</w:t>
            </w:r>
          </w:p>
          <w:p w:rsidR="00307AC9" w:rsidRPr="00307AC9" w:rsidRDefault="00307AC9" w:rsidP="00B24F06">
            <w:pPr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02.11.2021-10.11.2021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Представление Участниками конкурса Конкурсных предложений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Участниками конкурса Конкурсных предложений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60 (Шестидесяти)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даты направления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уведомлений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результатах Предварительного отбора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03.11.2021-08.02.2022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Участники конкурса</w:t>
            </w: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Вскрытие конвертов с Конкурсными предложениями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 конвертов с Конкурсными предложениями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09.02.2022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вскрытия конвертов с Конкурсными предложениями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протокола вскрытия конвертов с Конкурсными предложениями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 (Трех) дней со дня подписания протокола вскрытия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конвертов с Конкурсными предложениями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Комитет государственного заказа Ленинградско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>й области</w:t>
            </w: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Определение победителя Конкурса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оценка Конкурсных предложений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4 (четырех)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вскрытия конвертов с Конкурсными предложениями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рассмотрения и оценки Конкурсных предложений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14.02.2022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протокола рассмотрения и оценки Конкурсных предложений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(Трех) дней со дня подписания протокола рассмотрения и оценки Конкурсных предложений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государственного заказа Ленинградской области</w:t>
            </w: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Подписание протокола о результатах проведения Конкурса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чем через 2 рабочих дня со дня подписания протокола рассмотрения и оценки Конкурсных предложений </w:t>
            </w: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протокола о результатах проведения Конкурса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(Трех) дней со дня подписания протокола о результатах проведения Конкурса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B24F06">
        <w:trPr>
          <w:trHeight w:val="147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Сообщения о результатах проведения Конкурса в Официальном издании, размещение такого сообщения на Официальном сайте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15 (Пятнадцати) рабочих дней со дня подписания протокола о результатах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Конкурса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Конкурсная комиссия</w:t>
            </w: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4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уведомления о результатах проведения Конкурса Участникам конкурса 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15 (Пятнадцати) рабочих дней со дня подписания протокола о результатах проведения Конкурса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комиссия</w:t>
            </w: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39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  <w:tab w:val="left" w:pos="3495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  <w:tab w:val="left" w:pos="3495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Заключение Концессионного соглашения</w:t>
            </w:r>
          </w:p>
        </w:tc>
      </w:tr>
      <w:tr w:rsidR="00307AC9" w:rsidRPr="00307AC9" w:rsidTr="00B24F06">
        <w:trPr>
          <w:trHeight w:val="39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победителю Конкурса экземпляра протокола о результатах проведения Конкурса и проекта Концессионного соглашения.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(Пяти)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о результатах проведения Конкурса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экономического развития и инвестиционной деятельности Ленинградской области </w:t>
            </w:r>
          </w:p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AC9" w:rsidRPr="00307AC9" w:rsidTr="00B24F06">
        <w:trPr>
          <w:trHeight w:val="3166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Концессионного соглашения, включая проведение переговоров в форме совместных совещаний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40 (Сорока) рабочих дней со дня направления Победителю Конкурса проекта Концессионного соглашения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Правительство Ленинградской области</w:t>
            </w:r>
          </w:p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Победитель Конкурса</w:t>
            </w:r>
          </w:p>
        </w:tc>
      </w:tr>
      <w:tr w:rsidR="00307AC9" w:rsidRPr="00307AC9" w:rsidTr="00B24F06">
        <w:trPr>
          <w:trHeight w:val="1746"/>
        </w:trPr>
        <w:tc>
          <w:tcPr>
            <w:tcW w:w="473" w:type="pct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Опубликование в Официальном издании и размещение на Официальном сайте сообщения о заключении Концессионного соглашения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заключения Концессионного соглашения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B24F06">
        <w:trPr>
          <w:trHeight w:val="624"/>
        </w:trPr>
        <w:tc>
          <w:tcPr>
            <w:tcW w:w="473" w:type="pct"/>
          </w:tcPr>
          <w:p w:rsidR="00307AC9" w:rsidRPr="00307AC9" w:rsidRDefault="00307AC9" w:rsidP="00B24F06">
            <w:pPr>
              <w:numPr>
                <w:ilvl w:val="0"/>
                <w:numId w:val="35"/>
              </w:numPr>
              <w:tabs>
                <w:tab w:val="left" w:pos="1134"/>
                <w:tab w:val="left" w:pos="3495"/>
              </w:tabs>
              <w:spacing w:before="120" w:after="24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  <w:tab w:val="left" w:pos="3495"/>
              </w:tabs>
              <w:spacing w:before="12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Заключение Концессионного соглашения без проведения Конкурса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  <w:tab w:val="left" w:pos="3495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Объявление Конкурса несостоявшимся в случае, если по истечении срока представления Заявок на участие в конкурсе представлено менее двух Заявок на участие в конкурсе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признании Конкурса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истечения срока представления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Заявок на участие в конкурсе 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27.10.2021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Комитет государственного заказа Ленинградской </w:t>
            </w: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области 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решения о признании Конкурса несостоявшимся с обоснованием этого решения</w:t>
            </w:r>
            <w:proofErr w:type="gramEnd"/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15 (Пятнадцати) рабочих дней со дня принятия </w:t>
            </w:r>
            <w:r w:rsidRPr="00307A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 государственного заказа Ленинградской области  решения о признании Конкурса несостоявшимся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416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вскрытие конверта с единственной представленной Заявкой на участие в Конкурсе и рассмотрение этой Заявки</w:t>
            </w:r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 (трех) рабочих дней со дня принятия решения о признании Конкурса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27.10.2021- 01.11.2021 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2921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направления Заявителю предложения представить предложение о заключении Концессионного соглашения на условиях, соответствующих Конкурсной документации, в случае, если Заявитель и представленная им Заявка на участие в конкурсе соответствуют требованиям, установленным Конкурсной документацией и Законом о концессионных соглашениях</w:t>
            </w:r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3 (трех) рабочих дней со дня принятия решения о признании Конкурса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</w:p>
          <w:p w:rsidR="00307AC9" w:rsidRPr="00307AC9" w:rsidRDefault="00307AC9" w:rsidP="00B24F06">
            <w:pPr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27.10.2021-01.11.2021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Заявителем предложения о заключении Концессионного соглашения</w:t>
            </w:r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60   рабочих дней со дня получения Заявителем предложения 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Заявитель, представивший единственную Заявку</w:t>
            </w:r>
          </w:p>
        </w:tc>
      </w:tr>
      <w:tr w:rsidR="00307AC9" w:rsidRPr="00307AC9" w:rsidTr="00B24F06">
        <w:trPr>
          <w:trHeight w:val="416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представленного Заявителем предложения о заключении Концессионного соглашения</w:t>
            </w:r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(Десяти) рабочих дней со дня представления Заявителем предложения о заключении Концессионного соглашения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заключении Концессионного соглашения с Заявителем, единственным представившим Заявку на участие в Конкурсе, если предложение Заявителя о заключении Концессионного соглашения соответствует требованиям Конкурсной документации</w:t>
            </w:r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окончания рассмотрения предложения Заявителя о заключении Концессионного соглашения</w:t>
            </w:r>
            <w:r w:rsidRPr="00307AC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Заявителю проекта Концессионного соглашения</w:t>
            </w:r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(Пяти)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заключении Концессионного соглашения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694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Концессионного соглашения, включая проведение переговоров в форме совместных совещаний</w:t>
            </w:r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40 (Сорока)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направления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Заявителю проекта Концессионного соглашения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Правительство Ленинградской области,</w:t>
            </w:r>
          </w:p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Заявитель, представивший единственную Заявку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сообщения о заключении Концессионного соглашения</w:t>
            </w:r>
          </w:p>
        </w:tc>
        <w:tc>
          <w:tcPr>
            <w:tcW w:w="1287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заключения Концессионного соглашения</w:t>
            </w:r>
          </w:p>
        </w:tc>
        <w:tc>
          <w:tcPr>
            <w:tcW w:w="1135" w:type="pct"/>
            <w:gridSpan w:val="2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B24F06">
        <w:trPr>
          <w:trHeight w:val="800"/>
        </w:trPr>
        <w:tc>
          <w:tcPr>
            <w:tcW w:w="473" w:type="pct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  <w:tab w:val="left" w:pos="3495"/>
              </w:tabs>
              <w:spacing w:after="24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Объявление Конкурса несостоявшимся в случае, если в Конкурсную комиссию представлено менее двух Конкурсных предложений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признании Конкурса несостоявшимся в случае, если в Конкурсную комиссию представлено менее двух Конкурсных предложений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следующий день после истечения срока представления Конкурсных предложений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09.02.2022 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Комитет государственного заказа Ленинградской области 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решения об объявлении Конкурса несостоявшимся с обоснованием этого решения</w:t>
            </w:r>
            <w:proofErr w:type="gramEnd"/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15 (Пятнадцати) рабочих дней со дня принятия </w:t>
            </w:r>
            <w:r w:rsidRPr="00307A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 государственного заказа Ленинградской области решения о признании Конкурса несостоявшимся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уведомления Участнику конкурса об объявлении Конкурса несостоявшимся с обоснованием этого решения</w:t>
            </w:r>
            <w:proofErr w:type="gramEnd"/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15 (Пятнадцати) рабочих дней со дня принятия </w:t>
            </w:r>
            <w:r w:rsidRPr="00307A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 государственного заказа Ленинградской области решения об объявлении Конкурса несостоявшимся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704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Конкурсного предложения, представленного только одним Участником конкурса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30 (Тридцати) дней со дня принятия решения о признании Конкурса несостоявшимся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заключении Концессионного соглашения с Участником конкурса, единственным представившим Конкурсное предложение, если оно соответствует требованиям Конкурсной документации (право Концедента)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последний день срока рассмотрения Конкурсного предложения, представленного только одним Участником конкурса</w:t>
            </w:r>
          </w:p>
          <w:p w:rsidR="00307AC9" w:rsidRPr="00307AC9" w:rsidRDefault="00307AC9" w:rsidP="00B24F06">
            <w:pPr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Комитет экономического развития и инвестиционной деятельности Ленинградской области 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участнику Конкурса проекта Концессионного соглашения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 (Двух)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заключении Концессионного соглашения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Концессионного соглашения, включая проведение переговоров в форме совместных совещаний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14 (четырнадцати)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направления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Концессионного соглашения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Правительство Ленинградской области,</w:t>
            </w:r>
          </w:p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Участник конкурса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сообщения о заключении Концессионного соглашения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заключения Концессионного соглашения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</w:tcPr>
          <w:p w:rsidR="00307AC9" w:rsidRPr="00307AC9" w:rsidRDefault="00307AC9" w:rsidP="00B24F06">
            <w:pPr>
              <w:numPr>
                <w:ilvl w:val="1"/>
                <w:numId w:val="35"/>
              </w:numPr>
              <w:tabs>
                <w:tab w:val="left" w:pos="567"/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27" w:type="pct"/>
            <w:gridSpan w:val="4"/>
          </w:tcPr>
          <w:p w:rsidR="00307AC9" w:rsidRPr="00307AC9" w:rsidRDefault="00307AC9" w:rsidP="00B24F06">
            <w:pPr>
              <w:tabs>
                <w:tab w:val="left" w:pos="1134"/>
                <w:tab w:val="left" w:pos="3495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 xml:space="preserve">Объявление Конкурса несостоявшимся в случае, если Конкурсной комиссией признано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соответствующими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 xml:space="preserve"> требованиям Конкурсной документации, в том числе Критериям Конкурса, менее двух Конкурсных предложений</w:t>
            </w:r>
          </w:p>
        </w:tc>
      </w:tr>
      <w:tr w:rsidR="00307AC9" w:rsidRPr="00307AC9" w:rsidTr="00B24F06">
        <w:trPr>
          <w:trHeight w:val="416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Конкурсных предложений и принятие решения о соответствии требованиям Конкурсной документации менее двух конкурсных предложений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4 (четырех)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вскрытия конвертов с Конкурсными предложениями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416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об объявлении Конкурса несостоявшимся в случае, если Конкурсной комиссией признано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Конкурсной документации, менее двух Конкурсных предложений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следующий день после истечения срока рассмотрения и оценки Конкурсных предложений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решения об объявлении Конкурса несостоявшимся с обоснованием этого решения</w:t>
            </w:r>
            <w:proofErr w:type="gramEnd"/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15 (Пятнадцати) рабочих дней со дня принятия решения об объявлении Конкурса несостоявшимся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Конкурсной комиссией уведомления Участникам конкурса об объявлении Конкурса несостоявшимся с обоснованием этого решения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15 (Пятнадцати) рабочих дней со дня принятия Концедентом решения об объявлении Конкурса несостоявшимся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Конкурсная комиссия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заключении Концессионного соглашения с Участником конкурса, единственным представившим Конкурсное предложение, соответствующее требованиям Конкурсной документации (право Концедента)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30 (Тридцати) дней со дня принятия решения об объявлении Конкурса несостоявшимся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25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Участнику конкурса, единственному представившему Конкурсное предложение, соответствующее требованиям Конкурсной документации, проекта Концессионного соглашения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 (Двух) рабочих дней </w:t>
            </w:r>
            <w:proofErr w:type="gramStart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заключении Концессионного соглашения</w:t>
            </w:r>
          </w:p>
          <w:p w:rsidR="00307AC9" w:rsidRPr="00307AC9" w:rsidRDefault="00307AC9" w:rsidP="00B24F06">
            <w:pPr>
              <w:spacing w:after="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  <w:shd w:val="clear" w:color="auto" w:fill="FFFFFF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Концессионного соглашения, включая проведение переговоров в форме совместных совещаний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307AC9">
            <w:pPr>
              <w:widowControl w:val="0"/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40 (Сорока) рабочих дней со дня направления Победителю конкурса проекта Концессионного соглашения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Правительство Ленинградской области,</w:t>
            </w:r>
          </w:p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Участник конкурса</w:t>
            </w:r>
          </w:p>
        </w:tc>
      </w:tr>
      <w:tr w:rsidR="00307AC9" w:rsidRPr="00307AC9" w:rsidTr="00B24F06">
        <w:trPr>
          <w:trHeight w:val="1203"/>
        </w:trPr>
        <w:tc>
          <w:tcPr>
            <w:tcW w:w="473" w:type="pct"/>
          </w:tcPr>
          <w:p w:rsidR="00307AC9" w:rsidRPr="00307AC9" w:rsidRDefault="00307AC9" w:rsidP="00B24F06">
            <w:pPr>
              <w:numPr>
                <w:ilvl w:val="2"/>
                <w:numId w:val="35"/>
              </w:numPr>
              <w:tabs>
                <w:tab w:val="left" w:pos="1134"/>
                <w:tab w:val="left" w:pos="3495"/>
              </w:tabs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5" w:type="pct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Официальном издании и размещение на Официальном сайте сообщения о заключении Концессионного соглашения</w:t>
            </w:r>
          </w:p>
        </w:tc>
        <w:tc>
          <w:tcPr>
            <w:tcW w:w="1427" w:type="pct"/>
            <w:gridSpan w:val="2"/>
          </w:tcPr>
          <w:p w:rsidR="00307AC9" w:rsidRPr="00307AC9" w:rsidRDefault="00307AC9" w:rsidP="00B24F06">
            <w:pPr>
              <w:widowControl w:val="0"/>
              <w:tabs>
                <w:tab w:val="left" w:pos="1134"/>
              </w:tabs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(Двух) рабочих дней со дня заключения Концессионного соглашения</w:t>
            </w:r>
          </w:p>
        </w:tc>
        <w:tc>
          <w:tcPr>
            <w:tcW w:w="995" w:type="pct"/>
          </w:tcPr>
          <w:p w:rsidR="00307AC9" w:rsidRPr="00307AC9" w:rsidRDefault="00307AC9" w:rsidP="00B24F06">
            <w:pPr>
              <w:tabs>
                <w:tab w:val="left" w:pos="1134"/>
              </w:tabs>
              <w:adjustRightInd w:val="0"/>
              <w:spacing w:after="240"/>
              <w:ind w:firstLine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07AC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</w:tbl>
    <w:p w:rsidR="00307AC9" w:rsidRPr="00307AC9" w:rsidRDefault="00307AC9" w:rsidP="00307A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В приложении 1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Сообщение о проведении открытого конкурса на право заключения концессионного соглашения  о создании и последующей эксплуатации объекта спорта – Многофункциональный спортивный комплекс в г. Тосно Тосненского района Ленинградской области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07AC9" w:rsidRDefault="00307AC9" w:rsidP="00307AC9">
      <w:pPr>
        <w:ind w:firstLine="709"/>
        <w:rPr>
          <w:rFonts w:ascii="Times New Roman" w:hAnsi="Times New Roman" w:cs="Times New Roman"/>
          <w:sz w:val="28"/>
          <w:szCs w:val="28"/>
          <w:u w:color="E22400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  изложить в следующей редакции: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</w:t>
      </w:r>
    </w:p>
    <w:p w:rsidR="00307AC9" w:rsidRPr="00307AC9" w:rsidRDefault="00307AC9" w:rsidP="00307AC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>«</w:t>
      </w:r>
      <w:r w:rsidRPr="00307AC9">
        <w:rPr>
          <w:rFonts w:ascii="Times New Roman" w:hAnsi="Times New Roman" w:cs="Times New Roman"/>
          <w:b/>
          <w:bCs/>
          <w:sz w:val="28"/>
          <w:szCs w:val="28"/>
        </w:rPr>
        <w:t>3.2. Заявки</w:t>
      </w:r>
    </w:p>
    <w:p w:rsidR="00307AC9" w:rsidRPr="00307AC9" w:rsidRDefault="00307AC9" w:rsidP="00307AC9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>Заявки на участие в Конкурсе представляются в Конкурсную комиссию в запечатанных конвертах с пометкой «</w:t>
      </w:r>
      <w:r w:rsidRPr="00307AC9">
        <w:rPr>
          <w:i/>
          <w:iCs/>
          <w:sz w:val="28"/>
          <w:szCs w:val="28"/>
        </w:rPr>
        <w:t xml:space="preserve">ЗАЯВКА НА УЧАСТИЕ В КОНКУРСЕ НА ПРАВО ЗАКЛЮЧЕНИЯ КОНЦЕССИОННОГО СОГЛАШЕНИЯ О СОЗДАНИИ И ПОСЛЕДУЮЩЕЙ ЭКСПЛУАТАЦИИ ОБЪЕКТА СПОРТА – МНОГОФУНКЦИОНАЛЬНЫЙ СПОРТИВНЫЙ КОМПЛЕКС В </w:t>
      </w:r>
      <w:r w:rsidRPr="00307AC9">
        <w:rPr>
          <w:bCs/>
          <w:i/>
          <w:iCs/>
          <w:sz w:val="28"/>
          <w:szCs w:val="28"/>
        </w:rPr>
        <w:t>Г. ТОСНО ТОСНЕНСКОГО РАЙОНА ЛЕНИНГРАДСКОЙ ОБЛАСТИ</w:t>
      </w:r>
      <w:r w:rsidRPr="00307AC9">
        <w:rPr>
          <w:sz w:val="28"/>
          <w:szCs w:val="28"/>
        </w:rPr>
        <w:t>».</w:t>
      </w:r>
    </w:p>
    <w:p w:rsidR="00307AC9" w:rsidRPr="00307AC9" w:rsidRDefault="00307AC9" w:rsidP="00307AC9">
      <w:pPr>
        <w:pStyle w:val="Standard"/>
        <w:tabs>
          <w:tab w:val="left" w:pos="1134"/>
        </w:tabs>
        <w:spacing w:after="240"/>
        <w:jc w:val="both"/>
        <w:rPr>
          <w:color w:val="auto"/>
          <w:kern w:val="0"/>
          <w:sz w:val="28"/>
          <w:szCs w:val="28"/>
        </w:rPr>
      </w:pPr>
      <w:r w:rsidRPr="00307AC9">
        <w:rPr>
          <w:color w:val="auto"/>
          <w:sz w:val="28"/>
          <w:szCs w:val="28"/>
        </w:rPr>
        <w:t xml:space="preserve">Дата и время начала представления Заявок на участие в Конкурсе – </w:t>
      </w:r>
      <w:r w:rsidRPr="00307AC9">
        <w:rPr>
          <w:b/>
          <w:bCs/>
          <w:color w:val="auto"/>
          <w:sz w:val="28"/>
          <w:szCs w:val="28"/>
        </w:rPr>
        <w:t xml:space="preserve">28.05.2021 года </w:t>
      </w:r>
      <w:r w:rsidRPr="00307AC9">
        <w:rPr>
          <w:color w:val="auto"/>
          <w:sz w:val="28"/>
          <w:szCs w:val="28"/>
        </w:rPr>
        <w:t xml:space="preserve">с 10:00 часов по московскому времени. </w:t>
      </w:r>
    </w:p>
    <w:p w:rsidR="00307AC9" w:rsidRPr="00307AC9" w:rsidRDefault="00307AC9" w:rsidP="00307AC9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07AC9">
        <w:rPr>
          <w:color w:val="auto"/>
          <w:sz w:val="28"/>
          <w:szCs w:val="28"/>
        </w:rPr>
        <w:t xml:space="preserve">Дата и время истечения срока представления Заявок на участие в Конкурсе – </w:t>
      </w:r>
      <w:r w:rsidRPr="00307AC9">
        <w:rPr>
          <w:color w:val="auto"/>
          <w:sz w:val="28"/>
          <w:szCs w:val="28"/>
          <w:lang w:eastAsia="en-US"/>
        </w:rPr>
        <w:t xml:space="preserve">  26.10.2021 </w:t>
      </w:r>
      <w:r w:rsidRPr="00307AC9">
        <w:rPr>
          <w:bCs/>
          <w:color w:val="auto"/>
          <w:sz w:val="28"/>
          <w:szCs w:val="28"/>
        </w:rPr>
        <w:t>года</w:t>
      </w:r>
      <w:r w:rsidRPr="00307AC9">
        <w:rPr>
          <w:b/>
          <w:bCs/>
          <w:color w:val="auto"/>
          <w:sz w:val="28"/>
          <w:szCs w:val="28"/>
        </w:rPr>
        <w:t xml:space="preserve"> </w:t>
      </w:r>
      <w:r w:rsidRPr="00307AC9">
        <w:rPr>
          <w:color w:val="auto"/>
          <w:sz w:val="28"/>
          <w:szCs w:val="28"/>
        </w:rPr>
        <w:t xml:space="preserve">  16:01 часов по московскому времени.</w:t>
      </w:r>
    </w:p>
    <w:p w:rsidR="00307AC9" w:rsidRPr="00307AC9" w:rsidRDefault="00307AC9" w:rsidP="00307AC9">
      <w:pPr>
        <w:pStyle w:val="Standard"/>
        <w:tabs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07AC9">
        <w:rPr>
          <w:color w:val="auto"/>
          <w:sz w:val="28"/>
          <w:szCs w:val="28"/>
        </w:rPr>
        <w:t>Заявки принимаются по адресу места нахождения Конкурсной комиссии в рабочие дни с 10:00 часов до 16:00 часов по московскому времени (в пятницу и предпраздничные дни с 10:00 часов до 15:00 часов по московскому времени) до даты истечения срока представления Заявок.</w:t>
      </w:r>
    </w:p>
    <w:p w:rsidR="00307AC9" w:rsidRPr="00307AC9" w:rsidRDefault="00307AC9" w:rsidP="00307AC9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>На основании Заявок на участие в конкурсе, представленных Заявителями, будет проведен Предварительный отбор Участников конкурса и определены участники, допущенные к подаче Конкурсных предложений. Оценка Заявок на участие в конкурсе проводится на основе их соответствия требованиям к Заявке и соответствия Заявителей требованиям, изложенным в Конкурсной документации.</w:t>
      </w:r>
    </w:p>
    <w:p w:rsidR="00307AC9" w:rsidRPr="00307AC9" w:rsidRDefault="00307AC9" w:rsidP="00307AC9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 xml:space="preserve">Вскрытие конвертов с Заявками на участие в конкурсе будет произведено </w:t>
      </w:r>
      <w:r w:rsidRPr="00307AC9">
        <w:rPr>
          <w:b/>
          <w:bCs/>
          <w:sz w:val="28"/>
          <w:szCs w:val="28"/>
        </w:rPr>
        <w:t>26.10.2021 года</w:t>
      </w:r>
      <w:r w:rsidRPr="00307AC9">
        <w:rPr>
          <w:sz w:val="28"/>
          <w:szCs w:val="28"/>
        </w:rPr>
        <w:t xml:space="preserve"> в 16.00 часов по московскому времени по адресу места нахождения Конкурсной комиссии</w:t>
      </w:r>
      <w:proofErr w:type="gramStart"/>
      <w:r w:rsidRPr="00307AC9">
        <w:rPr>
          <w:sz w:val="28"/>
          <w:szCs w:val="28"/>
        </w:rPr>
        <w:t>.».</w:t>
      </w:r>
      <w:proofErr w:type="gramEnd"/>
    </w:p>
    <w:p w:rsidR="00307AC9" w:rsidRPr="00307AC9" w:rsidRDefault="00307AC9" w:rsidP="00307AC9">
      <w:pPr>
        <w:ind w:firstLine="709"/>
        <w:rPr>
          <w:rFonts w:ascii="Times New Roman" w:hAnsi="Times New Roman" w:cs="Times New Roman"/>
          <w:sz w:val="28"/>
          <w:szCs w:val="28"/>
          <w:u w:color="E22400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абзацы первый - четвертый пункта 3.4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</w:t>
      </w:r>
    </w:p>
    <w:p w:rsidR="00307AC9" w:rsidRPr="00307AC9" w:rsidRDefault="00307AC9" w:rsidP="00307A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7AC9">
        <w:rPr>
          <w:rFonts w:ascii="Times New Roman" w:hAnsi="Times New Roman" w:cs="Times New Roman"/>
          <w:b/>
          <w:bCs/>
          <w:sz w:val="28"/>
          <w:szCs w:val="28"/>
        </w:rPr>
        <w:t>«3.4. Конкурсные предложения</w:t>
      </w:r>
    </w:p>
    <w:p w:rsidR="00307AC9" w:rsidRPr="00307AC9" w:rsidRDefault="00307AC9" w:rsidP="00307AC9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>Конкурсные предложения представляются участниками конкурса в Конкурсную комиссию в запечатанных конвертах с пометкой «</w:t>
      </w:r>
      <w:r w:rsidRPr="00307AC9">
        <w:rPr>
          <w:i/>
          <w:sz w:val="28"/>
          <w:szCs w:val="28"/>
        </w:rPr>
        <w:t>КОНКУРСНОЕ ПРЕДЛОЖЕНИЕ НА ПРАВО ЗАКЛЮЧЕНИЯ КОНЦЕССИОННОГО СОГЛАШЕНИЯ О СОЗДАНИИ И ПОСЛЕДУЮЩЕЙ ЭКСПЛУАТАЦИИ ОБЪЕКТА СПОРТА – МНОГОФУНКЦИОНАЛЬНЫЙ СПОРТИВНЫЙ КОМПЛЕКС В Г. ТОСНО ТОСНЕНСКОГО РАЙОНА ЛЕНИНГРАДСКОЙ ОБЛАСТИ</w:t>
      </w:r>
      <w:r w:rsidRPr="00307AC9">
        <w:rPr>
          <w:sz w:val="28"/>
          <w:szCs w:val="28"/>
        </w:rPr>
        <w:t>».</w:t>
      </w:r>
    </w:p>
    <w:p w:rsidR="00307AC9" w:rsidRPr="00307AC9" w:rsidRDefault="00307AC9" w:rsidP="00307AC9">
      <w:pPr>
        <w:pStyle w:val="Standard"/>
        <w:tabs>
          <w:tab w:val="left" w:pos="1080"/>
          <w:tab w:val="left" w:pos="1134"/>
          <w:tab w:val="left" w:pos="1260"/>
        </w:tabs>
        <w:spacing w:after="240"/>
        <w:jc w:val="both"/>
        <w:rPr>
          <w:b/>
          <w:bCs/>
          <w:strike/>
          <w:color w:val="auto"/>
          <w:sz w:val="28"/>
          <w:szCs w:val="28"/>
        </w:rPr>
      </w:pPr>
      <w:r w:rsidRPr="00307AC9">
        <w:rPr>
          <w:color w:val="auto"/>
          <w:sz w:val="28"/>
          <w:szCs w:val="28"/>
        </w:rPr>
        <w:lastRenderedPageBreak/>
        <w:t xml:space="preserve">Конкурсные предложения представляются в течение 60 (Шестидесяти) рабочих дней </w:t>
      </w:r>
      <w:proofErr w:type="gramStart"/>
      <w:r w:rsidRPr="00307AC9">
        <w:rPr>
          <w:color w:val="auto"/>
          <w:sz w:val="28"/>
          <w:szCs w:val="28"/>
        </w:rPr>
        <w:t>с даты направления</w:t>
      </w:r>
      <w:proofErr w:type="gramEnd"/>
      <w:r w:rsidRPr="00307AC9">
        <w:rPr>
          <w:color w:val="auto"/>
          <w:sz w:val="28"/>
          <w:szCs w:val="28"/>
        </w:rPr>
        <w:t xml:space="preserve"> уведомления о результатах предварительного отбора. </w:t>
      </w:r>
      <w:proofErr w:type="gramStart"/>
      <w:r w:rsidRPr="00307AC9">
        <w:rPr>
          <w:color w:val="auto"/>
          <w:sz w:val="28"/>
          <w:szCs w:val="28"/>
        </w:rPr>
        <w:t xml:space="preserve">Конкурсные предложения предоставляются с 10:00 часов по московскому </w:t>
      </w:r>
      <w:r w:rsidRPr="00307AC9">
        <w:rPr>
          <w:b/>
          <w:bCs/>
          <w:color w:val="auto"/>
          <w:sz w:val="28"/>
          <w:szCs w:val="28"/>
        </w:rPr>
        <w:t>03.11.2021 года</w:t>
      </w:r>
      <w:r w:rsidRPr="00307AC9">
        <w:rPr>
          <w:color w:val="auto"/>
          <w:sz w:val="28"/>
          <w:szCs w:val="28"/>
        </w:rPr>
        <w:t xml:space="preserve"> до 16:00 часов по московскому времени </w:t>
      </w:r>
      <w:r w:rsidRPr="00307AC9">
        <w:rPr>
          <w:b/>
          <w:color w:val="auto"/>
          <w:sz w:val="28"/>
          <w:szCs w:val="28"/>
          <w:lang w:eastAsia="en-US"/>
        </w:rPr>
        <w:t>08.02.2022</w:t>
      </w:r>
      <w:r w:rsidRPr="00307AC9">
        <w:rPr>
          <w:color w:val="auto"/>
          <w:sz w:val="28"/>
          <w:szCs w:val="28"/>
          <w:lang w:eastAsia="en-US"/>
        </w:rPr>
        <w:t xml:space="preserve"> </w:t>
      </w:r>
      <w:r w:rsidRPr="00307AC9">
        <w:rPr>
          <w:b/>
          <w:bCs/>
          <w:color w:val="auto"/>
          <w:sz w:val="28"/>
          <w:szCs w:val="28"/>
        </w:rPr>
        <w:t>года.</w:t>
      </w:r>
      <w:proofErr w:type="gramEnd"/>
    </w:p>
    <w:p w:rsidR="00307AC9" w:rsidRPr="00307AC9" w:rsidRDefault="00307AC9" w:rsidP="00307AC9">
      <w:pPr>
        <w:pStyle w:val="Standard"/>
        <w:tabs>
          <w:tab w:val="left" w:pos="1080"/>
          <w:tab w:val="left" w:pos="1134"/>
        </w:tabs>
        <w:spacing w:after="240"/>
        <w:jc w:val="both"/>
        <w:rPr>
          <w:color w:val="auto"/>
          <w:sz w:val="28"/>
          <w:szCs w:val="28"/>
        </w:rPr>
      </w:pPr>
      <w:r w:rsidRPr="00307AC9">
        <w:rPr>
          <w:color w:val="auto"/>
          <w:sz w:val="28"/>
          <w:szCs w:val="28"/>
        </w:rPr>
        <w:t>Конкурсные предложения принимаются по адресу места нахождения Конкурсной комиссии в рабочие дни с 10:00 часов до 16:00 часов по московскому времени (в пятницу и предпраздничные дни с 10:00 часов до 15:00 часов по московскому времени) до даты и времени истечения срока представления Конкурсных предложений.</w:t>
      </w:r>
    </w:p>
    <w:p w:rsidR="00307AC9" w:rsidRPr="00307AC9" w:rsidRDefault="00307AC9" w:rsidP="00307AC9">
      <w:pPr>
        <w:pStyle w:val="afc"/>
        <w:spacing w:after="240"/>
        <w:rPr>
          <w:sz w:val="28"/>
          <w:szCs w:val="28"/>
        </w:rPr>
      </w:pPr>
      <w:r w:rsidRPr="00307AC9">
        <w:rPr>
          <w:sz w:val="28"/>
          <w:szCs w:val="28"/>
        </w:rPr>
        <w:t xml:space="preserve">Вскрытие конвертов с Конкурсными предложениями будет произведено </w:t>
      </w:r>
      <w:r w:rsidRPr="00307AC9">
        <w:rPr>
          <w:b/>
          <w:bCs/>
          <w:sz w:val="28"/>
          <w:szCs w:val="28"/>
        </w:rPr>
        <w:t>09.02.2022 года</w:t>
      </w:r>
      <w:r w:rsidRPr="00307AC9">
        <w:rPr>
          <w:sz w:val="28"/>
          <w:szCs w:val="28"/>
        </w:rPr>
        <w:t xml:space="preserve"> в 16.00 часов по московскому времени по адресу места нахождения Конкурсной комиссии</w:t>
      </w:r>
      <w:proofErr w:type="gramStart"/>
      <w:r w:rsidRPr="00307AC9">
        <w:rPr>
          <w:sz w:val="28"/>
          <w:szCs w:val="28"/>
        </w:rPr>
        <w:t>.».</w:t>
      </w:r>
      <w:proofErr w:type="gramEnd"/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>2. В т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 2 конкурсной документации:</w:t>
      </w: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пункт 4.3  раздела  </w:t>
      </w:r>
      <w:r w:rsidRPr="00307AC9">
        <w:rPr>
          <w:rFonts w:ascii="Times New Roman" w:hAnsi="Times New Roman" w:cs="Times New Roman"/>
          <w:sz w:val="28"/>
          <w:szCs w:val="28"/>
          <w:u w:color="E22400"/>
          <w:lang w:val="en-US"/>
        </w:rPr>
        <w:t>IV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(порядок, место и срок представления заявок)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и время начала представления Заявок на участие в Конкурсе – 28.05.2021  года с 10.00 часов по московскому времени. </w:t>
      </w: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истечения срока представления Заявок на участие в Конкурсе, момент вскрытия конвертов с Заявками – 26.10.2021 года в 16:01 часов по московскому времени»;</w:t>
      </w: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пункт 5.1 раздела </w:t>
      </w:r>
      <w:r w:rsidRPr="00307AC9">
        <w:rPr>
          <w:rFonts w:ascii="Times New Roman" w:hAnsi="Times New Roman" w:cs="Times New Roman"/>
          <w:sz w:val="28"/>
          <w:szCs w:val="28"/>
          <w:u w:color="E22400"/>
          <w:lang w:val="en-US"/>
        </w:rPr>
        <w:t>V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(порядок, место, дата и время вскрытия конвертов с заявками)</w:t>
      </w:r>
      <w:r w:rsidRPr="00307AC9">
        <w:t xml:space="preserve"> 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>изложить в следующей редакции:</w:t>
      </w: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Вскрытие конвертов с Заявками состоится 26.10.2021 года в 16:00 часов по московскому времени по адресу места нахождения Конкурсной комиссии</w:t>
      </w:r>
      <w:proofErr w:type="gramStart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пункт 6.6 раздела </w:t>
      </w:r>
      <w:r w:rsidRPr="00307AC9">
        <w:rPr>
          <w:rFonts w:ascii="Times New Roman" w:hAnsi="Times New Roman" w:cs="Times New Roman"/>
          <w:sz w:val="28"/>
          <w:szCs w:val="28"/>
          <w:u w:color="E22400"/>
          <w:lang w:val="en-US"/>
        </w:rPr>
        <w:t>V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I (предварительный отбор участников конкурса)</w:t>
      </w:r>
      <w:r w:rsidRPr="00307AC9">
        <w:t xml:space="preserve"> 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>изложить в следующей редакции:</w:t>
      </w: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«6.6.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рассмотрении поданных Заявок Конкурсная комиссия вправе проверять достоверность сведений, указанных в Заявке. </w:t>
      </w:r>
      <w:proofErr w:type="gramStart"/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Заявок Конкурсная комиссия 02.11.2021 года оформляет протокол проведения предварительного отбора Участников Конкурса, включающий в себя наименования Заявителей, прошедших Предварительный отбор и допущенных к участию в Конкурсе, а также наименования Заявителей, не прошедших Предварительный отбор и не допущенных к участию в Конкурсе, с обоснованием принятого Конкурсной комиссией решения по каждому Заявителю.».</w:t>
      </w:r>
      <w:proofErr w:type="gramEnd"/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</w:rPr>
        <w:t>3. В т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 3 конкурсной документации:</w:t>
      </w:r>
    </w:p>
    <w:p w:rsidR="00307AC9" w:rsidRPr="00307AC9" w:rsidRDefault="00307AC9" w:rsidP="00307A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07AC9">
        <w:rPr>
          <w:rFonts w:ascii="Times New Roman" w:hAnsi="Times New Roman" w:cs="Times New Roman"/>
          <w:sz w:val="28"/>
          <w:szCs w:val="28"/>
        </w:rPr>
        <w:t>приложении 1 (</w:t>
      </w:r>
      <w:r w:rsidRPr="00307AC9">
        <w:rPr>
          <w:rFonts w:ascii="Times New Roman" w:hAnsi="Times New Roman" w:cs="Times New Roman"/>
          <w:i/>
          <w:sz w:val="28"/>
          <w:szCs w:val="28"/>
        </w:rPr>
        <w:t>Термины и определения</w:t>
      </w:r>
      <w:r w:rsidRPr="00307AC9">
        <w:rPr>
          <w:rFonts w:ascii="Times New Roman" w:hAnsi="Times New Roman" w:cs="Times New Roman"/>
          <w:sz w:val="28"/>
          <w:szCs w:val="28"/>
        </w:rPr>
        <w:t>) к  приложению 3 (</w:t>
      </w:r>
      <w:r w:rsidRPr="00307AC9">
        <w:rPr>
          <w:rFonts w:ascii="Times New Roman" w:hAnsi="Times New Roman" w:cs="Times New Roman"/>
          <w:i/>
          <w:sz w:val="28"/>
          <w:szCs w:val="28"/>
        </w:rPr>
        <w:t>Концессионное соглашение о создании и последующей эксплуатации объекта спорта – многофункциональный спортивный комплекс  в   г. Тосно Тосненского района Ленинградской области</w:t>
      </w:r>
      <w:r w:rsidRPr="00307AC9">
        <w:rPr>
          <w:rFonts w:ascii="Times New Roman" w:hAnsi="Times New Roman" w:cs="Times New Roman"/>
          <w:sz w:val="28"/>
          <w:szCs w:val="28"/>
        </w:rPr>
        <w:t>)  абзац пятьдесят седьмой: «</w:t>
      </w:r>
      <w:r w:rsidRPr="00307AC9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 о заключении </w:t>
      </w:r>
      <w:r w:rsidRPr="00307AC9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концессионного соглашения</w:t>
      </w:r>
      <w:r w:rsidRPr="00307AC9">
        <w:rPr>
          <w:rFonts w:ascii="Times New Roman" w:hAnsi="Times New Roman" w:cs="Times New Roman"/>
          <w:sz w:val="28"/>
          <w:szCs w:val="28"/>
        </w:rPr>
        <w:t xml:space="preserve"> – предложение о заключении Концессионного соглашения, включающее в себя проект Концессионного соглашения, направленное лицом, выступающим с соответствующей инициативой, в соответствии с частью 4.2 статьи 37 Закона о концессионных соглашениях</w:t>
      </w:r>
      <w:proofErr w:type="gramStart"/>
      <w:r w:rsidRPr="00307AC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307AC9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пункт 3.2  раздела  </w:t>
      </w:r>
      <w:r w:rsidRPr="00307AC9">
        <w:rPr>
          <w:rFonts w:ascii="Times New Roman" w:hAnsi="Times New Roman" w:cs="Times New Roman"/>
          <w:sz w:val="28"/>
          <w:szCs w:val="28"/>
          <w:u w:color="E22400"/>
          <w:lang w:val="en-US"/>
        </w:rPr>
        <w:t>III</w:t>
      </w:r>
      <w:r w:rsidRPr="00307AC9">
        <w:rPr>
          <w:rFonts w:ascii="Times New Roman" w:hAnsi="Times New Roman" w:cs="Times New Roman"/>
          <w:sz w:val="28"/>
          <w:szCs w:val="28"/>
          <w:u w:color="E22400"/>
        </w:rPr>
        <w:t xml:space="preserve"> (порядок, место и срок представления конкурсных предложений) </w:t>
      </w: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07AC9" w:rsidRPr="00307AC9" w:rsidRDefault="00307AC9" w:rsidP="00307A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3.2. </w:t>
      </w:r>
      <w:r w:rsidRPr="00307AC9">
        <w:rPr>
          <w:rFonts w:ascii="Times New Roman" w:hAnsi="Times New Roman" w:cs="Times New Roman"/>
          <w:sz w:val="28"/>
          <w:szCs w:val="28"/>
        </w:rPr>
        <w:t xml:space="preserve">Конкурсные предложения предоставляются в течение 60 (Шестидесяти) рабочих дней </w:t>
      </w:r>
      <w:proofErr w:type="gramStart"/>
      <w:r w:rsidRPr="00307AC9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307AC9">
        <w:rPr>
          <w:rFonts w:ascii="Times New Roman" w:hAnsi="Times New Roman" w:cs="Times New Roman"/>
          <w:sz w:val="28"/>
          <w:szCs w:val="28"/>
        </w:rPr>
        <w:t xml:space="preserve"> уведомления о результатах предварительного отбора. </w:t>
      </w:r>
      <w:proofErr w:type="gramStart"/>
      <w:r w:rsidRPr="00307AC9">
        <w:rPr>
          <w:rFonts w:ascii="Times New Roman" w:hAnsi="Times New Roman" w:cs="Times New Roman"/>
          <w:sz w:val="28"/>
          <w:szCs w:val="28"/>
        </w:rPr>
        <w:t xml:space="preserve">Конкурсные предложения предоставляются с 10:00 часов по московскому </w:t>
      </w:r>
      <w:r w:rsidRPr="00307AC9">
        <w:rPr>
          <w:rFonts w:ascii="Times New Roman" w:hAnsi="Times New Roman" w:cs="Times New Roman"/>
          <w:b/>
          <w:bCs/>
          <w:sz w:val="28"/>
          <w:szCs w:val="28"/>
        </w:rPr>
        <w:t xml:space="preserve">03.11.2021 </w:t>
      </w:r>
      <w:r w:rsidRPr="00307AC9">
        <w:rPr>
          <w:rFonts w:ascii="Times New Roman" w:hAnsi="Times New Roman" w:cs="Times New Roman"/>
          <w:sz w:val="28"/>
          <w:szCs w:val="28"/>
        </w:rPr>
        <w:t xml:space="preserve">года до 16:00 часов по московскому времени </w:t>
      </w:r>
      <w:r w:rsidRPr="00307AC9">
        <w:rPr>
          <w:rFonts w:ascii="Times New Roman" w:hAnsi="Times New Roman" w:cs="Times New Roman"/>
          <w:b/>
          <w:sz w:val="28"/>
          <w:szCs w:val="28"/>
        </w:rPr>
        <w:t>08.02.2022</w:t>
      </w:r>
      <w:r w:rsidRPr="00307AC9">
        <w:rPr>
          <w:rFonts w:ascii="Times New Roman" w:hAnsi="Times New Roman" w:cs="Times New Roman"/>
          <w:sz w:val="28"/>
          <w:szCs w:val="28"/>
        </w:rPr>
        <w:t xml:space="preserve"> года.».</w:t>
      </w:r>
      <w:proofErr w:type="gramEnd"/>
    </w:p>
    <w:p w:rsidR="003F7BF6" w:rsidRPr="00307AC9" w:rsidRDefault="003F7BF6" w:rsidP="007E1500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</w:p>
    <w:sectPr w:rsidR="003F7BF6" w:rsidRPr="00307AC9" w:rsidSect="0065609A">
      <w:pgSz w:w="11907" w:h="16839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72" w:rsidRDefault="00C56472" w:rsidP="00A41C07">
      <w:pPr>
        <w:spacing w:after="0"/>
      </w:pPr>
      <w:r>
        <w:separator/>
      </w:r>
    </w:p>
  </w:endnote>
  <w:endnote w:type="continuationSeparator" w:id="0">
    <w:p w:rsidR="00C56472" w:rsidRDefault="00C56472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72" w:rsidRDefault="00C56472" w:rsidP="00A41C07">
      <w:pPr>
        <w:spacing w:after="0"/>
      </w:pPr>
      <w:r>
        <w:separator/>
      </w:r>
    </w:p>
  </w:footnote>
  <w:footnote w:type="continuationSeparator" w:id="0">
    <w:p w:rsidR="00C56472" w:rsidRDefault="00C56472" w:rsidP="00A41C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ABE"/>
    <w:multiLevelType w:val="multilevel"/>
    <w:tmpl w:val="02106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2B7B"/>
    <w:multiLevelType w:val="multilevel"/>
    <w:tmpl w:val="8A32416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Calibri" w:hint="default"/>
      </w:rPr>
    </w:lvl>
  </w:abstractNum>
  <w:abstractNum w:abstractNumId="5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37773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40E6"/>
    <w:multiLevelType w:val="multilevel"/>
    <w:tmpl w:val="D8F6E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1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2">
    <w:nsid w:val="27C979C8"/>
    <w:multiLevelType w:val="multilevel"/>
    <w:tmpl w:val="8A32416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Calibri" w:hint="default"/>
      </w:rPr>
    </w:lvl>
  </w:abstractNum>
  <w:abstractNum w:abstractNumId="13">
    <w:nsid w:val="297E05DA"/>
    <w:multiLevelType w:val="hybridMultilevel"/>
    <w:tmpl w:val="22D21764"/>
    <w:lvl w:ilvl="0" w:tplc="E8F0D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067D8D"/>
    <w:multiLevelType w:val="hybridMultilevel"/>
    <w:tmpl w:val="0D443E72"/>
    <w:lvl w:ilvl="0" w:tplc="6FC42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>
    <w:nsid w:val="5AEF5CFE"/>
    <w:multiLevelType w:val="multilevel"/>
    <w:tmpl w:val="31B8AB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5D7C3A39"/>
    <w:multiLevelType w:val="multilevel"/>
    <w:tmpl w:val="EB0816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>
    <w:nsid w:val="6DC3105B"/>
    <w:multiLevelType w:val="hybridMultilevel"/>
    <w:tmpl w:val="B7722F5C"/>
    <w:lvl w:ilvl="0" w:tplc="C7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B4C5C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A0381"/>
    <w:multiLevelType w:val="hybridMultilevel"/>
    <w:tmpl w:val="CC0A15CA"/>
    <w:lvl w:ilvl="0" w:tplc="3940C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99196C"/>
    <w:multiLevelType w:val="multilevel"/>
    <w:tmpl w:val="CDCED0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C5B78AC"/>
    <w:multiLevelType w:val="multilevel"/>
    <w:tmpl w:val="487AE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21"/>
  </w:num>
  <w:num w:numId="5">
    <w:abstractNumId w:val="25"/>
  </w:num>
  <w:num w:numId="6">
    <w:abstractNumId w:val="1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0"/>
  </w:num>
  <w:num w:numId="12">
    <w:abstractNumId w:val="27"/>
  </w:num>
  <w:num w:numId="13">
    <w:abstractNumId w:val="11"/>
  </w:num>
  <w:num w:numId="14">
    <w:abstractNumId w:val="30"/>
  </w:num>
  <w:num w:numId="15">
    <w:abstractNumId w:val="20"/>
  </w:num>
  <w:num w:numId="16">
    <w:abstractNumId w:val="22"/>
  </w:num>
  <w:num w:numId="17">
    <w:abstractNumId w:val="15"/>
  </w:num>
  <w:num w:numId="18">
    <w:abstractNumId w:val="5"/>
  </w:num>
  <w:num w:numId="19">
    <w:abstractNumId w:val="35"/>
  </w:num>
  <w:num w:numId="20">
    <w:abstractNumId w:val="29"/>
  </w:num>
  <w:num w:numId="21">
    <w:abstractNumId w:val="3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2"/>
  </w:num>
  <w:num w:numId="28">
    <w:abstractNumId w:val="24"/>
  </w:num>
  <w:num w:numId="29">
    <w:abstractNumId w:val="23"/>
  </w:num>
  <w:num w:numId="30">
    <w:abstractNumId w:val="1"/>
  </w:num>
  <w:num w:numId="31">
    <w:abstractNumId w:val="34"/>
  </w:num>
  <w:num w:numId="32">
    <w:abstractNumId w:val="28"/>
  </w:num>
  <w:num w:numId="33">
    <w:abstractNumId w:val="14"/>
  </w:num>
  <w:num w:numId="34">
    <w:abstractNumId w:val="13"/>
  </w:num>
  <w:num w:numId="35">
    <w:abstractNumId w:val="4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0156A"/>
    <w:rsid w:val="000032DA"/>
    <w:rsid w:val="00005F73"/>
    <w:rsid w:val="00010354"/>
    <w:rsid w:val="000111AE"/>
    <w:rsid w:val="00015E92"/>
    <w:rsid w:val="00020266"/>
    <w:rsid w:val="000359C6"/>
    <w:rsid w:val="00036C9C"/>
    <w:rsid w:val="00037B3C"/>
    <w:rsid w:val="0004016D"/>
    <w:rsid w:val="00043ED2"/>
    <w:rsid w:val="00057AAD"/>
    <w:rsid w:val="000626D8"/>
    <w:rsid w:val="000664AB"/>
    <w:rsid w:val="00074EE5"/>
    <w:rsid w:val="0008004D"/>
    <w:rsid w:val="000878A1"/>
    <w:rsid w:val="00090515"/>
    <w:rsid w:val="00091493"/>
    <w:rsid w:val="00091948"/>
    <w:rsid w:val="000949DC"/>
    <w:rsid w:val="00095F82"/>
    <w:rsid w:val="00096690"/>
    <w:rsid w:val="000972F8"/>
    <w:rsid w:val="000A3E93"/>
    <w:rsid w:val="000A7043"/>
    <w:rsid w:val="000B0D5D"/>
    <w:rsid w:val="000B33E2"/>
    <w:rsid w:val="000C5C53"/>
    <w:rsid w:val="000D3A10"/>
    <w:rsid w:val="000D5AD5"/>
    <w:rsid w:val="000F0C7B"/>
    <w:rsid w:val="000F567D"/>
    <w:rsid w:val="0010077F"/>
    <w:rsid w:val="00122868"/>
    <w:rsid w:val="00125D6C"/>
    <w:rsid w:val="00127164"/>
    <w:rsid w:val="001272D7"/>
    <w:rsid w:val="00127F11"/>
    <w:rsid w:val="0013746C"/>
    <w:rsid w:val="0014409F"/>
    <w:rsid w:val="0014428E"/>
    <w:rsid w:val="00153494"/>
    <w:rsid w:val="001662EF"/>
    <w:rsid w:val="00166FC8"/>
    <w:rsid w:val="0017018A"/>
    <w:rsid w:val="001753CB"/>
    <w:rsid w:val="00182C5F"/>
    <w:rsid w:val="00182EDD"/>
    <w:rsid w:val="00183266"/>
    <w:rsid w:val="0018526A"/>
    <w:rsid w:val="0018642A"/>
    <w:rsid w:val="00187C4E"/>
    <w:rsid w:val="0019370F"/>
    <w:rsid w:val="001A0575"/>
    <w:rsid w:val="001A26C4"/>
    <w:rsid w:val="001B483F"/>
    <w:rsid w:val="001B4DAF"/>
    <w:rsid w:val="001C48C0"/>
    <w:rsid w:val="001C773C"/>
    <w:rsid w:val="001D4F45"/>
    <w:rsid w:val="001D60A8"/>
    <w:rsid w:val="001E221D"/>
    <w:rsid w:val="001E7E81"/>
    <w:rsid w:val="001F2921"/>
    <w:rsid w:val="001F617A"/>
    <w:rsid w:val="001F6975"/>
    <w:rsid w:val="001F7C06"/>
    <w:rsid w:val="00227029"/>
    <w:rsid w:val="00232DB1"/>
    <w:rsid w:val="00234089"/>
    <w:rsid w:val="00234C93"/>
    <w:rsid w:val="00236636"/>
    <w:rsid w:val="002435E5"/>
    <w:rsid w:val="002526CD"/>
    <w:rsid w:val="00253338"/>
    <w:rsid w:val="00253438"/>
    <w:rsid w:val="0025596B"/>
    <w:rsid w:val="00255D49"/>
    <w:rsid w:val="0027389D"/>
    <w:rsid w:val="00273F9A"/>
    <w:rsid w:val="00277947"/>
    <w:rsid w:val="00284B15"/>
    <w:rsid w:val="0028663E"/>
    <w:rsid w:val="002925AF"/>
    <w:rsid w:val="0029663B"/>
    <w:rsid w:val="002A0966"/>
    <w:rsid w:val="002A2A80"/>
    <w:rsid w:val="002B29E4"/>
    <w:rsid w:val="002B53E8"/>
    <w:rsid w:val="002B79C0"/>
    <w:rsid w:val="002C4E61"/>
    <w:rsid w:val="002D5D21"/>
    <w:rsid w:val="002E12FF"/>
    <w:rsid w:val="002F7B96"/>
    <w:rsid w:val="003001F5"/>
    <w:rsid w:val="00303190"/>
    <w:rsid w:val="00307AC9"/>
    <w:rsid w:val="003105E8"/>
    <w:rsid w:val="00314AED"/>
    <w:rsid w:val="00317DAD"/>
    <w:rsid w:val="00322D4B"/>
    <w:rsid w:val="003255A8"/>
    <w:rsid w:val="00325BB2"/>
    <w:rsid w:val="003332AB"/>
    <w:rsid w:val="0033694E"/>
    <w:rsid w:val="00343205"/>
    <w:rsid w:val="00350FE2"/>
    <w:rsid w:val="00360B63"/>
    <w:rsid w:val="00360BC2"/>
    <w:rsid w:val="003619A8"/>
    <w:rsid w:val="00367525"/>
    <w:rsid w:val="0037433F"/>
    <w:rsid w:val="00376CB4"/>
    <w:rsid w:val="00377A7B"/>
    <w:rsid w:val="00380FD3"/>
    <w:rsid w:val="00396233"/>
    <w:rsid w:val="00396704"/>
    <w:rsid w:val="003A05CC"/>
    <w:rsid w:val="003A2671"/>
    <w:rsid w:val="003B4166"/>
    <w:rsid w:val="003B5429"/>
    <w:rsid w:val="003B66F6"/>
    <w:rsid w:val="003C450E"/>
    <w:rsid w:val="003C765A"/>
    <w:rsid w:val="003D5A26"/>
    <w:rsid w:val="003E36EC"/>
    <w:rsid w:val="003E3E91"/>
    <w:rsid w:val="003E4B63"/>
    <w:rsid w:val="003F1DBE"/>
    <w:rsid w:val="003F336F"/>
    <w:rsid w:val="003F4B5D"/>
    <w:rsid w:val="003F4C14"/>
    <w:rsid w:val="003F555C"/>
    <w:rsid w:val="003F7BF6"/>
    <w:rsid w:val="004060D8"/>
    <w:rsid w:val="00432A71"/>
    <w:rsid w:val="00435689"/>
    <w:rsid w:val="004451B4"/>
    <w:rsid w:val="00446811"/>
    <w:rsid w:val="00447F0A"/>
    <w:rsid w:val="00450451"/>
    <w:rsid w:val="004541C1"/>
    <w:rsid w:val="0045511D"/>
    <w:rsid w:val="00463482"/>
    <w:rsid w:val="004639BB"/>
    <w:rsid w:val="004656D3"/>
    <w:rsid w:val="00465EE3"/>
    <w:rsid w:val="00466E89"/>
    <w:rsid w:val="00467033"/>
    <w:rsid w:val="0047203E"/>
    <w:rsid w:val="00473719"/>
    <w:rsid w:val="00481687"/>
    <w:rsid w:val="00483CBF"/>
    <w:rsid w:val="00492306"/>
    <w:rsid w:val="00497666"/>
    <w:rsid w:val="004A79D8"/>
    <w:rsid w:val="004C0770"/>
    <w:rsid w:val="004C374C"/>
    <w:rsid w:val="004C386E"/>
    <w:rsid w:val="004C73B5"/>
    <w:rsid w:val="004C73D8"/>
    <w:rsid w:val="004C7F94"/>
    <w:rsid w:val="004D2569"/>
    <w:rsid w:val="004D3883"/>
    <w:rsid w:val="004E0C56"/>
    <w:rsid w:val="004F0F98"/>
    <w:rsid w:val="004F104E"/>
    <w:rsid w:val="00510FEC"/>
    <w:rsid w:val="0051454B"/>
    <w:rsid w:val="00542347"/>
    <w:rsid w:val="00551238"/>
    <w:rsid w:val="00560307"/>
    <w:rsid w:val="00564128"/>
    <w:rsid w:val="00566FB0"/>
    <w:rsid w:val="0056736C"/>
    <w:rsid w:val="00567AB2"/>
    <w:rsid w:val="005728E6"/>
    <w:rsid w:val="00584655"/>
    <w:rsid w:val="005A5AA6"/>
    <w:rsid w:val="005B19B7"/>
    <w:rsid w:val="005B50DB"/>
    <w:rsid w:val="005C31AB"/>
    <w:rsid w:val="005D20C2"/>
    <w:rsid w:val="005D488F"/>
    <w:rsid w:val="005E64BC"/>
    <w:rsid w:val="005F6331"/>
    <w:rsid w:val="00600323"/>
    <w:rsid w:val="00607C51"/>
    <w:rsid w:val="00610313"/>
    <w:rsid w:val="00614980"/>
    <w:rsid w:val="00614CD5"/>
    <w:rsid w:val="006268D0"/>
    <w:rsid w:val="006306E1"/>
    <w:rsid w:val="00642D36"/>
    <w:rsid w:val="00643D3E"/>
    <w:rsid w:val="00647CF8"/>
    <w:rsid w:val="00650B49"/>
    <w:rsid w:val="006514E3"/>
    <w:rsid w:val="0065609A"/>
    <w:rsid w:val="006627B9"/>
    <w:rsid w:val="00665272"/>
    <w:rsid w:val="00666E4B"/>
    <w:rsid w:val="00667BB9"/>
    <w:rsid w:val="00671A08"/>
    <w:rsid w:val="0067369D"/>
    <w:rsid w:val="00675F77"/>
    <w:rsid w:val="00684B20"/>
    <w:rsid w:val="0068565B"/>
    <w:rsid w:val="00686455"/>
    <w:rsid w:val="0068769F"/>
    <w:rsid w:val="006918AE"/>
    <w:rsid w:val="00691D6C"/>
    <w:rsid w:val="006A27DC"/>
    <w:rsid w:val="006A3A18"/>
    <w:rsid w:val="006B468B"/>
    <w:rsid w:val="006C167B"/>
    <w:rsid w:val="006C47AF"/>
    <w:rsid w:val="006C61CD"/>
    <w:rsid w:val="006D0AF5"/>
    <w:rsid w:val="006D2CB5"/>
    <w:rsid w:val="006D3856"/>
    <w:rsid w:val="006E0B25"/>
    <w:rsid w:val="006E2699"/>
    <w:rsid w:val="006F34F2"/>
    <w:rsid w:val="006F4121"/>
    <w:rsid w:val="007020A4"/>
    <w:rsid w:val="007034D1"/>
    <w:rsid w:val="00703D62"/>
    <w:rsid w:val="0070575B"/>
    <w:rsid w:val="00714767"/>
    <w:rsid w:val="0072340A"/>
    <w:rsid w:val="007238F7"/>
    <w:rsid w:val="007443F0"/>
    <w:rsid w:val="00746FD5"/>
    <w:rsid w:val="00751325"/>
    <w:rsid w:val="007513C4"/>
    <w:rsid w:val="00757F74"/>
    <w:rsid w:val="00760309"/>
    <w:rsid w:val="007615C1"/>
    <w:rsid w:val="007632FB"/>
    <w:rsid w:val="00767465"/>
    <w:rsid w:val="007706A8"/>
    <w:rsid w:val="00782B0C"/>
    <w:rsid w:val="00783E7E"/>
    <w:rsid w:val="0079398B"/>
    <w:rsid w:val="007948E5"/>
    <w:rsid w:val="00795BF7"/>
    <w:rsid w:val="00796415"/>
    <w:rsid w:val="007A1A94"/>
    <w:rsid w:val="007A277B"/>
    <w:rsid w:val="007B3B99"/>
    <w:rsid w:val="007B661F"/>
    <w:rsid w:val="007C6FAC"/>
    <w:rsid w:val="007C7B10"/>
    <w:rsid w:val="007D482B"/>
    <w:rsid w:val="007D4E9B"/>
    <w:rsid w:val="007E1500"/>
    <w:rsid w:val="007E21D8"/>
    <w:rsid w:val="007E5C8F"/>
    <w:rsid w:val="007E79AE"/>
    <w:rsid w:val="007F3AD6"/>
    <w:rsid w:val="0080089A"/>
    <w:rsid w:val="00802D08"/>
    <w:rsid w:val="00807F3E"/>
    <w:rsid w:val="00810132"/>
    <w:rsid w:val="0081110C"/>
    <w:rsid w:val="008338FE"/>
    <w:rsid w:val="00843A80"/>
    <w:rsid w:val="00852777"/>
    <w:rsid w:val="00855950"/>
    <w:rsid w:val="00856284"/>
    <w:rsid w:val="00860727"/>
    <w:rsid w:val="00861276"/>
    <w:rsid w:val="008772EE"/>
    <w:rsid w:val="00882092"/>
    <w:rsid w:val="0088453E"/>
    <w:rsid w:val="00887DE0"/>
    <w:rsid w:val="00891504"/>
    <w:rsid w:val="008919FF"/>
    <w:rsid w:val="00891FC7"/>
    <w:rsid w:val="0089494D"/>
    <w:rsid w:val="00896EA0"/>
    <w:rsid w:val="008A20C3"/>
    <w:rsid w:val="008A2C14"/>
    <w:rsid w:val="008A5B60"/>
    <w:rsid w:val="008A734A"/>
    <w:rsid w:val="008A77B0"/>
    <w:rsid w:val="008B3F99"/>
    <w:rsid w:val="008B4187"/>
    <w:rsid w:val="008B6087"/>
    <w:rsid w:val="008C3A14"/>
    <w:rsid w:val="008C5DC9"/>
    <w:rsid w:val="008C6EA3"/>
    <w:rsid w:val="008D6142"/>
    <w:rsid w:val="008F71F6"/>
    <w:rsid w:val="008F7C3F"/>
    <w:rsid w:val="00901F48"/>
    <w:rsid w:val="00903149"/>
    <w:rsid w:val="009102E1"/>
    <w:rsid w:val="00913D8B"/>
    <w:rsid w:val="00935513"/>
    <w:rsid w:val="00936AA1"/>
    <w:rsid w:val="00937661"/>
    <w:rsid w:val="00940323"/>
    <w:rsid w:val="009418CC"/>
    <w:rsid w:val="00946EDD"/>
    <w:rsid w:val="00950BAE"/>
    <w:rsid w:val="00952966"/>
    <w:rsid w:val="00960641"/>
    <w:rsid w:val="009617EB"/>
    <w:rsid w:val="00973980"/>
    <w:rsid w:val="009850E5"/>
    <w:rsid w:val="00995B1D"/>
    <w:rsid w:val="009A5488"/>
    <w:rsid w:val="009B186D"/>
    <w:rsid w:val="009B4403"/>
    <w:rsid w:val="009B4E66"/>
    <w:rsid w:val="009C11B3"/>
    <w:rsid w:val="009C21A1"/>
    <w:rsid w:val="009C73A5"/>
    <w:rsid w:val="009D12E4"/>
    <w:rsid w:val="009D314B"/>
    <w:rsid w:val="009D34A4"/>
    <w:rsid w:val="009D3C2E"/>
    <w:rsid w:val="00A022C4"/>
    <w:rsid w:val="00A076F6"/>
    <w:rsid w:val="00A107CA"/>
    <w:rsid w:val="00A15F24"/>
    <w:rsid w:val="00A17D24"/>
    <w:rsid w:val="00A24117"/>
    <w:rsid w:val="00A30100"/>
    <w:rsid w:val="00A37995"/>
    <w:rsid w:val="00A41C07"/>
    <w:rsid w:val="00A451F5"/>
    <w:rsid w:val="00A63C1E"/>
    <w:rsid w:val="00A64713"/>
    <w:rsid w:val="00A70083"/>
    <w:rsid w:val="00A73BD2"/>
    <w:rsid w:val="00A76E49"/>
    <w:rsid w:val="00AB1201"/>
    <w:rsid w:val="00AB55B0"/>
    <w:rsid w:val="00AC4274"/>
    <w:rsid w:val="00AC4D14"/>
    <w:rsid w:val="00AE1E8D"/>
    <w:rsid w:val="00AE2040"/>
    <w:rsid w:val="00AE2089"/>
    <w:rsid w:val="00B06F9B"/>
    <w:rsid w:val="00B11C20"/>
    <w:rsid w:val="00B14973"/>
    <w:rsid w:val="00B17819"/>
    <w:rsid w:val="00B20CD8"/>
    <w:rsid w:val="00B32354"/>
    <w:rsid w:val="00B42F25"/>
    <w:rsid w:val="00B44D9F"/>
    <w:rsid w:val="00B561D8"/>
    <w:rsid w:val="00B63694"/>
    <w:rsid w:val="00B75253"/>
    <w:rsid w:val="00B7713E"/>
    <w:rsid w:val="00B91395"/>
    <w:rsid w:val="00BB1024"/>
    <w:rsid w:val="00BB1A63"/>
    <w:rsid w:val="00BC254F"/>
    <w:rsid w:val="00BC3F81"/>
    <w:rsid w:val="00BC782E"/>
    <w:rsid w:val="00BE2719"/>
    <w:rsid w:val="00BE416E"/>
    <w:rsid w:val="00BE5B1B"/>
    <w:rsid w:val="00BE7E35"/>
    <w:rsid w:val="00BF31FC"/>
    <w:rsid w:val="00BF4E58"/>
    <w:rsid w:val="00BF7C82"/>
    <w:rsid w:val="00C04A6F"/>
    <w:rsid w:val="00C176EF"/>
    <w:rsid w:val="00C216B9"/>
    <w:rsid w:val="00C25EED"/>
    <w:rsid w:val="00C3032B"/>
    <w:rsid w:val="00C30C01"/>
    <w:rsid w:val="00C36143"/>
    <w:rsid w:val="00C37769"/>
    <w:rsid w:val="00C421F8"/>
    <w:rsid w:val="00C47736"/>
    <w:rsid w:val="00C50F21"/>
    <w:rsid w:val="00C56472"/>
    <w:rsid w:val="00C5795B"/>
    <w:rsid w:val="00C640E0"/>
    <w:rsid w:val="00C70E42"/>
    <w:rsid w:val="00C726D6"/>
    <w:rsid w:val="00C75C3B"/>
    <w:rsid w:val="00C90E23"/>
    <w:rsid w:val="00C946EA"/>
    <w:rsid w:val="00C94D3D"/>
    <w:rsid w:val="00C953A7"/>
    <w:rsid w:val="00C95923"/>
    <w:rsid w:val="00C97F50"/>
    <w:rsid w:val="00CA3089"/>
    <w:rsid w:val="00CA559F"/>
    <w:rsid w:val="00CA60B0"/>
    <w:rsid w:val="00CB7994"/>
    <w:rsid w:val="00CC0B8F"/>
    <w:rsid w:val="00CC68BA"/>
    <w:rsid w:val="00CD06BD"/>
    <w:rsid w:val="00CE1BD9"/>
    <w:rsid w:val="00CE5BAE"/>
    <w:rsid w:val="00CF1B75"/>
    <w:rsid w:val="00CF2264"/>
    <w:rsid w:val="00D01573"/>
    <w:rsid w:val="00D039E0"/>
    <w:rsid w:val="00D04891"/>
    <w:rsid w:val="00D12A0F"/>
    <w:rsid w:val="00D14A65"/>
    <w:rsid w:val="00D14BF9"/>
    <w:rsid w:val="00D165C0"/>
    <w:rsid w:val="00D1746C"/>
    <w:rsid w:val="00D23F61"/>
    <w:rsid w:val="00D2476A"/>
    <w:rsid w:val="00D27913"/>
    <w:rsid w:val="00D328B9"/>
    <w:rsid w:val="00D36502"/>
    <w:rsid w:val="00D403BE"/>
    <w:rsid w:val="00D412AE"/>
    <w:rsid w:val="00D54D06"/>
    <w:rsid w:val="00D60FC2"/>
    <w:rsid w:val="00D7120D"/>
    <w:rsid w:val="00D75346"/>
    <w:rsid w:val="00D81901"/>
    <w:rsid w:val="00D83E92"/>
    <w:rsid w:val="00D8797A"/>
    <w:rsid w:val="00D92EE8"/>
    <w:rsid w:val="00DB2884"/>
    <w:rsid w:val="00DB4469"/>
    <w:rsid w:val="00DC4CCF"/>
    <w:rsid w:val="00DD084A"/>
    <w:rsid w:val="00DD2DDA"/>
    <w:rsid w:val="00DD34F0"/>
    <w:rsid w:val="00DD4DA5"/>
    <w:rsid w:val="00DE549B"/>
    <w:rsid w:val="00DF1210"/>
    <w:rsid w:val="00DF2BE8"/>
    <w:rsid w:val="00E147A4"/>
    <w:rsid w:val="00E20471"/>
    <w:rsid w:val="00E215FB"/>
    <w:rsid w:val="00E3496B"/>
    <w:rsid w:val="00E36CE9"/>
    <w:rsid w:val="00E40827"/>
    <w:rsid w:val="00E42F3E"/>
    <w:rsid w:val="00E44676"/>
    <w:rsid w:val="00E44C98"/>
    <w:rsid w:val="00E45408"/>
    <w:rsid w:val="00E60B4A"/>
    <w:rsid w:val="00E6511D"/>
    <w:rsid w:val="00E65810"/>
    <w:rsid w:val="00E86A4E"/>
    <w:rsid w:val="00E94651"/>
    <w:rsid w:val="00EA4BA6"/>
    <w:rsid w:val="00EA6243"/>
    <w:rsid w:val="00EB26DF"/>
    <w:rsid w:val="00EB44E3"/>
    <w:rsid w:val="00ED2288"/>
    <w:rsid w:val="00ED2659"/>
    <w:rsid w:val="00ED6675"/>
    <w:rsid w:val="00ED6B02"/>
    <w:rsid w:val="00EE010E"/>
    <w:rsid w:val="00EE52AC"/>
    <w:rsid w:val="00EE628B"/>
    <w:rsid w:val="00F044BA"/>
    <w:rsid w:val="00F04FE9"/>
    <w:rsid w:val="00F05BD6"/>
    <w:rsid w:val="00F145B7"/>
    <w:rsid w:val="00F22F49"/>
    <w:rsid w:val="00F2561C"/>
    <w:rsid w:val="00F35B15"/>
    <w:rsid w:val="00F55689"/>
    <w:rsid w:val="00F622DC"/>
    <w:rsid w:val="00F63F8D"/>
    <w:rsid w:val="00F64AB7"/>
    <w:rsid w:val="00F702E4"/>
    <w:rsid w:val="00F7053F"/>
    <w:rsid w:val="00F71CC3"/>
    <w:rsid w:val="00F82F6B"/>
    <w:rsid w:val="00F84C72"/>
    <w:rsid w:val="00F94673"/>
    <w:rsid w:val="00F96C59"/>
    <w:rsid w:val="00FA5250"/>
    <w:rsid w:val="00FA7CC7"/>
    <w:rsid w:val="00FA7F67"/>
    <w:rsid w:val="00FB1726"/>
    <w:rsid w:val="00FB3BA9"/>
    <w:rsid w:val="00FC05F4"/>
    <w:rsid w:val="00FC2EBC"/>
    <w:rsid w:val="00FC5658"/>
    <w:rsid w:val="00FC5BEE"/>
    <w:rsid w:val="00FD7734"/>
    <w:rsid w:val="00FF3E67"/>
    <w:rsid w:val="00FF4A8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  <w:style w:type="character" w:customStyle="1" w:styleId="afb">
    <w:name w:val="Нет"/>
    <w:rsid w:val="007E5C8F"/>
  </w:style>
  <w:style w:type="paragraph" w:styleId="afc">
    <w:name w:val="Body Text"/>
    <w:basedOn w:val="a"/>
    <w:link w:val="afd"/>
    <w:uiPriority w:val="99"/>
    <w:rsid w:val="00DD34F0"/>
    <w:pPr>
      <w:ind w:firstLine="0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DD34F0"/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  <w:style w:type="character" w:customStyle="1" w:styleId="afb">
    <w:name w:val="Нет"/>
    <w:rsid w:val="007E5C8F"/>
  </w:style>
  <w:style w:type="paragraph" w:styleId="afc">
    <w:name w:val="Body Text"/>
    <w:basedOn w:val="a"/>
    <w:link w:val="afd"/>
    <w:uiPriority w:val="99"/>
    <w:rsid w:val="00DD34F0"/>
    <w:pPr>
      <w:ind w:firstLine="0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DD34F0"/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F1535-719A-4CF3-9C5E-FDD7E026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Андрей Сергеевич ОРЛОВ</cp:lastModifiedBy>
  <cp:revision>2</cp:revision>
  <cp:lastPrinted>2015-07-31T05:56:00Z</cp:lastPrinted>
  <dcterms:created xsi:type="dcterms:W3CDTF">2021-09-03T09:37:00Z</dcterms:created>
  <dcterms:modified xsi:type="dcterms:W3CDTF">2021-09-03T09:37:00Z</dcterms:modified>
</cp:coreProperties>
</file>