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25" w:rsidRPr="00E0404C" w:rsidRDefault="00EA6E55" w:rsidP="00741432">
      <w:pPr>
        <w:ind w:left="4678"/>
        <w:jc w:val="right"/>
        <w:rPr>
          <w:sz w:val="28"/>
          <w:szCs w:val="28"/>
        </w:rPr>
      </w:pPr>
      <w:bookmarkStart w:id="0" w:name="_GoBack"/>
      <w:bookmarkEnd w:id="0"/>
      <w:r w:rsidRPr="00E0404C">
        <w:rPr>
          <w:sz w:val="28"/>
          <w:szCs w:val="28"/>
        </w:rPr>
        <w:t xml:space="preserve"> </w:t>
      </w:r>
      <w:r w:rsidR="00832D25" w:rsidRPr="00E0404C">
        <w:rPr>
          <w:sz w:val="28"/>
          <w:szCs w:val="28"/>
        </w:rPr>
        <w:t>ПРОЕКТ</w:t>
      </w:r>
    </w:p>
    <w:p w:rsidR="00832D25" w:rsidRPr="00337B37" w:rsidRDefault="00832D25" w:rsidP="00832D25">
      <w:pPr>
        <w:rPr>
          <w:sz w:val="28"/>
          <w:szCs w:val="28"/>
        </w:rPr>
      </w:pPr>
    </w:p>
    <w:p w:rsidR="00832D25" w:rsidRPr="00337B37" w:rsidRDefault="00832D25" w:rsidP="00832D25">
      <w:pPr>
        <w:pStyle w:val="3"/>
        <w:outlineLvl w:val="0"/>
      </w:pPr>
      <w:r w:rsidRPr="00337B37">
        <w:t>ПРАВИТЕЛЬСТВО ЛЕНИНГРАДСКОЙ ОБЛАСТИ</w:t>
      </w:r>
    </w:p>
    <w:p w:rsidR="00832D25" w:rsidRPr="00337B37" w:rsidRDefault="00832D25" w:rsidP="00832D25">
      <w:pPr>
        <w:rPr>
          <w:sz w:val="28"/>
          <w:szCs w:val="28"/>
        </w:rPr>
      </w:pPr>
    </w:p>
    <w:p w:rsidR="00832D25" w:rsidRPr="00337B37" w:rsidRDefault="00832D25" w:rsidP="00832D25">
      <w:pPr>
        <w:pStyle w:val="3"/>
        <w:outlineLvl w:val="0"/>
      </w:pPr>
      <w:r w:rsidRPr="00337B37">
        <w:t xml:space="preserve">   </w:t>
      </w:r>
      <w:proofErr w:type="gramStart"/>
      <w:r w:rsidRPr="00337B37">
        <w:t>П</w:t>
      </w:r>
      <w:proofErr w:type="gramEnd"/>
      <w:r w:rsidRPr="00337B37">
        <w:t xml:space="preserve"> О С Т А Н О В Л Е Н И Е</w:t>
      </w:r>
    </w:p>
    <w:p w:rsidR="00832D25" w:rsidRPr="00337B37" w:rsidRDefault="00832D25" w:rsidP="00832D25">
      <w:pPr>
        <w:rPr>
          <w:sz w:val="28"/>
          <w:szCs w:val="28"/>
        </w:rPr>
      </w:pPr>
    </w:p>
    <w:p w:rsidR="00832D25" w:rsidRPr="00337B37" w:rsidRDefault="00832D25" w:rsidP="00741432">
      <w:pPr>
        <w:jc w:val="center"/>
        <w:rPr>
          <w:snapToGrid w:val="0"/>
          <w:sz w:val="28"/>
          <w:szCs w:val="28"/>
        </w:rPr>
      </w:pPr>
      <w:r w:rsidRPr="00337B37">
        <w:rPr>
          <w:snapToGrid w:val="0"/>
          <w:sz w:val="28"/>
          <w:szCs w:val="28"/>
        </w:rPr>
        <w:t>от  «___»  ____________  20</w:t>
      </w:r>
      <w:r w:rsidR="00B529AA">
        <w:rPr>
          <w:snapToGrid w:val="0"/>
          <w:sz w:val="28"/>
          <w:szCs w:val="28"/>
        </w:rPr>
        <w:t>21</w:t>
      </w:r>
      <w:r w:rsidRPr="00337B37">
        <w:rPr>
          <w:snapToGrid w:val="0"/>
          <w:sz w:val="28"/>
          <w:szCs w:val="28"/>
        </w:rPr>
        <w:t xml:space="preserve"> года   № ________</w:t>
      </w:r>
    </w:p>
    <w:p w:rsidR="00832D25" w:rsidRPr="00E0404C" w:rsidRDefault="00832D25" w:rsidP="00832D25">
      <w:pPr>
        <w:rPr>
          <w:sz w:val="20"/>
          <w:szCs w:val="20"/>
        </w:rPr>
      </w:pPr>
    </w:p>
    <w:p w:rsidR="00BA5291" w:rsidRDefault="00BA5291" w:rsidP="00741432">
      <w:pPr>
        <w:jc w:val="center"/>
        <w:rPr>
          <w:b/>
          <w:sz w:val="28"/>
          <w:szCs w:val="28"/>
        </w:rPr>
      </w:pPr>
    </w:p>
    <w:p w:rsidR="001669A8" w:rsidRPr="00337B37" w:rsidRDefault="00832D25" w:rsidP="00741432">
      <w:pPr>
        <w:jc w:val="center"/>
        <w:rPr>
          <w:b/>
          <w:sz w:val="28"/>
          <w:szCs w:val="28"/>
        </w:rPr>
      </w:pPr>
      <w:r w:rsidRPr="00337B37">
        <w:rPr>
          <w:b/>
          <w:sz w:val="28"/>
          <w:szCs w:val="28"/>
        </w:rPr>
        <w:t xml:space="preserve">О внесении изменений в постановление Правительства </w:t>
      </w:r>
    </w:p>
    <w:p w:rsidR="00832D25" w:rsidRPr="00337B37" w:rsidRDefault="00832D25" w:rsidP="00741432">
      <w:pPr>
        <w:jc w:val="center"/>
        <w:rPr>
          <w:b/>
          <w:sz w:val="28"/>
          <w:szCs w:val="28"/>
        </w:rPr>
      </w:pPr>
      <w:r w:rsidRPr="00337B37">
        <w:rPr>
          <w:b/>
          <w:sz w:val="28"/>
          <w:szCs w:val="28"/>
        </w:rPr>
        <w:t xml:space="preserve">Ленинградской области от </w:t>
      </w:r>
      <w:r w:rsidR="00CB418D" w:rsidRPr="00337B37">
        <w:rPr>
          <w:b/>
          <w:sz w:val="28"/>
          <w:szCs w:val="28"/>
        </w:rPr>
        <w:t>22</w:t>
      </w:r>
      <w:r w:rsidRPr="00337B37">
        <w:rPr>
          <w:b/>
          <w:sz w:val="28"/>
          <w:szCs w:val="28"/>
        </w:rPr>
        <w:t xml:space="preserve"> </w:t>
      </w:r>
      <w:r w:rsidR="00CB418D" w:rsidRPr="00337B37">
        <w:rPr>
          <w:b/>
          <w:sz w:val="28"/>
          <w:szCs w:val="28"/>
        </w:rPr>
        <w:t>апреля 2015 года № 122</w:t>
      </w:r>
      <w:r w:rsidRPr="00337B37">
        <w:rPr>
          <w:b/>
          <w:sz w:val="28"/>
          <w:szCs w:val="28"/>
        </w:rPr>
        <w:t xml:space="preserve"> </w:t>
      </w:r>
    </w:p>
    <w:p w:rsidR="00832D25" w:rsidRPr="00E0404C" w:rsidRDefault="00832D25" w:rsidP="00832D25">
      <w:pPr>
        <w:jc w:val="both"/>
        <w:rPr>
          <w:sz w:val="20"/>
          <w:szCs w:val="20"/>
          <w:highlight w:val="yellow"/>
        </w:rPr>
      </w:pPr>
    </w:p>
    <w:p w:rsidR="00832D25" w:rsidRPr="00E0404C" w:rsidRDefault="005A4346" w:rsidP="00694FF9">
      <w:pPr>
        <w:ind w:firstLine="709"/>
        <w:jc w:val="both"/>
        <w:rPr>
          <w:sz w:val="28"/>
          <w:szCs w:val="28"/>
        </w:rPr>
      </w:pPr>
      <w:r w:rsidRPr="00E0404C">
        <w:rPr>
          <w:sz w:val="28"/>
          <w:szCs w:val="28"/>
        </w:rPr>
        <w:t>В целях приведения нормативных правовых актов Ленинградской области</w:t>
      </w:r>
      <w:r w:rsidR="0032422B">
        <w:rPr>
          <w:sz w:val="28"/>
          <w:szCs w:val="28"/>
        </w:rPr>
        <w:br/>
      </w:r>
      <w:r w:rsidRPr="00E0404C">
        <w:rPr>
          <w:sz w:val="28"/>
          <w:szCs w:val="28"/>
        </w:rPr>
        <w:t xml:space="preserve">в соответствие с действующим законодательством </w:t>
      </w:r>
      <w:r w:rsidR="00832D25" w:rsidRPr="00E0404C">
        <w:rPr>
          <w:sz w:val="28"/>
          <w:szCs w:val="28"/>
        </w:rPr>
        <w:t>Правительство Ленинградской области постановляет:</w:t>
      </w:r>
    </w:p>
    <w:p w:rsidR="001A7B40" w:rsidRDefault="00BA5291" w:rsidP="00BA529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2422B" w:rsidRPr="00124EC0">
        <w:rPr>
          <w:sz w:val="28"/>
          <w:szCs w:val="28"/>
        </w:rPr>
        <w:t xml:space="preserve">Внести в </w:t>
      </w:r>
      <w:r w:rsidR="00B01EA4">
        <w:rPr>
          <w:sz w:val="28"/>
          <w:szCs w:val="28"/>
        </w:rPr>
        <w:t>постановление Правительства Ленинградской области от 22 апреля 2015 года № 122</w:t>
      </w:r>
      <w:r>
        <w:rPr>
          <w:sz w:val="28"/>
          <w:szCs w:val="28"/>
        </w:rPr>
        <w:t xml:space="preserve"> «Об утверждении перечня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осуществляется, и 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отдельных постановлений Правительства Ленинградской области» </w:t>
      </w:r>
      <w:r w:rsidR="001A7B40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BA5291" w:rsidRDefault="00BA5291" w:rsidP="00BA529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официального опубликования.</w:t>
      </w:r>
    </w:p>
    <w:p w:rsidR="00BA5291" w:rsidRDefault="00BA5291" w:rsidP="00BA5291">
      <w:pPr>
        <w:widowControl/>
        <w:ind w:firstLine="709"/>
        <w:jc w:val="both"/>
        <w:rPr>
          <w:sz w:val="28"/>
          <w:szCs w:val="28"/>
        </w:rPr>
      </w:pPr>
    </w:p>
    <w:p w:rsidR="00BA5291" w:rsidRDefault="00BA5291" w:rsidP="00B01EA4">
      <w:pPr>
        <w:widowControl/>
        <w:ind w:firstLine="709"/>
        <w:jc w:val="both"/>
        <w:rPr>
          <w:sz w:val="28"/>
          <w:szCs w:val="28"/>
        </w:rPr>
      </w:pPr>
    </w:p>
    <w:p w:rsidR="00BA5291" w:rsidRDefault="00BA5291" w:rsidP="00B01EA4">
      <w:pPr>
        <w:widowControl/>
        <w:ind w:firstLine="709"/>
        <w:jc w:val="both"/>
        <w:rPr>
          <w:sz w:val="28"/>
          <w:szCs w:val="28"/>
        </w:rPr>
      </w:pPr>
    </w:p>
    <w:p w:rsidR="00832D25" w:rsidRPr="00E0404C" w:rsidRDefault="00832D25" w:rsidP="00832D25">
      <w:pPr>
        <w:tabs>
          <w:tab w:val="left" w:pos="7421"/>
        </w:tabs>
        <w:rPr>
          <w:sz w:val="28"/>
          <w:szCs w:val="28"/>
          <w:highlight w:val="yellow"/>
        </w:rPr>
      </w:pPr>
    </w:p>
    <w:p w:rsidR="00832D25" w:rsidRPr="0010341F" w:rsidRDefault="00832D25" w:rsidP="00832D25">
      <w:pPr>
        <w:tabs>
          <w:tab w:val="left" w:pos="7421"/>
        </w:tabs>
        <w:jc w:val="both"/>
        <w:rPr>
          <w:sz w:val="28"/>
          <w:szCs w:val="28"/>
        </w:rPr>
      </w:pPr>
      <w:r w:rsidRPr="0010341F">
        <w:rPr>
          <w:sz w:val="28"/>
          <w:szCs w:val="28"/>
        </w:rPr>
        <w:t xml:space="preserve">Губернатор </w:t>
      </w:r>
    </w:p>
    <w:p w:rsidR="00832D25" w:rsidRPr="0010341F" w:rsidRDefault="00832D25" w:rsidP="00741432">
      <w:pPr>
        <w:tabs>
          <w:tab w:val="left" w:pos="7421"/>
        </w:tabs>
        <w:rPr>
          <w:sz w:val="20"/>
          <w:szCs w:val="20"/>
        </w:rPr>
      </w:pPr>
      <w:r w:rsidRPr="0010341F">
        <w:rPr>
          <w:sz w:val="28"/>
          <w:szCs w:val="28"/>
        </w:rPr>
        <w:t>Ленинградской области                                                                                  А.Дрозденко</w:t>
      </w:r>
    </w:p>
    <w:p w:rsidR="005722CD" w:rsidRPr="00E0404C" w:rsidRDefault="005722CD" w:rsidP="00832D25">
      <w:pPr>
        <w:pStyle w:val="aa"/>
        <w:rPr>
          <w:sz w:val="28"/>
          <w:szCs w:val="28"/>
          <w:highlight w:val="yellow"/>
        </w:rPr>
        <w:sectPr w:rsidR="005722CD" w:rsidRPr="00E0404C" w:rsidSect="007F1614">
          <w:pgSz w:w="11905" w:h="16837"/>
          <w:pgMar w:top="1134" w:right="567" w:bottom="1134" w:left="1134" w:header="720" w:footer="720" w:gutter="0"/>
          <w:cols w:space="60"/>
          <w:noEndnote/>
          <w:titlePg/>
          <w:docGrid w:linePitch="326"/>
        </w:sectPr>
      </w:pPr>
    </w:p>
    <w:p w:rsidR="00D40065" w:rsidRPr="00D40065" w:rsidRDefault="00D40065" w:rsidP="00D40065">
      <w:pPr>
        <w:widowControl/>
        <w:jc w:val="right"/>
        <w:outlineLvl w:val="0"/>
        <w:rPr>
          <w:sz w:val="28"/>
          <w:szCs w:val="28"/>
        </w:rPr>
      </w:pPr>
      <w:r w:rsidRPr="00D40065">
        <w:rPr>
          <w:sz w:val="28"/>
          <w:szCs w:val="28"/>
        </w:rPr>
        <w:lastRenderedPageBreak/>
        <w:t>ПРИЛОЖЕНИЕ</w:t>
      </w:r>
    </w:p>
    <w:p w:rsidR="00D40065" w:rsidRPr="00D40065" w:rsidRDefault="00D40065" w:rsidP="00D40065">
      <w:pPr>
        <w:widowControl/>
        <w:jc w:val="right"/>
        <w:rPr>
          <w:sz w:val="28"/>
          <w:szCs w:val="28"/>
        </w:rPr>
      </w:pPr>
      <w:r w:rsidRPr="00D40065">
        <w:rPr>
          <w:sz w:val="28"/>
          <w:szCs w:val="28"/>
        </w:rPr>
        <w:t>к постановлению Правительства</w:t>
      </w:r>
    </w:p>
    <w:p w:rsidR="00D40065" w:rsidRPr="00D40065" w:rsidRDefault="00D40065" w:rsidP="00D40065">
      <w:pPr>
        <w:widowControl/>
        <w:jc w:val="right"/>
        <w:rPr>
          <w:sz w:val="28"/>
          <w:szCs w:val="28"/>
        </w:rPr>
      </w:pPr>
      <w:r w:rsidRPr="00D40065">
        <w:rPr>
          <w:sz w:val="28"/>
          <w:szCs w:val="28"/>
        </w:rPr>
        <w:t>Ленинградской области</w:t>
      </w:r>
    </w:p>
    <w:p w:rsidR="00D40065" w:rsidRPr="00D40065" w:rsidRDefault="00D40065" w:rsidP="00D40065">
      <w:pPr>
        <w:widowControl/>
        <w:jc w:val="right"/>
        <w:rPr>
          <w:sz w:val="28"/>
          <w:szCs w:val="28"/>
        </w:rPr>
      </w:pPr>
      <w:r w:rsidRPr="00D40065">
        <w:rPr>
          <w:sz w:val="28"/>
          <w:szCs w:val="28"/>
        </w:rPr>
        <w:t xml:space="preserve">от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_______№ ___</w:t>
      </w:r>
    </w:p>
    <w:p w:rsidR="00D40065" w:rsidRPr="00D40065" w:rsidRDefault="00D40065" w:rsidP="00D40065">
      <w:pPr>
        <w:widowControl/>
        <w:ind w:firstLine="540"/>
        <w:jc w:val="both"/>
        <w:rPr>
          <w:sz w:val="28"/>
          <w:szCs w:val="28"/>
        </w:rPr>
      </w:pPr>
    </w:p>
    <w:p w:rsidR="00D40065" w:rsidRPr="00D40065" w:rsidRDefault="00D40065" w:rsidP="00D40065">
      <w:pPr>
        <w:widowControl/>
        <w:jc w:val="center"/>
        <w:rPr>
          <w:b/>
          <w:bCs/>
          <w:sz w:val="28"/>
          <w:szCs w:val="28"/>
        </w:rPr>
      </w:pPr>
      <w:r w:rsidRPr="00D40065">
        <w:rPr>
          <w:b/>
          <w:bCs/>
          <w:sz w:val="28"/>
          <w:szCs w:val="28"/>
        </w:rPr>
        <w:t>ИЗМЕНЕНИЯ,</w:t>
      </w:r>
    </w:p>
    <w:p w:rsidR="00D40065" w:rsidRPr="00D40065" w:rsidRDefault="00D40065" w:rsidP="00D40065">
      <w:pPr>
        <w:widowControl/>
        <w:jc w:val="center"/>
        <w:rPr>
          <w:b/>
          <w:bCs/>
          <w:sz w:val="28"/>
          <w:szCs w:val="28"/>
        </w:rPr>
      </w:pPr>
      <w:r w:rsidRPr="00D40065">
        <w:rPr>
          <w:b/>
          <w:bCs/>
          <w:sz w:val="28"/>
          <w:szCs w:val="28"/>
        </w:rPr>
        <w:t>КОТОРЫЕ ВНОСЯТСЯ В ПОСТАНОВЛЕ</w:t>
      </w:r>
      <w:r>
        <w:rPr>
          <w:b/>
          <w:bCs/>
          <w:sz w:val="28"/>
          <w:szCs w:val="28"/>
        </w:rPr>
        <w:t xml:space="preserve">НИЕ ПРАВИТЕЛЬСТВА ЛЕНИНГРАДСКОЙ </w:t>
      </w:r>
      <w:r w:rsidRPr="00D4006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БЛАСТИ ОТ  22 АПРЕЛЯ 2015 ГОДА № 122 «ОБ УТВЕРЖДЕНИИ </w:t>
      </w:r>
      <w:r w:rsidRPr="00D40065">
        <w:rPr>
          <w:b/>
          <w:sz w:val="28"/>
          <w:szCs w:val="28"/>
        </w:rPr>
        <w:t>ПЕРЕЧНЯ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ОСУЩЕСТВЛЯЕТСЯ»</w:t>
      </w:r>
    </w:p>
    <w:p w:rsidR="00D40065" w:rsidRDefault="00D40065" w:rsidP="00BA5291">
      <w:pPr>
        <w:widowControl/>
        <w:ind w:firstLine="709"/>
        <w:jc w:val="both"/>
        <w:rPr>
          <w:sz w:val="28"/>
          <w:szCs w:val="28"/>
        </w:rPr>
      </w:pPr>
    </w:p>
    <w:p w:rsidR="00BA5291" w:rsidRDefault="00BA5291" w:rsidP="00BA529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1 дополнить словами «(далее – Перечень)». </w:t>
      </w:r>
    </w:p>
    <w:p w:rsidR="00BA5291" w:rsidRDefault="00BA5291" w:rsidP="00BA52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Дополнить новым пунктом 2 следующего содержания:</w:t>
      </w:r>
    </w:p>
    <w:p w:rsidR="00BA5291" w:rsidRDefault="00100BA3" w:rsidP="00BA529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proofErr w:type="gramStart"/>
      <w:r>
        <w:rPr>
          <w:sz w:val="28"/>
          <w:szCs w:val="28"/>
        </w:rPr>
        <w:t>Согласовать организацию</w:t>
      </w:r>
      <w:r w:rsidR="00BA5291">
        <w:rPr>
          <w:sz w:val="28"/>
          <w:szCs w:val="28"/>
        </w:rPr>
        <w:t xml:space="preserve"> предоставления государственных услуг </w:t>
      </w:r>
      <w:r>
        <w:rPr>
          <w:sz w:val="28"/>
          <w:szCs w:val="28"/>
        </w:rPr>
        <w:t xml:space="preserve">без </w:t>
      </w:r>
      <w:r w:rsidR="006A571B">
        <w:rPr>
          <w:sz w:val="28"/>
          <w:szCs w:val="28"/>
        </w:rPr>
        <w:t xml:space="preserve"> осуществления </w:t>
      </w:r>
      <w:r w:rsidR="00BA5291">
        <w:rPr>
          <w:sz w:val="28"/>
          <w:szCs w:val="28"/>
        </w:rPr>
        <w:t xml:space="preserve">личного приема в органах, предоставляющих государственные услуги, указанные в пунктах </w:t>
      </w:r>
      <w:r w:rsidR="00795741" w:rsidRPr="00795741">
        <w:rPr>
          <w:sz w:val="28"/>
          <w:szCs w:val="28"/>
        </w:rPr>
        <w:t>1.1.1, 1.1.2, 1.1.4, 1.1.6 – 1.1.36, 1.1.38, 1.1.40, 1.1.42, 1.1.44 – 1.1.49, 1.1.51 – 1.1.55, 1.1.57 – 1.1.59, 1.1.61 – 1.1.66, 1.1.68 – 1.1.89, 1.1.91, 1.1.93 – 1.1.98, 1.1.100 – 1.1.102, 1.7.1, 1.10.1, 2.1.1 – 2.1.</w:t>
      </w:r>
      <w:r w:rsidR="00795741">
        <w:rPr>
          <w:sz w:val="28"/>
          <w:szCs w:val="28"/>
        </w:rPr>
        <w:t>12, 2.3.1, 2.3.10, 2.3.11, 2.4.5</w:t>
      </w:r>
      <w:r w:rsidR="00795741" w:rsidRPr="00795741">
        <w:rPr>
          <w:sz w:val="28"/>
          <w:szCs w:val="28"/>
        </w:rPr>
        <w:t>, 2.4.8, 2.4.9, 2.9.2</w:t>
      </w:r>
      <w:r>
        <w:rPr>
          <w:sz w:val="28"/>
          <w:szCs w:val="28"/>
        </w:rPr>
        <w:t xml:space="preserve"> Перечня.</w:t>
      </w:r>
      <w:r w:rsidR="00BA5291">
        <w:rPr>
          <w:sz w:val="28"/>
          <w:szCs w:val="28"/>
        </w:rPr>
        <w:t>».</w:t>
      </w:r>
      <w:proofErr w:type="gramEnd"/>
    </w:p>
    <w:p w:rsidR="00BA5291" w:rsidRDefault="00BA5291" w:rsidP="00BA52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Пункты 2 – 5 считать пунктами 3 – 6 соответственно.</w:t>
      </w:r>
    </w:p>
    <w:p w:rsidR="00CA71DD" w:rsidRDefault="00BA5291" w:rsidP="00CA7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Приложении «Перечень</w:t>
      </w:r>
      <w:r w:rsidRPr="00124EC0">
        <w:rPr>
          <w:sz w:val="28"/>
          <w:szCs w:val="28"/>
        </w:rPr>
        <w:t xml:space="preserve">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</w:t>
      </w:r>
      <w:r>
        <w:rPr>
          <w:sz w:val="28"/>
          <w:szCs w:val="28"/>
        </w:rPr>
        <w:t>»:</w:t>
      </w:r>
    </w:p>
    <w:p w:rsidR="008A79D8" w:rsidRPr="00EE1245" w:rsidRDefault="008A79D8" w:rsidP="008A79D8">
      <w:pPr>
        <w:ind w:firstLine="709"/>
        <w:jc w:val="both"/>
        <w:rPr>
          <w:sz w:val="28"/>
          <w:szCs w:val="28"/>
        </w:rPr>
      </w:pPr>
      <w:r w:rsidRPr="00EE1245">
        <w:rPr>
          <w:sz w:val="28"/>
          <w:szCs w:val="28"/>
        </w:rPr>
        <w:t>пункт 1.1.45 изложить в следующей редакции:</w:t>
      </w:r>
    </w:p>
    <w:p w:rsidR="008A79D8" w:rsidRPr="00EE1245" w:rsidRDefault="008A79D8" w:rsidP="008A79D8">
      <w:pPr>
        <w:jc w:val="both"/>
        <w:rPr>
          <w:sz w:val="28"/>
          <w:szCs w:val="28"/>
        </w:rPr>
      </w:pPr>
      <w:r w:rsidRPr="00EE1245"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8A79D8" w:rsidRPr="008273D4" w:rsidTr="00494116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EE1245" w:rsidRDefault="008A79D8" w:rsidP="00494116">
            <w:pPr>
              <w:jc w:val="center"/>
              <w:rPr>
                <w:sz w:val="22"/>
                <w:szCs w:val="22"/>
              </w:rPr>
            </w:pPr>
            <w:r w:rsidRPr="00EE1245">
              <w:rPr>
                <w:sz w:val="22"/>
                <w:szCs w:val="22"/>
              </w:rPr>
              <w:t>1.1.45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8A79D8" w:rsidRDefault="008A79D8" w:rsidP="00494116">
            <w:pPr>
              <w:widowControl/>
              <w:jc w:val="both"/>
              <w:rPr>
                <w:sz w:val="22"/>
                <w:szCs w:val="22"/>
              </w:rPr>
            </w:pPr>
            <w:r w:rsidRPr="00EE1245">
              <w:t>Назначение ежемесячной денежной компенсации на полноценное питание беременным женщинам, а также детям в возрасте до трех лет</w:t>
            </w:r>
          </w:p>
        </w:tc>
      </w:tr>
    </w:tbl>
    <w:p w:rsidR="008A79D8" w:rsidRDefault="008A79D8" w:rsidP="008A79D8">
      <w:pPr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40B2C" w:rsidRPr="00124EC0" w:rsidRDefault="00840B2C" w:rsidP="00840B2C">
      <w:pPr>
        <w:ind w:firstLine="709"/>
        <w:jc w:val="both"/>
        <w:rPr>
          <w:sz w:val="28"/>
          <w:szCs w:val="28"/>
        </w:rPr>
      </w:pPr>
      <w:r w:rsidRPr="0032422B">
        <w:rPr>
          <w:sz w:val="28"/>
          <w:szCs w:val="28"/>
        </w:rPr>
        <w:t>п</w:t>
      </w:r>
      <w:r>
        <w:rPr>
          <w:sz w:val="28"/>
          <w:szCs w:val="28"/>
        </w:rPr>
        <w:t>ункт 1.1.91 изложить в следующей редакции</w:t>
      </w:r>
      <w:r w:rsidRPr="00124EC0">
        <w:rPr>
          <w:sz w:val="28"/>
          <w:szCs w:val="28"/>
        </w:rPr>
        <w:t>:</w:t>
      </w:r>
    </w:p>
    <w:p w:rsidR="00840B2C" w:rsidRDefault="00840B2C" w:rsidP="00840B2C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840B2C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2C" w:rsidRPr="008273D4" w:rsidRDefault="00840B2C" w:rsidP="00153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2C" w:rsidRPr="008273D4" w:rsidRDefault="00840B2C" w:rsidP="00840B2C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Присвоение статуса многодетной (многодетной приемной) семьи Ленинградской области и выдача (получение) удостоверения многодетной семьи Ленинградской области</w:t>
            </w:r>
          </w:p>
        </w:tc>
      </w:tr>
    </w:tbl>
    <w:p w:rsidR="00840B2C" w:rsidRDefault="00840B2C" w:rsidP="00840B2C">
      <w:pPr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A5291" w:rsidRPr="00124EC0" w:rsidRDefault="00076AEB" w:rsidP="00CA71DD">
      <w:pPr>
        <w:ind w:firstLine="709"/>
        <w:jc w:val="both"/>
        <w:rPr>
          <w:sz w:val="28"/>
          <w:szCs w:val="28"/>
        </w:rPr>
      </w:pPr>
      <w:hyperlink r:id="rId9" w:history="1">
        <w:r w:rsidR="00BA5291" w:rsidRPr="0032422B">
          <w:rPr>
            <w:sz w:val="28"/>
            <w:szCs w:val="28"/>
          </w:rPr>
          <w:t>дополнить</w:t>
        </w:r>
      </w:hyperlink>
      <w:r w:rsidR="00BA5291" w:rsidRPr="0032422B">
        <w:rPr>
          <w:sz w:val="28"/>
          <w:szCs w:val="28"/>
        </w:rPr>
        <w:t xml:space="preserve"> п</w:t>
      </w:r>
      <w:r w:rsidR="00AC0F2F">
        <w:rPr>
          <w:sz w:val="28"/>
          <w:szCs w:val="28"/>
        </w:rPr>
        <w:t>унктом 1.1.102 следующего содержания</w:t>
      </w:r>
      <w:r w:rsidR="00BA5291" w:rsidRPr="00124EC0">
        <w:rPr>
          <w:sz w:val="28"/>
          <w:szCs w:val="28"/>
        </w:rPr>
        <w:t>:</w:t>
      </w:r>
    </w:p>
    <w:p w:rsidR="00BA5291" w:rsidRDefault="00BA5291" w:rsidP="00B7762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BA5291" w:rsidRPr="008273D4" w:rsidTr="000409F7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91" w:rsidRPr="008273D4" w:rsidRDefault="00AC0F2F" w:rsidP="00040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1.1.102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91" w:rsidRPr="008273D4" w:rsidRDefault="00AC0F2F" w:rsidP="000409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</w:t>
            </w:r>
            <w:r w:rsidRPr="002B64F7">
              <w:rPr>
                <w:sz w:val="22"/>
                <w:szCs w:val="22"/>
              </w:rPr>
              <w:t xml:space="preserve"> государственной социальной помощи в виде региональной социальной доплаты к пенсии</w:t>
            </w:r>
          </w:p>
        </w:tc>
      </w:tr>
    </w:tbl>
    <w:p w:rsidR="00BA5291" w:rsidRDefault="00BA5291" w:rsidP="00BA5291">
      <w:pPr>
        <w:ind w:firstLine="540"/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»;</w:t>
      </w:r>
    </w:p>
    <w:p w:rsidR="00AC0F2F" w:rsidRPr="008273D4" w:rsidRDefault="00AC0F2F" w:rsidP="00B77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1.2.1 признать утратившим силу;</w:t>
      </w:r>
    </w:p>
    <w:p w:rsidR="00BA5291" w:rsidRPr="008273D4" w:rsidRDefault="00AC0F2F" w:rsidP="00B776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</w:t>
      </w:r>
      <w:r w:rsidR="00B77622">
        <w:rPr>
          <w:sz w:val="28"/>
          <w:szCs w:val="28"/>
        </w:rPr>
        <w:t>ы</w:t>
      </w:r>
      <w:r>
        <w:rPr>
          <w:sz w:val="28"/>
          <w:szCs w:val="28"/>
        </w:rPr>
        <w:t xml:space="preserve"> 1.2.2</w:t>
      </w:r>
      <w:r w:rsidR="00B77622">
        <w:rPr>
          <w:sz w:val="28"/>
          <w:szCs w:val="28"/>
        </w:rPr>
        <w:t>, 1.2.3</w:t>
      </w:r>
      <w:r>
        <w:rPr>
          <w:sz w:val="28"/>
          <w:szCs w:val="28"/>
        </w:rPr>
        <w:t xml:space="preserve"> </w:t>
      </w:r>
      <w:r w:rsidR="00BA5291" w:rsidRPr="008273D4">
        <w:rPr>
          <w:sz w:val="28"/>
          <w:szCs w:val="28"/>
        </w:rPr>
        <w:t>изложить в следующей редакции:</w:t>
      </w:r>
    </w:p>
    <w:p w:rsidR="00BA5291" w:rsidRPr="008273D4" w:rsidRDefault="00BA5291" w:rsidP="00B77622">
      <w:pPr>
        <w:jc w:val="both"/>
        <w:rPr>
          <w:sz w:val="28"/>
          <w:szCs w:val="28"/>
        </w:rPr>
      </w:pPr>
      <w:r w:rsidRPr="008273D4">
        <w:rPr>
          <w:sz w:val="28"/>
          <w:szCs w:val="28"/>
        </w:rPr>
        <w:t>«</w:t>
      </w:r>
    </w:p>
    <w:tbl>
      <w:tblPr>
        <w:tblW w:w="0" w:type="auto"/>
        <w:jc w:val="center"/>
        <w:tblInd w:w="-4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9046"/>
      </w:tblGrid>
      <w:tr w:rsidR="00BA5291" w:rsidRPr="008273D4" w:rsidTr="000409F7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91" w:rsidRPr="008273D4" w:rsidRDefault="00AC0F2F" w:rsidP="00040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91" w:rsidRPr="008273D4" w:rsidRDefault="00AC0F2F" w:rsidP="00AC0F2F">
            <w:pPr>
              <w:widowControl/>
              <w:jc w:val="both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архивных справок, архивных выписок и копий архивных документов по определенной проблеме, теме, событию, факту</w:t>
            </w:r>
          </w:p>
        </w:tc>
      </w:tr>
      <w:tr w:rsidR="00AC0F2F" w:rsidRPr="008273D4" w:rsidTr="000409F7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2F" w:rsidRDefault="00AC0F2F" w:rsidP="00040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2F" w:rsidRDefault="00AC0F2F" w:rsidP="00AC0F2F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 архивных справок, архивных выписок и копий архивных документов, связанных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AC0F2F" w:rsidRDefault="00AC0F2F" w:rsidP="00B77622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социальной защитой граждан, предусматривающей их пенсионное обеспечение, а также получение льгот и компенсаций в соответствии с </w:t>
            </w:r>
            <w:r w:rsidRPr="003D4E9F">
              <w:rPr>
                <w:sz w:val="22"/>
                <w:szCs w:val="22"/>
              </w:rPr>
              <w:t>законодательством</w:t>
            </w:r>
            <w:r>
              <w:rPr>
                <w:sz w:val="22"/>
                <w:szCs w:val="22"/>
              </w:rPr>
              <w:t xml:space="preserve"> Российской Федерации и международными обязательствами Российской Федерации</w:t>
            </w:r>
          </w:p>
        </w:tc>
      </w:tr>
    </w:tbl>
    <w:p w:rsidR="00BA5291" w:rsidRDefault="00BA5291" w:rsidP="00BA5291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4E4727" w:rsidRDefault="004E4727" w:rsidP="004E4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1.7.1 слова «, нуждающимся в поддержке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исключить;</w:t>
      </w:r>
    </w:p>
    <w:p w:rsidR="006D0F2B" w:rsidRPr="008273D4" w:rsidRDefault="006D0F2B" w:rsidP="006D0F2B">
      <w:pPr>
        <w:ind w:firstLine="709"/>
        <w:jc w:val="both"/>
        <w:rPr>
          <w:sz w:val="28"/>
          <w:szCs w:val="28"/>
        </w:rPr>
      </w:pPr>
      <w:r w:rsidRPr="00EE1245">
        <w:rPr>
          <w:sz w:val="28"/>
          <w:szCs w:val="28"/>
        </w:rPr>
        <w:t>пункт 1.9.3 признать утратившим силу</w:t>
      </w:r>
      <w:r>
        <w:rPr>
          <w:sz w:val="28"/>
          <w:szCs w:val="28"/>
        </w:rPr>
        <w:t>;</w:t>
      </w:r>
    </w:p>
    <w:p w:rsidR="00BA5291" w:rsidRPr="00124EC0" w:rsidRDefault="00B77622" w:rsidP="004E4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A5291" w:rsidRPr="0032422B">
        <w:rPr>
          <w:sz w:val="28"/>
          <w:szCs w:val="28"/>
        </w:rPr>
        <w:t>у</w:t>
      </w:r>
      <w:r>
        <w:rPr>
          <w:sz w:val="28"/>
          <w:szCs w:val="28"/>
        </w:rPr>
        <w:t>нкт</w:t>
      </w:r>
      <w:r w:rsidR="00BA5291" w:rsidRPr="00124EC0">
        <w:rPr>
          <w:sz w:val="28"/>
          <w:szCs w:val="28"/>
        </w:rPr>
        <w:t xml:space="preserve"> </w:t>
      </w:r>
      <w:r>
        <w:rPr>
          <w:sz w:val="28"/>
          <w:szCs w:val="28"/>
        </w:rPr>
        <w:t>1.12 изложить</w:t>
      </w:r>
      <w:r w:rsidR="00BA5291" w:rsidRPr="00124EC0">
        <w:rPr>
          <w:sz w:val="28"/>
          <w:szCs w:val="28"/>
        </w:rPr>
        <w:t xml:space="preserve"> в следующей редакции:</w:t>
      </w:r>
    </w:p>
    <w:p w:rsidR="00BA5291" w:rsidRDefault="00BA5291" w:rsidP="00B7762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5"/>
      </w:tblGrid>
      <w:tr w:rsidR="00BA5291" w:rsidRPr="00124EC0" w:rsidTr="000409F7">
        <w:trPr>
          <w:jc w:val="center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91" w:rsidRPr="002E76F8" w:rsidRDefault="00B77622" w:rsidP="000409F7">
            <w:pPr>
              <w:jc w:val="center"/>
            </w:pPr>
            <w:r>
              <w:t>1.12</w:t>
            </w:r>
            <w:r w:rsidR="00CC5FF9">
              <w:t>.</w:t>
            </w:r>
            <w:r>
              <w:t xml:space="preserve"> Комитет</w:t>
            </w:r>
            <w:r w:rsidR="00BA5291" w:rsidRPr="002E76F8">
              <w:t xml:space="preserve"> Ленинградской области по транспорту</w:t>
            </w:r>
          </w:p>
        </w:tc>
      </w:tr>
    </w:tbl>
    <w:p w:rsidR="00BA5291" w:rsidRDefault="00BA5291" w:rsidP="00BA5291">
      <w:pPr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6167A" w:rsidRPr="00124EC0" w:rsidRDefault="00076AEB" w:rsidP="00A6167A">
      <w:pPr>
        <w:ind w:firstLine="709"/>
        <w:jc w:val="both"/>
        <w:rPr>
          <w:sz w:val="28"/>
          <w:szCs w:val="28"/>
        </w:rPr>
      </w:pPr>
      <w:hyperlink r:id="rId10" w:history="1">
        <w:r w:rsidR="00A6167A" w:rsidRPr="0032422B">
          <w:rPr>
            <w:sz w:val="28"/>
            <w:szCs w:val="28"/>
          </w:rPr>
          <w:t>дополнить</w:t>
        </w:r>
      </w:hyperlink>
      <w:r w:rsidR="00A6167A" w:rsidRPr="0032422B">
        <w:rPr>
          <w:sz w:val="28"/>
          <w:szCs w:val="28"/>
        </w:rPr>
        <w:t xml:space="preserve"> п</w:t>
      </w:r>
      <w:r w:rsidR="00A6167A">
        <w:rPr>
          <w:sz w:val="28"/>
          <w:szCs w:val="28"/>
        </w:rPr>
        <w:t>унктом 1.12.2 следующего содержания</w:t>
      </w:r>
      <w:r w:rsidR="00A6167A" w:rsidRPr="00124EC0">
        <w:rPr>
          <w:sz w:val="28"/>
          <w:szCs w:val="28"/>
        </w:rPr>
        <w:t>:</w:t>
      </w:r>
    </w:p>
    <w:p w:rsidR="00A6167A" w:rsidRDefault="00A6167A" w:rsidP="00A6167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A6167A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7A" w:rsidRPr="008273D4" w:rsidRDefault="00A6167A" w:rsidP="00153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1.12.2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7A" w:rsidRPr="008273D4" w:rsidRDefault="00A6167A" w:rsidP="001538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Переоформление свидетельства и (или) карт маршрута регулярных перевозок по межмуниципальному или смежному межрегиональному маршруту регулярных перевозок на территории Ленинградской области и (или) переоформление, прекращение действия свидетельства об осуществлении регулярных перевозок по межмуниципальному или смежному межрегиональному маршруту регулярных перевозок на территории Ленинградской области</w:t>
            </w:r>
          </w:p>
        </w:tc>
      </w:tr>
    </w:tbl>
    <w:p w:rsidR="00A6167A" w:rsidRDefault="00A6167A" w:rsidP="00A6167A">
      <w:pPr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B2968" w:rsidRPr="00124EC0" w:rsidRDefault="00076AEB" w:rsidP="000B2968">
      <w:pPr>
        <w:ind w:firstLine="709"/>
        <w:jc w:val="both"/>
        <w:rPr>
          <w:sz w:val="28"/>
          <w:szCs w:val="28"/>
        </w:rPr>
      </w:pPr>
      <w:hyperlink r:id="rId11" w:history="1">
        <w:r w:rsidR="000B2968" w:rsidRPr="0032422B">
          <w:rPr>
            <w:sz w:val="28"/>
            <w:szCs w:val="28"/>
          </w:rPr>
          <w:t>дополнить</w:t>
        </w:r>
      </w:hyperlink>
      <w:r w:rsidR="000B2968" w:rsidRPr="0032422B">
        <w:rPr>
          <w:sz w:val="28"/>
          <w:szCs w:val="28"/>
        </w:rPr>
        <w:t xml:space="preserve"> п</w:t>
      </w:r>
      <w:r w:rsidR="00563BBE">
        <w:rPr>
          <w:sz w:val="28"/>
          <w:szCs w:val="28"/>
        </w:rPr>
        <w:t>унктами</w:t>
      </w:r>
      <w:r w:rsidR="000B2968">
        <w:rPr>
          <w:sz w:val="28"/>
          <w:szCs w:val="28"/>
        </w:rPr>
        <w:t xml:space="preserve"> </w:t>
      </w:r>
      <w:r w:rsidR="000B2968" w:rsidRPr="00992653">
        <w:rPr>
          <w:sz w:val="28"/>
          <w:szCs w:val="28"/>
        </w:rPr>
        <w:t xml:space="preserve">2.1.17 </w:t>
      </w:r>
      <w:r w:rsidR="00563BBE" w:rsidRPr="00992653">
        <w:rPr>
          <w:sz w:val="28"/>
          <w:szCs w:val="28"/>
        </w:rPr>
        <w:t>– 2.1.20</w:t>
      </w:r>
      <w:r w:rsidR="00563BBE">
        <w:rPr>
          <w:sz w:val="28"/>
          <w:szCs w:val="28"/>
        </w:rPr>
        <w:t xml:space="preserve"> </w:t>
      </w:r>
      <w:r w:rsidR="000B2968">
        <w:rPr>
          <w:sz w:val="28"/>
          <w:szCs w:val="28"/>
        </w:rPr>
        <w:t>следующего содержания</w:t>
      </w:r>
      <w:r w:rsidR="000B2968" w:rsidRPr="00124EC0">
        <w:rPr>
          <w:sz w:val="28"/>
          <w:szCs w:val="28"/>
        </w:rPr>
        <w:t>:</w:t>
      </w:r>
    </w:p>
    <w:p w:rsidR="000B2968" w:rsidRDefault="000B2968" w:rsidP="000B296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0B2968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68" w:rsidRPr="008273D4" w:rsidRDefault="000B2968" w:rsidP="001538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2.1.17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68" w:rsidRPr="008273D4" w:rsidRDefault="000B2968" w:rsidP="00153859">
            <w:pPr>
              <w:jc w:val="both"/>
              <w:rPr>
                <w:sz w:val="22"/>
                <w:szCs w:val="22"/>
              </w:rPr>
            </w:pPr>
            <w:r w:rsidRPr="000B2968">
              <w:t>Бесплатное обеспечение сложной ортопедической обувью с индивидуальными параметрами изготовления</w:t>
            </w:r>
          </w:p>
        </w:tc>
      </w:tr>
      <w:tr w:rsidR="00563BBE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E" w:rsidRPr="00EE1245" w:rsidRDefault="00B36551" w:rsidP="00153859">
            <w:pPr>
              <w:jc w:val="center"/>
              <w:rPr>
                <w:sz w:val="22"/>
                <w:szCs w:val="22"/>
              </w:rPr>
            </w:pPr>
            <w:r w:rsidRPr="00EE1245">
              <w:rPr>
                <w:sz w:val="22"/>
                <w:szCs w:val="22"/>
              </w:rPr>
              <w:t>2.1.18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E" w:rsidRPr="00EE1245" w:rsidRDefault="00B36551" w:rsidP="00153859">
            <w:pPr>
              <w:jc w:val="both"/>
            </w:pPr>
            <w:r w:rsidRPr="00EE1245">
              <w:t>Оценка качества оказываемых социально ориентированной некоммерческой организацией общественно полезных услуг установленным критериям в сфере социального обслуживания, социальной поддержки и защиты граждан</w:t>
            </w:r>
          </w:p>
        </w:tc>
      </w:tr>
      <w:tr w:rsidR="00563BBE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E" w:rsidRPr="00EE1245" w:rsidRDefault="00B36551" w:rsidP="00153859">
            <w:pPr>
              <w:jc w:val="center"/>
              <w:rPr>
                <w:sz w:val="22"/>
                <w:szCs w:val="22"/>
              </w:rPr>
            </w:pPr>
            <w:r w:rsidRPr="00EE1245">
              <w:rPr>
                <w:sz w:val="22"/>
                <w:szCs w:val="22"/>
              </w:rPr>
              <w:t>2.1.19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E" w:rsidRPr="00EE1245" w:rsidRDefault="00B36551" w:rsidP="00153859">
            <w:pPr>
              <w:jc w:val="both"/>
            </w:pPr>
            <w:r w:rsidRPr="00EE1245">
              <w:t>Выдача удостоверения Дети Великой Отечественной войны, проживающие в Ленинградской области</w:t>
            </w:r>
          </w:p>
        </w:tc>
      </w:tr>
      <w:tr w:rsidR="00B36551" w:rsidRPr="008273D4" w:rsidTr="00153859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51" w:rsidRPr="00EE1245" w:rsidRDefault="00B36551" w:rsidP="00153859">
            <w:pPr>
              <w:jc w:val="center"/>
              <w:rPr>
                <w:sz w:val="22"/>
                <w:szCs w:val="22"/>
              </w:rPr>
            </w:pPr>
            <w:r w:rsidRPr="00EE1245">
              <w:rPr>
                <w:sz w:val="22"/>
                <w:szCs w:val="22"/>
              </w:rPr>
              <w:t>2.1.20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51" w:rsidRPr="00EE1245" w:rsidRDefault="00B36551" w:rsidP="00153859">
            <w:pPr>
              <w:jc w:val="both"/>
            </w:pPr>
            <w:r w:rsidRPr="00EE1245">
              <w:t>Назначение единовременной выплаты к юбилейным датам со дня рождения</w:t>
            </w:r>
          </w:p>
        </w:tc>
      </w:tr>
    </w:tbl>
    <w:p w:rsidR="000B2968" w:rsidRDefault="000B2968" w:rsidP="000B2968">
      <w:pPr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C5FF9" w:rsidRDefault="00B77622" w:rsidP="00CA7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2.7.1</w:t>
      </w:r>
      <w:r w:rsidR="00BA5291">
        <w:rPr>
          <w:sz w:val="28"/>
          <w:szCs w:val="28"/>
        </w:rPr>
        <w:t xml:space="preserve"> признать утратившим силу;</w:t>
      </w:r>
    </w:p>
    <w:p w:rsidR="00CC5FF9" w:rsidRPr="00124EC0" w:rsidRDefault="00076AEB" w:rsidP="00CA71DD">
      <w:pPr>
        <w:ind w:firstLine="709"/>
        <w:jc w:val="both"/>
        <w:rPr>
          <w:sz w:val="28"/>
          <w:szCs w:val="28"/>
        </w:rPr>
      </w:pPr>
      <w:hyperlink r:id="rId12" w:history="1">
        <w:r w:rsidR="00CC5FF9" w:rsidRPr="0032422B">
          <w:rPr>
            <w:sz w:val="28"/>
            <w:szCs w:val="28"/>
          </w:rPr>
          <w:t>дополнить</w:t>
        </w:r>
      </w:hyperlink>
      <w:r w:rsidR="00CC5FF9" w:rsidRPr="0032422B">
        <w:rPr>
          <w:sz w:val="28"/>
          <w:szCs w:val="28"/>
        </w:rPr>
        <w:t xml:space="preserve"> п</w:t>
      </w:r>
      <w:r w:rsidR="00CC5FF9">
        <w:rPr>
          <w:sz w:val="28"/>
          <w:szCs w:val="28"/>
        </w:rPr>
        <w:t>унктом 2.7.16 следующего содержания</w:t>
      </w:r>
      <w:r w:rsidR="00CC5FF9" w:rsidRPr="00124EC0">
        <w:rPr>
          <w:sz w:val="28"/>
          <w:szCs w:val="28"/>
        </w:rPr>
        <w:t>:</w:t>
      </w:r>
    </w:p>
    <w:p w:rsidR="00CC5FF9" w:rsidRDefault="00CC5FF9" w:rsidP="00CA71D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CC5FF9" w:rsidRPr="008273D4" w:rsidTr="00593EC1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F9" w:rsidRPr="008273D4" w:rsidRDefault="00CC5FF9" w:rsidP="00593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2.7.16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F9" w:rsidRPr="008273D4" w:rsidRDefault="00CC5FF9" w:rsidP="0059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</w:t>
            </w:r>
            <w:r w:rsidRPr="002B64F7">
              <w:rPr>
                <w:sz w:val="22"/>
                <w:szCs w:val="22"/>
              </w:rPr>
              <w:t xml:space="preserve"> решения о предоставлении права пользования участками недр местного значения для разведки и добычи подземных вод или для геологического изучения в целях поисков и оценки подземных вод, их разведки и добычи</w:t>
            </w:r>
          </w:p>
        </w:tc>
      </w:tr>
    </w:tbl>
    <w:p w:rsidR="00CC5FF9" w:rsidRDefault="00CC5FF9" w:rsidP="00CC5FF9">
      <w:pPr>
        <w:ind w:firstLine="539"/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C5FF9" w:rsidRDefault="00CC5FF9" w:rsidP="00CC5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2.8.1, 2.8.5 признать утратившим силу;</w:t>
      </w:r>
    </w:p>
    <w:p w:rsidR="00CC5FF9" w:rsidRPr="00124EC0" w:rsidRDefault="00CC5FF9" w:rsidP="00CC5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32422B">
        <w:rPr>
          <w:sz w:val="28"/>
          <w:szCs w:val="28"/>
        </w:rPr>
        <w:t>у</w:t>
      </w:r>
      <w:r>
        <w:rPr>
          <w:sz w:val="28"/>
          <w:szCs w:val="28"/>
        </w:rPr>
        <w:t>нкт</w:t>
      </w:r>
      <w:r w:rsidRPr="00124EC0">
        <w:rPr>
          <w:sz w:val="28"/>
          <w:szCs w:val="28"/>
        </w:rPr>
        <w:t xml:space="preserve"> </w:t>
      </w:r>
      <w:r>
        <w:rPr>
          <w:sz w:val="28"/>
          <w:szCs w:val="28"/>
        </w:rPr>
        <w:t>2.9 изложить</w:t>
      </w:r>
      <w:r w:rsidRPr="00124EC0">
        <w:rPr>
          <w:sz w:val="28"/>
          <w:szCs w:val="28"/>
        </w:rPr>
        <w:t xml:space="preserve"> в следующей редакции:</w:t>
      </w:r>
    </w:p>
    <w:p w:rsidR="00CC5FF9" w:rsidRDefault="00CC5FF9" w:rsidP="00CC5FF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5"/>
      </w:tblGrid>
      <w:tr w:rsidR="00CC5FF9" w:rsidRPr="00124EC0" w:rsidTr="00593EC1">
        <w:trPr>
          <w:jc w:val="center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F9" w:rsidRPr="002E76F8" w:rsidRDefault="00CC5FF9" w:rsidP="00593EC1">
            <w:pPr>
              <w:jc w:val="center"/>
            </w:pPr>
            <w:r>
              <w:t>2.9. Комитет по сохранению культурного наследия Ленинградской области</w:t>
            </w:r>
          </w:p>
        </w:tc>
      </w:tr>
    </w:tbl>
    <w:p w:rsidR="00CC5FF9" w:rsidRPr="00124EC0" w:rsidRDefault="00CC5FF9" w:rsidP="00CC5FF9">
      <w:pPr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CC5FF9" w:rsidRDefault="00CC5FF9" w:rsidP="00CA7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2.9.3 признать утратившим силу;</w:t>
      </w:r>
    </w:p>
    <w:p w:rsidR="00CC5FF9" w:rsidRPr="00124EC0" w:rsidRDefault="00076AEB" w:rsidP="00CA71DD">
      <w:pPr>
        <w:ind w:firstLine="709"/>
        <w:jc w:val="both"/>
        <w:rPr>
          <w:sz w:val="28"/>
          <w:szCs w:val="28"/>
        </w:rPr>
      </w:pPr>
      <w:hyperlink r:id="rId13" w:history="1">
        <w:r w:rsidR="00CC5FF9" w:rsidRPr="0032422B">
          <w:rPr>
            <w:sz w:val="28"/>
            <w:szCs w:val="28"/>
          </w:rPr>
          <w:t>дополнить</w:t>
        </w:r>
      </w:hyperlink>
      <w:r w:rsidR="00CC5FF9" w:rsidRPr="0032422B">
        <w:rPr>
          <w:sz w:val="28"/>
          <w:szCs w:val="28"/>
        </w:rPr>
        <w:t xml:space="preserve"> п</w:t>
      </w:r>
      <w:r w:rsidR="00CC5FF9">
        <w:rPr>
          <w:sz w:val="28"/>
          <w:szCs w:val="28"/>
        </w:rPr>
        <w:t>унктом 2.9.6 следующего содержания</w:t>
      </w:r>
      <w:r w:rsidR="00CC5FF9" w:rsidRPr="00124EC0">
        <w:rPr>
          <w:sz w:val="28"/>
          <w:szCs w:val="28"/>
        </w:rPr>
        <w:t>:</w:t>
      </w:r>
    </w:p>
    <w:p w:rsidR="00CC5FF9" w:rsidRDefault="00CC5FF9" w:rsidP="00CC5FF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Ind w:w="-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6"/>
        <w:gridCol w:w="9003"/>
      </w:tblGrid>
      <w:tr w:rsidR="00CC5FF9" w:rsidRPr="008273D4" w:rsidTr="00593EC1">
        <w:trPr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F9" w:rsidRPr="008273D4" w:rsidRDefault="00CC5FF9" w:rsidP="00593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2.9.6</w:t>
            </w:r>
          </w:p>
        </w:tc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F9" w:rsidRPr="008273D4" w:rsidRDefault="00CC5FF9" w:rsidP="00593EC1">
            <w:pPr>
              <w:jc w:val="both"/>
              <w:rPr>
                <w:sz w:val="22"/>
                <w:szCs w:val="22"/>
              </w:rPr>
            </w:pPr>
            <w:r w:rsidRPr="002B64F7">
              <w:rPr>
                <w:sz w:val="22"/>
                <w:szCs w:val="22"/>
              </w:rPr>
              <w:t>Выдача задания на проведение работ по сохранению объекта культурного наследия регионального значения или выявленного объекта культурного наследия</w:t>
            </w:r>
          </w:p>
        </w:tc>
      </w:tr>
    </w:tbl>
    <w:p w:rsidR="00CC5FF9" w:rsidRDefault="00CC5FF9" w:rsidP="00CC5FF9">
      <w:pPr>
        <w:ind w:firstLine="539"/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 w:rsidR="000B2968">
        <w:rPr>
          <w:sz w:val="28"/>
          <w:szCs w:val="28"/>
        </w:rPr>
        <w:t>;</w:t>
      </w:r>
    </w:p>
    <w:p w:rsidR="004E4727" w:rsidRPr="00124EC0" w:rsidRDefault="004E4727" w:rsidP="004E4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пунктами 2.17, 2.17.1 следующего содержания:</w:t>
      </w:r>
    </w:p>
    <w:p w:rsidR="004E4727" w:rsidRDefault="004E4727" w:rsidP="004E47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0"/>
        <w:gridCol w:w="8965"/>
      </w:tblGrid>
      <w:tr w:rsidR="004E4727" w:rsidRPr="00124EC0" w:rsidTr="00153859">
        <w:trPr>
          <w:jc w:val="center"/>
        </w:trPr>
        <w:tc>
          <w:tcPr>
            <w:tcW w:w="9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27" w:rsidRPr="002E76F8" w:rsidRDefault="004E4727" w:rsidP="00153859">
            <w:pPr>
              <w:jc w:val="center"/>
            </w:pPr>
            <w:r w:rsidRPr="004E4727">
              <w:t>2.17. Комитет градостроительной политики Ленинградской области</w:t>
            </w:r>
          </w:p>
        </w:tc>
      </w:tr>
      <w:tr w:rsidR="004E4727" w:rsidRPr="00124EC0" w:rsidTr="004E4727">
        <w:trPr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27" w:rsidRDefault="004E4727" w:rsidP="00153859">
            <w:pPr>
              <w:jc w:val="center"/>
            </w:pPr>
            <w:r>
              <w:t>2.17.1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27" w:rsidRPr="004E4727" w:rsidRDefault="004E4727" w:rsidP="004E4727">
            <w:pPr>
              <w:jc w:val="both"/>
            </w:pPr>
            <w:proofErr w:type="gramStart"/>
            <w:r w:rsidRPr="004E4727">
              <w:t xml:space="preserve">Принятие решений о подготовке документации по планировке территории, подготовка которой осуществляется для размещения объектов, указанных в </w:t>
            </w:r>
            <w:hyperlink r:id="rId14" w:history="1">
              <w:r w:rsidRPr="004E4727">
                <w:t>частях 4</w:t>
              </w:r>
            </w:hyperlink>
            <w:r w:rsidRPr="004E4727">
              <w:t xml:space="preserve">, </w:t>
            </w:r>
            <w:hyperlink r:id="rId15" w:history="1">
              <w:r w:rsidRPr="00EE1245">
                <w:t>4.1</w:t>
              </w:r>
            </w:hyperlink>
            <w:r w:rsidR="008C5ABA" w:rsidRPr="00EE1245">
              <w:t xml:space="preserve"> и </w:t>
            </w:r>
            <w:hyperlink r:id="rId16" w:history="1">
              <w:r w:rsidRPr="00EE1245">
                <w:t>5</w:t>
              </w:r>
            </w:hyperlink>
            <w:r w:rsidR="008C5ABA" w:rsidRPr="00EE1245">
              <w:t xml:space="preserve"> – </w:t>
            </w:r>
            <w:hyperlink r:id="rId17" w:history="1">
              <w:r w:rsidR="008C5ABA" w:rsidRPr="00EE1245">
                <w:t>5.2</w:t>
              </w:r>
              <w:r w:rsidRPr="00EE1245">
                <w:t xml:space="preserve"> статьи 45</w:t>
              </w:r>
            </w:hyperlink>
            <w:r w:rsidRPr="004E4727">
              <w:t xml:space="preserve"> Градостроительного кодекса Российской Федерации, на основании решений органов местного самоуправления или органа исполнительной власти Ленинградской области, уполномоченного Правительством Ленинградской области на осуществление полномочий органов местного самоуправления в области градостроительной деятельности</w:t>
            </w:r>
            <w:proofErr w:type="gramEnd"/>
          </w:p>
        </w:tc>
      </w:tr>
    </w:tbl>
    <w:p w:rsidR="004E4727" w:rsidRDefault="004E4727" w:rsidP="004E4727">
      <w:pPr>
        <w:ind w:firstLine="539"/>
        <w:jc w:val="right"/>
        <w:rPr>
          <w:sz w:val="28"/>
          <w:szCs w:val="28"/>
        </w:rPr>
      </w:pPr>
      <w:r w:rsidRPr="008273D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77622" w:rsidRDefault="00B77622" w:rsidP="00BA5291">
      <w:pPr>
        <w:ind w:firstLine="539"/>
        <w:jc w:val="both"/>
        <w:rPr>
          <w:sz w:val="28"/>
          <w:szCs w:val="28"/>
        </w:rPr>
      </w:pPr>
    </w:p>
    <w:p w:rsidR="00BA5291" w:rsidRDefault="00BA5291" w:rsidP="004E4727">
      <w:pPr>
        <w:ind w:firstLine="539"/>
        <w:jc w:val="both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BA5291" w:rsidRDefault="00BA529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CA71DD" w:rsidRDefault="00CA71DD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795741" w:rsidRDefault="00795741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8C5ABA" w:rsidRDefault="008C5ABA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964DD2" w:rsidRDefault="00964DD2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8C5ABA" w:rsidRDefault="008C5ABA" w:rsidP="005722CD">
      <w:pPr>
        <w:ind w:firstLine="539"/>
        <w:jc w:val="center"/>
        <w:rPr>
          <w:b/>
          <w:bCs/>
          <w:caps/>
          <w:sz w:val="28"/>
          <w:szCs w:val="28"/>
        </w:rPr>
      </w:pPr>
    </w:p>
    <w:p w:rsidR="005722CD" w:rsidRPr="0010341F" w:rsidRDefault="005722CD" w:rsidP="005722CD">
      <w:pPr>
        <w:ind w:firstLine="539"/>
        <w:jc w:val="center"/>
        <w:rPr>
          <w:b/>
          <w:bCs/>
          <w:caps/>
          <w:sz w:val="28"/>
          <w:szCs w:val="28"/>
        </w:rPr>
      </w:pPr>
      <w:r w:rsidRPr="0010341F"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780A8A" w:rsidRPr="0010341F" w:rsidRDefault="005722CD" w:rsidP="005722CD">
      <w:pPr>
        <w:pStyle w:val="ConsPlusTitle"/>
        <w:jc w:val="center"/>
        <w:rPr>
          <w:sz w:val="28"/>
          <w:szCs w:val="28"/>
        </w:rPr>
      </w:pPr>
      <w:r w:rsidRPr="0010341F">
        <w:rPr>
          <w:sz w:val="28"/>
          <w:szCs w:val="28"/>
        </w:rPr>
        <w:t xml:space="preserve">к проекту постановления Правительства Ленинградской области </w:t>
      </w:r>
    </w:p>
    <w:p w:rsidR="005722CD" w:rsidRPr="0010341F" w:rsidRDefault="005722CD" w:rsidP="0010341F">
      <w:pPr>
        <w:widowControl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10341F">
        <w:rPr>
          <w:b/>
          <w:sz w:val="28"/>
          <w:szCs w:val="28"/>
        </w:rPr>
        <w:t>«О внесении изменений в постановление Правительства Ленинградской области от 22 апреля 2015 года № 122</w:t>
      </w:r>
      <w:r w:rsidR="0010341F" w:rsidRPr="0010341F">
        <w:rPr>
          <w:b/>
          <w:sz w:val="28"/>
          <w:szCs w:val="28"/>
        </w:rPr>
        <w:t xml:space="preserve"> «Об утверждении Перечня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осуществляется, и о признании утратившими силу отдельных постановлений Правительства Ленинградской области»</w:t>
      </w:r>
      <w:r w:rsidRPr="0010341F">
        <w:rPr>
          <w:b/>
          <w:sz w:val="28"/>
          <w:szCs w:val="28"/>
        </w:rPr>
        <w:t xml:space="preserve"> (далее </w:t>
      </w:r>
      <w:r w:rsidR="00142AF3">
        <w:rPr>
          <w:b/>
          <w:sz w:val="28"/>
          <w:szCs w:val="28"/>
        </w:rPr>
        <w:t>–</w:t>
      </w:r>
      <w:r w:rsidRPr="0010341F">
        <w:rPr>
          <w:b/>
          <w:sz w:val="28"/>
          <w:szCs w:val="28"/>
        </w:rPr>
        <w:t xml:space="preserve"> </w:t>
      </w:r>
      <w:r w:rsidR="00142AF3">
        <w:rPr>
          <w:b/>
          <w:sz w:val="28"/>
          <w:szCs w:val="28"/>
        </w:rPr>
        <w:t xml:space="preserve">постановление, </w:t>
      </w:r>
      <w:r w:rsidRPr="0010341F">
        <w:rPr>
          <w:b/>
          <w:sz w:val="28"/>
          <w:szCs w:val="28"/>
        </w:rPr>
        <w:t>Проект</w:t>
      </w:r>
      <w:r w:rsidR="00833F21">
        <w:rPr>
          <w:b/>
          <w:sz w:val="28"/>
          <w:szCs w:val="28"/>
        </w:rPr>
        <w:t>, Перечень</w:t>
      </w:r>
      <w:r w:rsidRPr="0010341F">
        <w:rPr>
          <w:b/>
          <w:sz w:val="28"/>
          <w:szCs w:val="28"/>
        </w:rPr>
        <w:t>)</w:t>
      </w:r>
      <w:proofErr w:type="gramEnd"/>
    </w:p>
    <w:p w:rsidR="005722CD" w:rsidRPr="00E0404C" w:rsidRDefault="005722CD" w:rsidP="005722CD">
      <w:pPr>
        <w:pStyle w:val="ConsPlusTitle"/>
        <w:jc w:val="center"/>
        <w:rPr>
          <w:sz w:val="16"/>
          <w:szCs w:val="28"/>
          <w:highlight w:val="yellow"/>
        </w:rPr>
      </w:pPr>
    </w:p>
    <w:p w:rsidR="00750307" w:rsidRDefault="005722CD" w:rsidP="00F55C69">
      <w:pPr>
        <w:widowControl/>
        <w:ind w:firstLine="709"/>
        <w:jc w:val="both"/>
        <w:rPr>
          <w:sz w:val="28"/>
          <w:szCs w:val="28"/>
        </w:rPr>
      </w:pPr>
      <w:proofErr w:type="gramStart"/>
      <w:r w:rsidRPr="00BA26C8">
        <w:rPr>
          <w:sz w:val="28"/>
          <w:szCs w:val="28"/>
        </w:rPr>
        <w:t>Проект подготовлен во испол</w:t>
      </w:r>
      <w:r w:rsidR="00BA26C8" w:rsidRPr="00BA26C8">
        <w:rPr>
          <w:sz w:val="28"/>
          <w:szCs w:val="28"/>
        </w:rPr>
        <w:t>нен</w:t>
      </w:r>
      <w:r w:rsidR="009F7DBA">
        <w:rPr>
          <w:sz w:val="28"/>
          <w:szCs w:val="28"/>
        </w:rPr>
        <w:t xml:space="preserve">ие Федерального закона от 27 июля </w:t>
      </w:r>
      <w:r w:rsidRPr="00BA26C8">
        <w:rPr>
          <w:sz w:val="28"/>
          <w:szCs w:val="28"/>
        </w:rPr>
        <w:t>2010</w:t>
      </w:r>
      <w:r w:rsidR="009F7DBA">
        <w:rPr>
          <w:sz w:val="28"/>
          <w:szCs w:val="28"/>
        </w:rPr>
        <w:t xml:space="preserve"> года</w:t>
      </w:r>
      <w:r w:rsidRPr="00BA26C8">
        <w:rPr>
          <w:sz w:val="28"/>
          <w:szCs w:val="28"/>
        </w:rPr>
        <w:t xml:space="preserve"> </w:t>
      </w:r>
      <w:r w:rsidR="009F7DBA">
        <w:rPr>
          <w:sz w:val="28"/>
          <w:szCs w:val="28"/>
        </w:rPr>
        <w:t xml:space="preserve">            </w:t>
      </w:r>
      <w:r w:rsidRPr="00BA26C8"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 w:rsidR="006A571B">
        <w:rPr>
          <w:sz w:val="28"/>
          <w:szCs w:val="28"/>
        </w:rPr>
        <w:t xml:space="preserve">, в соответствии с </w:t>
      </w:r>
      <w:r w:rsidR="00142AF3">
        <w:rPr>
          <w:sz w:val="28"/>
          <w:szCs w:val="28"/>
        </w:rPr>
        <w:t xml:space="preserve">частью 1.8 статьи 7 которого организация предоставления </w:t>
      </w:r>
      <w:r w:rsidR="00964DD2">
        <w:rPr>
          <w:sz w:val="28"/>
          <w:szCs w:val="28"/>
        </w:rPr>
        <w:t xml:space="preserve">государственных </w:t>
      </w:r>
      <w:r w:rsidR="00142AF3">
        <w:rPr>
          <w:sz w:val="28"/>
          <w:szCs w:val="28"/>
        </w:rPr>
        <w:t>услуг в ходе личного приема в органе, предоставляющем государственную услугу, может не осуществляться при согласовании с высшим исполнительным органом государственной власти субъекта Российской Федерации в случае, если предоставление таких услуг</w:t>
      </w:r>
      <w:proofErr w:type="gramEnd"/>
      <w:r w:rsidR="00142AF3">
        <w:rPr>
          <w:sz w:val="28"/>
          <w:szCs w:val="28"/>
        </w:rPr>
        <w:t xml:space="preserve"> </w:t>
      </w:r>
      <w:proofErr w:type="gramStart"/>
      <w:r w:rsidR="00142AF3">
        <w:rPr>
          <w:sz w:val="28"/>
          <w:szCs w:val="28"/>
        </w:rPr>
        <w:t>организован</w:t>
      </w:r>
      <w:r w:rsidR="00013D2B">
        <w:rPr>
          <w:sz w:val="28"/>
          <w:szCs w:val="28"/>
        </w:rPr>
        <w:t xml:space="preserve">о в многофункциональном центре, </w:t>
      </w:r>
      <w:r w:rsidR="00013D2B" w:rsidRPr="00C32A93">
        <w:rPr>
          <w:sz w:val="28"/>
          <w:szCs w:val="28"/>
        </w:rPr>
        <w:t xml:space="preserve">а также на основании </w:t>
      </w:r>
      <w:r w:rsidR="00750307" w:rsidRPr="00C32A93">
        <w:rPr>
          <w:sz w:val="28"/>
          <w:szCs w:val="28"/>
        </w:rPr>
        <w:t xml:space="preserve">предложений комитета по социальной защите населения Ленинградской области </w:t>
      </w:r>
      <w:r w:rsidR="00184C05" w:rsidRPr="00C32A93">
        <w:rPr>
          <w:sz w:val="28"/>
          <w:szCs w:val="28"/>
        </w:rPr>
        <w:t xml:space="preserve">(далее – КСЗН) </w:t>
      </w:r>
      <w:r w:rsidR="00750307" w:rsidRPr="00C32A93">
        <w:rPr>
          <w:sz w:val="28"/>
          <w:szCs w:val="28"/>
        </w:rPr>
        <w:t>(</w:t>
      </w:r>
      <w:r w:rsidR="00184C05" w:rsidRPr="00C32A93">
        <w:rPr>
          <w:sz w:val="28"/>
          <w:szCs w:val="28"/>
        </w:rPr>
        <w:t>от 10.06.2021 № 02-4861/2021</w:t>
      </w:r>
      <w:r w:rsidR="00750307" w:rsidRPr="00C32A93">
        <w:rPr>
          <w:sz w:val="28"/>
          <w:szCs w:val="28"/>
        </w:rPr>
        <w:t>), комитета по сохранению культурного наследия Ленинг</w:t>
      </w:r>
      <w:r w:rsidR="00964DD2" w:rsidRPr="00C32A93">
        <w:rPr>
          <w:sz w:val="28"/>
          <w:szCs w:val="28"/>
        </w:rPr>
        <w:t xml:space="preserve">радской области </w:t>
      </w:r>
      <w:r w:rsidR="00750307" w:rsidRPr="00C32A93">
        <w:rPr>
          <w:sz w:val="28"/>
          <w:szCs w:val="28"/>
        </w:rPr>
        <w:t>(от 07.06.2021 № ИСХ-3317/2021), комитета государственного строительного надзора и государственной экспертизы Ленинградской области</w:t>
      </w:r>
      <w:r w:rsidR="00184C05" w:rsidRPr="00C32A93">
        <w:rPr>
          <w:sz w:val="28"/>
          <w:szCs w:val="28"/>
        </w:rPr>
        <w:t xml:space="preserve"> (09.06.2021 </w:t>
      </w:r>
      <w:r w:rsidR="00964DD2" w:rsidRPr="00C32A93">
        <w:rPr>
          <w:sz w:val="28"/>
          <w:szCs w:val="28"/>
        </w:rPr>
        <w:t xml:space="preserve">                                </w:t>
      </w:r>
      <w:r w:rsidR="00184C05" w:rsidRPr="00C32A93">
        <w:rPr>
          <w:sz w:val="28"/>
          <w:szCs w:val="28"/>
        </w:rPr>
        <w:t xml:space="preserve">№ 01-3829/2021-0-1), управления </w:t>
      </w:r>
      <w:r w:rsidR="00750307" w:rsidRPr="00C32A93">
        <w:rPr>
          <w:sz w:val="28"/>
          <w:szCs w:val="28"/>
        </w:rPr>
        <w:t xml:space="preserve">ветеринарии </w:t>
      </w:r>
      <w:r w:rsidR="00184C05" w:rsidRPr="00C32A93">
        <w:rPr>
          <w:sz w:val="28"/>
          <w:szCs w:val="28"/>
        </w:rPr>
        <w:t xml:space="preserve"> Ленинградской области </w:t>
      </w:r>
      <w:r w:rsidR="00750307" w:rsidRPr="00C32A93">
        <w:rPr>
          <w:sz w:val="28"/>
          <w:szCs w:val="28"/>
        </w:rPr>
        <w:t>(</w:t>
      </w:r>
      <w:r w:rsidR="00184C05" w:rsidRPr="00C32A93">
        <w:rPr>
          <w:sz w:val="28"/>
          <w:szCs w:val="28"/>
        </w:rPr>
        <w:t>от 17.03.2021 № 01-11-411/2021</w:t>
      </w:r>
      <w:r w:rsidR="00750307" w:rsidRPr="00C32A93">
        <w:rPr>
          <w:sz w:val="28"/>
          <w:szCs w:val="28"/>
        </w:rPr>
        <w:t>), Ленинградского областного комитета по управлению государственным имуществом</w:t>
      </w:r>
      <w:proofErr w:type="gramEnd"/>
      <w:r w:rsidR="00750307" w:rsidRPr="00C32A93">
        <w:rPr>
          <w:sz w:val="28"/>
          <w:szCs w:val="28"/>
        </w:rPr>
        <w:t xml:space="preserve"> (</w:t>
      </w:r>
      <w:r w:rsidR="00184C05" w:rsidRPr="00C32A93">
        <w:rPr>
          <w:sz w:val="28"/>
          <w:szCs w:val="28"/>
        </w:rPr>
        <w:t>от 19.03.2021 № 04-2737/2021</w:t>
      </w:r>
      <w:r w:rsidR="00750307" w:rsidRPr="00C32A93">
        <w:rPr>
          <w:sz w:val="28"/>
          <w:szCs w:val="28"/>
        </w:rPr>
        <w:t xml:space="preserve">), комитета общего и профессионального образования Ленинградской области (08.06.2021 </w:t>
      </w:r>
      <w:r w:rsidR="00964DD2" w:rsidRPr="00C32A93">
        <w:rPr>
          <w:sz w:val="28"/>
          <w:szCs w:val="28"/>
        </w:rPr>
        <w:t xml:space="preserve">                          </w:t>
      </w:r>
      <w:r w:rsidR="00750307" w:rsidRPr="00C32A93">
        <w:rPr>
          <w:sz w:val="28"/>
          <w:szCs w:val="28"/>
        </w:rPr>
        <w:t>№ 03-12737/2021).</w:t>
      </w:r>
    </w:p>
    <w:p w:rsidR="00142AF3" w:rsidRDefault="00142AF3" w:rsidP="00F55C69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этой связи постановление дополняется </w:t>
      </w:r>
      <w:r w:rsidR="00833F21">
        <w:rPr>
          <w:sz w:val="28"/>
          <w:szCs w:val="28"/>
        </w:rPr>
        <w:t xml:space="preserve">соответствующим </w:t>
      </w:r>
      <w:r>
        <w:rPr>
          <w:sz w:val="28"/>
          <w:szCs w:val="28"/>
        </w:rPr>
        <w:t>положением о согласовании организации предоставления государственных услуг без  осуществления личного приема в органах, предоставляющих г</w:t>
      </w:r>
      <w:r w:rsidR="002E6444">
        <w:rPr>
          <w:sz w:val="28"/>
          <w:szCs w:val="28"/>
        </w:rPr>
        <w:t>осударственные услуги, указанные</w:t>
      </w:r>
      <w:r>
        <w:rPr>
          <w:sz w:val="28"/>
          <w:szCs w:val="28"/>
        </w:rPr>
        <w:t xml:space="preserve"> в пунктах </w:t>
      </w:r>
      <w:r w:rsidR="00CC41BD" w:rsidRPr="00795741">
        <w:rPr>
          <w:sz w:val="28"/>
          <w:szCs w:val="28"/>
        </w:rPr>
        <w:t>1.1.1, 1.1.2, 1.1.4, 1.1.6 – 1.1.36, 1.1.38, 1.1.40, 1.1.42, 1.1.44 – 1.1.49, 1.1.51 – 1.1.55, 1.1.57 – 1.1.59, 1.1.61 – 1.1.66, 1.1.68 – 1.1.89, 1.1.91, 1.1.93 – 1.1.98, 1.1.100 – 1.1.102, 1.7.1, 1.10.1, 2.1.1 – 2.1.</w:t>
      </w:r>
      <w:r w:rsidR="00CC41BD">
        <w:rPr>
          <w:sz w:val="28"/>
          <w:szCs w:val="28"/>
        </w:rPr>
        <w:t>12, 2.3.1, 2.3.10, 2.3.11, 2.4.5</w:t>
      </w:r>
      <w:r w:rsidR="00CC41BD" w:rsidRPr="00795741">
        <w:rPr>
          <w:sz w:val="28"/>
          <w:szCs w:val="28"/>
        </w:rPr>
        <w:t>, 2.4.8, 2.4.9, 2.9.2</w:t>
      </w:r>
      <w:r>
        <w:rPr>
          <w:sz w:val="28"/>
          <w:szCs w:val="28"/>
        </w:rPr>
        <w:t xml:space="preserve"> Перечня.</w:t>
      </w:r>
      <w:proofErr w:type="gramEnd"/>
    </w:p>
    <w:p w:rsidR="00D12D21" w:rsidRPr="00BA26C8" w:rsidRDefault="005722CD" w:rsidP="00F55C69">
      <w:pPr>
        <w:ind w:firstLine="709"/>
        <w:jc w:val="both"/>
        <w:rPr>
          <w:sz w:val="28"/>
          <w:szCs w:val="28"/>
        </w:rPr>
      </w:pPr>
      <w:r w:rsidRPr="00BA26C8">
        <w:rPr>
          <w:sz w:val="28"/>
          <w:szCs w:val="28"/>
        </w:rPr>
        <w:t xml:space="preserve"> </w:t>
      </w:r>
      <w:r w:rsidR="006A571B">
        <w:rPr>
          <w:sz w:val="28"/>
          <w:szCs w:val="28"/>
        </w:rPr>
        <w:t>Кроме того, в Перечень</w:t>
      </w:r>
      <w:r w:rsidR="00833F21">
        <w:rPr>
          <w:sz w:val="28"/>
          <w:szCs w:val="28"/>
        </w:rPr>
        <w:t xml:space="preserve"> вносятся следующие изменения:</w:t>
      </w:r>
      <w:r w:rsidR="00780A8A" w:rsidRPr="00BA26C8">
        <w:rPr>
          <w:sz w:val="28"/>
          <w:szCs w:val="28"/>
        </w:rPr>
        <w:t xml:space="preserve"> </w:t>
      </w:r>
    </w:p>
    <w:p w:rsidR="002E6444" w:rsidRDefault="00833F21" w:rsidP="00F55C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A26C8" w:rsidRPr="00833F21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дополняется услугами: </w:t>
      </w:r>
    </w:p>
    <w:p w:rsidR="00CC41BD" w:rsidRDefault="00833F21" w:rsidP="00F55C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№ 1.1.102</w:t>
      </w:r>
      <w:r w:rsidRPr="00E63C64">
        <w:rPr>
          <w:sz w:val="28"/>
          <w:szCs w:val="28"/>
        </w:rPr>
        <w:t xml:space="preserve"> «</w:t>
      </w:r>
      <w:r>
        <w:rPr>
          <w:i/>
        </w:rPr>
        <w:t>Назначение</w:t>
      </w:r>
      <w:r w:rsidRPr="00EC66DA">
        <w:rPr>
          <w:i/>
        </w:rPr>
        <w:t xml:space="preserve"> государственной социальной помощи в виде региональной социальной доплаты к пенсии</w:t>
      </w:r>
      <w:r w:rsidRPr="00E63C64">
        <w:rPr>
          <w:sz w:val="28"/>
          <w:szCs w:val="28"/>
        </w:rPr>
        <w:t>» (</w:t>
      </w:r>
      <w:r>
        <w:rPr>
          <w:sz w:val="28"/>
          <w:szCs w:val="28"/>
        </w:rPr>
        <w:t>приказ</w:t>
      </w:r>
      <w:r w:rsidRPr="00E63C64">
        <w:rPr>
          <w:sz w:val="28"/>
          <w:szCs w:val="28"/>
        </w:rPr>
        <w:t xml:space="preserve"> КСЗН </w:t>
      </w:r>
      <w:r w:rsidR="009F7DBA">
        <w:rPr>
          <w:sz w:val="28"/>
          <w:szCs w:val="28"/>
        </w:rPr>
        <w:t xml:space="preserve">от 25 декабря </w:t>
      </w:r>
      <w:r>
        <w:rPr>
          <w:sz w:val="28"/>
          <w:szCs w:val="28"/>
        </w:rPr>
        <w:t xml:space="preserve">2020 </w:t>
      </w:r>
      <w:r w:rsidR="009F7DBA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43 </w:t>
      </w:r>
      <w:r w:rsidR="00F55C69">
        <w:rPr>
          <w:sz w:val="28"/>
          <w:szCs w:val="28"/>
        </w:rPr>
        <w:t>о</w:t>
      </w:r>
      <w:r w:rsidRPr="00E63C64">
        <w:rPr>
          <w:sz w:val="28"/>
          <w:szCs w:val="28"/>
        </w:rPr>
        <w:t xml:space="preserve"> внесении и</w:t>
      </w:r>
      <w:r w:rsidR="009F7DBA">
        <w:rPr>
          <w:sz w:val="28"/>
          <w:szCs w:val="28"/>
        </w:rPr>
        <w:t>зменений в приказ КСЗН от 31 января 2020 года № 5);</w:t>
      </w:r>
    </w:p>
    <w:p w:rsidR="00F55C69" w:rsidRDefault="00F55C69" w:rsidP="00F55C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№ 1.12.2 «</w:t>
      </w:r>
      <w:r w:rsidRPr="00F55C69">
        <w:rPr>
          <w:i/>
          <w:sz w:val="22"/>
          <w:szCs w:val="22"/>
        </w:rPr>
        <w:t>Переоформление свидетельства и (или) карт маршрута регулярных перевозок по межмуниципальному или смежному межрегиональному маршруту регулярных перевозок на территории Ленинградской области и (или) переоформление, прекращение действия свидетельства об осуществлении регулярных перевозок по межмуниципальному или смежному межрегиональному маршруту регулярных перевозок на территории Ленинградской области</w:t>
      </w:r>
      <w:r>
        <w:rPr>
          <w:sz w:val="28"/>
          <w:szCs w:val="28"/>
        </w:rPr>
        <w:t xml:space="preserve">» (на основании обращения комитета </w:t>
      </w:r>
      <w:r>
        <w:rPr>
          <w:sz w:val="28"/>
          <w:szCs w:val="28"/>
        </w:rPr>
        <w:lastRenderedPageBreak/>
        <w:t>Ленинградской обл</w:t>
      </w:r>
      <w:r w:rsidR="009F7DBA">
        <w:rPr>
          <w:sz w:val="28"/>
          <w:szCs w:val="28"/>
        </w:rPr>
        <w:t xml:space="preserve">асти по транспорту – письмо от 9 июня </w:t>
      </w:r>
      <w:r>
        <w:rPr>
          <w:sz w:val="28"/>
          <w:szCs w:val="28"/>
        </w:rPr>
        <w:t xml:space="preserve">2021 </w:t>
      </w:r>
      <w:r w:rsidR="009F7DBA">
        <w:rPr>
          <w:sz w:val="28"/>
          <w:szCs w:val="28"/>
        </w:rPr>
        <w:t xml:space="preserve">года                         </w:t>
      </w:r>
      <w:r>
        <w:rPr>
          <w:sz w:val="28"/>
          <w:szCs w:val="28"/>
        </w:rPr>
        <w:t>№ Исх-2298/2021);</w:t>
      </w:r>
      <w:proofErr w:type="gramEnd"/>
    </w:p>
    <w:p w:rsidR="002E6444" w:rsidRDefault="00F55C69" w:rsidP="00F55C69">
      <w:pPr>
        <w:widowControl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C41BD">
        <w:rPr>
          <w:sz w:val="28"/>
          <w:szCs w:val="28"/>
        </w:rPr>
        <w:t>2.1.17 «</w:t>
      </w:r>
      <w:r w:rsidR="00CC41BD" w:rsidRPr="00F55C69">
        <w:rPr>
          <w:i/>
        </w:rPr>
        <w:t>Бесплатное обеспечение сложной ортопедической обувью с индивидуальными параметрами изготовления</w:t>
      </w:r>
      <w:r w:rsidR="00CC41BD">
        <w:rPr>
          <w:sz w:val="28"/>
          <w:szCs w:val="28"/>
        </w:rPr>
        <w:t>»</w:t>
      </w:r>
      <w:r>
        <w:rPr>
          <w:sz w:val="28"/>
          <w:szCs w:val="28"/>
        </w:rPr>
        <w:t xml:space="preserve"> (приказ КСЗН </w:t>
      </w:r>
      <w:r w:rsidR="009F7DBA">
        <w:rPr>
          <w:iCs/>
          <w:sz w:val="28"/>
          <w:szCs w:val="28"/>
        </w:rPr>
        <w:t xml:space="preserve">от 17 февраля </w:t>
      </w:r>
      <w:r w:rsidRPr="00F55C69">
        <w:rPr>
          <w:iCs/>
          <w:sz w:val="28"/>
          <w:szCs w:val="28"/>
        </w:rPr>
        <w:t xml:space="preserve">2021 </w:t>
      </w:r>
      <w:r w:rsidR="009F7DBA">
        <w:rPr>
          <w:iCs/>
          <w:sz w:val="28"/>
          <w:szCs w:val="28"/>
        </w:rPr>
        <w:t xml:space="preserve">года </w:t>
      </w:r>
      <w:r w:rsidRPr="00F55C69">
        <w:rPr>
          <w:iCs/>
          <w:sz w:val="28"/>
          <w:szCs w:val="28"/>
        </w:rPr>
        <w:t>№ 04-6</w:t>
      </w:r>
      <w:r w:rsidRPr="00F55C69">
        <w:rPr>
          <w:sz w:val="28"/>
          <w:szCs w:val="28"/>
        </w:rPr>
        <w:t>)</w:t>
      </w:r>
      <w:r w:rsidR="009F7DBA">
        <w:rPr>
          <w:iCs/>
          <w:sz w:val="28"/>
          <w:szCs w:val="28"/>
        </w:rPr>
        <w:t>;</w:t>
      </w:r>
    </w:p>
    <w:p w:rsidR="00B36551" w:rsidRPr="00EE1245" w:rsidRDefault="00B36551" w:rsidP="00F55C69">
      <w:pPr>
        <w:widowControl/>
        <w:ind w:firstLine="709"/>
        <w:jc w:val="both"/>
        <w:rPr>
          <w:iCs/>
          <w:sz w:val="28"/>
          <w:szCs w:val="28"/>
        </w:rPr>
      </w:pPr>
      <w:r w:rsidRPr="00EE1245">
        <w:rPr>
          <w:iCs/>
          <w:sz w:val="28"/>
          <w:szCs w:val="28"/>
        </w:rPr>
        <w:t>№ 2.1.18 «</w:t>
      </w:r>
      <w:r w:rsidRPr="00EE1245">
        <w:rPr>
          <w:i/>
        </w:rPr>
        <w:t>Оценка качества оказываемых социально ориентированной некоммерческой организацией общественно полезных услуг установленным критериям в сфере социального обслуживания, социальной поддержки и защиты граждан</w:t>
      </w:r>
      <w:r w:rsidRPr="00EE1245">
        <w:rPr>
          <w:iCs/>
          <w:sz w:val="28"/>
          <w:szCs w:val="28"/>
        </w:rPr>
        <w:t>»</w:t>
      </w:r>
      <w:r w:rsidR="006D0F2B" w:rsidRPr="00EE1245">
        <w:rPr>
          <w:iCs/>
          <w:sz w:val="28"/>
          <w:szCs w:val="28"/>
        </w:rPr>
        <w:t xml:space="preserve"> (</w:t>
      </w:r>
      <w:r w:rsidR="006D0F2B" w:rsidRPr="00EE1245">
        <w:rPr>
          <w:sz w:val="28"/>
          <w:szCs w:val="28"/>
        </w:rPr>
        <w:t xml:space="preserve">приказ КСЗН </w:t>
      </w:r>
      <w:r w:rsidR="006D0F2B" w:rsidRPr="00EE1245">
        <w:rPr>
          <w:iCs/>
          <w:sz w:val="28"/>
          <w:szCs w:val="28"/>
        </w:rPr>
        <w:t>от 17  марта 2021 года № 04-9);</w:t>
      </w:r>
    </w:p>
    <w:p w:rsidR="006D0F2B" w:rsidRPr="00EE1245" w:rsidRDefault="00B36551" w:rsidP="006D0F2B">
      <w:pPr>
        <w:widowControl/>
        <w:ind w:firstLine="709"/>
        <w:jc w:val="both"/>
        <w:rPr>
          <w:iCs/>
          <w:sz w:val="28"/>
          <w:szCs w:val="28"/>
        </w:rPr>
      </w:pPr>
      <w:r w:rsidRPr="00EE1245">
        <w:rPr>
          <w:iCs/>
          <w:sz w:val="28"/>
          <w:szCs w:val="28"/>
        </w:rPr>
        <w:t>№ 2.1.19 «</w:t>
      </w:r>
      <w:r w:rsidR="006D0F2B" w:rsidRPr="00EE1245">
        <w:rPr>
          <w:i/>
        </w:rPr>
        <w:t>Выдача удостоверения Дети Великой Отечественной войны, проживающие в Ленинградской области</w:t>
      </w:r>
      <w:r w:rsidRPr="00EE1245">
        <w:rPr>
          <w:iCs/>
          <w:sz w:val="28"/>
          <w:szCs w:val="28"/>
        </w:rPr>
        <w:t>»</w:t>
      </w:r>
      <w:r w:rsidR="006D0F2B" w:rsidRPr="00EE1245">
        <w:rPr>
          <w:iCs/>
          <w:sz w:val="28"/>
          <w:szCs w:val="28"/>
        </w:rPr>
        <w:t xml:space="preserve"> (</w:t>
      </w:r>
      <w:r w:rsidR="006D0F2B" w:rsidRPr="00EE1245">
        <w:rPr>
          <w:sz w:val="28"/>
          <w:szCs w:val="28"/>
        </w:rPr>
        <w:t xml:space="preserve">приказ КСЗН </w:t>
      </w:r>
      <w:r w:rsidR="006D0F2B" w:rsidRPr="00EE1245">
        <w:rPr>
          <w:iCs/>
          <w:sz w:val="28"/>
          <w:szCs w:val="28"/>
        </w:rPr>
        <w:t>от 31 мая 2021 года № 04-25);</w:t>
      </w:r>
    </w:p>
    <w:p w:rsidR="006D0F2B" w:rsidRDefault="00B36551" w:rsidP="006D0F2B">
      <w:pPr>
        <w:widowControl/>
        <w:ind w:firstLine="709"/>
        <w:jc w:val="both"/>
        <w:rPr>
          <w:iCs/>
          <w:sz w:val="28"/>
          <w:szCs w:val="28"/>
        </w:rPr>
      </w:pPr>
      <w:r w:rsidRPr="00EE1245">
        <w:rPr>
          <w:iCs/>
          <w:sz w:val="28"/>
          <w:szCs w:val="28"/>
        </w:rPr>
        <w:t>№ 2.1.20 «</w:t>
      </w:r>
      <w:r w:rsidR="006D0F2B" w:rsidRPr="00EE1245">
        <w:rPr>
          <w:i/>
        </w:rPr>
        <w:t>Назначение единовременной выплаты к юбилейным датам со дня рождения</w:t>
      </w:r>
      <w:r w:rsidRPr="00EE1245">
        <w:rPr>
          <w:iCs/>
          <w:sz w:val="28"/>
          <w:szCs w:val="28"/>
        </w:rPr>
        <w:t>»</w:t>
      </w:r>
      <w:r w:rsidR="006D0F2B" w:rsidRPr="00EE1245">
        <w:rPr>
          <w:iCs/>
          <w:sz w:val="28"/>
          <w:szCs w:val="28"/>
        </w:rPr>
        <w:t xml:space="preserve"> (</w:t>
      </w:r>
      <w:r w:rsidR="006D0F2B" w:rsidRPr="00EE1245">
        <w:rPr>
          <w:sz w:val="28"/>
          <w:szCs w:val="28"/>
        </w:rPr>
        <w:t xml:space="preserve">приказ КСЗН </w:t>
      </w:r>
      <w:r w:rsidR="006D0F2B" w:rsidRPr="00EE1245">
        <w:rPr>
          <w:iCs/>
          <w:sz w:val="28"/>
          <w:szCs w:val="28"/>
        </w:rPr>
        <w:t>от 12 апреля 2021 года № 04-17);</w:t>
      </w:r>
    </w:p>
    <w:p w:rsidR="002E6444" w:rsidRDefault="00F55C69" w:rsidP="00833F2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33F21">
        <w:rPr>
          <w:sz w:val="28"/>
          <w:szCs w:val="28"/>
        </w:rPr>
        <w:t>2.7.16</w:t>
      </w:r>
      <w:r w:rsidR="00833F21" w:rsidRPr="00E63C64">
        <w:rPr>
          <w:sz w:val="28"/>
          <w:szCs w:val="28"/>
        </w:rPr>
        <w:t xml:space="preserve"> «</w:t>
      </w:r>
      <w:r w:rsidR="00833F21">
        <w:rPr>
          <w:i/>
        </w:rPr>
        <w:t>П</w:t>
      </w:r>
      <w:r w:rsidR="00833F21" w:rsidRPr="00EC66DA">
        <w:rPr>
          <w:i/>
        </w:rPr>
        <w:t>риняти</w:t>
      </w:r>
      <w:r w:rsidR="00833F21">
        <w:rPr>
          <w:i/>
        </w:rPr>
        <w:t>е</w:t>
      </w:r>
      <w:r w:rsidR="00833F21" w:rsidRPr="00EC66DA">
        <w:rPr>
          <w:i/>
        </w:rPr>
        <w:t xml:space="preserve"> решения о предоставлении права пользования участками недр местного значения для разведки и добычи подземных вод или для геологического изучения в целях поисков и оценки подземных вод, их разведки и добычи</w:t>
      </w:r>
      <w:r w:rsidR="00833F21" w:rsidRPr="00E63C64">
        <w:rPr>
          <w:sz w:val="28"/>
          <w:szCs w:val="28"/>
        </w:rPr>
        <w:t>» (</w:t>
      </w:r>
      <w:r w:rsidR="00833F21">
        <w:rPr>
          <w:sz w:val="28"/>
          <w:szCs w:val="28"/>
        </w:rPr>
        <w:t>приказ</w:t>
      </w:r>
      <w:r w:rsidR="00833F21" w:rsidRPr="00E63C64">
        <w:rPr>
          <w:sz w:val="28"/>
          <w:szCs w:val="28"/>
        </w:rPr>
        <w:t xml:space="preserve"> </w:t>
      </w:r>
      <w:r w:rsidR="00833F21" w:rsidRPr="00EC66DA">
        <w:rPr>
          <w:sz w:val="28"/>
          <w:szCs w:val="28"/>
        </w:rPr>
        <w:t>комитета по природным ресурсам Ленинградской области от</w:t>
      </w:r>
      <w:r w:rsidR="009F7DBA">
        <w:rPr>
          <w:sz w:val="28"/>
          <w:szCs w:val="28"/>
        </w:rPr>
        <w:t xml:space="preserve"> 10 декабря </w:t>
      </w:r>
      <w:r w:rsidR="00833F21">
        <w:rPr>
          <w:sz w:val="28"/>
          <w:szCs w:val="28"/>
        </w:rPr>
        <w:t>2020</w:t>
      </w:r>
      <w:r w:rsidR="009F7DBA">
        <w:rPr>
          <w:sz w:val="28"/>
          <w:szCs w:val="28"/>
        </w:rPr>
        <w:t xml:space="preserve"> года</w:t>
      </w:r>
      <w:r w:rsidR="00833F21">
        <w:rPr>
          <w:sz w:val="28"/>
          <w:szCs w:val="28"/>
        </w:rPr>
        <w:t xml:space="preserve"> №</w:t>
      </w:r>
      <w:r w:rsidR="00833F21" w:rsidRPr="00EC66DA">
        <w:rPr>
          <w:sz w:val="28"/>
          <w:szCs w:val="28"/>
        </w:rPr>
        <w:t xml:space="preserve"> 35</w:t>
      </w:r>
      <w:r w:rsidR="009F7DBA">
        <w:rPr>
          <w:sz w:val="28"/>
          <w:szCs w:val="28"/>
        </w:rPr>
        <w:t>);</w:t>
      </w:r>
      <w:r w:rsidR="00833F21">
        <w:rPr>
          <w:sz w:val="28"/>
          <w:szCs w:val="28"/>
        </w:rPr>
        <w:t xml:space="preserve"> </w:t>
      </w:r>
    </w:p>
    <w:p w:rsidR="00833F21" w:rsidRDefault="00F55C69" w:rsidP="00833F2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33F21">
        <w:rPr>
          <w:sz w:val="28"/>
          <w:szCs w:val="28"/>
        </w:rPr>
        <w:t>2.9</w:t>
      </w:r>
      <w:r w:rsidR="00833F21" w:rsidRPr="00EC66DA">
        <w:rPr>
          <w:sz w:val="28"/>
          <w:szCs w:val="28"/>
        </w:rPr>
        <w:t>.</w:t>
      </w:r>
      <w:r w:rsidR="00833F21">
        <w:rPr>
          <w:sz w:val="28"/>
          <w:szCs w:val="28"/>
        </w:rPr>
        <w:t>6</w:t>
      </w:r>
      <w:r w:rsidR="00833F21" w:rsidRPr="00EC66DA">
        <w:rPr>
          <w:sz w:val="28"/>
          <w:szCs w:val="28"/>
        </w:rPr>
        <w:t xml:space="preserve"> «</w:t>
      </w:r>
      <w:r w:rsidR="00833F21" w:rsidRPr="00EC66DA">
        <w:rPr>
          <w:i/>
        </w:rPr>
        <w:t>Выдача задания на проведение работ по сохранению объекта культурного наследия регионального значения или выявленного объекта культурного наследия</w:t>
      </w:r>
      <w:r w:rsidR="00833F21" w:rsidRPr="00EC66DA">
        <w:rPr>
          <w:sz w:val="28"/>
          <w:szCs w:val="28"/>
        </w:rPr>
        <w:t>» (</w:t>
      </w:r>
      <w:r w:rsidR="00833F21">
        <w:rPr>
          <w:sz w:val="28"/>
          <w:szCs w:val="28"/>
        </w:rPr>
        <w:t>приказ</w:t>
      </w:r>
      <w:r w:rsidR="00833F21" w:rsidRPr="00EC66DA">
        <w:rPr>
          <w:sz w:val="28"/>
          <w:szCs w:val="28"/>
        </w:rPr>
        <w:t xml:space="preserve"> </w:t>
      </w:r>
      <w:r w:rsidR="00833F21">
        <w:rPr>
          <w:sz w:val="28"/>
          <w:szCs w:val="28"/>
        </w:rPr>
        <w:t>Комитета по культуре</w:t>
      </w:r>
      <w:r w:rsidR="009F7DBA">
        <w:rPr>
          <w:sz w:val="28"/>
          <w:szCs w:val="28"/>
        </w:rPr>
        <w:t xml:space="preserve"> Ленинградской области от 27 января </w:t>
      </w:r>
      <w:r w:rsidR="00833F21">
        <w:rPr>
          <w:sz w:val="28"/>
          <w:szCs w:val="28"/>
        </w:rPr>
        <w:t xml:space="preserve">2020 </w:t>
      </w:r>
      <w:r w:rsidR="009F7DBA">
        <w:rPr>
          <w:sz w:val="28"/>
          <w:szCs w:val="28"/>
        </w:rPr>
        <w:t xml:space="preserve">года                         </w:t>
      </w:r>
      <w:r w:rsidR="00833F21">
        <w:rPr>
          <w:sz w:val="28"/>
          <w:szCs w:val="28"/>
        </w:rPr>
        <w:t>№ 01-03/20-15</w:t>
      </w:r>
      <w:r w:rsidR="00833F21" w:rsidRPr="00EC66DA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55C69" w:rsidRDefault="009F7DBA" w:rsidP="00F55C69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№ </w:t>
      </w:r>
      <w:r w:rsidR="00F55C69">
        <w:rPr>
          <w:sz w:val="28"/>
          <w:szCs w:val="28"/>
        </w:rPr>
        <w:t>2.17.1 «</w:t>
      </w:r>
      <w:r w:rsidR="00F55C69" w:rsidRPr="00CC41BD">
        <w:rPr>
          <w:i/>
        </w:rPr>
        <w:t xml:space="preserve">Принятие решений о подготовке документации по планировке территории, подготовка которой осуществляется для размещения объектов, указанных в </w:t>
      </w:r>
      <w:hyperlink r:id="rId18" w:history="1">
        <w:r w:rsidR="00F55C69" w:rsidRPr="00CC41BD">
          <w:rPr>
            <w:i/>
          </w:rPr>
          <w:t>частях 4</w:t>
        </w:r>
      </w:hyperlink>
      <w:r w:rsidR="00F55C69" w:rsidRPr="00CC41BD">
        <w:rPr>
          <w:i/>
        </w:rPr>
        <w:t xml:space="preserve">, </w:t>
      </w:r>
      <w:hyperlink r:id="rId19" w:history="1">
        <w:r w:rsidR="00F55C69" w:rsidRPr="00EE1245">
          <w:rPr>
            <w:i/>
          </w:rPr>
          <w:t>4.1</w:t>
        </w:r>
      </w:hyperlink>
      <w:r w:rsidR="006D0F2B" w:rsidRPr="00EE1245">
        <w:rPr>
          <w:i/>
        </w:rPr>
        <w:t xml:space="preserve"> и </w:t>
      </w:r>
      <w:hyperlink r:id="rId20" w:history="1">
        <w:r w:rsidR="00F55C69" w:rsidRPr="00EE1245">
          <w:rPr>
            <w:i/>
          </w:rPr>
          <w:t>5</w:t>
        </w:r>
      </w:hyperlink>
      <w:r w:rsidR="006D0F2B" w:rsidRPr="00EE1245">
        <w:rPr>
          <w:i/>
        </w:rPr>
        <w:t xml:space="preserve"> –</w:t>
      </w:r>
      <w:hyperlink r:id="rId21" w:history="1">
        <w:r w:rsidR="006D0F2B" w:rsidRPr="00EE1245">
          <w:rPr>
            <w:i/>
          </w:rPr>
          <w:t>5.2</w:t>
        </w:r>
        <w:r w:rsidR="00F55C69" w:rsidRPr="00EE1245">
          <w:rPr>
            <w:i/>
          </w:rPr>
          <w:t xml:space="preserve"> статьи 45</w:t>
        </w:r>
      </w:hyperlink>
      <w:r w:rsidR="00F55C69" w:rsidRPr="00EE1245">
        <w:rPr>
          <w:i/>
        </w:rPr>
        <w:t xml:space="preserve"> Градостроительного кодекса Российской Федерации, на основании решен</w:t>
      </w:r>
      <w:r w:rsidR="00F55C69" w:rsidRPr="00CC41BD">
        <w:rPr>
          <w:i/>
        </w:rPr>
        <w:t>ий органов местного самоуправления или органа исполнительной власти Ленинградской области, уполномоченного Правительством Ленинградской области на осуществление полномочий органов местного самоуправления в области градостроительной деятельности</w:t>
      </w:r>
      <w:r w:rsidR="00F55C69">
        <w:rPr>
          <w:sz w:val="28"/>
          <w:szCs w:val="28"/>
        </w:rPr>
        <w:t>» (приказ комитета градостроительной пол</w:t>
      </w:r>
      <w:r>
        <w:rPr>
          <w:sz w:val="28"/>
          <w:szCs w:val="28"/>
        </w:rPr>
        <w:t>итики Ленинградской</w:t>
      </w:r>
      <w:proofErr w:type="gramEnd"/>
      <w:r>
        <w:rPr>
          <w:sz w:val="28"/>
          <w:szCs w:val="28"/>
        </w:rPr>
        <w:t xml:space="preserve"> области от 9 сентября </w:t>
      </w:r>
      <w:r w:rsidR="00F55C69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года </w:t>
      </w:r>
      <w:r w:rsidR="00F55C69">
        <w:rPr>
          <w:sz w:val="28"/>
          <w:szCs w:val="28"/>
        </w:rPr>
        <w:t>№ 50).</w:t>
      </w:r>
    </w:p>
    <w:p w:rsidR="009F7DBA" w:rsidRDefault="00833F21" w:rsidP="00CC41BD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A26C8" w:rsidRPr="00833F21">
        <w:rPr>
          <w:sz w:val="28"/>
          <w:szCs w:val="28"/>
        </w:rPr>
        <w:t xml:space="preserve">В Перечне </w:t>
      </w:r>
      <w:r w:rsidR="006E719B" w:rsidRPr="00833F21">
        <w:rPr>
          <w:sz w:val="28"/>
          <w:szCs w:val="28"/>
        </w:rPr>
        <w:t>ут</w:t>
      </w:r>
      <w:r w:rsidR="007B3BAD">
        <w:rPr>
          <w:sz w:val="28"/>
          <w:szCs w:val="28"/>
        </w:rPr>
        <w:t xml:space="preserve">очняются наименования </w:t>
      </w:r>
      <w:r w:rsidR="00D746F7" w:rsidRPr="00833F21">
        <w:rPr>
          <w:sz w:val="28"/>
          <w:szCs w:val="28"/>
        </w:rPr>
        <w:t xml:space="preserve">государственных </w:t>
      </w:r>
      <w:r w:rsidR="007B3BAD">
        <w:rPr>
          <w:sz w:val="28"/>
          <w:szCs w:val="28"/>
        </w:rPr>
        <w:t>услуг</w:t>
      </w:r>
      <w:r w:rsidR="009F7DBA">
        <w:rPr>
          <w:sz w:val="28"/>
          <w:szCs w:val="28"/>
        </w:rPr>
        <w:t>:</w:t>
      </w:r>
    </w:p>
    <w:p w:rsidR="008A79D8" w:rsidRDefault="008A79D8" w:rsidP="00CC41BD">
      <w:pPr>
        <w:widowControl/>
        <w:ind w:firstLine="709"/>
        <w:jc w:val="both"/>
        <w:rPr>
          <w:sz w:val="28"/>
          <w:szCs w:val="28"/>
        </w:rPr>
      </w:pPr>
      <w:r w:rsidRPr="00EE1245">
        <w:rPr>
          <w:sz w:val="28"/>
          <w:szCs w:val="28"/>
        </w:rPr>
        <w:t xml:space="preserve">№ 1.1.45 </w:t>
      </w:r>
      <w:r w:rsidRPr="00EE1245">
        <w:rPr>
          <w:i/>
          <w:sz w:val="28"/>
          <w:szCs w:val="28"/>
        </w:rPr>
        <w:t>«</w:t>
      </w:r>
      <w:r w:rsidRPr="00EE1245">
        <w:rPr>
          <w:i/>
        </w:rPr>
        <w:t>Назначение ежемесячной денежной компенсации на полноценное питание беременным женщинам, а также детям в возрасте до трех лет</w:t>
      </w:r>
      <w:r w:rsidRPr="00EE1245">
        <w:rPr>
          <w:i/>
          <w:sz w:val="28"/>
          <w:szCs w:val="28"/>
        </w:rPr>
        <w:t xml:space="preserve">» </w:t>
      </w:r>
      <w:r w:rsidRPr="00EE1245">
        <w:rPr>
          <w:sz w:val="28"/>
          <w:szCs w:val="28"/>
        </w:rPr>
        <w:t>(приложение 5 к приказу КСЗН от 31 января 2020 года № 5 «Об утверждении административных регламентов предоставления на территории Ленинградской области государственных услуг в сфере социальной защиты населения»);</w:t>
      </w:r>
    </w:p>
    <w:p w:rsidR="009F7DBA" w:rsidRDefault="00D746F7" w:rsidP="00CC41BD">
      <w:pPr>
        <w:widowControl/>
        <w:ind w:firstLine="709"/>
        <w:jc w:val="both"/>
        <w:rPr>
          <w:sz w:val="28"/>
          <w:szCs w:val="28"/>
        </w:rPr>
      </w:pPr>
      <w:proofErr w:type="gramStart"/>
      <w:r w:rsidRPr="00833F21">
        <w:rPr>
          <w:sz w:val="28"/>
          <w:szCs w:val="28"/>
        </w:rPr>
        <w:t xml:space="preserve">№ </w:t>
      </w:r>
      <w:r w:rsidR="00CC41BD">
        <w:rPr>
          <w:sz w:val="28"/>
          <w:szCs w:val="28"/>
        </w:rPr>
        <w:t>1.1.91 «</w:t>
      </w:r>
      <w:r w:rsidR="00CC41BD" w:rsidRPr="00CC41BD">
        <w:rPr>
          <w:i/>
          <w:sz w:val="22"/>
          <w:szCs w:val="22"/>
        </w:rPr>
        <w:t>Присвоение статуса многодетной (многодетной приемной) семьи Ленинградской области и выдача (получение) удостоверения многодетной семьи Ленинградской области</w:t>
      </w:r>
      <w:r w:rsidR="00CC41BD">
        <w:rPr>
          <w:sz w:val="28"/>
          <w:szCs w:val="28"/>
        </w:rPr>
        <w:t>» (приказом</w:t>
      </w:r>
      <w:r w:rsidR="00CC41BD" w:rsidRPr="00E63C64">
        <w:rPr>
          <w:sz w:val="28"/>
          <w:szCs w:val="28"/>
        </w:rPr>
        <w:t xml:space="preserve"> КСЗН </w:t>
      </w:r>
      <w:r w:rsidR="009F7DBA">
        <w:rPr>
          <w:sz w:val="28"/>
          <w:szCs w:val="28"/>
        </w:rPr>
        <w:t xml:space="preserve">от 25 ноября </w:t>
      </w:r>
      <w:r w:rsidR="00CC41BD">
        <w:rPr>
          <w:sz w:val="28"/>
          <w:szCs w:val="28"/>
        </w:rPr>
        <w:t xml:space="preserve">2020 </w:t>
      </w:r>
      <w:r w:rsidR="009F7DBA">
        <w:rPr>
          <w:sz w:val="28"/>
          <w:szCs w:val="28"/>
        </w:rPr>
        <w:t xml:space="preserve">года </w:t>
      </w:r>
      <w:r w:rsidR="00CC41BD">
        <w:rPr>
          <w:sz w:val="28"/>
          <w:szCs w:val="28"/>
        </w:rPr>
        <w:t xml:space="preserve">№ 33 внесены изменения в приложение 32 к </w:t>
      </w:r>
      <w:r w:rsidR="00CC41BD" w:rsidRPr="00E63C64">
        <w:rPr>
          <w:sz w:val="28"/>
          <w:szCs w:val="28"/>
        </w:rPr>
        <w:t>приказ</w:t>
      </w:r>
      <w:r w:rsidR="00CC41BD">
        <w:rPr>
          <w:sz w:val="28"/>
          <w:szCs w:val="28"/>
        </w:rPr>
        <w:t>у</w:t>
      </w:r>
      <w:r w:rsidR="009F7DBA">
        <w:rPr>
          <w:sz w:val="28"/>
          <w:szCs w:val="28"/>
        </w:rPr>
        <w:t xml:space="preserve"> КСЗН от 31 января </w:t>
      </w:r>
      <w:r w:rsidR="00CC41BD" w:rsidRPr="00E63C64">
        <w:rPr>
          <w:sz w:val="28"/>
          <w:szCs w:val="28"/>
        </w:rPr>
        <w:t>2020 года № 5 «Об утверждении административных регламентов предоставления на территории Ленинградской области государственных услуг в сфе</w:t>
      </w:r>
      <w:r w:rsidR="00CC41BD">
        <w:rPr>
          <w:sz w:val="28"/>
          <w:szCs w:val="28"/>
        </w:rPr>
        <w:t>р</w:t>
      </w:r>
      <w:r w:rsidR="009F7DBA">
        <w:rPr>
          <w:sz w:val="28"/>
          <w:szCs w:val="28"/>
        </w:rPr>
        <w:t>е социальной защиты населения»);</w:t>
      </w:r>
      <w:r w:rsidR="00CC41BD">
        <w:rPr>
          <w:sz w:val="28"/>
          <w:szCs w:val="28"/>
        </w:rPr>
        <w:t xml:space="preserve"> </w:t>
      </w:r>
      <w:proofErr w:type="gramEnd"/>
    </w:p>
    <w:p w:rsidR="00833F21" w:rsidRPr="00B129B9" w:rsidRDefault="009F7DBA" w:rsidP="00CC41BD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№ </w:t>
      </w:r>
      <w:r w:rsidR="007B3BAD">
        <w:rPr>
          <w:sz w:val="28"/>
          <w:szCs w:val="28"/>
        </w:rPr>
        <w:t>1.2.2</w:t>
      </w:r>
      <w:r w:rsidR="006E719B" w:rsidRPr="00833F21">
        <w:rPr>
          <w:sz w:val="28"/>
          <w:szCs w:val="28"/>
        </w:rPr>
        <w:t xml:space="preserve"> </w:t>
      </w:r>
      <w:r w:rsidR="006E719B" w:rsidRPr="007B3BAD">
        <w:rPr>
          <w:i/>
        </w:rPr>
        <w:t>«</w:t>
      </w:r>
      <w:r w:rsidR="007B3BAD" w:rsidRPr="007B3BAD">
        <w:rPr>
          <w:i/>
        </w:rPr>
        <w:t>Выдача архивных справок, архивных выписок и копий архивных документов по определенной проблеме, теме, событию, факту</w:t>
      </w:r>
      <w:r w:rsidR="006E719B" w:rsidRPr="007B3BAD">
        <w:rPr>
          <w:i/>
        </w:rPr>
        <w:t>»</w:t>
      </w:r>
      <w:r w:rsidR="007B3B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7B3BAD">
        <w:rPr>
          <w:sz w:val="28"/>
          <w:szCs w:val="28"/>
        </w:rPr>
        <w:t xml:space="preserve">1.2.3 </w:t>
      </w:r>
      <w:r w:rsidR="007B3BAD" w:rsidRPr="007B3BAD">
        <w:rPr>
          <w:i/>
        </w:rPr>
        <w:t>«Выдача архивных справок, архивных выписок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</w:r>
      <w:r w:rsidR="007B3BAD">
        <w:rPr>
          <w:sz w:val="28"/>
          <w:szCs w:val="28"/>
        </w:rPr>
        <w:t>»</w:t>
      </w:r>
      <w:r w:rsidR="0051578C">
        <w:rPr>
          <w:sz w:val="28"/>
          <w:szCs w:val="28"/>
        </w:rPr>
        <w:t xml:space="preserve"> (</w:t>
      </w:r>
      <w:r w:rsidR="00B129B9">
        <w:rPr>
          <w:sz w:val="28"/>
          <w:szCs w:val="28"/>
        </w:rPr>
        <w:t>в соответствии с приказом</w:t>
      </w:r>
      <w:r w:rsidR="0051578C">
        <w:rPr>
          <w:sz w:val="28"/>
          <w:szCs w:val="28"/>
        </w:rPr>
        <w:t xml:space="preserve"> </w:t>
      </w:r>
      <w:r w:rsidR="00B129B9">
        <w:rPr>
          <w:sz w:val="28"/>
          <w:szCs w:val="28"/>
        </w:rPr>
        <w:t>Федерального архивного агентства от</w:t>
      </w:r>
      <w:proofErr w:type="gramEnd"/>
      <w:r w:rsidR="00B129B9">
        <w:rPr>
          <w:sz w:val="28"/>
          <w:szCs w:val="28"/>
        </w:rPr>
        <w:t xml:space="preserve"> </w:t>
      </w:r>
      <w:proofErr w:type="gramStart"/>
      <w:r w:rsidR="00B129B9">
        <w:rPr>
          <w:sz w:val="28"/>
          <w:szCs w:val="28"/>
        </w:rPr>
        <w:t xml:space="preserve">02.03.2020 № 24 «Об утверждении Правил организации </w:t>
      </w:r>
      <w:r w:rsidR="00B129B9">
        <w:rPr>
          <w:sz w:val="28"/>
          <w:szCs w:val="28"/>
        </w:rPr>
        <w:lastRenderedPageBreak/>
        <w:t>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</w:t>
      </w:r>
      <w:r w:rsidR="0051578C">
        <w:rPr>
          <w:sz w:val="28"/>
          <w:szCs w:val="28"/>
        </w:rPr>
        <w:t>)</w:t>
      </w:r>
      <w:r w:rsidR="00CC41BD">
        <w:rPr>
          <w:sz w:val="28"/>
          <w:szCs w:val="28"/>
        </w:rPr>
        <w:t>.</w:t>
      </w:r>
      <w:proofErr w:type="gramEnd"/>
    </w:p>
    <w:p w:rsidR="0083048F" w:rsidRDefault="00833F21" w:rsidP="002E6444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32035" w:rsidRPr="00833F21">
        <w:rPr>
          <w:sz w:val="28"/>
          <w:szCs w:val="28"/>
        </w:rPr>
        <w:t xml:space="preserve">В </w:t>
      </w:r>
      <w:r w:rsidR="007B3BAD">
        <w:rPr>
          <w:sz w:val="28"/>
          <w:szCs w:val="28"/>
        </w:rPr>
        <w:t>пунктах 1.12, 2.9 Перечня уточняются наименования</w:t>
      </w:r>
      <w:r w:rsidR="007B3BAD" w:rsidRPr="00833F21">
        <w:rPr>
          <w:sz w:val="28"/>
          <w:szCs w:val="28"/>
        </w:rPr>
        <w:t xml:space="preserve"> орган</w:t>
      </w:r>
      <w:r w:rsidR="007B3BAD">
        <w:rPr>
          <w:sz w:val="28"/>
          <w:szCs w:val="28"/>
        </w:rPr>
        <w:t>ов</w:t>
      </w:r>
      <w:r w:rsidR="007B3BAD" w:rsidRPr="00833F21">
        <w:rPr>
          <w:sz w:val="28"/>
          <w:szCs w:val="28"/>
        </w:rPr>
        <w:t xml:space="preserve"> исполнительной власти,</w:t>
      </w:r>
      <w:r w:rsidR="007B3BAD">
        <w:rPr>
          <w:sz w:val="28"/>
          <w:szCs w:val="28"/>
        </w:rPr>
        <w:t xml:space="preserve"> предоставляющих государственные услуги. </w:t>
      </w:r>
      <w:proofErr w:type="gramStart"/>
      <w:r w:rsidR="007B3BAD">
        <w:rPr>
          <w:sz w:val="28"/>
          <w:szCs w:val="28"/>
        </w:rPr>
        <w:t xml:space="preserve">Так, </w:t>
      </w:r>
      <w:r w:rsidR="007B3BAD" w:rsidRPr="00833F21">
        <w:rPr>
          <w:sz w:val="28"/>
          <w:szCs w:val="28"/>
        </w:rPr>
        <w:t xml:space="preserve"> </w:t>
      </w:r>
      <w:r w:rsidR="00E35087">
        <w:rPr>
          <w:sz w:val="28"/>
          <w:szCs w:val="28"/>
        </w:rPr>
        <w:t>в соответствии с постановлением Правительства</w:t>
      </w:r>
      <w:r w:rsidR="009F7DBA">
        <w:rPr>
          <w:sz w:val="28"/>
          <w:szCs w:val="28"/>
        </w:rPr>
        <w:t xml:space="preserve"> Ленинградской области от 21 декабря </w:t>
      </w:r>
      <w:r w:rsidR="00E35087">
        <w:rPr>
          <w:sz w:val="28"/>
          <w:szCs w:val="28"/>
        </w:rPr>
        <w:t>2020</w:t>
      </w:r>
      <w:r w:rsidR="009F7DBA">
        <w:rPr>
          <w:sz w:val="28"/>
          <w:szCs w:val="28"/>
        </w:rPr>
        <w:t xml:space="preserve"> года</w:t>
      </w:r>
      <w:r w:rsidR="00E35087">
        <w:rPr>
          <w:sz w:val="28"/>
          <w:szCs w:val="28"/>
        </w:rPr>
        <w:t xml:space="preserve"> № 839 полномочия и функции по сохранению, использованию, популяризации и государственной охране объектов культурного наследия (памятников истории и культуры) народов Российской Федерации, в том числе в части переданных отдельных государственных полномочий Российской Федерации, возлагаются на комитет по сохранению культурного наследия Ленинградской области.</w:t>
      </w:r>
      <w:proofErr w:type="gramEnd"/>
      <w:r w:rsidR="00E35087">
        <w:rPr>
          <w:sz w:val="28"/>
          <w:szCs w:val="28"/>
        </w:rPr>
        <w:t xml:space="preserve"> Согласно постановлению Правител</w:t>
      </w:r>
      <w:r w:rsidR="009F7DBA">
        <w:rPr>
          <w:sz w:val="28"/>
          <w:szCs w:val="28"/>
        </w:rPr>
        <w:t xml:space="preserve">ьства Ленинградской области от 9 ноября </w:t>
      </w:r>
      <w:r w:rsidR="00E35087">
        <w:rPr>
          <w:sz w:val="28"/>
          <w:szCs w:val="28"/>
        </w:rPr>
        <w:t>2020</w:t>
      </w:r>
      <w:r w:rsidR="009F7DBA">
        <w:rPr>
          <w:sz w:val="28"/>
          <w:szCs w:val="28"/>
        </w:rPr>
        <w:t xml:space="preserve"> года</w:t>
      </w:r>
      <w:r w:rsidR="00E35087">
        <w:rPr>
          <w:sz w:val="28"/>
          <w:szCs w:val="28"/>
        </w:rPr>
        <w:t xml:space="preserve"> № 726 </w:t>
      </w:r>
      <w:r w:rsidR="002E6444">
        <w:rPr>
          <w:sz w:val="28"/>
          <w:szCs w:val="28"/>
        </w:rPr>
        <w:t>управление Ленинградской области по транспорту переименовано в Комитет Ленинградской области по транспорту</w:t>
      </w:r>
      <w:r w:rsidR="003C2432" w:rsidRPr="00833F21">
        <w:rPr>
          <w:sz w:val="28"/>
          <w:szCs w:val="28"/>
        </w:rPr>
        <w:t>.</w:t>
      </w:r>
    </w:p>
    <w:p w:rsidR="006D0F2B" w:rsidRDefault="0083048F" w:rsidP="0083048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3048F">
        <w:rPr>
          <w:sz w:val="28"/>
          <w:szCs w:val="28"/>
        </w:rPr>
        <w:t>Из Перечня исключаются следующие услуги:</w:t>
      </w:r>
    </w:p>
    <w:p w:rsidR="0083048F" w:rsidRPr="0083048F" w:rsidRDefault="006D0F2B" w:rsidP="0083048F">
      <w:pPr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№ 1.2.1 «</w:t>
      </w:r>
      <w:r w:rsidRPr="006D0F2B">
        <w:rPr>
          <w:i/>
        </w:rPr>
        <w:t>Выдача архивных справок, архивных выписок и копий архивных документов, подтверждающих право на землю и иные имущественные права</w:t>
      </w:r>
      <w:r>
        <w:rPr>
          <w:sz w:val="28"/>
          <w:szCs w:val="28"/>
        </w:rPr>
        <w:t>»</w:t>
      </w:r>
      <w:r w:rsidR="0083048F" w:rsidRPr="0083048F">
        <w:rPr>
          <w:sz w:val="28"/>
          <w:szCs w:val="28"/>
        </w:rPr>
        <w:t xml:space="preserve"> </w:t>
      </w:r>
      <w:r>
        <w:rPr>
          <w:sz w:val="28"/>
          <w:szCs w:val="28"/>
        </w:rPr>
        <w:t>(в соответствии с приказом Федерального архивного агентства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организациях»);</w:t>
      </w:r>
      <w:proofErr w:type="gramEnd"/>
    </w:p>
    <w:p w:rsidR="00833F21" w:rsidRPr="001F4AF5" w:rsidRDefault="00833F21" w:rsidP="00833F21">
      <w:pPr>
        <w:pStyle w:val="ad"/>
        <w:spacing w:after="0" w:line="240" w:lineRule="auto"/>
        <w:ind w:left="0" w:firstLine="720"/>
        <w:jc w:val="both"/>
        <w:rPr>
          <w:sz w:val="20"/>
          <w:szCs w:val="20"/>
        </w:rPr>
      </w:pPr>
      <w:proofErr w:type="gramStart"/>
      <w:r w:rsidRPr="00EE1245">
        <w:rPr>
          <w:rFonts w:ascii="Times New Roman" w:hAnsi="Times New Roman"/>
          <w:sz w:val="28"/>
          <w:szCs w:val="28"/>
        </w:rPr>
        <w:t>№ 1.9.3 «</w:t>
      </w:r>
      <w:r w:rsidRPr="00EE1245">
        <w:rPr>
          <w:rFonts w:ascii="Times New Roman" w:hAnsi="Times New Roman"/>
          <w:i/>
          <w:sz w:val="24"/>
          <w:szCs w:val="24"/>
        </w:rPr>
        <w:t>Государственная регистрация тракторов, самоходных дорожно-строительных и иных машин и прицепов к ним, а также выдача на них государственных регистрационных знаков (кроме машин Вооруженных Сил и других войск Российской Федерации) на территории Ленинградской области</w:t>
      </w:r>
      <w:r w:rsidRPr="00EE1245">
        <w:rPr>
          <w:rFonts w:ascii="Times New Roman" w:hAnsi="Times New Roman"/>
          <w:sz w:val="28"/>
          <w:szCs w:val="28"/>
        </w:rPr>
        <w:t>» (</w:t>
      </w:r>
      <w:r w:rsidR="00F55C69" w:rsidRPr="00EE1245">
        <w:rPr>
          <w:rFonts w:ascii="Times New Roman" w:hAnsi="Times New Roman"/>
          <w:sz w:val="28"/>
          <w:szCs w:val="28"/>
        </w:rPr>
        <w:t>п</w:t>
      </w:r>
      <w:r w:rsidRPr="00EE1245">
        <w:rPr>
          <w:rFonts w:ascii="Times New Roman" w:hAnsi="Times New Roman"/>
          <w:sz w:val="28"/>
          <w:szCs w:val="28"/>
        </w:rPr>
        <w:t>риказ управления Ленинградской области по государственному техническ</w:t>
      </w:r>
      <w:r w:rsidR="009F7DBA" w:rsidRPr="00EE1245">
        <w:rPr>
          <w:rFonts w:ascii="Times New Roman" w:hAnsi="Times New Roman"/>
          <w:sz w:val="28"/>
          <w:szCs w:val="28"/>
        </w:rPr>
        <w:t xml:space="preserve">ому надзору и контролю от 30 ноября </w:t>
      </w:r>
      <w:r w:rsidRPr="00EE1245">
        <w:rPr>
          <w:rFonts w:ascii="Times New Roman" w:hAnsi="Times New Roman"/>
          <w:sz w:val="28"/>
          <w:szCs w:val="28"/>
        </w:rPr>
        <w:t xml:space="preserve">2020 </w:t>
      </w:r>
      <w:r w:rsidR="009F7DBA" w:rsidRPr="00EE1245">
        <w:rPr>
          <w:rFonts w:ascii="Times New Roman" w:hAnsi="Times New Roman"/>
          <w:sz w:val="28"/>
          <w:szCs w:val="28"/>
        </w:rPr>
        <w:t xml:space="preserve">года                </w:t>
      </w:r>
      <w:r w:rsidRPr="00EE1245">
        <w:rPr>
          <w:rFonts w:ascii="Times New Roman" w:hAnsi="Times New Roman"/>
          <w:sz w:val="28"/>
          <w:szCs w:val="28"/>
        </w:rPr>
        <w:t>№ 26/20);</w:t>
      </w:r>
      <w:proofErr w:type="gramEnd"/>
    </w:p>
    <w:p w:rsidR="00833F21" w:rsidRDefault="00833F21" w:rsidP="00833F21">
      <w:pPr>
        <w:widowControl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№ 2.7</w:t>
      </w:r>
      <w:r w:rsidRPr="001F4AF5">
        <w:rPr>
          <w:sz w:val="28"/>
          <w:szCs w:val="28"/>
        </w:rPr>
        <w:t>.1 «</w:t>
      </w:r>
      <w:r w:rsidRPr="001A76B6">
        <w:rPr>
          <w:i/>
        </w:rPr>
        <w:t>Обеспечение выбора участка земель лесного фонда, расположенного на территории Ленинградской области, перевод которого предполагается осуществить из земель лесного фонда в земли иных (других) категорий</w:t>
      </w:r>
      <w:r w:rsidRPr="001F4AF5">
        <w:rPr>
          <w:sz w:val="28"/>
          <w:szCs w:val="28"/>
        </w:rPr>
        <w:t>» (</w:t>
      </w:r>
      <w:r>
        <w:rPr>
          <w:sz w:val="28"/>
          <w:szCs w:val="28"/>
        </w:rPr>
        <w:t>прика</w:t>
      </w:r>
      <w:r w:rsidRPr="001A76B6">
        <w:rPr>
          <w:sz w:val="28"/>
          <w:szCs w:val="28"/>
        </w:rPr>
        <w:t>з Комитета</w:t>
      </w:r>
      <w:r w:rsidR="009F7DBA">
        <w:rPr>
          <w:sz w:val="28"/>
          <w:szCs w:val="28"/>
        </w:rPr>
        <w:t xml:space="preserve"> по природным ресурсам от 18 декабря </w:t>
      </w:r>
      <w:r w:rsidRPr="001A76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9F7DBA">
        <w:rPr>
          <w:sz w:val="28"/>
          <w:szCs w:val="28"/>
        </w:rPr>
        <w:t xml:space="preserve"> года</w:t>
      </w:r>
      <w:r w:rsidRPr="001A76B6">
        <w:rPr>
          <w:sz w:val="28"/>
          <w:szCs w:val="28"/>
        </w:rPr>
        <w:t xml:space="preserve"> № 37</w:t>
      </w:r>
      <w:r w:rsidRPr="001F4AF5">
        <w:rPr>
          <w:sz w:val="28"/>
          <w:szCs w:val="28"/>
        </w:rPr>
        <w:t>) –</w:t>
      </w:r>
      <w:r>
        <w:rPr>
          <w:sz w:val="28"/>
          <w:szCs w:val="28"/>
        </w:rPr>
        <w:t xml:space="preserve"> п</w:t>
      </w:r>
      <w:r w:rsidRPr="00F60F88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F60F88">
        <w:rPr>
          <w:sz w:val="28"/>
          <w:szCs w:val="28"/>
        </w:rPr>
        <w:t xml:space="preserve"> М</w:t>
      </w:r>
      <w:r>
        <w:rPr>
          <w:sz w:val="28"/>
          <w:szCs w:val="28"/>
        </w:rPr>
        <w:t>инпр</w:t>
      </w:r>
      <w:r w:rsidR="009F7DBA">
        <w:rPr>
          <w:sz w:val="28"/>
          <w:szCs w:val="28"/>
        </w:rPr>
        <w:t xml:space="preserve">ироды России от 12 августа </w:t>
      </w:r>
      <w:r>
        <w:rPr>
          <w:sz w:val="28"/>
          <w:szCs w:val="28"/>
        </w:rPr>
        <w:t>2020</w:t>
      </w:r>
      <w:r w:rsidR="009F7DB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590 внесены изменения </w:t>
      </w:r>
      <w:r w:rsidRPr="00F60F88">
        <w:rPr>
          <w:sz w:val="28"/>
          <w:szCs w:val="28"/>
        </w:rPr>
        <w:t>в содержание ходатайства о переводе земель лесного фонда в другую категорию и состав</w:t>
      </w:r>
      <w:proofErr w:type="gramEnd"/>
      <w:r w:rsidRPr="00F60F88">
        <w:rPr>
          <w:sz w:val="28"/>
          <w:szCs w:val="28"/>
        </w:rPr>
        <w:t xml:space="preserve"> прилагаемых к нему документов</w:t>
      </w:r>
      <w:r>
        <w:rPr>
          <w:sz w:val="28"/>
          <w:szCs w:val="28"/>
        </w:rPr>
        <w:t>: и</w:t>
      </w:r>
      <w:r w:rsidRPr="00F60F88">
        <w:rPr>
          <w:sz w:val="28"/>
          <w:szCs w:val="28"/>
        </w:rPr>
        <w:t>сключается обязанность прилагать к ходатайству акт выбора земельного участка и решение уполномоченного органа исполнительной власти субъекта РФ об утверждении такого акта.</w:t>
      </w:r>
      <w:r>
        <w:rPr>
          <w:sz w:val="28"/>
          <w:szCs w:val="28"/>
        </w:rPr>
        <w:t xml:space="preserve"> В связи с этим предоставление государственной услуги, результатом которой является выдача такого акта, является не актуальным, услуга исключена из перечня государственных услуг, оказываемых Комитетом по природным ресурсам;</w:t>
      </w:r>
    </w:p>
    <w:p w:rsidR="00833F21" w:rsidRDefault="00833F21" w:rsidP="00833F21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№ 2.8.1 «</w:t>
      </w:r>
      <w:r w:rsidRPr="00F143F7">
        <w:rPr>
          <w:i/>
        </w:rPr>
        <w:t>Информирование о положении на рынке труда в Ленинградской области</w:t>
      </w:r>
      <w:r>
        <w:rPr>
          <w:i/>
        </w:rPr>
        <w:t xml:space="preserve">» </w:t>
      </w:r>
      <w:r w:rsidRPr="00F143F7">
        <w:rPr>
          <w:sz w:val="28"/>
          <w:szCs w:val="28"/>
        </w:rPr>
        <w:t>(</w:t>
      </w:r>
      <w:r>
        <w:rPr>
          <w:sz w:val="28"/>
          <w:szCs w:val="28"/>
        </w:rPr>
        <w:t>приказ К</w:t>
      </w:r>
      <w:r w:rsidRPr="00F143F7">
        <w:rPr>
          <w:sz w:val="28"/>
          <w:szCs w:val="28"/>
        </w:rPr>
        <w:t>омитета по труду и занятости населения Ленин</w:t>
      </w:r>
      <w:r w:rsidR="009F7DBA">
        <w:rPr>
          <w:sz w:val="28"/>
          <w:szCs w:val="28"/>
        </w:rPr>
        <w:t xml:space="preserve">градской области от 3 августа </w:t>
      </w:r>
      <w:r>
        <w:rPr>
          <w:sz w:val="28"/>
          <w:szCs w:val="28"/>
        </w:rPr>
        <w:t>2020</w:t>
      </w:r>
      <w:r w:rsidR="009F7DB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Pr="00F143F7">
        <w:rPr>
          <w:sz w:val="28"/>
          <w:szCs w:val="28"/>
        </w:rPr>
        <w:t xml:space="preserve"> 14</w:t>
      </w:r>
      <w:r>
        <w:rPr>
          <w:sz w:val="28"/>
          <w:szCs w:val="28"/>
        </w:rPr>
        <w:t>);</w:t>
      </w:r>
    </w:p>
    <w:p w:rsidR="00833F21" w:rsidRDefault="00833F21" w:rsidP="00833F21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№ 2.8.5 «</w:t>
      </w:r>
      <w:r w:rsidRPr="00F143F7">
        <w:rPr>
          <w:i/>
        </w:rPr>
        <w:t>Организации ярмарок вакансий и учебных рабочих мест</w:t>
      </w:r>
      <w:r>
        <w:rPr>
          <w:i/>
        </w:rPr>
        <w:t xml:space="preserve">» </w:t>
      </w:r>
      <w:r w:rsidRPr="00F143F7">
        <w:rPr>
          <w:sz w:val="28"/>
          <w:szCs w:val="28"/>
        </w:rPr>
        <w:t>(</w:t>
      </w:r>
      <w:r>
        <w:rPr>
          <w:sz w:val="28"/>
          <w:szCs w:val="28"/>
        </w:rPr>
        <w:t>приказ К</w:t>
      </w:r>
      <w:r w:rsidRPr="00F143F7">
        <w:rPr>
          <w:sz w:val="28"/>
          <w:szCs w:val="28"/>
        </w:rPr>
        <w:t>омитета по труду и занятости населения Ленин</w:t>
      </w:r>
      <w:r w:rsidR="009F7DBA">
        <w:rPr>
          <w:sz w:val="28"/>
          <w:szCs w:val="28"/>
        </w:rPr>
        <w:t xml:space="preserve">градской области от 3 августа 2020 года            </w:t>
      </w:r>
      <w:r>
        <w:rPr>
          <w:sz w:val="28"/>
          <w:szCs w:val="28"/>
        </w:rPr>
        <w:t>№</w:t>
      </w:r>
      <w:r w:rsidRPr="00F143F7">
        <w:rPr>
          <w:sz w:val="28"/>
          <w:szCs w:val="28"/>
        </w:rPr>
        <w:t xml:space="preserve"> 14</w:t>
      </w:r>
      <w:r>
        <w:rPr>
          <w:sz w:val="28"/>
          <w:szCs w:val="28"/>
        </w:rPr>
        <w:t>);</w:t>
      </w:r>
    </w:p>
    <w:p w:rsidR="002E6444" w:rsidRDefault="00833F21" w:rsidP="002E6444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№ 2.9.3 </w:t>
      </w:r>
      <w:r w:rsidRPr="00F11006">
        <w:rPr>
          <w:i/>
        </w:rPr>
        <w:t>«Согласование проектов зон охраны объектов культурного наследия»</w:t>
      </w:r>
      <w:r>
        <w:rPr>
          <w:i/>
        </w:rPr>
        <w:t xml:space="preserve"> </w:t>
      </w:r>
      <w:r w:rsidRPr="00F11006">
        <w:rPr>
          <w:sz w:val="28"/>
          <w:szCs w:val="28"/>
        </w:rPr>
        <w:t>(приказ Комитета по культ</w:t>
      </w:r>
      <w:r w:rsidR="002E6444">
        <w:rPr>
          <w:sz w:val="28"/>
          <w:szCs w:val="28"/>
        </w:rPr>
        <w:t>уре Лен</w:t>
      </w:r>
      <w:r w:rsidR="009F7DBA">
        <w:rPr>
          <w:sz w:val="28"/>
          <w:szCs w:val="28"/>
        </w:rPr>
        <w:t xml:space="preserve">инградской области от 27 января </w:t>
      </w:r>
      <w:r w:rsidR="00F55C69">
        <w:rPr>
          <w:sz w:val="28"/>
          <w:szCs w:val="28"/>
        </w:rPr>
        <w:t>2020</w:t>
      </w:r>
      <w:r w:rsidR="002E6444">
        <w:rPr>
          <w:sz w:val="28"/>
          <w:szCs w:val="28"/>
        </w:rPr>
        <w:t xml:space="preserve"> </w:t>
      </w:r>
      <w:r w:rsidR="009F7DBA">
        <w:rPr>
          <w:sz w:val="28"/>
          <w:szCs w:val="28"/>
        </w:rPr>
        <w:t xml:space="preserve">года                                </w:t>
      </w:r>
      <w:r w:rsidR="002E6444">
        <w:rPr>
          <w:sz w:val="28"/>
          <w:szCs w:val="28"/>
        </w:rPr>
        <w:t>№</w:t>
      </w:r>
      <w:r w:rsidRPr="00F11006">
        <w:rPr>
          <w:sz w:val="28"/>
          <w:szCs w:val="28"/>
        </w:rPr>
        <w:t xml:space="preserve"> 01-03/20-17</w:t>
      </w:r>
      <w:r>
        <w:rPr>
          <w:sz w:val="28"/>
          <w:szCs w:val="28"/>
        </w:rPr>
        <w:t>).</w:t>
      </w:r>
    </w:p>
    <w:p w:rsidR="005722CD" w:rsidRPr="00D42AF7" w:rsidRDefault="005722CD" w:rsidP="002E6444">
      <w:pPr>
        <w:widowControl/>
        <w:ind w:firstLine="720"/>
        <w:jc w:val="both"/>
        <w:rPr>
          <w:sz w:val="28"/>
          <w:szCs w:val="28"/>
        </w:rPr>
      </w:pPr>
      <w:r w:rsidRPr="00D42AF7">
        <w:rPr>
          <w:sz w:val="28"/>
          <w:szCs w:val="28"/>
        </w:rPr>
        <w:t>Принятие представляемого Проекта не потребует отмены нормативно-правовых актов Ленинградской области.</w:t>
      </w:r>
    </w:p>
    <w:p w:rsidR="00BA26C8" w:rsidRPr="00BA26C8" w:rsidRDefault="00BA26C8" w:rsidP="00BA26C8">
      <w:pPr>
        <w:ind w:firstLine="720"/>
        <w:jc w:val="both"/>
        <w:rPr>
          <w:sz w:val="28"/>
          <w:szCs w:val="28"/>
        </w:rPr>
      </w:pPr>
      <w:r w:rsidRPr="00D42AF7">
        <w:rPr>
          <w:color w:val="000000"/>
          <w:sz w:val="28"/>
          <w:szCs w:val="28"/>
        </w:rPr>
        <w:t xml:space="preserve">Проект не подлежит оценке регулирующего воздействия, так как не содержит </w:t>
      </w:r>
      <w:r w:rsidRPr="00D42AF7">
        <w:rPr>
          <w:sz w:val="28"/>
          <w:szCs w:val="28"/>
        </w:rPr>
        <w:t>положений, вводящих избыточные обязанности, запреты и ограничения для субъектов предпринимательской и инвестиционной</w:t>
      </w:r>
      <w:r w:rsidRPr="00BA26C8">
        <w:rPr>
          <w:sz w:val="28"/>
          <w:szCs w:val="28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областного бюджета Ленинградской области.</w:t>
      </w:r>
    </w:p>
    <w:p w:rsidR="005722CD" w:rsidRPr="00964DD2" w:rsidRDefault="005722CD" w:rsidP="005722CD">
      <w:pPr>
        <w:pStyle w:val="Style10"/>
        <w:widowControl/>
        <w:tabs>
          <w:tab w:val="left" w:pos="2986"/>
        </w:tabs>
        <w:spacing w:line="240" w:lineRule="auto"/>
        <w:ind w:firstLine="720"/>
        <w:jc w:val="both"/>
        <w:rPr>
          <w:rStyle w:val="FontStyle16"/>
          <w:sz w:val="22"/>
          <w:szCs w:val="22"/>
          <w:highlight w:val="yellow"/>
          <w:lang w:eastAsia="en-US"/>
        </w:rPr>
      </w:pPr>
    </w:p>
    <w:p w:rsidR="005722CD" w:rsidRPr="00964DD2" w:rsidRDefault="005722CD" w:rsidP="005722CD">
      <w:pPr>
        <w:pStyle w:val="Style10"/>
        <w:widowControl/>
        <w:tabs>
          <w:tab w:val="left" w:pos="2986"/>
        </w:tabs>
        <w:spacing w:line="240" w:lineRule="auto"/>
        <w:jc w:val="both"/>
        <w:rPr>
          <w:rStyle w:val="FontStyle16"/>
          <w:sz w:val="22"/>
          <w:szCs w:val="22"/>
          <w:lang w:eastAsia="en-US"/>
        </w:rPr>
      </w:pP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Заместитель Председателя </w:t>
      </w: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Правительства Ленинградской области – </w:t>
      </w: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председатель комитета экономического развития </w:t>
      </w:r>
    </w:p>
    <w:p w:rsidR="002E6444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и инвестиционной деятельности                                                                              </w:t>
      </w:r>
      <w:proofErr w:type="spellStart"/>
      <w:r w:rsidRPr="00337B37">
        <w:rPr>
          <w:sz w:val="28"/>
          <w:szCs w:val="28"/>
        </w:rPr>
        <w:t>Д.Ялов</w:t>
      </w:r>
      <w:proofErr w:type="spellEnd"/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8C5ABA" w:rsidRDefault="008C5ABA" w:rsidP="00B129B9">
      <w:pPr>
        <w:jc w:val="both"/>
        <w:rPr>
          <w:sz w:val="18"/>
        </w:rPr>
      </w:pPr>
    </w:p>
    <w:p w:rsidR="002E6444" w:rsidRDefault="00CA71DD" w:rsidP="00B129B9">
      <w:pPr>
        <w:jc w:val="both"/>
        <w:rPr>
          <w:b/>
          <w:sz w:val="28"/>
          <w:szCs w:val="28"/>
        </w:rPr>
      </w:pPr>
      <w:r w:rsidRPr="0051507C">
        <w:rPr>
          <w:sz w:val="18"/>
        </w:rPr>
        <w:t xml:space="preserve">Исп. Орлова Н.А. (539-47-17, 28-75, </w:t>
      </w:r>
      <w:proofErr w:type="spellStart"/>
      <w:r w:rsidRPr="0051507C">
        <w:rPr>
          <w:sz w:val="18"/>
          <w:lang w:val="en-US"/>
        </w:rPr>
        <w:t>naa</w:t>
      </w:r>
      <w:proofErr w:type="spellEnd"/>
      <w:r w:rsidRPr="0051507C">
        <w:rPr>
          <w:sz w:val="18"/>
        </w:rPr>
        <w:t>_</w:t>
      </w:r>
      <w:proofErr w:type="spellStart"/>
      <w:r w:rsidRPr="0051507C">
        <w:rPr>
          <w:sz w:val="18"/>
          <w:lang w:val="en-US"/>
        </w:rPr>
        <w:t>orlova</w:t>
      </w:r>
      <w:proofErr w:type="spellEnd"/>
      <w:r w:rsidRPr="0051507C">
        <w:rPr>
          <w:sz w:val="18"/>
        </w:rPr>
        <w:t>@</w:t>
      </w:r>
      <w:proofErr w:type="spellStart"/>
      <w:r w:rsidRPr="0051507C">
        <w:rPr>
          <w:sz w:val="18"/>
          <w:lang w:val="en-US"/>
        </w:rPr>
        <w:t>lenreg</w:t>
      </w:r>
      <w:proofErr w:type="spellEnd"/>
      <w:r w:rsidRPr="0051507C">
        <w:rPr>
          <w:sz w:val="18"/>
        </w:rPr>
        <w:t>.</w:t>
      </w:r>
      <w:proofErr w:type="spellStart"/>
      <w:r w:rsidRPr="0051507C">
        <w:rPr>
          <w:sz w:val="18"/>
          <w:lang w:val="en-US"/>
        </w:rPr>
        <w:t>ru</w:t>
      </w:r>
      <w:proofErr w:type="spellEnd"/>
      <w:r w:rsidRPr="0051507C">
        <w:rPr>
          <w:sz w:val="18"/>
        </w:rPr>
        <w:t>)</w:t>
      </w:r>
    </w:p>
    <w:p w:rsidR="008C5ABA" w:rsidRDefault="008C5ABA" w:rsidP="005722CD">
      <w:pPr>
        <w:jc w:val="center"/>
        <w:rPr>
          <w:b/>
          <w:sz w:val="28"/>
          <w:szCs w:val="28"/>
        </w:rPr>
      </w:pPr>
    </w:p>
    <w:p w:rsidR="008C5ABA" w:rsidRDefault="008C5ABA" w:rsidP="005722CD">
      <w:pPr>
        <w:jc w:val="center"/>
        <w:rPr>
          <w:b/>
          <w:sz w:val="28"/>
          <w:szCs w:val="28"/>
        </w:rPr>
      </w:pPr>
    </w:p>
    <w:p w:rsidR="00EE1245" w:rsidRDefault="00EE1245" w:rsidP="005722CD">
      <w:pPr>
        <w:jc w:val="center"/>
        <w:rPr>
          <w:b/>
          <w:sz w:val="28"/>
          <w:szCs w:val="28"/>
        </w:rPr>
      </w:pPr>
    </w:p>
    <w:p w:rsidR="00EE1245" w:rsidRDefault="00EE1245" w:rsidP="005722CD">
      <w:pPr>
        <w:jc w:val="center"/>
        <w:rPr>
          <w:b/>
          <w:sz w:val="28"/>
          <w:szCs w:val="28"/>
        </w:rPr>
      </w:pPr>
    </w:p>
    <w:p w:rsidR="005722CD" w:rsidRPr="00337B37" w:rsidRDefault="005722CD" w:rsidP="005722CD">
      <w:pPr>
        <w:jc w:val="center"/>
        <w:rPr>
          <w:b/>
          <w:sz w:val="28"/>
          <w:szCs w:val="28"/>
        </w:rPr>
      </w:pPr>
      <w:r w:rsidRPr="00337B37">
        <w:rPr>
          <w:b/>
          <w:sz w:val="28"/>
          <w:szCs w:val="28"/>
        </w:rPr>
        <w:lastRenderedPageBreak/>
        <w:t>ТЕХНИКО-ЭКОНОМИЧЕСКОЕ ОБОСНОВАНИЕ</w:t>
      </w:r>
    </w:p>
    <w:p w:rsidR="00780A8A" w:rsidRPr="00337B37" w:rsidRDefault="00780A8A" w:rsidP="00780A8A">
      <w:pPr>
        <w:pStyle w:val="ConsPlusTitle"/>
        <w:jc w:val="center"/>
        <w:rPr>
          <w:sz w:val="28"/>
          <w:szCs w:val="28"/>
        </w:rPr>
      </w:pPr>
      <w:r w:rsidRPr="00337B37">
        <w:rPr>
          <w:sz w:val="28"/>
          <w:szCs w:val="28"/>
        </w:rPr>
        <w:t xml:space="preserve">к проекту постановления Правительства Ленинградской области </w:t>
      </w:r>
    </w:p>
    <w:p w:rsidR="00780A8A" w:rsidRPr="00337B37" w:rsidRDefault="00780A8A" w:rsidP="00780A8A">
      <w:pPr>
        <w:pStyle w:val="ConsPlusTitle"/>
        <w:jc w:val="center"/>
        <w:rPr>
          <w:sz w:val="16"/>
          <w:szCs w:val="28"/>
        </w:rPr>
      </w:pPr>
      <w:proofErr w:type="gramStart"/>
      <w:r w:rsidRPr="00337B37">
        <w:rPr>
          <w:b w:val="0"/>
          <w:bCs w:val="0"/>
          <w:sz w:val="28"/>
          <w:szCs w:val="28"/>
        </w:rPr>
        <w:t>«</w:t>
      </w:r>
      <w:r w:rsidRPr="00337B37">
        <w:rPr>
          <w:bCs w:val="0"/>
          <w:sz w:val="28"/>
          <w:szCs w:val="28"/>
        </w:rPr>
        <w:t>О внесении изменений в постановление Правительства Ленинградской области от 22 апреля 2015 года № 122</w:t>
      </w:r>
      <w:r w:rsidR="00337B37" w:rsidRPr="00337B37">
        <w:rPr>
          <w:bCs w:val="0"/>
          <w:sz w:val="28"/>
          <w:szCs w:val="28"/>
        </w:rPr>
        <w:t xml:space="preserve"> </w:t>
      </w:r>
      <w:r w:rsidR="00337B37" w:rsidRPr="00337B37">
        <w:rPr>
          <w:sz w:val="28"/>
          <w:szCs w:val="28"/>
        </w:rPr>
        <w:t>«Об утверждении Перечня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осуществляется, и о признании утратившими силу отдельных постановлений Правительства Ленинградской области»</w:t>
      </w:r>
      <w:r w:rsidR="00337B37" w:rsidRPr="00337B37">
        <w:rPr>
          <w:bCs w:val="0"/>
          <w:sz w:val="28"/>
          <w:szCs w:val="28"/>
        </w:rPr>
        <w:t>»</w:t>
      </w:r>
      <w:proofErr w:type="gramEnd"/>
    </w:p>
    <w:p w:rsidR="005722CD" w:rsidRPr="00337B37" w:rsidRDefault="005722CD" w:rsidP="005722CD">
      <w:pPr>
        <w:pStyle w:val="ConsPlusTitle"/>
        <w:jc w:val="center"/>
        <w:rPr>
          <w:bCs w:val="0"/>
          <w:sz w:val="28"/>
          <w:szCs w:val="28"/>
        </w:rPr>
      </w:pPr>
    </w:p>
    <w:p w:rsidR="005722CD" w:rsidRPr="00337B37" w:rsidRDefault="005722CD" w:rsidP="00337B37">
      <w:pPr>
        <w:pStyle w:val="ConsPlusTitle"/>
        <w:ind w:firstLine="720"/>
        <w:jc w:val="both"/>
        <w:rPr>
          <w:b w:val="0"/>
          <w:sz w:val="28"/>
          <w:szCs w:val="28"/>
        </w:rPr>
      </w:pPr>
      <w:proofErr w:type="gramStart"/>
      <w:r w:rsidRPr="00337B37">
        <w:rPr>
          <w:b w:val="0"/>
          <w:sz w:val="28"/>
          <w:szCs w:val="28"/>
        </w:rPr>
        <w:t xml:space="preserve">Принятие </w:t>
      </w:r>
      <w:r w:rsidR="00337B37" w:rsidRPr="00337B37">
        <w:rPr>
          <w:b w:val="0"/>
          <w:sz w:val="28"/>
          <w:szCs w:val="28"/>
        </w:rPr>
        <w:t>проекта постановления Правительства Ленинградской области</w:t>
      </w:r>
      <w:r w:rsidR="00337B37" w:rsidRPr="00337B37">
        <w:rPr>
          <w:b w:val="0"/>
          <w:sz w:val="28"/>
          <w:szCs w:val="28"/>
        </w:rPr>
        <w:br/>
      </w:r>
      <w:r w:rsidR="00337B37" w:rsidRPr="00337B37">
        <w:rPr>
          <w:b w:val="0"/>
          <w:bCs w:val="0"/>
          <w:sz w:val="28"/>
          <w:szCs w:val="28"/>
        </w:rPr>
        <w:t xml:space="preserve">«О внесении изменений в постановление Правительства Ленинградской области от 22 апреля 2015 года № 122 </w:t>
      </w:r>
      <w:r w:rsidR="00337B37" w:rsidRPr="00337B37">
        <w:rPr>
          <w:b w:val="0"/>
          <w:sz w:val="28"/>
          <w:szCs w:val="28"/>
        </w:rPr>
        <w:t>«Об утверждении Перечня государственных услуг, предоставляемых на базе многофункциональных центров предоставления государственных и муниципальных услуг Ленинградской области, включая перечень государственных услуг, предоставление которых посредством комплексного запроса не осуществляется, и о признании утратившими силу отдельных постановлений Правительства Ленинградской области»</w:t>
      </w:r>
      <w:r w:rsidR="00337B37" w:rsidRPr="00337B37">
        <w:rPr>
          <w:b w:val="0"/>
          <w:bCs w:val="0"/>
          <w:sz w:val="28"/>
          <w:szCs w:val="28"/>
        </w:rPr>
        <w:t xml:space="preserve">» </w:t>
      </w:r>
      <w:r w:rsidRPr="00337B37">
        <w:rPr>
          <w:b w:val="0"/>
          <w:sz w:val="28"/>
          <w:szCs w:val="28"/>
        </w:rPr>
        <w:t>не потребует</w:t>
      </w:r>
      <w:proofErr w:type="gramEnd"/>
      <w:r w:rsidRPr="00337B37">
        <w:rPr>
          <w:b w:val="0"/>
          <w:sz w:val="28"/>
          <w:szCs w:val="28"/>
        </w:rPr>
        <w:t xml:space="preserve"> выделения дополнительных средств из областного бюджета.</w:t>
      </w:r>
    </w:p>
    <w:p w:rsidR="005722CD" w:rsidRPr="00337B37" w:rsidRDefault="005722CD" w:rsidP="00780A8A">
      <w:pPr>
        <w:tabs>
          <w:tab w:val="right" w:pos="10206"/>
        </w:tabs>
        <w:ind w:firstLine="720"/>
        <w:rPr>
          <w:sz w:val="28"/>
          <w:szCs w:val="28"/>
        </w:rPr>
      </w:pPr>
    </w:p>
    <w:p w:rsidR="005722CD" w:rsidRPr="00337B37" w:rsidRDefault="005722CD" w:rsidP="005722CD">
      <w:pPr>
        <w:tabs>
          <w:tab w:val="right" w:pos="10206"/>
        </w:tabs>
        <w:ind w:right="4535"/>
        <w:rPr>
          <w:sz w:val="28"/>
          <w:szCs w:val="28"/>
        </w:rPr>
      </w:pP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Заместитель Председателя </w:t>
      </w: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Правительства Ленинградской области – </w:t>
      </w: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председатель комитета экономического развития </w:t>
      </w:r>
    </w:p>
    <w:p w:rsidR="005722CD" w:rsidRPr="00337B37" w:rsidRDefault="005722CD" w:rsidP="005722CD">
      <w:pPr>
        <w:rPr>
          <w:sz w:val="28"/>
          <w:szCs w:val="28"/>
        </w:rPr>
      </w:pPr>
      <w:r w:rsidRPr="00337B37">
        <w:rPr>
          <w:sz w:val="28"/>
          <w:szCs w:val="28"/>
        </w:rPr>
        <w:t xml:space="preserve">и инвестиционной деятельности                                                                              </w:t>
      </w:r>
      <w:proofErr w:type="spellStart"/>
      <w:r w:rsidRPr="00337B37">
        <w:rPr>
          <w:sz w:val="28"/>
          <w:szCs w:val="28"/>
        </w:rPr>
        <w:t>Д.Ялов</w:t>
      </w:r>
      <w:proofErr w:type="spellEnd"/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5722CD" w:rsidRPr="00E0404C" w:rsidRDefault="005722CD" w:rsidP="005722CD">
      <w:pPr>
        <w:rPr>
          <w:sz w:val="20"/>
          <w:szCs w:val="20"/>
          <w:highlight w:val="yellow"/>
        </w:rPr>
      </w:pPr>
    </w:p>
    <w:p w:rsidR="00EE1D98" w:rsidRDefault="00CA71DD" w:rsidP="00CA71DD">
      <w:pPr>
        <w:jc w:val="both"/>
        <w:rPr>
          <w:sz w:val="28"/>
          <w:szCs w:val="28"/>
        </w:rPr>
      </w:pPr>
      <w:r w:rsidRPr="0051507C">
        <w:rPr>
          <w:sz w:val="18"/>
        </w:rPr>
        <w:t xml:space="preserve">Исп. Орлова Н.А. (539-47-17, 28-75, </w:t>
      </w:r>
      <w:proofErr w:type="spellStart"/>
      <w:r w:rsidRPr="0051507C">
        <w:rPr>
          <w:sz w:val="18"/>
          <w:lang w:val="en-US"/>
        </w:rPr>
        <w:t>naa</w:t>
      </w:r>
      <w:proofErr w:type="spellEnd"/>
      <w:r w:rsidRPr="0051507C">
        <w:rPr>
          <w:sz w:val="18"/>
        </w:rPr>
        <w:t>_</w:t>
      </w:r>
      <w:proofErr w:type="spellStart"/>
      <w:r w:rsidRPr="0051507C">
        <w:rPr>
          <w:sz w:val="18"/>
          <w:lang w:val="en-US"/>
        </w:rPr>
        <w:t>orlova</w:t>
      </w:r>
      <w:proofErr w:type="spellEnd"/>
      <w:r w:rsidRPr="0051507C">
        <w:rPr>
          <w:sz w:val="18"/>
        </w:rPr>
        <w:t>@</w:t>
      </w:r>
      <w:proofErr w:type="spellStart"/>
      <w:r w:rsidRPr="0051507C">
        <w:rPr>
          <w:sz w:val="18"/>
          <w:lang w:val="en-US"/>
        </w:rPr>
        <w:t>lenreg</w:t>
      </w:r>
      <w:proofErr w:type="spellEnd"/>
      <w:r w:rsidRPr="0051507C">
        <w:rPr>
          <w:sz w:val="18"/>
        </w:rPr>
        <w:t>.</w:t>
      </w:r>
      <w:proofErr w:type="spellStart"/>
      <w:r w:rsidRPr="0051507C">
        <w:rPr>
          <w:sz w:val="18"/>
          <w:lang w:val="en-US"/>
        </w:rPr>
        <w:t>ru</w:t>
      </w:r>
      <w:proofErr w:type="spellEnd"/>
      <w:r w:rsidRPr="0051507C">
        <w:rPr>
          <w:sz w:val="18"/>
        </w:rPr>
        <w:t>)</w:t>
      </w:r>
    </w:p>
    <w:sectPr w:rsidR="00EE1D98" w:rsidSect="007F1614">
      <w:pgSz w:w="11905" w:h="16837"/>
      <w:pgMar w:top="1134" w:right="567" w:bottom="1134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EB" w:rsidRDefault="00076AEB">
      <w:r>
        <w:separator/>
      </w:r>
    </w:p>
  </w:endnote>
  <w:endnote w:type="continuationSeparator" w:id="0">
    <w:p w:rsidR="00076AEB" w:rsidRDefault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EB" w:rsidRDefault="00076AEB">
      <w:r>
        <w:separator/>
      </w:r>
    </w:p>
  </w:footnote>
  <w:footnote w:type="continuationSeparator" w:id="0">
    <w:p w:rsidR="00076AEB" w:rsidRDefault="00076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04BA"/>
    <w:multiLevelType w:val="hybridMultilevel"/>
    <w:tmpl w:val="AFC8F83C"/>
    <w:lvl w:ilvl="0" w:tplc="D294F06C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BC4319"/>
    <w:multiLevelType w:val="hybridMultilevel"/>
    <w:tmpl w:val="832CAF7A"/>
    <w:lvl w:ilvl="0" w:tplc="0F1268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535F4"/>
    <w:multiLevelType w:val="hybridMultilevel"/>
    <w:tmpl w:val="AC887D12"/>
    <w:lvl w:ilvl="0" w:tplc="4BC2D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E788F"/>
    <w:multiLevelType w:val="hybridMultilevel"/>
    <w:tmpl w:val="DBA4DC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E76D35"/>
    <w:multiLevelType w:val="hybridMultilevel"/>
    <w:tmpl w:val="36A6D8EA"/>
    <w:lvl w:ilvl="0" w:tplc="F5266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C4383A"/>
    <w:multiLevelType w:val="hybridMultilevel"/>
    <w:tmpl w:val="AFC8F83C"/>
    <w:lvl w:ilvl="0" w:tplc="D294F06C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5285FE2"/>
    <w:multiLevelType w:val="hybridMultilevel"/>
    <w:tmpl w:val="01767778"/>
    <w:lvl w:ilvl="0" w:tplc="DAB84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C77E73"/>
    <w:multiLevelType w:val="hybridMultilevel"/>
    <w:tmpl w:val="3C7A817C"/>
    <w:lvl w:ilvl="0" w:tplc="DDA473A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6D572E"/>
    <w:multiLevelType w:val="hybridMultilevel"/>
    <w:tmpl w:val="8618CD76"/>
    <w:lvl w:ilvl="0" w:tplc="D294F06C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3ab55b5-5d6e-49be-b7d4-cc39e2756225"/>
  </w:docVars>
  <w:rsids>
    <w:rsidRoot w:val="00561002"/>
    <w:rsid w:val="00003D08"/>
    <w:rsid w:val="00005916"/>
    <w:rsid w:val="00013D2B"/>
    <w:rsid w:val="00020343"/>
    <w:rsid w:val="00032B03"/>
    <w:rsid w:val="00032B0D"/>
    <w:rsid w:val="00042F03"/>
    <w:rsid w:val="00043CE7"/>
    <w:rsid w:val="00045944"/>
    <w:rsid w:val="000476CE"/>
    <w:rsid w:val="000505A0"/>
    <w:rsid w:val="00050EDE"/>
    <w:rsid w:val="0005325D"/>
    <w:rsid w:val="00053CC5"/>
    <w:rsid w:val="00054294"/>
    <w:rsid w:val="00061619"/>
    <w:rsid w:val="00062731"/>
    <w:rsid w:val="00064BD5"/>
    <w:rsid w:val="000765A4"/>
    <w:rsid w:val="00076AEB"/>
    <w:rsid w:val="00077563"/>
    <w:rsid w:val="00080EA9"/>
    <w:rsid w:val="00083E92"/>
    <w:rsid w:val="0008423C"/>
    <w:rsid w:val="00086FA4"/>
    <w:rsid w:val="00093C0C"/>
    <w:rsid w:val="000959EF"/>
    <w:rsid w:val="00096974"/>
    <w:rsid w:val="00096CF9"/>
    <w:rsid w:val="00097224"/>
    <w:rsid w:val="000A369C"/>
    <w:rsid w:val="000B2734"/>
    <w:rsid w:val="000B2968"/>
    <w:rsid w:val="000B35E8"/>
    <w:rsid w:val="000C0DDF"/>
    <w:rsid w:val="000D0BDB"/>
    <w:rsid w:val="000F2127"/>
    <w:rsid w:val="000F42B2"/>
    <w:rsid w:val="000F70B0"/>
    <w:rsid w:val="00100BA3"/>
    <w:rsid w:val="0010341F"/>
    <w:rsid w:val="00104A8F"/>
    <w:rsid w:val="00105B27"/>
    <w:rsid w:val="00122E0D"/>
    <w:rsid w:val="00131ECB"/>
    <w:rsid w:val="00142AF3"/>
    <w:rsid w:val="00154503"/>
    <w:rsid w:val="00161A8C"/>
    <w:rsid w:val="0016297B"/>
    <w:rsid w:val="00164CDC"/>
    <w:rsid w:val="001669A8"/>
    <w:rsid w:val="00180810"/>
    <w:rsid w:val="00181A15"/>
    <w:rsid w:val="00184705"/>
    <w:rsid w:val="00184C05"/>
    <w:rsid w:val="00184EDF"/>
    <w:rsid w:val="001868F8"/>
    <w:rsid w:val="0019256B"/>
    <w:rsid w:val="0019587C"/>
    <w:rsid w:val="001A0A15"/>
    <w:rsid w:val="001A2A54"/>
    <w:rsid w:val="001A2AD0"/>
    <w:rsid w:val="001A5503"/>
    <w:rsid w:val="001A7B40"/>
    <w:rsid w:val="001C4330"/>
    <w:rsid w:val="001D4BDA"/>
    <w:rsid w:val="001D610B"/>
    <w:rsid w:val="001D7E32"/>
    <w:rsid w:val="001F3F70"/>
    <w:rsid w:val="001F4AF5"/>
    <w:rsid w:val="002042AA"/>
    <w:rsid w:val="00204A64"/>
    <w:rsid w:val="00206691"/>
    <w:rsid w:val="00206B3B"/>
    <w:rsid w:val="0021403A"/>
    <w:rsid w:val="00214C8F"/>
    <w:rsid w:val="00220F11"/>
    <w:rsid w:val="00222EE4"/>
    <w:rsid w:val="002303A2"/>
    <w:rsid w:val="00235C82"/>
    <w:rsid w:val="0024432D"/>
    <w:rsid w:val="00245616"/>
    <w:rsid w:val="002469EC"/>
    <w:rsid w:val="00251421"/>
    <w:rsid w:val="00251CF4"/>
    <w:rsid w:val="00252D33"/>
    <w:rsid w:val="002564D8"/>
    <w:rsid w:val="00261744"/>
    <w:rsid w:val="00275C74"/>
    <w:rsid w:val="0027748F"/>
    <w:rsid w:val="00291906"/>
    <w:rsid w:val="002A35B7"/>
    <w:rsid w:val="002A5868"/>
    <w:rsid w:val="002B0A70"/>
    <w:rsid w:val="002B5733"/>
    <w:rsid w:val="002D0288"/>
    <w:rsid w:val="002D63AB"/>
    <w:rsid w:val="002E3F03"/>
    <w:rsid w:val="002E6444"/>
    <w:rsid w:val="002E6B2F"/>
    <w:rsid w:val="002F0D96"/>
    <w:rsid w:val="002F189D"/>
    <w:rsid w:val="002F1CC7"/>
    <w:rsid w:val="002F608F"/>
    <w:rsid w:val="002F6576"/>
    <w:rsid w:val="00303276"/>
    <w:rsid w:val="00305174"/>
    <w:rsid w:val="00311DD2"/>
    <w:rsid w:val="00317B40"/>
    <w:rsid w:val="0032422B"/>
    <w:rsid w:val="00331A5D"/>
    <w:rsid w:val="00333CAF"/>
    <w:rsid w:val="003340B3"/>
    <w:rsid w:val="00337B37"/>
    <w:rsid w:val="0034351A"/>
    <w:rsid w:val="003446F5"/>
    <w:rsid w:val="00347234"/>
    <w:rsid w:val="00352FAD"/>
    <w:rsid w:val="003600D3"/>
    <w:rsid w:val="00362DE5"/>
    <w:rsid w:val="003701F3"/>
    <w:rsid w:val="00371EB2"/>
    <w:rsid w:val="00374294"/>
    <w:rsid w:val="00387F10"/>
    <w:rsid w:val="00390A83"/>
    <w:rsid w:val="00395F9E"/>
    <w:rsid w:val="003A4EB8"/>
    <w:rsid w:val="003A58F1"/>
    <w:rsid w:val="003B4A84"/>
    <w:rsid w:val="003B6919"/>
    <w:rsid w:val="003C2432"/>
    <w:rsid w:val="003D07EB"/>
    <w:rsid w:val="003D3C52"/>
    <w:rsid w:val="003D4E9F"/>
    <w:rsid w:val="003D5D10"/>
    <w:rsid w:val="003E0035"/>
    <w:rsid w:val="003E07F5"/>
    <w:rsid w:val="003E1FE0"/>
    <w:rsid w:val="003F21E5"/>
    <w:rsid w:val="00407860"/>
    <w:rsid w:val="00413FBA"/>
    <w:rsid w:val="00422136"/>
    <w:rsid w:val="00424EF1"/>
    <w:rsid w:val="0043777B"/>
    <w:rsid w:val="00443340"/>
    <w:rsid w:val="0044689D"/>
    <w:rsid w:val="00447759"/>
    <w:rsid w:val="00452385"/>
    <w:rsid w:val="00466862"/>
    <w:rsid w:val="004734F7"/>
    <w:rsid w:val="00473B98"/>
    <w:rsid w:val="00473FE7"/>
    <w:rsid w:val="004858A4"/>
    <w:rsid w:val="004A3081"/>
    <w:rsid w:val="004B247B"/>
    <w:rsid w:val="004B46D9"/>
    <w:rsid w:val="004C383F"/>
    <w:rsid w:val="004C45A4"/>
    <w:rsid w:val="004C5E4A"/>
    <w:rsid w:val="004C63EC"/>
    <w:rsid w:val="004E0DC0"/>
    <w:rsid w:val="004E2641"/>
    <w:rsid w:val="004E4727"/>
    <w:rsid w:val="004F174D"/>
    <w:rsid w:val="004F58C6"/>
    <w:rsid w:val="00500A30"/>
    <w:rsid w:val="00511D00"/>
    <w:rsid w:val="005124E0"/>
    <w:rsid w:val="0051578C"/>
    <w:rsid w:val="005233DA"/>
    <w:rsid w:val="00526B98"/>
    <w:rsid w:val="00527B18"/>
    <w:rsid w:val="00531960"/>
    <w:rsid w:val="00532BF0"/>
    <w:rsid w:val="00537BB9"/>
    <w:rsid w:val="005434D7"/>
    <w:rsid w:val="0055037C"/>
    <w:rsid w:val="005535D6"/>
    <w:rsid w:val="00561002"/>
    <w:rsid w:val="00563BBE"/>
    <w:rsid w:val="00565633"/>
    <w:rsid w:val="00566338"/>
    <w:rsid w:val="00567D54"/>
    <w:rsid w:val="005722CD"/>
    <w:rsid w:val="00574028"/>
    <w:rsid w:val="00574454"/>
    <w:rsid w:val="005769A6"/>
    <w:rsid w:val="00590527"/>
    <w:rsid w:val="00592A4B"/>
    <w:rsid w:val="0059329C"/>
    <w:rsid w:val="005A18B9"/>
    <w:rsid w:val="005A4346"/>
    <w:rsid w:val="005A57CE"/>
    <w:rsid w:val="005A6D13"/>
    <w:rsid w:val="005B3252"/>
    <w:rsid w:val="005B42A7"/>
    <w:rsid w:val="005B43D2"/>
    <w:rsid w:val="005B6478"/>
    <w:rsid w:val="005C0A26"/>
    <w:rsid w:val="005C3EA2"/>
    <w:rsid w:val="005C44B0"/>
    <w:rsid w:val="005C5E8F"/>
    <w:rsid w:val="005D2748"/>
    <w:rsid w:val="005F1C45"/>
    <w:rsid w:val="005F61BC"/>
    <w:rsid w:val="005F77F9"/>
    <w:rsid w:val="00606D5F"/>
    <w:rsid w:val="00610904"/>
    <w:rsid w:val="00612759"/>
    <w:rsid w:val="00614115"/>
    <w:rsid w:val="006218D4"/>
    <w:rsid w:val="006276F9"/>
    <w:rsid w:val="00630C6A"/>
    <w:rsid w:val="006350F6"/>
    <w:rsid w:val="0065003B"/>
    <w:rsid w:val="00656933"/>
    <w:rsid w:val="00673A01"/>
    <w:rsid w:val="006743CB"/>
    <w:rsid w:val="0067642B"/>
    <w:rsid w:val="00677009"/>
    <w:rsid w:val="006838F3"/>
    <w:rsid w:val="006875C7"/>
    <w:rsid w:val="00690BB5"/>
    <w:rsid w:val="00691780"/>
    <w:rsid w:val="00694FF9"/>
    <w:rsid w:val="006A092A"/>
    <w:rsid w:val="006A571B"/>
    <w:rsid w:val="006B167C"/>
    <w:rsid w:val="006B5BAC"/>
    <w:rsid w:val="006C0957"/>
    <w:rsid w:val="006C10B3"/>
    <w:rsid w:val="006C61A6"/>
    <w:rsid w:val="006D0F2B"/>
    <w:rsid w:val="006E33FA"/>
    <w:rsid w:val="006E43A7"/>
    <w:rsid w:val="006E47CC"/>
    <w:rsid w:val="006E5EDF"/>
    <w:rsid w:val="006E719B"/>
    <w:rsid w:val="006F036F"/>
    <w:rsid w:val="006F6213"/>
    <w:rsid w:val="00702B9E"/>
    <w:rsid w:val="007070DC"/>
    <w:rsid w:val="0070766D"/>
    <w:rsid w:val="00707DE8"/>
    <w:rsid w:val="007164F5"/>
    <w:rsid w:val="00720061"/>
    <w:rsid w:val="0072719C"/>
    <w:rsid w:val="007275F8"/>
    <w:rsid w:val="007335CE"/>
    <w:rsid w:val="00733CC4"/>
    <w:rsid w:val="0073542D"/>
    <w:rsid w:val="00735DB0"/>
    <w:rsid w:val="0073682A"/>
    <w:rsid w:val="007371FF"/>
    <w:rsid w:val="00741432"/>
    <w:rsid w:val="00742801"/>
    <w:rsid w:val="00743104"/>
    <w:rsid w:val="00750307"/>
    <w:rsid w:val="00752561"/>
    <w:rsid w:val="0075407B"/>
    <w:rsid w:val="007607B3"/>
    <w:rsid w:val="007615E5"/>
    <w:rsid w:val="00763181"/>
    <w:rsid w:val="007707F0"/>
    <w:rsid w:val="00770A25"/>
    <w:rsid w:val="0078013E"/>
    <w:rsid w:val="00780A8A"/>
    <w:rsid w:val="0078179D"/>
    <w:rsid w:val="007851C4"/>
    <w:rsid w:val="00785365"/>
    <w:rsid w:val="00786A6C"/>
    <w:rsid w:val="00795741"/>
    <w:rsid w:val="007977B5"/>
    <w:rsid w:val="007A3C12"/>
    <w:rsid w:val="007B33BD"/>
    <w:rsid w:val="007B3BAD"/>
    <w:rsid w:val="007C1EAE"/>
    <w:rsid w:val="007C7C65"/>
    <w:rsid w:val="007E2ED7"/>
    <w:rsid w:val="007E4585"/>
    <w:rsid w:val="007E69AF"/>
    <w:rsid w:val="007F1614"/>
    <w:rsid w:val="007F7270"/>
    <w:rsid w:val="008040A9"/>
    <w:rsid w:val="00811663"/>
    <w:rsid w:val="00814192"/>
    <w:rsid w:val="00815560"/>
    <w:rsid w:val="008171AD"/>
    <w:rsid w:val="00820A37"/>
    <w:rsid w:val="008249E3"/>
    <w:rsid w:val="008252FC"/>
    <w:rsid w:val="0082642F"/>
    <w:rsid w:val="00826F92"/>
    <w:rsid w:val="008273D4"/>
    <w:rsid w:val="0083048F"/>
    <w:rsid w:val="00832035"/>
    <w:rsid w:val="00832D25"/>
    <w:rsid w:val="00833F21"/>
    <w:rsid w:val="00834EA9"/>
    <w:rsid w:val="00840B2C"/>
    <w:rsid w:val="008425B0"/>
    <w:rsid w:val="008436B4"/>
    <w:rsid w:val="008461C1"/>
    <w:rsid w:val="00866881"/>
    <w:rsid w:val="0087306D"/>
    <w:rsid w:val="00873F99"/>
    <w:rsid w:val="00876DC3"/>
    <w:rsid w:val="00882D7F"/>
    <w:rsid w:val="00890412"/>
    <w:rsid w:val="00890F1E"/>
    <w:rsid w:val="008916A4"/>
    <w:rsid w:val="00891C27"/>
    <w:rsid w:val="008A4379"/>
    <w:rsid w:val="008A453E"/>
    <w:rsid w:val="008A6AB7"/>
    <w:rsid w:val="008A79D8"/>
    <w:rsid w:val="008C0163"/>
    <w:rsid w:val="008C5ABA"/>
    <w:rsid w:val="008D01ED"/>
    <w:rsid w:val="008D2A74"/>
    <w:rsid w:val="008D3476"/>
    <w:rsid w:val="008E553E"/>
    <w:rsid w:val="008F35F8"/>
    <w:rsid w:val="009020A5"/>
    <w:rsid w:val="009037EA"/>
    <w:rsid w:val="009138FC"/>
    <w:rsid w:val="009173D2"/>
    <w:rsid w:val="00923C8B"/>
    <w:rsid w:val="00923E0D"/>
    <w:rsid w:val="00926A1D"/>
    <w:rsid w:val="00936541"/>
    <w:rsid w:val="0094171D"/>
    <w:rsid w:val="00942ABD"/>
    <w:rsid w:val="00946C31"/>
    <w:rsid w:val="00956BFC"/>
    <w:rsid w:val="0096135A"/>
    <w:rsid w:val="00964DD2"/>
    <w:rsid w:val="00965284"/>
    <w:rsid w:val="00965772"/>
    <w:rsid w:val="0096710D"/>
    <w:rsid w:val="00972176"/>
    <w:rsid w:val="0097274A"/>
    <w:rsid w:val="009755E9"/>
    <w:rsid w:val="009764FA"/>
    <w:rsid w:val="009768B5"/>
    <w:rsid w:val="00977233"/>
    <w:rsid w:val="00977F65"/>
    <w:rsid w:val="00983128"/>
    <w:rsid w:val="009851A7"/>
    <w:rsid w:val="00987864"/>
    <w:rsid w:val="00991714"/>
    <w:rsid w:val="00992653"/>
    <w:rsid w:val="009A578D"/>
    <w:rsid w:val="009A6030"/>
    <w:rsid w:val="009B0106"/>
    <w:rsid w:val="009B1B22"/>
    <w:rsid w:val="009B350C"/>
    <w:rsid w:val="009C4D54"/>
    <w:rsid w:val="009D442A"/>
    <w:rsid w:val="009D72D7"/>
    <w:rsid w:val="009E0B90"/>
    <w:rsid w:val="009E19E4"/>
    <w:rsid w:val="009F28C8"/>
    <w:rsid w:val="009F2D3F"/>
    <w:rsid w:val="009F7DBA"/>
    <w:rsid w:val="00A00A90"/>
    <w:rsid w:val="00A1186C"/>
    <w:rsid w:val="00A133D0"/>
    <w:rsid w:val="00A13B4C"/>
    <w:rsid w:val="00A234AA"/>
    <w:rsid w:val="00A40136"/>
    <w:rsid w:val="00A4177C"/>
    <w:rsid w:val="00A4210A"/>
    <w:rsid w:val="00A44378"/>
    <w:rsid w:val="00A4618D"/>
    <w:rsid w:val="00A53E73"/>
    <w:rsid w:val="00A6167A"/>
    <w:rsid w:val="00A72EA3"/>
    <w:rsid w:val="00A80A3D"/>
    <w:rsid w:val="00A824D4"/>
    <w:rsid w:val="00AB2BDB"/>
    <w:rsid w:val="00AB316E"/>
    <w:rsid w:val="00AB7992"/>
    <w:rsid w:val="00AC0F2F"/>
    <w:rsid w:val="00AC45FB"/>
    <w:rsid w:val="00AC557A"/>
    <w:rsid w:val="00AD6ACA"/>
    <w:rsid w:val="00AD7AE8"/>
    <w:rsid w:val="00AE25D8"/>
    <w:rsid w:val="00AE3122"/>
    <w:rsid w:val="00AE6633"/>
    <w:rsid w:val="00AF1660"/>
    <w:rsid w:val="00B01C69"/>
    <w:rsid w:val="00B01EA4"/>
    <w:rsid w:val="00B04E4F"/>
    <w:rsid w:val="00B121A8"/>
    <w:rsid w:val="00B129B9"/>
    <w:rsid w:val="00B13CF3"/>
    <w:rsid w:val="00B15653"/>
    <w:rsid w:val="00B27C8A"/>
    <w:rsid w:val="00B33BE3"/>
    <w:rsid w:val="00B33CC6"/>
    <w:rsid w:val="00B3469B"/>
    <w:rsid w:val="00B36551"/>
    <w:rsid w:val="00B36BE1"/>
    <w:rsid w:val="00B41946"/>
    <w:rsid w:val="00B46BB3"/>
    <w:rsid w:val="00B47535"/>
    <w:rsid w:val="00B50711"/>
    <w:rsid w:val="00B529AA"/>
    <w:rsid w:val="00B7131D"/>
    <w:rsid w:val="00B77622"/>
    <w:rsid w:val="00B77D2A"/>
    <w:rsid w:val="00B85B73"/>
    <w:rsid w:val="00BA04B8"/>
    <w:rsid w:val="00BA0E1E"/>
    <w:rsid w:val="00BA26C8"/>
    <w:rsid w:val="00BA5291"/>
    <w:rsid w:val="00BA6B95"/>
    <w:rsid w:val="00BA6DA5"/>
    <w:rsid w:val="00BA7C42"/>
    <w:rsid w:val="00BB3C5D"/>
    <w:rsid w:val="00BD04E8"/>
    <w:rsid w:val="00BD1B60"/>
    <w:rsid w:val="00BE31FB"/>
    <w:rsid w:val="00BF3A7C"/>
    <w:rsid w:val="00C1462A"/>
    <w:rsid w:val="00C24899"/>
    <w:rsid w:val="00C32A93"/>
    <w:rsid w:val="00C41C08"/>
    <w:rsid w:val="00C514B5"/>
    <w:rsid w:val="00C53377"/>
    <w:rsid w:val="00C614EF"/>
    <w:rsid w:val="00C668EB"/>
    <w:rsid w:val="00C70E9A"/>
    <w:rsid w:val="00C87FBA"/>
    <w:rsid w:val="00CA71DD"/>
    <w:rsid w:val="00CB1EA0"/>
    <w:rsid w:val="00CB418D"/>
    <w:rsid w:val="00CC0999"/>
    <w:rsid w:val="00CC1150"/>
    <w:rsid w:val="00CC41BD"/>
    <w:rsid w:val="00CC4C31"/>
    <w:rsid w:val="00CC5FF9"/>
    <w:rsid w:val="00CD5E13"/>
    <w:rsid w:val="00CD7DBC"/>
    <w:rsid w:val="00CE02D9"/>
    <w:rsid w:val="00CE56BD"/>
    <w:rsid w:val="00CE6EAF"/>
    <w:rsid w:val="00CF00C4"/>
    <w:rsid w:val="00CF1242"/>
    <w:rsid w:val="00CF359B"/>
    <w:rsid w:val="00CF4232"/>
    <w:rsid w:val="00D02F0C"/>
    <w:rsid w:val="00D11003"/>
    <w:rsid w:val="00D12D21"/>
    <w:rsid w:val="00D13F8F"/>
    <w:rsid w:val="00D16349"/>
    <w:rsid w:val="00D2047E"/>
    <w:rsid w:val="00D20B3A"/>
    <w:rsid w:val="00D22A3A"/>
    <w:rsid w:val="00D24AE9"/>
    <w:rsid w:val="00D40065"/>
    <w:rsid w:val="00D42AF7"/>
    <w:rsid w:val="00D45CF7"/>
    <w:rsid w:val="00D47E6C"/>
    <w:rsid w:val="00D51C75"/>
    <w:rsid w:val="00D5390E"/>
    <w:rsid w:val="00D67F62"/>
    <w:rsid w:val="00D70224"/>
    <w:rsid w:val="00D7087A"/>
    <w:rsid w:val="00D70A62"/>
    <w:rsid w:val="00D7292B"/>
    <w:rsid w:val="00D746F7"/>
    <w:rsid w:val="00D77B1E"/>
    <w:rsid w:val="00D877CF"/>
    <w:rsid w:val="00D960E1"/>
    <w:rsid w:val="00DA34B0"/>
    <w:rsid w:val="00DA4D40"/>
    <w:rsid w:val="00DA63CD"/>
    <w:rsid w:val="00DA6A78"/>
    <w:rsid w:val="00DA7EBF"/>
    <w:rsid w:val="00DB025F"/>
    <w:rsid w:val="00DB617C"/>
    <w:rsid w:val="00DC3982"/>
    <w:rsid w:val="00DC5BB1"/>
    <w:rsid w:val="00DD1576"/>
    <w:rsid w:val="00DD2C0D"/>
    <w:rsid w:val="00DD3EFA"/>
    <w:rsid w:val="00DD455A"/>
    <w:rsid w:val="00DE09B9"/>
    <w:rsid w:val="00DE1241"/>
    <w:rsid w:val="00DE3595"/>
    <w:rsid w:val="00DE6144"/>
    <w:rsid w:val="00DF2E23"/>
    <w:rsid w:val="00E0404C"/>
    <w:rsid w:val="00E10DA1"/>
    <w:rsid w:val="00E209CA"/>
    <w:rsid w:val="00E21436"/>
    <w:rsid w:val="00E27D2E"/>
    <w:rsid w:val="00E309A4"/>
    <w:rsid w:val="00E30C9B"/>
    <w:rsid w:val="00E33F7D"/>
    <w:rsid w:val="00E35087"/>
    <w:rsid w:val="00E4441C"/>
    <w:rsid w:val="00E45AB4"/>
    <w:rsid w:val="00E4757D"/>
    <w:rsid w:val="00E47C86"/>
    <w:rsid w:val="00E51C24"/>
    <w:rsid w:val="00E51C38"/>
    <w:rsid w:val="00E63C64"/>
    <w:rsid w:val="00E66212"/>
    <w:rsid w:val="00E728ED"/>
    <w:rsid w:val="00E96916"/>
    <w:rsid w:val="00E97475"/>
    <w:rsid w:val="00EA1873"/>
    <w:rsid w:val="00EA6E55"/>
    <w:rsid w:val="00EB2BE8"/>
    <w:rsid w:val="00EB4A04"/>
    <w:rsid w:val="00EB6D20"/>
    <w:rsid w:val="00EC0E1C"/>
    <w:rsid w:val="00EC0E77"/>
    <w:rsid w:val="00EC1CFD"/>
    <w:rsid w:val="00EE1245"/>
    <w:rsid w:val="00EE1D98"/>
    <w:rsid w:val="00EE5E9F"/>
    <w:rsid w:val="00EE6791"/>
    <w:rsid w:val="00F01245"/>
    <w:rsid w:val="00F0391B"/>
    <w:rsid w:val="00F22DC1"/>
    <w:rsid w:val="00F30C51"/>
    <w:rsid w:val="00F31D38"/>
    <w:rsid w:val="00F3541A"/>
    <w:rsid w:val="00F40847"/>
    <w:rsid w:val="00F40C4E"/>
    <w:rsid w:val="00F41B34"/>
    <w:rsid w:val="00F43F8F"/>
    <w:rsid w:val="00F45AF2"/>
    <w:rsid w:val="00F5020E"/>
    <w:rsid w:val="00F55C69"/>
    <w:rsid w:val="00F72545"/>
    <w:rsid w:val="00F73EDE"/>
    <w:rsid w:val="00F83E44"/>
    <w:rsid w:val="00F9776B"/>
    <w:rsid w:val="00FA165C"/>
    <w:rsid w:val="00FA4479"/>
    <w:rsid w:val="00FA4A1D"/>
    <w:rsid w:val="00FB0775"/>
    <w:rsid w:val="00FB2B6D"/>
    <w:rsid w:val="00FB3B2D"/>
    <w:rsid w:val="00FC741C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ind w:firstLine="566"/>
      <w:jc w:val="both"/>
    </w:pPr>
  </w:style>
  <w:style w:type="paragraph" w:customStyle="1" w:styleId="Style2">
    <w:name w:val="Style2"/>
    <w:basedOn w:val="a"/>
    <w:uiPriority w:val="99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pPr>
      <w:jc w:val="right"/>
    </w:pPr>
  </w:style>
  <w:style w:type="paragraph" w:customStyle="1" w:styleId="Style4">
    <w:name w:val="Style4"/>
    <w:basedOn w:val="a"/>
    <w:uiPriority w:val="99"/>
    <w:pPr>
      <w:spacing w:line="318" w:lineRule="exact"/>
      <w:ind w:firstLine="168"/>
    </w:pPr>
  </w:style>
  <w:style w:type="paragraph" w:customStyle="1" w:styleId="Style5">
    <w:name w:val="Style5"/>
    <w:basedOn w:val="a"/>
    <w:uiPriority w:val="99"/>
    <w:pPr>
      <w:spacing w:line="323" w:lineRule="exact"/>
      <w:ind w:firstLine="739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ind w:firstLine="1906"/>
    </w:pPr>
  </w:style>
  <w:style w:type="paragraph" w:customStyle="1" w:styleId="Style7">
    <w:name w:val="Style7"/>
    <w:basedOn w:val="a"/>
    <w:uiPriority w:val="99"/>
    <w:pPr>
      <w:spacing w:line="269" w:lineRule="exact"/>
      <w:jc w:val="both"/>
    </w:pPr>
  </w:style>
  <w:style w:type="paragraph" w:customStyle="1" w:styleId="Style8">
    <w:name w:val="Style8"/>
    <w:basedOn w:val="a"/>
    <w:uiPriority w:val="99"/>
    <w:pPr>
      <w:spacing w:line="322" w:lineRule="exact"/>
      <w:ind w:firstLine="701"/>
      <w:jc w:val="both"/>
    </w:pPr>
  </w:style>
  <w:style w:type="paragraph" w:customStyle="1" w:styleId="Style9">
    <w:name w:val="Style9"/>
    <w:basedOn w:val="a"/>
    <w:uiPriority w:val="99"/>
    <w:pPr>
      <w:spacing w:line="320" w:lineRule="exact"/>
      <w:ind w:firstLine="782"/>
      <w:jc w:val="both"/>
    </w:pPr>
  </w:style>
  <w:style w:type="paragraph" w:customStyle="1" w:styleId="Style10">
    <w:name w:val="Style10"/>
    <w:basedOn w:val="a"/>
    <w:pPr>
      <w:spacing w:line="206" w:lineRule="exact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jc w:val="center"/>
    </w:pPr>
  </w:style>
  <w:style w:type="paragraph" w:customStyle="1" w:styleId="Style13">
    <w:name w:val="Style13"/>
    <w:basedOn w:val="a"/>
    <w:uiPriority w:val="99"/>
    <w:pPr>
      <w:spacing w:line="322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06" w:lineRule="exact"/>
    </w:pPr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226" w:lineRule="exact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74" w:lineRule="exact"/>
    </w:pPr>
  </w:style>
  <w:style w:type="paragraph" w:customStyle="1" w:styleId="Style22">
    <w:name w:val="Style22"/>
    <w:basedOn w:val="a"/>
    <w:uiPriority w:val="99"/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A447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A44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053CC5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53CC5"/>
    <w:rPr>
      <w:rFonts w:hAnsi="Times New Roman" w:cs="Times New Roman"/>
      <w:sz w:val="24"/>
      <w:szCs w:val="24"/>
    </w:rPr>
  </w:style>
  <w:style w:type="paragraph" w:styleId="aa">
    <w:name w:val="Normal (Web)"/>
    <w:basedOn w:val="a"/>
    <w:rsid w:val="00832D2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832D25"/>
    <w:pPr>
      <w:keepNext/>
      <w:adjustRightInd/>
      <w:jc w:val="center"/>
      <w:outlineLvl w:val="2"/>
    </w:pPr>
    <w:rPr>
      <w:sz w:val="28"/>
      <w:szCs w:val="28"/>
    </w:rPr>
  </w:style>
  <w:style w:type="paragraph" w:styleId="ab">
    <w:name w:val="annotation text"/>
    <w:basedOn w:val="a"/>
    <w:link w:val="ac"/>
    <w:rsid w:val="00E728ED"/>
    <w:pPr>
      <w:widowControl/>
      <w:autoSpaceDE/>
      <w:autoSpaceDN/>
      <w:adjustRightInd/>
    </w:pPr>
    <w:rPr>
      <w:rFonts w:hAnsi="Calibri"/>
      <w:sz w:val="20"/>
      <w:szCs w:val="20"/>
    </w:rPr>
  </w:style>
  <w:style w:type="character" w:customStyle="1" w:styleId="ac">
    <w:name w:val="Текст примечания Знак"/>
    <w:link w:val="ab"/>
    <w:rsid w:val="00E728ED"/>
    <w:rPr>
      <w:lang w:val="ru-RU" w:eastAsia="ru-RU" w:bidi="ar-SA"/>
    </w:rPr>
  </w:style>
  <w:style w:type="paragraph" w:customStyle="1" w:styleId="ConsPlusNormal">
    <w:name w:val="ConsPlusNormal"/>
    <w:link w:val="ConsPlusNormal0"/>
    <w:uiPriority w:val="99"/>
    <w:rsid w:val="00531960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d">
    <w:name w:val="List Paragraph"/>
    <w:basedOn w:val="a"/>
    <w:link w:val="ae"/>
    <w:uiPriority w:val="34"/>
    <w:qFormat/>
    <w:rsid w:val="00C514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C514B5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ConsPlusNormal0">
    <w:name w:val="ConsPlusNormal Знак"/>
    <w:link w:val="ConsPlusNormal"/>
    <w:locked/>
    <w:rsid w:val="00DD455A"/>
    <w:rPr>
      <w:rFonts w:ascii="Calibri" w:cs="Calibri"/>
      <w:sz w:val="22"/>
      <w:lang w:val="ru-RU" w:eastAsia="ru-RU" w:bidi="ar-SA"/>
    </w:rPr>
  </w:style>
  <w:style w:type="character" w:customStyle="1" w:styleId="5">
    <w:name w:val="Знак Знак5"/>
    <w:rsid w:val="007275F8"/>
    <w:rPr>
      <w:rFonts w:ascii="Tahoma" w:hAnsi="Tahoma" w:cs="Tahoma"/>
      <w:sz w:val="16"/>
      <w:szCs w:val="16"/>
    </w:rPr>
  </w:style>
  <w:style w:type="character" w:customStyle="1" w:styleId="Hyperlink1">
    <w:name w:val="Hyperlink.1"/>
    <w:rsid w:val="001669A8"/>
    <w:rPr>
      <w:rFonts w:ascii="Times New Roman" w:hAnsi="Times New Roman" w:cs="Times New Roman" w:hint="default"/>
    </w:rPr>
  </w:style>
  <w:style w:type="paragraph" w:customStyle="1" w:styleId="ConsPlusTitle">
    <w:name w:val="ConsPlusTitle"/>
    <w:rsid w:val="005722CD"/>
    <w:pPr>
      <w:autoSpaceDE w:val="0"/>
      <w:autoSpaceDN w:val="0"/>
      <w:adjustRightInd w:val="0"/>
    </w:pPr>
    <w:rPr>
      <w:rFonts w:eastAsia="Calibri" w:hAnsi="Times New Roman"/>
      <w:b/>
      <w:bCs/>
      <w:sz w:val="24"/>
      <w:szCs w:val="24"/>
    </w:rPr>
  </w:style>
  <w:style w:type="character" w:customStyle="1" w:styleId="FontStyle16">
    <w:name w:val="Font Style16"/>
    <w:rsid w:val="005722CD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basedOn w:val="a"/>
    <w:rsid w:val="005722CD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rsid w:val="00E63C64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ind w:firstLine="566"/>
      <w:jc w:val="both"/>
    </w:pPr>
  </w:style>
  <w:style w:type="paragraph" w:customStyle="1" w:styleId="Style2">
    <w:name w:val="Style2"/>
    <w:basedOn w:val="a"/>
    <w:uiPriority w:val="99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pPr>
      <w:jc w:val="right"/>
    </w:pPr>
  </w:style>
  <w:style w:type="paragraph" w:customStyle="1" w:styleId="Style4">
    <w:name w:val="Style4"/>
    <w:basedOn w:val="a"/>
    <w:uiPriority w:val="99"/>
    <w:pPr>
      <w:spacing w:line="318" w:lineRule="exact"/>
      <w:ind w:firstLine="168"/>
    </w:pPr>
  </w:style>
  <w:style w:type="paragraph" w:customStyle="1" w:styleId="Style5">
    <w:name w:val="Style5"/>
    <w:basedOn w:val="a"/>
    <w:uiPriority w:val="99"/>
    <w:pPr>
      <w:spacing w:line="323" w:lineRule="exact"/>
      <w:ind w:firstLine="739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ind w:firstLine="1906"/>
    </w:pPr>
  </w:style>
  <w:style w:type="paragraph" w:customStyle="1" w:styleId="Style7">
    <w:name w:val="Style7"/>
    <w:basedOn w:val="a"/>
    <w:uiPriority w:val="99"/>
    <w:pPr>
      <w:spacing w:line="269" w:lineRule="exact"/>
      <w:jc w:val="both"/>
    </w:pPr>
  </w:style>
  <w:style w:type="paragraph" w:customStyle="1" w:styleId="Style8">
    <w:name w:val="Style8"/>
    <w:basedOn w:val="a"/>
    <w:uiPriority w:val="99"/>
    <w:pPr>
      <w:spacing w:line="322" w:lineRule="exact"/>
      <w:ind w:firstLine="701"/>
      <w:jc w:val="both"/>
    </w:pPr>
  </w:style>
  <w:style w:type="paragraph" w:customStyle="1" w:styleId="Style9">
    <w:name w:val="Style9"/>
    <w:basedOn w:val="a"/>
    <w:uiPriority w:val="99"/>
    <w:pPr>
      <w:spacing w:line="320" w:lineRule="exact"/>
      <w:ind w:firstLine="782"/>
      <w:jc w:val="both"/>
    </w:pPr>
  </w:style>
  <w:style w:type="paragraph" w:customStyle="1" w:styleId="Style10">
    <w:name w:val="Style10"/>
    <w:basedOn w:val="a"/>
    <w:pPr>
      <w:spacing w:line="206" w:lineRule="exact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69" w:lineRule="exact"/>
      <w:jc w:val="center"/>
    </w:pPr>
  </w:style>
  <w:style w:type="paragraph" w:customStyle="1" w:styleId="Style13">
    <w:name w:val="Style13"/>
    <w:basedOn w:val="a"/>
    <w:uiPriority w:val="99"/>
    <w:pPr>
      <w:spacing w:line="322" w:lineRule="exact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06" w:lineRule="exact"/>
    </w:pPr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226" w:lineRule="exact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74" w:lineRule="exact"/>
    </w:pPr>
  </w:style>
  <w:style w:type="paragraph" w:customStyle="1" w:styleId="Style22">
    <w:name w:val="Style22"/>
    <w:basedOn w:val="a"/>
    <w:uiPriority w:val="99"/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A447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A44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053CC5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53C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53CC5"/>
    <w:rPr>
      <w:rFonts w:hAnsi="Times New Roman" w:cs="Times New Roman"/>
      <w:sz w:val="24"/>
      <w:szCs w:val="24"/>
    </w:rPr>
  </w:style>
  <w:style w:type="paragraph" w:styleId="aa">
    <w:name w:val="Normal (Web)"/>
    <w:basedOn w:val="a"/>
    <w:rsid w:val="00832D2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832D25"/>
    <w:pPr>
      <w:keepNext/>
      <w:adjustRightInd/>
      <w:jc w:val="center"/>
      <w:outlineLvl w:val="2"/>
    </w:pPr>
    <w:rPr>
      <w:sz w:val="28"/>
      <w:szCs w:val="28"/>
    </w:rPr>
  </w:style>
  <w:style w:type="paragraph" w:styleId="ab">
    <w:name w:val="annotation text"/>
    <w:basedOn w:val="a"/>
    <w:link w:val="ac"/>
    <w:rsid w:val="00E728ED"/>
    <w:pPr>
      <w:widowControl/>
      <w:autoSpaceDE/>
      <w:autoSpaceDN/>
      <w:adjustRightInd/>
    </w:pPr>
    <w:rPr>
      <w:rFonts w:hAnsi="Calibri"/>
      <w:sz w:val="20"/>
      <w:szCs w:val="20"/>
    </w:rPr>
  </w:style>
  <w:style w:type="character" w:customStyle="1" w:styleId="ac">
    <w:name w:val="Текст примечания Знак"/>
    <w:link w:val="ab"/>
    <w:rsid w:val="00E728ED"/>
    <w:rPr>
      <w:lang w:val="ru-RU" w:eastAsia="ru-RU" w:bidi="ar-SA"/>
    </w:rPr>
  </w:style>
  <w:style w:type="paragraph" w:customStyle="1" w:styleId="ConsPlusNormal">
    <w:name w:val="ConsPlusNormal"/>
    <w:link w:val="ConsPlusNormal0"/>
    <w:uiPriority w:val="99"/>
    <w:rsid w:val="00531960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d">
    <w:name w:val="List Paragraph"/>
    <w:basedOn w:val="a"/>
    <w:link w:val="ae"/>
    <w:uiPriority w:val="34"/>
    <w:qFormat/>
    <w:rsid w:val="00C514B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C514B5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ConsPlusNormal0">
    <w:name w:val="ConsPlusNormal Знак"/>
    <w:link w:val="ConsPlusNormal"/>
    <w:locked/>
    <w:rsid w:val="00DD455A"/>
    <w:rPr>
      <w:rFonts w:ascii="Calibri" w:cs="Calibri"/>
      <w:sz w:val="22"/>
      <w:lang w:val="ru-RU" w:eastAsia="ru-RU" w:bidi="ar-SA"/>
    </w:rPr>
  </w:style>
  <w:style w:type="character" w:customStyle="1" w:styleId="5">
    <w:name w:val="Знак Знак5"/>
    <w:rsid w:val="007275F8"/>
    <w:rPr>
      <w:rFonts w:ascii="Tahoma" w:hAnsi="Tahoma" w:cs="Tahoma"/>
      <w:sz w:val="16"/>
      <w:szCs w:val="16"/>
    </w:rPr>
  </w:style>
  <w:style w:type="character" w:customStyle="1" w:styleId="Hyperlink1">
    <w:name w:val="Hyperlink.1"/>
    <w:rsid w:val="001669A8"/>
    <w:rPr>
      <w:rFonts w:ascii="Times New Roman" w:hAnsi="Times New Roman" w:cs="Times New Roman" w:hint="default"/>
    </w:rPr>
  </w:style>
  <w:style w:type="paragraph" w:customStyle="1" w:styleId="ConsPlusTitle">
    <w:name w:val="ConsPlusTitle"/>
    <w:rsid w:val="005722CD"/>
    <w:pPr>
      <w:autoSpaceDE w:val="0"/>
      <w:autoSpaceDN w:val="0"/>
      <w:adjustRightInd w:val="0"/>
    </w:pPr>
    <w:rPr>
      <w:rFonts w:eastAsia="Calibri" w:hAnsi="Times New Roman"/>
      <w:b/>
      <w:bCs/>
      <w:sz w:val="24"/>
      <w:szCs w:val="24"/>
    </w:rPr>
  </w:style>
  <w:style w:type="character" w:customStyle="1" w:styleId="FontStyle16">
    <w:name w:val="Font Style16"/>
    <w:rsid w:val="005722CD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basedOn w:val="a"/>
    <w:rsid w:val="005722CD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rsid w:val="00E63C64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5D026CBB1A1C6F56E667E52B61E8DAE8EB8D976E8C3635FB2FD33548804CF522FA9B5F989D66F0E75A585194696090F10A6D9E07EFA9B87s5N3E" TargetMode="External"/><Relationship Id="rId18" Type="http://schemas.openxmlformats.org/officeDocument/2006/relationships/hyperlink" Target="consultantplus://offline/ref=980BDE48846A2EF8AD0272DA9FC1AEDEF71BC95B009DE3592B96C68A63180B6132369AC8E4B644644318B60E9C9CA5ECCF55BEEC3D79l8n0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80BDE48846A2EF8AD0272DA9FC1AEDEF71BC95B009DE3592B96C68A63180B6132369AC8E4B648644318B60E9C9CA5ECCF55BEEC3D79l8n0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5D026CBB1A1C6F56E667E52B61E8DAE8EB8D976E8C3635FB2FD33548804CF522FA9B5F989D66F0E75A585194696090F10A6D9E07EFA9B87s5N3E" TargetMode="External"/><Relationship Id="rId17" Type="http://schemas.openxmlformats.org/officeDocument/2006/relationships/hyperlink" Target="consultantplus://offline/ref=980BDE48846A2EF8AD0272DA9FC1AEDEF71BC95B009DE3592B96C68A63180B6132369AC8E4B648644318B60E9C9CA5ECCF55BEEC3D79l8n0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80BDE48846A2EF8AD0272DA9FC1AEDEF71BC95B009DE3592B96C68A63180B6132369AC8E4B649644318B60E9C9CA5ECCF55BEEC3D79l8n0J" TargetMode="External"/><Relationship Id="rId20" Type="http://schemas.openxmlformats.org/officeDocument/2006/relationships/hyperlink" Target="consultantplus://offline/ref=980BDE48846A2EF8AD0272DA9FC1AEDEF71BC95B009DE3592B96C68A63180B6132369AC8E4B649644318B60E9C9CA5ECCF55BEEC3D79l8n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D026CBB1A1C6F56E667E52B61E8DAE8EB8D976E8C3635FB2FD33548804CF522FA9B5F989D66F0E75A585194696090F10A6D9E07EFA9B87s5N3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0BDE48846A2EF8AD0272DA9FC1AEDEF71BC95B009DE3592B96C68A63180B6132369AC8E4B647644318B60E9C9CA5ECCF55BEEC3D79l8n0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5D026CBB1A1C6F56E667E52B61E8DAE8EB8D976E8C3635FB2FD33548804CF522FA9B5F989D66F0E75A585194696090F10A6D9E07EFA9B87s5N3E" TargetMode="External"/><Relationship Id="rId19" Type="http://schemas.openxmlformats.org/officeDocument/2006/relationships/hyperlink" Target="consultantplus://offline/ref=980BDE48846A2EF8AD0272DA9FC1AEDEF71BC95B009DE3592B96C68A63180B6132369AC8E4B647644318B60E9C9CA5ECCF55BEEC3D79l8n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D026CBB1A1C6F56E667E52B61E8DAE8EB8D976E8C3635FB2FD33548804CF522FA9B5F989D66F0E75A585194696090F10A6D9E07EFA9B87s5N3E" TargetMode="External"/><Relationship Id="rId14" Type="http://schemas.openxmlformats.org/officeDocument/2006/relationships/hyperlink" Target="consultantplus://offline/ref=980BDE48846A2EF8AD0272DA9FC1AEDEF71BC95B009DE3592B96C68A63180B6132369AC8E4B644644318B60E9C9CA5ECCF55BEEC3D79l8n0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4119-8971-4D64-B85F-ADFF3E71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3055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20429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 Михайловна БРЯНЦЕВА</dc:creator>
  <cp:lastModifiedBy>Андрей Сергеевич ОРЛОВ</cp:lastModifiedBy>
  <cp:revision>2</cp:revision>
  <cp:lastPrinted>2021-06-11T10:23:00Z</cp:lastPrinted>
  <dcterms:created xsi:type="dcterms:W3CDTF">2021-07-04T08:41:00Z</dcterms:created>
  <dcterms:modified xsi:type="dcterms:W3CDTF">2021-07-04T08:41:00Z</dcterms:modified>
</cp:coreProperties>
</file>