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03" w:rsidRPr="00FA0691" w:rsidRDefault="00117C03" w:rsidP="00117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117C03" w:rsidRPr="00FA0691" w:rsidRDefault="00117C03" w:rsidP="00117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7C03" w:rsidRPr="00FA0691" w:rsidRDefault="00117C03" w:rsidP="00117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17C03" w:rsidRPr="00FA0691" w:rsidRDefault="00117C03" w:rsidP="00117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7C03" w:rsidRPr="00FA0691" w:rsidRDefault="00117C03" w:rsidP="00117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117C03" w:rsidRPr="00FA0691" w:rsidRDefault="00117C03" w:rsidP="00117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7C03" w:rsidRPr="00060F27" w:rsidRDefault="00117C03" w:rsidP="00117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от  «___ » _____________ 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95777D" w:rsidRPr="00A9102F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№________</w:t>
      </w:r>
    </w:p>
    <w:p w:rsidR="00117C03" w:rsidRPr="00FC6137" w:rsidRDefault="00117C03" w:rsidP="0011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17C03" w:rsidRPr="00AD3E15" w:rsidRDefault="00117C03" w:rsidP="00117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691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95777D" w:rsidRPr="00A9102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A0691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ьства Ленинградской области от 8 апреля </w:t>
      </w:r>
      <w:r w:rsidRPr="00FA0691">
        <w:rPr>
          <w:rFonts w:ascii="Times New Roman" w:hAnsi="Times New Roman" w:cs="Times New Roman"/>
          <w:b/>
          <w:bCs/>
          <w:sz w:val="28"/>
          <w:szCs w:val="28"/>
        </w:rPr>
        <w:t>2013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FA0691">
        <w:rPr>
          <w:rFonts w:ascii="Times New Roman" w:hAnsi="Times New Roman" w:cs="Times New Roman"/>
          <w:b/>
          <w:bCs/>
          <w:sz w:val="28"/>
          <w:szCs w:val="28"/>
        </w:rPr>
        <w:t xml:space="preserve"> N </w:t>
      </w:r>
      <w:r>
        <w:rPr>
          <w:rFonts w:ascii="Times New Roman" w:hAnsi="Times New Roman" w:cs="Times New Roman"/>
          <w:b/>
          <w:bCs/>
          <w:sz w:val="28"/>
          <w:szCs w:val="28"/>
        </w:rPr>
        <w:t>95 «Об утверждении Перечня государственных программ Ленинградской области»</w:t>
      </w:r>
    </w:p>
    <w:p w:rsidR="00117C03" w:rsidRPr="00FC6137" w:rsidRDefault="00117C03" w:rsidP="00117C03">
      <w:pPr>
        <w:spacing w:after="0" w:line="240" w:lineRule="auto"/>
        <w:rPr>
          <w:sz w:val="26"/>
          <w:szCs w:val="26"/>
        </w:rPr>
      </w:pPr>
    </w:p>
    <w:p w:rsidR="00117C03" w:rsidRDefault="00117C03" w:rsidP="00117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Правительство Ленинградской области    </w:t>
      </w:r>
      <w:proofErr w:type="gramStart"/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117C03" w:rsidRPr="00FA0691" w:rsidRDefault="00117C03" w:rsidP="00117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7C03" w:rsidRPr="00117C03" w:rsidRDefault="00117C03" w:rsidP="00117C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государственных программ Ленинградской области, утвержденный постановлением Правительства Ленинградской области от 8 апреля 2013 года № 95 изменение, изложив приложение</w:t>
      </w:r>
      <w:r w:rsidR="0095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77D" w:rsidRPr="009509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0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государственных программ Ленинградской области</w:t>
      </w:r>
      <w:r w:rsidR="0095777D" w:rsidRPr="009509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приложению к настоящему постановлению.</w:t>
      </w:r>
    </w:p>
    <w:p w:rsidR="00117C03" w:rsidRPr="00117C03" w:rsidRDefault="00117C03" w:rsidP="00117C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Pr="00FA0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заместителя </w:t>
      </w:r>
      <w:r w:rsidR="003A13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0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117C03" w:rsidRDefault="00117C03" w:rsidP="00117C03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вступает в </w:t>
      </w:r>
      <w:r w:rsidRPr="00A910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силу </w:t>
      </w:r>
      <w:proofErr w:type="gramStart"/>
      <w:r w:rsidRPr="00A910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95777D" w:rsidRPr="00A910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даты подписания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17C03" w:rsidRDefault="00117C03" w:rsidP="00117C0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7C03" w:rsidRPr="00FA0691" w:rsidRDefault="00117C03" w:rsidP="00117C0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7"/>
      </w:tblGrid>
      <w:tr w:rsidR="00117C03" w:rsidRPr="00FA0691" w:rsidTr="00BA3A58">
        <w:tc>
          <w:tcPr>
            <w:tcW w:w="5210" w:type="dxa"/>
          </w:tcPr>
          <w:p w:rsidR="00117C03" w:rsidRPr="00117C03" w:rsidRDefault="00117C03" w:rsidP="00BA3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7C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Губернатор </w:t>
            </w:r>
          </w:p>
          <w:p w:rsidR="00117C03" w:rsidRPr="00117C03" w:rsidRDefault="00117C03" w:rsidP="00BA3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7C03">
              <w:rPr>
                <w:rFonts w:ascii="Times New Roman" w:eastAsiaTheme="minorEastAsia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211" w:type="dxa"/>
          </w:tcPr>
          <w:p w:rsidR="00117C03" w:rsidRPr="00117C03" w:rsidRDefault="00117C03" w:rsidP="00BA3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17C03" w:rsidRPr="00117C03" w:rsidRDefault="00117C03" w:rsidP="00BA3A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117C03">
              <w:rPr>
                <w:rFonts w:ascii="Times New Roman" w:eastAsiaTheme="minorEastAsia" w:hAnsi="Times New Roman" w:cs="Times New Roman"/>
                <w:sz w:val="28"/>
                <w:szCs w:val="28"/>
              </w:rPr>
              <w:t>А.Дрозденко</w:t>
            </w:r>
            <w:proofErr w:type="spellEnd"/>
          </w:p>
        </w:tc>
      </w:tr>
    </w:tbl>
    <w:p w:rsidR="00B6483B" w:rsidRPr="00FC6137" w:rsidRDefault="00B6483B" w:rsidP="00B6483B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6483B" w:rsidRDefault="00B6483B"/>
    <w:p w:rsidR="00B6483B" w:rsidRDefault="00B6483B"/>
    <w:p w:rsidR="00B6483B" w:rsidRDefault="00B6483B"/>
    <w:p w:rsidR="0095777D" w:rsidRDefault="0095777D"/>
    <w:p w:rsidR="0095777D" w:rsidRDefault="0095777D"/>
    <w:p w:rsidR="0095777D" w:rsidRDefault="0095777D"/>
    <w:p w:rsidR="0095777D" w:rsidRDefault="0095777D"/>
    <w:p w:rsidR="0095777D" w:rsidRDefault="0095777D"/>
    <w:p w:rsidR="0095777D" w:rsidRDefault="0095777D"/>
    <w:p w:rsidR="0095777D" w:rsidRDefault="0095777D"/>
    <w:p w:rsidR="0095777D" w:rsidRPr="00EC1825" w:rsidRDefault="0095777D" w:rsidP="0095777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182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5E81D" wp14:editId="46268C22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:rsidR="0095777D" w:rsidRPr="008641BB" w:rsidRDefault="0095777D" w:rsidP="0095777D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" filled="f" fillcolor="#4f81bd [3204]" stroked="f" strokecolor="#243f60 [1604]" strokeweight="2pt">
                <v:textbox inset="0,0,0,0">
                  <w:txbxContent>
                    <w:p w:rsidR="0095777D" w:rsidRPr="008641BB" w:rsidRDefault="0095777D" w:rsidP="0095777D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C1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</w:p>
    <w:p w:rsidR="0095777D" w:rsidRPr="00EC1825" w:rsidRDefault="0095777D" w:rsidP="0095777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1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95777D" w:rsidRPr="00EC1825" w:rsidRDefault="0095777D" w:rsidP="0095777D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1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</w:t>
      </w:r>
    </w:p>
    <w:p w:rsidR="0095777D" w:rsidRPr="007C317E" w:rsidRDefault="0095777D" w:rsidP="0095777D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1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«____»________2021 года № ___________</w:t>
      </w:r>
    </w:p>
    <w:p w:rsidR="0095777D" w:rsidRDefault="0095777D" w:rsidP="00117C03">
      <w:pPr>
        <w:jc w:val="center"/>
        <w:rPr>
          <w:rFonts w:ascii="Calibri" w:hAnsi="Calibri" w:cs="Calibri"/>
          <w:sz w:val="24"/>
          <w:szCs w:val="24"/>
        </w:rPr>
      </w:pPr>
    </w:p>
    <w:p w:rsidR="00117C03" w:rsidRPr="0095777D" w:rsidRDefault="00117C03" w:rsidP="00117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77D">
        <w:rPr>
          <w:rFonts w:ascii="Times New Roman" w:hAnsi="Times New Roman" w:cs="Times New Roman"/>
          <w:sz w:val="28"/>
          <w:szCs w:val="28"/>
        </w:rPr>
        <w:t>ПЕРЕЧЕНЬ ГОСУДАРСТВЕННЫХ ПРОГРАММ ЛЕНИНГРАДСКОЙ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7C03" w:rsidRPr="0095777D" w:rsidTr="00BA3A58">
        <w:trPr>
          <w:trHeight w:val="1460"/>
        </w:trPr>
        <w:tc>
          <w:tcPr>
            <w:tcW w:w="3190" w:type="dxa"/>
          </w:tcPr>
          <w:p w:rsidR="00117C03" w:rsidRPr="0095777D" w:rsidRDefault="00117C03" w:rsidP="00BA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Ленинградской области</w:t>
            </w:r>
          </w:p>
        </w:tc>
        <w:tc>
          <w:tcPr>
            <w:tcW w:w="3190" w:type="dxa"/>
          </w:tcPr>
          <w:p w:rsidR="00117C03" w:rsidRPr="0095777D" w:rsidRDefault="00117C03" w:rsidP="00BA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(вице-губернатор), курирующий соответствующее направление деятельности</w:t>
            </w:r>
          </w:p>
        </w:tc>
        <w:tc>
          <w:tcPr>
            <w:tcW w:w="3191" w:type="dxa"/>
          </w:tcPr>
          <w:p w:rsidR="00117C03" w:rsidRPr="0095777D" w:rsidRDefault="00117C03" w:rsidP="00BA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 Ленинградской области</w:t>
            </w:r>
          </w:p>
        </w:tc>
      </w:tr>
      <w:tr w:rsidR="00117C03" w:rsidRPr="0095777D" w:rsidTr="00BA3A58">
        <w:trPr>
          <w:trHeight w:val="529"/>
        </w:trPr>
        <w:tc>
          <w:tcPr>
            <w:tcW w:w="3190" w:type="dxa"/>
            <w:vAlign w:val="center"/>
          </w:tcPr>
          <w:p w:rsidR="00117C03" w:rsidRPr="0095777D" w:rsidRDefault="00117C03" w:rsidP="00BA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center"/>
          </w:tcPr>
          <w:p w:rsidR="00117C03" w:rsidRPr="0095777D" w:rsidRDefault="00117C03" w:rsidP="00BA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vAlign w:val="center"/>
          </w:tcPr>
          <w:p w:rsidR="00117C03" w:rsidRPr="0095777D" w:rsidRDefault="00117C03" w:rsidP="00BA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7C03" w:rsidRPr="0095777D" w:rsidTr="00BA3A58">
        <w:tc>
          <w:tcPr>
            <w:tcW w:w="3190" w:type="dxa"/>
          </w:tcPr>
          <w:p w:rsidR="00117C03" w:rsidRPr="0095777D" w:rsidRDefault="00117C03" w:rsidP="00BA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1. Развитие здравоохранения в Ленинградской области</w:t>
            </w:r>
          </w:p>
        </w:tc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по социальным вопросам</w:t>
            </w:r>
          </w:p>
        </w:tc>
        <w:tc>
          <w:tcPr>
            <w:tcW w:w="3191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Комитет по здравоохранению Ленинградской области</w:t>
            </w:r>
          </w:p>
        </w:tc>
      </w:tr>
      <w:tr w:rsidR="00117C03" w:rsidRPr="0095777D" w:rsidTr="00BA3A58">
        <w:tc>
          <w:tcPr>
            <w:tcW w:w="3190" w:type="dxa"/>
          </w:tcPr>
          <w:p w:rsidR="00117C03" w:rsidRPr="0095777D" w:rsidRDefault="00117C03" w:rsidP="00BA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2. Современное образование Ленинградской области</w:t>
            </w:r>
          </w:p>
        </w:tc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по социальным вопросам</w:t>
            </w:r>
          </w:p>
        </w:tc>
        <w:tc>
          <w:tcPr>
            <w:tcW w:w="3191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</w:tr>
      <w:tr w:rsidR="00117C03" w:rsidRPr="0095777D" w:rsidTr="00BA3A58">
        <w:tc>
          <w:tcPr>
            <w:tcW w:w="3190" w:type="dxa"/>
          </w:tcPr>
          <w:p w:rsidR="00117C03" w:rsidRPr="0095777D" w:rsidRDefault="00117C03" w:rsidP="00BA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3. Социальная поддержка отдельных категорий граждан в Ленинградской области</w:t>
            </w:r>
          </w:p>
        </w:tc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по социальным вопросам</w:t>
            </w:r>
          </w:p>
        </w:tc>
        <w:tc>
          <w:tcPr>
            <w:tcW w:w="3191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Комитет по социальной защите населения Ленинградской области</w:t>
            </w:r>
          </w:p>
        </w:tc>
      </w:tr>
      <w:tr w:rsidR="00117C03" w:rsidRPr="0095777D" w:rsidTr="00BA3A58">
        <w:tc>
          <w:tcPr>
            <w:tcW w:w="3190" w:type="dxa"/>
          </w:tcPr>
          <w:p w:rsidR="00117C03" w:rsidRPr="0095777D" w:rsidRDefault="00117C03" w:rsidP="00BA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4. Развитие физической культуры и спорта в Ленинградской области</w:t>
            </w:r>
          </w:p>
        </w:tc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– председатель комитета по сохранению культурного наследия</w:t>
            </w:r>
          </w:p>
        </w:tc>
        <w:tc>
          <w:tcPr>
            <w:tcW w:w="3191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Ленинградской области</w:t>
            </w:r>
          </w:p>
        </w:tc>
      </w:tr>
      <w:tr w:rsidR="00117C03" w:rsidRPr="0095777D" w:rsidTr="00BA3A58"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Развитие культуры в Ленинградской области</w:t>
            </w:r>
          </w:p>
        </w:tc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- председатель комитета по сохранению культурного наследия</w:t>
            </w:r>
          </w:p>
        </w:tc>
        <w:tc>
          <w:tcPr>
            <w:tcW w:w="3191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и туризму Ленинградской области</w:t>
            </w:r>
          </w:p>
        </w:tc>
      </w:tr>
      <w:tr w:rsidR="00117C03" w:rsidRPr="0095777D" w:rsidTr="00BA3A58">
        <w:tc>
          <w:tcPr>
            <w:tcW w:w="3190" w:type="dxa"/>
          </w:tcPr>
          <w:p w:rsidR="00117C03" w:rsidRPr="0095777D" w:rsidRDefault="00117C03" w:rsidP="00BA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6. Формирование городской среды и обеспечение качественным жильем граждан на территории Ленинградской области</w:t>
            </w:r>
          </w:p>
        </w:tc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по строительству и жилищно-коммунальному хозяйству</w:t>
            </w:r>
          </w:p>
        </w:tc>
        <w:tc>
          <w:tcPr>
            <w:tcW w:w="3191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Ленинградской области</w:t>
            </w:r>
          </w:p>
        </w:tc>
      </w:tr>
      <w:tr w:rsidR="00117C03" w:rsidRPr="0095777D" w:rsidTr="00BA3A58"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 xml:space="preserve">7. 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95777D">
              <w:rPr>
                <w:rFonts w:ascii="Times New Roman" w:hAnsi="Times New Roman" w:cs="Times New Roman"/>
                <w:sz w:val="28"/>
                <w:szCs w:val="28"/>
              </w:rPr>
              <w:t xml:space="preserve"> в Ленинградской области</w:t>
            </w:r>
          </w:p>
        </w:tc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по транспорту и топливно-энергетическому комплексу</w:t>
            </w:r>
          </w:p>
        </w:tc>
        <w:tc>
          <w:tcPr>
            <w:tcW w:w="3191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Комитет по топливно-энергетическому комплексу Ленинградской области</w:t>
            </w:r>
          </w:p>
        </w:tc>
      </w:tr>
      <w:tr w:rsidR="00117C03" w:rsidRPr="0095777D" w:rsidTr="00BA3A58"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8. Безопасность Ленинградской области</w:t>
            </w:r>
          </w:p>
        </w:tc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Вице-губернатор Ленинградской области по безопасности</w:t>
            </w:r>
          </w:p>
        </w:tc>
        <w:tc>
          <w:tcPr>
            <w:tcW w:w="3191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Комитет правопорядка и безопасности Ленинградской области</w:t>
            </w:r>
          </w:p>
        </w:tc>
      </w:tr>
      <w:tr w:rsidR="00117C03" w:rsidRPr="0095777D" w:rsidTr="00BA3A58"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9. Охрана окружающей среды Ленинградской области</w:t>
            </w:r>
          </w:p>
        </w:tc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Ленинградской области - председатель комитета по агропромышленному и </w:t>
            </w:r>
            <w:proofErr w:type="spellStart"/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95777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</w:t>
            </w:r>
          </w:p>
        </w:tc>
        <w:tc>
          <w:tcPr>
            <w:tcW w:w="3191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Комитет по природным ресурсам Ленинградской области</w:t>
            </w:r>
          </w:p>
        </w:tc>
      </w:tr>
      <w:tr w:rsidR="00117C03" w:rsidRPr="0095777D" w:rsidTr="00BA3A58"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10. Цифровое развитие Ленинградской области</w:t>
            </w:r>
          </w:p>
        </w:tc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Ленинградской области - председатель комитета финансов</w:t>
            </w:r>
          </w:p>
        </w:tc>
        <w:tc>
          <w:tcPr>
            <w:tcW w:w="3191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Комитет цифрового развития Ленинградской области</w:t>
            </w:r>
          </w:p>
        </w:tc>
      </w:tr>
      <w:tr w:rsidR="00117C03" w:rsidRPr="0095777D" w:rsidTr="00BA3A58"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11. Стимулирование экономической активности Ленинградской области</w:t>
            </w:r>
          </w:p>
        </w:tc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Ленинградской области </w:t>
            </w:r>
            <w:r w:rsidRPr="00957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председатель комитета экономического развития и инвестиционной деятельности</w:t>
            </w:r>
          </w:p>
        </w:tc>
        <w:tc>
          <w:tcPr>
            <w:tcW w:w="3191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экономического развития и инвестиционной </w:t>
            </w:r>
            <w:r w:rsidRPr="00957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Ленинградской области</w:t>
            </w:r>
          </w:p>
        </w:tc>
      </w:tr>
      <w:tr w:rsidR="00117C03" w:rsidRPr="0095777D" w:rsidTr="00BA3A58"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Развитие транспортной системы Ленинградской области</w:t>
            </w:r>
          </w:p>
        </w:tc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по транспорту и топливно-энергетическому комплексу</w:t>
            </w:r>
          </w:p>
        </w:tc>
        <w:tc>
          <w:tcPr>
            <w:tcW w:w="3191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 Ленинградской области</w:t>
            </w:r>
          </w:p>
        </w:tc>
      </w:tr>
      <w:tr w:rsidR="00117C03" w:rsidRPr="0095777D" w:rsidTr="00BA3A58"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13. Развитие сельского хозяйства Ленинградской области</w:t>
            </w:r>
          </w:p>
        </w:tc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Ленинградской области - председатель комитета по агропромышленному и </w:t>
            </w:r>
            <w:proofErr w:type="spellStart"/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95777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</w:t>
            </w:r>
          </w:p>
        </w:tc>
        <w:tc>
          <w:tcPr>
            <w:tcW w:w="3191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агропромышленному и </w:t>
            </w:r>
            <w:proofErr w:type="spellStart"/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95777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</w:tr>
      <w:tr w:rsidR="00117C03" w:rsidRPr="0095777D" w:rsidTr="00BA3A58"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14. Управление государственными финансами и государственным долгом Ленинградской области</w:t>
            </w:r>
          </w:p>
        </w:tc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Ленинградской области - председатель комитета финансов</w:t>
            </w:r>
          </w:p>
        </w:tc>
        <w:tc>
          <w:tcPr>
            <w:tcW w:w="3191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Комитет финансов Ленинградской области</w:t>
            </w:r>
          </w:p>
        </w:tc>
      </w:tr>
      <w:tr w:rsidR="00117C03" w:rsidRPr="0095777D" w:rsidTr="00BA3A58"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15. Устойчивое общественное развитие в Ленинградской области</w:t>
            </w:r>
          </w:p>
        </w:tc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Вице-губернатор Ленинградской области по внутренней политике</w:t>
            </w:r>
          </w:p>
        </w:tc>
        <w:tc>
          <w:tcPr>
            <w:tcW w:w="3191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117C03" w:rsidRPr="0095777D" w:rsidTr="00BA3A58"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16. Содействие занятости населения Ленинградской области</w:t>
            </w:r>
          </w:p>
        </w:tc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  <w:tc>
          <w:tcPr>
            <w:tcW w:w="3191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</w:tc>
      </w:tr>
      <w:tr w:rsidR="00117C03" w:rsidRPr="0095777D" w:rsidTr="00BA3A58"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 xml:space="preserve">17. Развитие внутреннего и въездного туризма в </w:t>
            </w:r>
            <w:r w:rsidRPr="00957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Председателя Правительства </w:t>
            </w:r>
            <w:r w:rsidRPr="00957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 - председатель комитета по сохранению культурного наследия</w:t>
            </w:r>
          </w:p>
        </w:tc>
        <w:tc>
          <w:tcPr>
            <w:tcW w:w="3191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культуре и туризму Ленинградской области</w:t>
            </w:r>
          </w:p>
        </w:tc>
      </w:tr>
      <w:tr w:rsidR="00117C03" w:rsidRPr="0095777D" w:rsidTr="00BA3A58"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 Комплексное развитие сельских территорий Ленинградской области</w:t>
            </w:r>
          </w:p>
        </w:tc>
        <w:tc>
          <w:tcPr>
            <w:tcW w:w="3190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Ленинградской области - председатель комитета по агропромышленному и </w:t>
            </w:r>
            <w:proofErr w:type="spellStart"/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95777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</w:t>
            </w:r>
          </w:p>
        </w:tc>
        <w:tc>
          <w:tcPr>
            <w:tcW w:w="3191" w:type="dxa"/>
          </w:tcPr>
          <w:p w:rsidR="00117C03" w:rsidRPr="0095777D" w:rsidRDefault="00117C03" w:rsidP="00BA3A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77D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агропромышленному и </w:t>
            </w:r>
            <w:proofErr w:type="spellStart"/>
            <w:r w:rsidRPr="0095777D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95777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</w:tr>
    </w:tbl>
    <w:p w:rsidR="00117C03" w:rsidRDefault="00117C03">
      <w:pPr>
        <w:rPr>
          <w:rFonts w:ascii="Calibri" w:hAnsi="Calibri" w:cs="Calibri"/>
          <w:sz w:val="24"/>
          <w:szCs w:val="24"/>
        </w:rPr>
      </w:pPr>
    </w:p>
    <w:p w:rsidR="00117C03" w:rsidRDefault="00117C03"/>
    <w:sectPr w:rsidR="0011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6FAE"/>
    <w:multiLevelType w:val="hybridMultilevel"/>
    <w:tmpl w:val="E528B83E"/>
    <w:lvl w:ilvl="0" w:tplc="EF645F06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A52210"/>
    <w:multiLevelType w:val="multilevel"/>
    <w:tmpl w:val="9AC0529C"/>
    <w:lvl w:ilvl="0">
      <w:start w:val="1"/>
      <w:numFmt w:val="decimal"/>
      <w:lvlText w:val="%1."/>
      <w:lvlJc w:val="left"/>
      <w:pPr>
        <w:ind w:left="2125" w:hanging="1416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67"/>
    <w:rsid w:val="00117C03"/>
    <w:rsid w:val="001A53A2"/>
    <w:rsid w:val="003A13B7"/>
    <w:rsid w:val="00923D90"/>
    <w:rsid w:val="00950946"/>
    <w:rsid w:val="0095777D"/>
    <w:rsid w:val="00A36E78"/>
    <w:rsid w:val="00A9102F"/>
    <w:rsid w:val="00B6483B"/>
    <w:rsid w:val="00C07E58"/>
    <w:rsid w:val="00C8682B"/>
    <w:rsid w:val="00CB7663"/>
    <w:rsid w:val="00E85AF3"/>
    <w:rsid w:val="00EC1825"/>
    <w:rsid w:val="00EE1BD9"/>
    <w:rsid w:val="00EE5967"/>
    <w:rsid w:val="00F2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4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64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4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64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 Ефаненкова</dc:creator>
  <cp:lastModifiedBy>Андрей Сергеевич ОРЛОВ</cp:lastModifiedBy>
  <cp:revision>2</cp:revision>
  <dcterms:created xsi:type="dcterms:W3CDTF">2021-01-20T12:33:00Z</dcterms:created>
  <dcterms:modified xsi:type="dcterms:W3CDTF">2021-01-20T12:33:00Z</dcterms:modified>
</cp:coreProperties>
</file>