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1B710" w14:textId="77777777" w:rsidR="00615ED7" w:rsidRPr="00F86881" w:rsidRDefault="00615ED7" w:rsidP="00615ED7">
      <w:pPr>
        <w:jc w:val="right"/>
        <w:rPr>
          <w:sz w:val="28"/>
          <w:szCs w:val="28"/>
        </w:rPr>
      </w:pPr>
      <w:bookmarkStart w:id="0" w:name="_GoBack"/>
      <w:bookmarkEnd w:id="0"/>
      <w:r w:rsidRPr="00F86881">
        <w:rPr>
          <w:sz w:val="28"/>
          <w:szCs w:val="28"/>
        </w:rPr>
        <w:t>ПРОЕКТ</w:t>
      </w:r>
    </w:p>
    <w:p w14:paraId="4F18A2F9" w14:textId="77777777" w:rsidR="00615ED7" w:rsidRPr="00F86881" w:rsidRDefault="00615ED7" w:rsidP="00615ED7">
      <w:pPr>
        <w:rPr>
          <w:sz w:val="28"/>
          <w:szCs w:val="28"/>
        </w:rPr>
      </w:pPr>
    </w:p>
    <w:p w14:paraId="7F311334" w14:textId="77777777" w:rsidR="00615ED7" w:rsidRPr="00F86881" w:rsidRDefault="00615ED7" w:rsidP="00615ED7">
      <w:pPr>
        <w:rPr>
          <w:sz w:val="28"/>
          <w:szCs w:val="28"/>
        </w:rPr>
      </w:pPr>
    </w:p>
    <w:p w14:paraId="18BAAF8C" w14:textId="77777777" w:rsidR="00615ED7" w:rsidRPr="00F86881" w:rsidRDefault="00615ED7" w:rsidP="00615ED7">
      <w:pPr>
        <w:rPr>
          <w:sz w:val="28"/>
          <w:szCs w:val="28"/>
        </w:rPr>
      </w:pPr>
    </w:p>
    <w:p w14:paraId="4CED58DD" w14:textId="77777777" w:rsidR="00615ED7" w:rsidRPr="00F86881" w:rsidRDefault="00615ED7" w:rsidP="00615ED7">
      <w:pPr>
        <w:pStyle w:val="3"/>
        <w:outlineLvl w:val="0"/>
      </w:pPr>
      <w:r w:rsidRPr="00F86881">
        <w:t>ПРАВИТЕЛЬСТВО ЛЕНИНГРАДСКОЙ ОБЛАСТИ</w:t>
      </w:r>
    </w:p>
    <w:p w14:paraId="4876E94E" w14:textId="77777777" w:rsidR="00615ED7" w:rsidRPr="00F86881" w:rsidRDefault="00615ED7" w:rsidP="00615ED7">
      <w:pPr>
        <w:rPr>
          <w:sz w:val="28"/>
          <w:szCs w:val="28"/>
        </w:rPr>
      </w:pPr>
    </w:p>
    <w:p w14:paraId="14E13912" w14:textId="77777777" w:rsidR="00615ED7" w:rsidRPr="00F86881" w:rsidRDefault="00615ED7" w:rsidP="00615ED7">
      <w:pPr>
        <w:pStyle w:val="3"/>
        <w:outlineLvl w:val="0"/>
      </w:pPr>
      <w:r w:rsidRPr="00F86881">
        <w:t xml:space="preserve">   </w:t>
      </w:r>
      <w:proofErr w:type="gramStart"/>
      <w:r w:rsidRPr="00F86881">
        <w:t>П</w:t>
      </w:r>
      <w:proofErr w:type="gramEnd"/>
      <w:r w:rsidRPr="00F86881">
        <w:t xml:space="preserve"> О С Т А Н О В Л Е Н И Е</w:t>
      </w:r>
    </w:p>
    <w:p w14:paraId="1F5711F3" w14:textId="77777777" w:rsidR="00615ED7" w:rsidRPr="00F86881" w:rsidRDefault="00615ED7" w:rsidP="00615ED7">
      <w:pPr>
        <w:rPr>
          <w:sz w:val="28"/>
          <w:szCs w:val="28"/>
        </w:rPr>
      </w:pPr>
    </w:p>
    <w:p w14:paraId="6A5869C5" w14:textId="77777777" w:rsidR="00615ED7" w:rsidRPr="00F86881" w:rsidRDefault="00615ED7" w:rsidP="00615ED7">
      <w:pPr>
        <w:rPr>
          <w:snapToGrid w:val="0"/>
          <w:sz w:val="28"/>
          <w:szCs w:val="28"/>
        </w:rPr>
      </w:pPr>
      <w:r w:rsidRPr="00F86881">
        <w:rPr>
          <w:snapToGrid w:val="0"/>
          <w:sz w:val="28"/>
          <w:szCs w:val="28"/>
        </w:rPr>
        <w:t xml:space="preserve">      </w:t>
      </w:r>
      <w:r w:rsidRPr="00F86881">
        <w:rPr>
          <w:snapToGrid w:val="0"/>
          <w:sz w:val="28"/>
          <w:szCs w:val="28"/>
        </w:rPr>
        <w:tab/>
      </w:r>
      <w:r w:rsidRPr="00F86881">
        <w:rPr>
          <w:snapToGrid w:val="0"/>
          <w:sz w:val="28"/>
          <w:szCs w:val="28"/>
        </w:rPr>
        <w:tab/>
      </w:r>
      <w:r w:rsidRPr="00F86881">
        <w:rPr>
          <w:snapToGrid w:val="0"/>
          <w:sz w:val="28"/>
          <w:szCs w:val="28"/>
        </w:rPr>
        <w:tab/>
        <w:t>от  «___»  ____________  20</w:t>
      </w:r>
      <w:r w:rsidR="009C3FFB" w:rsidRPr="00F86881">
        <w:rPr>
          <w:snapToGrid w:val="0"/>
          <w:sz w:val="28"/>
          <w:szCs w:val="28"/>
        </w:rPr>
        <w:t>20</w:t>
      </w:r>
      <w:r w:rsidRPr="00F86881">
        <w:rPr>
          <w:snapToGrid w:val="0"/>
          <w:sz w:val="28"/>
          <w:szCs w:val="28"/>
        </w:rPr>
        <w:t xml:space="preserve"> года   № ________</w:t>
      </w:r>
    </w:p>
    <w:p w14:paraId="5CDEAA3E" w14:textId="77777777" w:rsidR="00832D25" w:rsidRPr="00F86881" w:rsidRDefault="00832D25" w:rsidP="00832D25">
      <w:pPr>
        <w:rPr>
          <w:sz w:val="28"/>
          <w:szCs w:val="28"/>
        </w:rPr>
      </w:pPr>
    </w:p>
    <w:p w14:paraId="6535FA24" w14:textId="77777777" w:rsidR="00334BA3" w:rsidRPr="00F86881" w:rsidRDefault="00334BA3" w:rsidP="007440AE">
      <w:pPr>
        <w:jc w:val="center"/>
        <w:rPr>
          <w:b/>
          <w:sz w:val="28"/>
          <w:szCs w:val="28"/>
        </w:rPr>
      </w:pPr>
      <w:r w:rsidRPr="00F86881">
        <w:rPr>
          <w:b/>
          <w:sz w:val="28"/>
          <w:szCs w:val="28"/>
        </w:rPr>
        <w:t>О</w:t>
      </w:r>
      <w:r w:rsidR="007440AE" w:rsidRPr="00F86881">
        <w:rPr>
          <w:b/>
          <w:sz w:val="28"/>
          <w:szCs w:val="28"/>
        </w:rPr>
        <w:t xml:space="preserve"> внесении изменений в постановление Правительства Ленинградской области от 30.12.2019 </w:t>
      </w:r>
      <w:r w:rsidR="0034676E" w:rsidRPr="00F86881">
        <w:rPr>
          <w:b/>
          <w:sz w:val="28"/>
          <w:szCs w:val="28"/>
        </w:rPr>
        <w:t>№</w:t>
      </w:r>
      <w:r w:rsidR="007440AE" w:rsidRPr="00F86881">
        <w:rPr>
          <w:b/>
          <w:sz w:val="28"/>
          <w:szCs w:val="28"/>
        </w:rPr>
        <w:t xml:space="preserve"> 652 «Об утверждении перечня категорий граждан, для которых организация выезда работника многофункционального центра предоставления государственных и муниципальных услуг, осуществляющего деятельность на территории Ленинградской области, реализовывается бесплатно»</w:t>
      </w:r>
    </w:p>
    <w:p w14:paraId="62CA2D50" w14:textId="77777777" w:rsidR="00334BA3" w:rsidRPr="00F86881" w:rsidRDefault="00334BA3" w:rsidP="00334BA3">
      <w:pPr>
        <w:rPr>
          <w:b/>
          <w:sz w:val="28"/>
          <w:szCs w:val="28"/>
        </w:rPr>
      </w:pPr>
    </w:p>
    <w:p w14:paraId="01394808" w14:textId="77777777" w:rsidR="009678A9" w:rsidRDefault="009678A9" w:rsidP="001256FB">
      <w:pPr>
        <w:widowControl/>
        <w:spacing w:line="288" w:lineRule="auto"/>
        <w:ind w:firstLine="720"/>
        <w:jc w:val="both"/>
        <w:rPr>
          <w:sz w:val="28"/>
          <w:szCs w:val="28"/>
        </w:rPr>
      </w:pPr>
    </w:p>
    <w:p w14:paraId="0D8D18F3" w14:textId="77777777" w:rsidR="007440AE" w:rsidRPr="00F86881" w:rsidRDefault="009678A9" w:rsidP="00497E43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40AE" w:rsidRPr="00F86881">
        <w:rPr>
          <w:sz w:val="28"/>
          <w:szCs w:val="28"/>
        </w:rPr>
        <w:t>Внести в постановление Правительства Ленинградской области</w:t>
      </w:r>
      <w:r w:rsidR="0035519B">
        <w:rPr>
          <w:sz w:val="28"/>
          <w:szCs w:val="28"/>
        </w:rPr>
        <w:br/>
      </w:r>
      <w:r w:rsidR="0034676E" w:rsidRPr="00F86881">
        <w:rPr>
          <w:sz w:val="28"/>
          <w:szCs w:val="28"/>
        </w:rPr>
        <w:t>от 30.12.2019 № 652 «Об утверждении перечня категорий граждан, для которых организация выезда работника многофункционального центра предоставления государственных и муниципальных услуг, осуществляющего деятельность</w:t>
      </w:r>
      <w:r w:rsidR="00631422">
        <w:rPr>
          <w:sz w:val="28"/>
          <w:szCs w:val="28"/>
        </w:rPr>
        <w:br/>
      </w:r>
      <w:r w:rsidR="0034676E" w:rsidRPr="00F86881">
        <w:rPr>
          <w:sz w:val="28"/>
          <w:szCs w:val="28"/>
        </w:rPr>
        <w:t xml:space="preserve">на территории Ленинградской области, реализовывается бесплатно» </w:t>
      </w:r>
      <w:r w:rsidR="007440AE" w:rsidRPr="00F86881">
        <w:rPr>
          <w:sz w:val="28"/>
          <w:szCs w:val="28"/>
        </w:rPr>
        <w:t>следующие изменения:</w:t>
      </w:r>
    </w:p>
    <w:p w14:paraId="7902E509" w14:textId="77777777" w:rsidR="007440AE" w:rsidRPr="00F86881" w:rsidRDefault="007440AE" w:rsidP="00497E43">
      <w:pPr>
        <w:widowControl/>
        <w:ind w:firstLine="720"/>
        <w:jc w:val="both"/>
        <w:rPr>
          <w:sz w:val="28"/>
          <w:szCs w:val="28"/>
        </w:rPr>
      </w:pPr>
      <w:r w:rsidRPr="00F86881">
        <w:rPr>
          <w:sz w:val="28"/>
          <w:szCs w:val="28"/>
        </w:rPr>
        <w:t>наименование изложить в следующей редакции:</w:t>
      </w:r>
    </w:p>
    <w:p w14:paraId="7F198FE7" w14:textId="08FA4760" w:rsidR="00CD76D6" w:rsidRDefault="00CD76D6" w:rsidP="00CD76D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</w:t>
      </w:r>
      <w:r w:rsidRPr="00CD76D6">
        <w:rPr>
          <w:sz w:val="28"/>
          <w:szCs w:val="28"/>
        </w:rPr>
        <w:t>исчисления платы за выезд работника Государственного бюджетного учреждения Ленинградской области «Многофункциональный центр предоставления государственных и муниципальных услуг» для принятия и/или выдачи документов в рамках предоставления государственных и муниципальных услуг и перечня категорий граждан, для которых организация выезда работника многофункционального центра предоставления государственных</w:t>
      </w:r>
      <w:r>
        <w:rPr>
          <w:sz w:val="28"/>
          <w:szCs w:val="28"/>
        </w:rPr>
        <w:t xml:space="preserve"> </w:t>
      </w:r>
      <w:r w:rsidRPr="00CD76D6">
        <w:rPr>
          <w:sz w:val="28"/>
          <w:szCs w:val="28"/>
        </w:rPr>
        <w:t>и муниципальных услуг, осуществляющего деятельность на территории Ленинградской области, реализовывается бесплатно»;</w:t>
      </w:r>
    </w:p>
    <w:p w14:paraId="12B27C4B" w14:textId="77777777" w:rsidR="007440AE" w:rsidRPr="00F86881" w:rsidRDefault="007440AE" w:rsidP="00497E43">
      <w:pPr>
        <w:widowControl/>
        <w:ind w:firstLine="720"/>
        <w:jc w:val="both"/>
        <w:rPr>
          <w:sz w:val="28"/>
          <w:szCs w:val="28"/>
        </w:rPr>
      </w:pPr>
      <w:r w:rsidRPr="00F86881">
        <w:rPr>
          <w:sz w:val="28"/>
          <w:szCs w:val="28"/>
        </w:rPr>
        <w:t>пункт 1 изложить в следующей редакции:</w:t>
      </w:r>
    </w:p>
    <w:p w14:paraId="645707F6" w14:textId="77777777" w:rsidR="007440AE" w:rsidRPr="00F86881" w:rsidRDefault="00AF1FD8" w:rsidP="00497E43">
      <w:pPr>
        <w:widowControl/>
        <w:ind w:firstLine="720"/>
        <w:jc w:val="both"/>
        <w:rPr>
          <w:sz w:val="28"/>
          <w:szCs w:val="28"/>
        </w:rPr>
      </w:pPr>
      <w:r w:rsidRPr="00F86881">
        <w:rPr>
          <w:sz w:val="28"/>
          <w:szCs w:val="28"/>
        </w:rPr>
        <w:t>«1</w:t>
      </w:r>
      <w:r w:rsidR="007440AE" w:rsidRPr="00F86881">
        <w:rPr>
          <w:sz w:val="28"/>
          <w:szCs w:val="28"/>
        </w:rPr>
        <w:t xml:space="preserve">. </w:t>
      </w:r>
      <w:r w:rsidR="00586E87" w:rsidRPr="00F86881">
        <w:rPr>
          <w:sz w:val="28"/>
          <w:szCs w:val="28"/>
        </w:rPr>
        <w:t>Утвердить п</w:t>
      </w:r>
      <w:r w:rsidRPr="00F86881">
        <w:rPr>
          <w:sz w:val="28"/>
          <w:szCs w:val="28"/>
        </w:rPr>
        <w:t>оряд</w:t>
      </w:r>
      <w:r w:rsidR="00586E87" w:rsidRPr="00F86881">
        <w:rPr>
          <w:sz w:val="28"/>
          <w:szCs w:val="28"/>
        </w:rPr>
        <w:t>ок</w:t>
      </w:r>
      <w:r w:rsidRPr="00F86881">
        <w:rPr>
          <w:sz w:val="28"/>
          <w:szCs w:val="28"/>
        </w:rPr>
        <w:t xml:space="preserve"> исчисления платы за выезд работника Государственного бюджетного учреждения Ленинградской области «Многофункциональный центр предоставления государственных и муниципальных услуг» к заявителю и </w:t>
      </w:r>
      <w:r w:rsidR="00586E87" w:rsidRPr="00F86881">
        <w:rPr>
          <w:sz w:val="28"/>
          <w:szCs w:val="28"/>
        </w:rPr>
        <w:t>перечень</w:t>
      </w:r>
      <w:r w:rsidRPr="00F86881">
        <w:rPr>
          <w:sz w:val="28"/>
          <w:szCs w:val="28"/>
        </w:rPr>
        <w:t xml:space="preserve"> категорий граждан, для которых организация выезда работника многофункционального центра предоставления государственных</w:t>
      </w:r>
      <w:r w:rsidR="00497E43">
        <w:rPr>
          <w:sz w:val="28"/>
          <w:szCs w:val="28"/>
        </w:rPr>
        <w:br/>
      </w:r>
      <w:r w:rsidRPr="00F86881">
        <w:rPr>
          <w:sz w:val="28"/>
          <w:szCs w:val="28"/>
        </w:rPr>
        <w:t>и муниципальных услуг, осуществляющего деятельность на территории Ленинградской области, реализовывается бесплатно</w:t>
      </w:r>
      <w:r w:rsidR="00586E87" w:rsidRPr="00F86881">
        <w:rPr>
          <w:sz w:val="28"/>
          <w:szCs w:val="28"/>
        </w:rPr>
        <w:t>»;</w:t>
      </w:r>
    </w:p>
    <w:p w14:paraId="79D9437A" w14:textId="77777777" w:rsidR="00B5537C" w:rsidRPr="00F86881" w:rsidRDefault="00B5537C" w:rsidP="00497E43">
      <w:pPr>
        <w:widowControl/>
        <w:ind w:firstLine="720"/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дополнить приложением 1 в соответствии с </w:t>
      </w:r>
      <w:r w:rsidR="00C75564" w:rsidRPr="00F86881">
        <w:rPr>
          <w:sz w:val="28"/>
          <w:szCs w:val="28"/>
        </w:rPr>
        <w:t>приложением к настоящему постановлению;</w:t>
      </w:r>
    </w:p>
    <w:p w14:paraId="1EFE9ABB" w14:textId="77777777" w:rsidR="00B61291" w:rsidRDefault="007440AE" w:rsidP="00497E43">
      <w:pPr>
        <w:widowControl/>
        <w:ind w:firstLine="720"/>
        <w:jc w:val="both"/>
        <w:rPr>
          <w:sz w:val="28"/>
          <w:szCs w:val="28"/>
        </w:rPr>
      </w:pPr>
      <w:r w:rsidRPr="00F86881">
        <w:rPr>
          <w:sz w:val="28"/>
          <w:szCs w:val="28"/>
        </w:rPr>
        <w:t>приложение (Перечень</w:t>
      </w:r>
      <w:r w:rsidR="00E04FF5" w:rsidRPr="00F86881">
        <w:rPr>
          <w:sz w:val="28"/>
          <w:szCs w:val="28"/>
        </w:rPr>
        <w:t xml:space="preserve"> категорий граждан, для которых организация выезда работника многофункционального центра предоставления государственных</w:t>
      </w:r>
      <w:r w:rsidR="00497E43">
        <w:rPr>
          <w:sz w:val="28"/>
          <w:szCs w:val="28"/>
        </w:rPr>
        <w:br/>
      </w:r>
      <w:r w:rsidR="00E04FF5" w:rsidRPr="00F86881">
        <w:rPr>
          <w:sz w:val="28"/>
          <w:szCs w:val="28"/>
        </w:rPr>
        <w:lastRenderedPageBreak/>
        <w:t>и муниципальных услуг, осуществляющего деятельность на территории Ленинградской области, реализовывается бесплатно</w:t>
      </w:r>
      <w:r w:rsidRPr="00F86881">
        <w:rPr>
          <w:sz w:val="28"/>
          <w:szCs w:val="28"/>
        </w:rPr>
        <w:t>)</w:t>
      </w:r>
      <w:r w:rsidR="00E04FF5" w:rsidRPr="00F86881">
        <w:rPr>
          <w:sz w:val="28"/>
          <w:szCs w:val="28"/>
        </w:rPr>
        <w:t xml:space="preserve"> считать приложением 2.</w:t>
      </w:r>
    </w:p>
    <w:p w14:paraId="2882B1B4" w14:textId="77777777" w:rsidR="00B61291" w:rsidRDefault="00B61291" w:rsidP="00497E43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61291">
        <w:rPr>
          <w:sz w:val="28"/>
          <w:szCs w:val="28"/>
        </w:rPr>
        <w:t>Контроль за</w:t>
      </w:r>
      <w:proofErr w:type="gramEnd"/>
      <w:r w:rsidRPr="00B61291">
        <w:rPr>
          <w:sz w:val="28"/>
          <w:szCs w:val="28"/>
        </w:rPr>
        <w:t xml:space="preserve"> исполнением настоящего постановления возложить</w:t>
      </w:r>
      <w:r w:rsidRPr="00B61291">
        <w:rPr>
          <w:sz w:val="28"/>
          <w:szCs w:val="28"/>
        </w:rPr>
        <w:br/>
        <w:t>на заместителя Председателя Правительства Ленинг</w:t>
      </w:r>
      <w:r w:rsidR="00AF1F37">
        <w:rPr>
          <w:sz w:val="28"/>
          <w:szCs w:val="28"/>
        </w:rPr>
        <w:t>радской области - председателя к</w:t>
      </w:r>
      <w:r w:rsidRPr="00B61291">
        <w:rPr>
          <w:sz w:val="28"/>
          <w:szCs w:val="28"/>
        </w:rPr>
        <w:t>омитета экономического развития и инвестиционной деятельности.</w:t>
      </w:r>
    </w:p>
    <w:p w14:paraId="38E821F4" w14:textId="77777777" w:rsidR="00B61291" w:rsidRPr="00B61291" w:rsidRDefault="00B61291" w:rsidP="00497E43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1291">
        <w:rPr>
          <w:sz w:val="28"/>
          <w:szCs w:val="28"/>
        </w:rPr>
        <w:t xml:space="preserve">Настоящее постановление вступает в силу </w:t>
      </w:r>
      <w:r w:rsidRPr="0035519B">
        <w:rPr>
          <w:color w:val="000000" w:themeColor="text1"/>
          <w:sz w:val="28"/>
          <w:szCs w:val="28"/>
        </w:rPr>
        <w:t xml:space="preserve">через 10 дней </w:t>
      </w:r>
      <w:r w:rsidRPr="00B61291">
        <w:rPr>
          <w:sz w:val="28"/>
          <w:szCs w:val="28"/>
        </w:rPr>
        <w:t>после</w:t>
      </w:r>
      <w:r w:rsidR="00631422">
        <w:rPr>
          <w:sz w:val="28"/>
          <w:szCs w:val="28"/>
        </w:rPr>
        <w:br/>
      </w:r>
      <w:r w:rsidRPr="00AF1F37">
        <w:rPr>
          <w:sz w:val="28"/>
          <w:szCs w:val="28"/>
        </w:rPr>
        <w:t>его</w:t>
      </w:r>
      <w:r w:rsidR="00631422" w:rsidRPr="00AF1F37">
        <w:rPr>
          <w:sz w:val="28"/>
          <w:szCs w:val="28"/>
        </w:rPr>
        <w:t xml:space="preserve"> </w:t>
      </w:r>
      <w:r w:rsidRPr="00AF1F37">
        <w:rPr>
          <w:sz w:val="28"/>
          <w:szCs w:val="28"/>
        </w:rPr>
        <w:t>официального</w:t>
      </w:r>
      <w:r w:rsidRPr="00B61291">
        <w:rPr>
          <w:sz w:val="28"/>
          <w:szCs w:val="28"/>
        </w:rPr>
        <w:t xml:space="preserve"> опубликования.</w:t>
      </w:r>
    </w:p>
    <w:p w14:paraId="3C6B6622" w14:textId="77777777" w:rsidR="00EC7D91" w:rsidRDefault="00EC7D91" w:rsidP="0039660F">
      <w:pPr>
        <w:widowControl/>
        <w:ind w:firstLine="720"/>
        <w:jc w:val="both"/>
        <w:rPr>
          <w:sz w:val="28"/>
          <w:szCs w:val="28"/>
        </w:rPr>
      </w:pPr>
    </w:p>
    <w:p w14:paraId="7F39EDAE" w14:textId="77777777" w:rsidR="001256FB" w:rsidRPr="00F86881" w:rsidRDefault="001256FB" w:rsidP="0039660F">
      <w:pPr>
        <w:widowControl/>
        <w:ind w:firstLine="720"/>
        <w:jc w:val="both"/>
        <w:rPr>
          <w:sz w:val="28"/>
          <w:szCs w:val="28"/>
        </w:rPr>
      </w:pPr>
    </w:p>
    <w:p w14:paraId="6C60296A" w14:textId="77777777" w:rsidR="00EC7D91" w:rsidRPr="00F86881" w:rsidRDefault="00123678" w:rsidP="00151626">
      <w:pPr>
        <w:widowControl/>
        <w:jc w:val="both"/>
        <w:rPr>
          <w:sz w:val="28"/>
          <w:szCs w:val="28"/>
        </w:rPr>
      </w:pPr>
      <w:r w:rsidRPr="00F86881">
        <w:rPr>
          <w:sz w:val="28"/>
          <w:szCs w:val="28"/>
        </w:rPr>
        <w:t>Губернатор</w:t>
      </w:r>
    </w:p>
    <w:p w14:paraId="4021B56E" w14:textId="77777777" w:rsidR="00123678" w:rsidRPr="00F86881" w:rsidRDefault="00123678" w:rsidP="00151626">
      <w:pPr>
        <w:widowControl/>
        <w:jc w:val="both"/>
        <w:rPr>
          <w:sz w:val="28"/>
          <w:szCs w:val="28"/>
        </w:rPr>
      </w:pPr>
      <w:r w:rsidRPr="00F86881">
        <w:rPr>
          <w:sz w:val="28"/>
          <w:szCs w:val="28"/>
        </w:rPr>
        <w:t>Ленинградской области</w:t>
      </w:r>
      <w:r w:rsidRPr="00F86881">
        <w:rPr>
          <w:sz w:val="28"/>
          <w:szCs w:val="28"/>
        </w:rPr>
        <w:tab/>
      </w:r>
      <w:r w:rsidRPr="00F86881">
        <w:rPr>
          <w:sz w:val="28"/>
          <w:szCs w:val="28"/>
        </w:rPr>
        <w:tab/>
      </w:r>
      <w:r w:rsidRPr="00F86881">
        <w:rPr>
          <w:sz w:val="28"/>
          <w:szCs w:val="28"/>
        </w:rPr>
        <w:tab/>
      </w:r>
      <w:r w:rsidRPr="00F86881">
        <w:rPr>
          <w:sz w:val="28"/>
          <w:szCs w:val="28"/>
        </w:rPr>
        <w:tab/>
      </w:r>
      <w:r w:rsidRPr="00F86881">
        <w:rPr>
          <w:sz w:val="28"/>
          <w:szCs w:val="28"/>
        </w:rPr>
        <w:tab/>
      </w:r>
      <w:r w:rsidRPr="00F86881">
        <w:rPr>
          <w:sz w:val="28"/>
          <w:szCs w:val="28"/>
        </w:rPr>
        <w:tab/>
      </w:r>
      <w:r w:rsidRPr="00F86881">
        <w:rPr>
          <w:sz w:val="28"/>
          <w:szCs w:val="28"/>
        </w:rPr>
        <w:tab/>
      </w:r>
      <w:r w:rsidR="00151626" w:rsidRPr="00F86881">
        <w:rPr>
          <w:sz w:val="28"/>
          <w:szCs w:val="28"/>
        </w:rPr>
        <w:tab/>
        <w:t xml:space="preserve">    </w:t>
      </w:r>
      <w:r w:rsidR="009805C6" w:rsidRPr="00F86881">
        <w:rPr>
          <w:sz w:val="28"/>
          <w:szCs w:val="28"/>
        </w:rPr>
        <w:t>А.Ю. </w:t>
      </w:r>
      <w:r w:rsidRPr="00F86881">
        <w:rPr>
          <w:sz w:val="28"/>
          <w:szCs w:val="28"/>
        </w:rPr>
        <w:t>Дрозденко</w:t>
      </w:r>
    </w:p>
    <w:p w14:paraId="683A026B" w14:textId="77777777" w:rsidR="001256FB" w:rsidRDefault="001256FB">
      <w:r>
        <w:br w:type="page"/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E04FF5" w:rsidRPr="00F86881" w14:paraId="1F804C86" w14:textId="77777777" w:rsidTr="00BB7130">
        <w:tc>
          <w:tcPr>
            <w:tcW w:w="5637" w:type="dxa"/>
          </w:tcPr>
          <w:p w14:paraId="147BAB53" w14:textId="77777777" w:rsidR="00E04FF5" w:rsidRPr="00F86881" w:rsidRDefault="00E04FF5" w:rsidP="00BB7130">
            <w:pPr>
              <w:widowControl/>
              <w:tabs>
                <w:tab w:val="left" w:pos="5812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67684A92" w14:textId="77777777" w:rsidR="00E04FF5" w:rsidRPr="00F86881" w:rsidRDefault="00E04FF5" w:rsidP="00BB7130">
            <w:pPr>
              <w:widowControl/>
              <w:jc w:val="right"/>
              <w:outlineLvl w:val="0"/>
              <w:rPr>
                <w:sz w:val="28"/>
                <w:szCs w:val="28"/>
              </w:rPr>
            </w:pPr>
            <w:r w:rsidRPr="00F86881">
              <w:rPr>
                <w:sz w:val="28"/>
                <w:szCs w:val="28"/>
              </w:rPr>
              <w:t>УТВЕРЖДЕН</w:t>
            </w:r>
          </w:p>
          <w:p w14:paraId="27019E74" w14:textId="77777777" w:rsidR="00E04FF5" w:rsidRPr="00F86881" w:rsidRDefault="00E04FF5" w:rsidP="00BB7130">
            <w:pPr>
              <w:widowControl/>
              <w:jc w:val="right"/>
              <w:rPr>
                <w:sz w:val="28"/>
                <w:szCs w:val="28"/>
              </w:rPr>
            </w:pPr>
            <w:r w:rsidRPr="00F86881">
              <w:rPr>
                <w:sz w:val="28"/>
                <w:szCs w:val="28"/>
              </w:rPr>
              <w:t>постановлением Правительства</w:t>
            </w:r>
          </w:p>
          <w:p w14:paraId="042892B3" w14:textId="77777777" w:rsidR="00E04FF5" w:rsidRPr="00F86881" w:rsidRDefault="00E04FF5" w:rsidP="00BB7130">
            <w:pPr>
              <w:widowControl/>
              <w:jc w:val="right"/>
              <w:rPr>
                <w:sz w:val="28"/>
                <w:szCs w:val="28"/>
              </w:rPr>
            </w:pPr>
            <w:r w:rsidRPr="00F86881">
              <w:rPr>
                <w:sz w:val="28"/>
                <w:szCs w:val="28"/>
              </w:rPr>
              <w:t>Ленинградской области</w:t>
            </w:r>
          </w:p>
          <w:p w14:paraId="2390863D" w14:textId="77777777" w:rsidR="00E04FF5" w:rsidRPr="00F86881" w:rsidRDefault="00E04FF5" w:rsidP="00BB7130">
            <w:pPr>
              <w:widowControl/>
              <w:jc w:val="right"/>
              <w:rPr>
                <w:sz w:val="28"/>
                <w:szCs w:val="28"/>
              </w:rPr>
            </w:pPr>
            <w:r w:rsidRPr="00F86881">
              <w:rPr>
                <w:sz w:val="28"/>
                <w:szCs w:val="28"/>
              </w:rPr>
              <w:t>от 30.12.2019 № 652</w:t>
            </w:r>
          </w:p>
          <w:p w14:paraId="7A7AA840" w14:textId="77777777" w:rsidR="00E04FF5" w:rsidRPr="00F86881" w:rsidRDefault="00E04FF5" w:rsidP="00BB7130">
            <w:pPr>
              <w:widowControl/>
              <w:jc w:val="right"/>
              <w:rPr>
                <w:sz w:val="28"/>
                <w:szCs w:val="28"/>
              </w:rPr>
            </w:pPr>
            <w:proofErr w:type="gramStart"/>
            <w:r w:rsidRPr="00F86881">
              <w:rPr>
                <w:sz w:val="28"/>
                <w:szCs w:val="28"/>
              </w:rPr>
              <w:t>(в редакции</w:t>
            </w:r>
            <w:proofErr w:type="gramEnd"/>
          </w:p>
          <w:p w14:paraId="4E959423" w14:textId="77777777" w:rsidR="00E04FF5" w:rsidRPr="00F86881" w:rsidRDefault="00E04FF5" w:rsidP="00BB7130">
            <w:pPr>
              <w:widowControl/>
              <w:jc w:val="right"/>
              <w:rPr>
                <w:sz w:val="28"/>
                <w:szCs w:val="28"/>
              </w:rPr>
            </w:pPr>
            <w:r w:rsidRPr="00F86881">
              <w:rPr>
                <w:sz w:val="28"/>
                <w:szCs w:val="28"/>
              </w:rPr>
              <w:t>постановления Правительства</w:t>
            </w:r>
          </w:p>
          <w:p w14:paraId="5B60EA57" w14:textId="77777777" w:rsidR="00E04FF5" w:rsidRPr="00F86881" w:rsidRDefault="00E04FF5" w:rsidP="00BB7130">
            <w:pPr>
              <w:widowControl/>
              <w:jc w:val="right"/>
              <w:rPr>
                <w:sz w:val="28"/>
                <w:szCs w:val="28"/>
              </w:rPr>
            </w:pPr>
            <w:r w:rsidRPr="00F86881">
              <w:rPr>
                <w:sz w:val="28"/>
                <w:szCs w:val="28"/>
              </w:rPr>
              <w:t>Ленинградской области</w:t>
            </w:r>
          </w:p>
          <w:p w14:paraId="300AED77" w14:textId="77777777" w:rsidR="00E04FF5" w:rsidRPr="00F86881" w:rsidRDefault="00E04FF5" w:rsidP="00BB7130">
            <w:pPr>
              <w:widowControl/>
              <w:jc w:val="right"/>
              <w:rPr>
                <w:sz w:val="28"/>
                <w:szCs w:val="28"/>
              </w:rPr>
            </w:pPr>
            <w:r w:rsidRPr="00F86881">
              <w:rPr>
                <w:sz w:val="28"/>
                <w:szCs w:val="28"/>
              </w:rPr>
              <w:t>от _______ № _____)</w:t>
            </w:r>
          </w:p>
          <w:p w14:paraId="2E44AA40" w14:textId="77777777" w:rsidR="00E04FF5" w:rsidRPr="00F86881" w:rsidRDefault="00E04FF5" w:rsidP="00BB7130">
            <w:pPr>
              <w:widowControl/>
              <w:jc w:val="right"/>
              <w:rPr>
                <w:sz w:val="28"/>
                <w:szCs w:val="28"/>
              </w:rPr>
            </w:pPr>
            <w:r w:rsidRPr="00F86881">
              <w:rPr>
                <w:sz w:val="28"/>
                <w:szCs w:val="28"/>
              </w:rPr>
              <w:t>(приложение 1)</w:t>
            </w:r>
          </w:p>
          <w:p w14:paraId="1B441FAF" w14:textId="77777777" w:rsidR="00E04FF5" w:rsidRPr="00F86881" w:rsidRDefault="00E04FF5" w:rsidP="00BB7130">
            <w:pPr>
              <w:widowControl/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18048341" w14:textId="77777777" w:rsidR="00C07B2E" w:rsidRPr="00CA36B1" w:rsidRDefault="00C07B2E" w:rsidP="00C07B2E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CA36B1">
        <w:rPr>
          <w:b/>
          <w:spacing w:val="2"/>
          <w:sz w:val="28"/>
          <w:szCs w:val="28"/>
        </w:rPr>
        <w:t>Порядок исчисления платы за выезд работника Государственного бюджетного учреждения Ленинградской области «Многофункциональный центр предоставления государственных и муниципальных услуг» для принятия и/или выдачи документов в рамках предоставления государственных и муниципальных услуг</w:t>
      </w:r>
    </w:p>
    <w:p w14:paraId="002C0E89" w14:textId="77777777" w:rsidR="001704EC" w:rsidRPr="00F86881" w:rsidRDefault="001704EC" w:rsidP="001704EC">
      <w:pPr>
        <w:shd w:val="clear" w:color="auto" w:fill="FFFFFF"/>
        <w:spacing w:line="272" w:lineRule="atLeast"/>
        <w:jc w:val="right"/>
        <w:textAlignment w:val="baseline"/>
        <w:rPr>
          <w:spacing w:val="2"/>
        </w:rPr>
      </w:pPr>
    </w:p>
    <w:p w14:paraId="353660E8" w14:textId="77777777" w:rsidR="00CA36B1" w:rsidRPr="00447328" w:rsidRDefault="00CA36B1" w:rsidP="00CA36B1">
      <w:pPr>
        <w:shd w:val="clear" w:color="auto" w:fill="FFFFFF"/>
        <w:ind w:firstLine="567"/>
        <w:jc w:val="both"/>
        <w:textAlignment w:val="baseline"/>
        <w:outlineLvl w:val="1"/>
        <w:rPr>
          <w:spacing w:val="2"/>
          <w:sz w:val="28"/>
          <w:szCs w:val="28"/>
        </w:rPr>
      </w:pPr>
      <w:proofErr w:type="gramStart"/>
      <w:r w:rsidRPr="00A00D61">
        <w:rPr>
          <w:spacing w:val="2"/>
          <w:sz w:val="28"/>
          <w:szCs w:val="28"/>
        </w:rPr>
        <w:t xml:space="preserve">Настоящий Порядок исчисления платы за выезд работника Государственного бюджетного учреждения Ленинградской области «Многофункциональный центр предоставления государственных и муниципальных услуг» </w:t>
      </w:r>
      <w:r w:rsidRPr="00447328">
        <w:rPr>
          <w:spacing w:val="2"/>
          <w:sz w:val="28"/>
          <w:szCs w:val="28"/>
        </w:rPr>
        <w:t>для принятия и/или выдачи документов в рамках предоставления государственных и муниципальных услуг</w:t>
      </w:r>
      <w:r>
        <w:rPr>
          <w:spacing w:val="2"/>
          <w:sz w:val="28"/>
          <w:szCs w:val="28"/>
        </w:rPr>
        <w:t xml:space="preserve"> </w:t>
      </w:r>
      <w:r w:rsidRPr="00447328">
        <w:rPr>
          <w:spacing w:val="2"/>
          <w:sz w:val="28"/>
          <w:szCs w:val="28"/>
        </w:rPr>
        <w:t>(далее – Порядок) устанавливает механизм формирования цены на услуги по выезду работника Государственного бюджетного учреждения Ленинградской области «Многофункциональный центр предоставления государственных и муниципальных услуг» к заявителю.</w:t>
      </w:r>
      <w:proofErr w:type="gramEnd"/>
    </w:p>
    <w:p w14:paraId="02307489" w14:textId="77777777" w:rsidR="00CA36B1" w:rsidRPr="00A00D61" w:rsidRDefault="00CA36B1" w:rsidP="00CA36B1">
      <w:pPr>
        <w:pStyle w:val="ad"/>
        <w:shd w:val="clear" w:color="auto" w:fill="FFFFFF"/>
        <w:tabs>
          <w:tab w:val="left" w:pos="1134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14:paraId="17F35BE0" w14:textId="77777777" w:rsidR="00CA36B1" w:rsidRPr="002C25A8" w:rsidRDefault="002C25A8" w:rsidP="002C25A8">
      <w:pPr>
        <w:shd w:val="clear" w:color="auto" w:fill="FFFFFF"/>
        <w:tabs>
          <w:tab w:val="left" w:pos="-142"/>
          <w:tab w:val="left" w:pos="0"/>
          <w:tab w:val="left" w:pos="709"/>
          <w:tab w:val="left" w:pos="1134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CA36B1" w:rsidRPr="002C25A8">
        <w:rPr>
          <w:spacing w:val="2"/>
          <w:sz w:val="28"/>
          <w:szCs w:val="28"/>
        </w:rPr>
        <w:t>Порядок применяется Государственным бюджетным учреждением Ленинградской области «Многофункциональный центр предоставления государственных и муниципальных услуг» (далее – ГБУ ЛО «МФЦ») в целях оказания по запросу заявителя следующих услуг (далее - услуга) за плату:</w:t>
      </w:r>
    </w:p>
    <w:p w14:paraId="6E186B61" w14:textId="77777777" w:rsidR="00CA36B1" w:rsidRPr="00A00D61" w:rsidRDefault="00CA36B1" w:rsidP="00CA36B1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A00D61">
        <w:rPr>
          <w:spacing w:val="2"/>
          <w:sz w:val="28"/>
          <w:szCs w:val="28"/>
        </w:rPr>
        <w:t>прием заявлений и документов, необходимых для предоставления государственных и муниципальных услуг;</w:t>
      </w:r>
    </w:p>
    <w:p w14:paraId="39DC5243" w14:textId="77777777" w:rsidR="002C25A8" w:rsidRDefault="00CA36B1" w:rsidP="002C25A8">
      <w:pPr>
        <w:shd w:val="clear" w:color="auto" w:fill="FFFFFF"/>
        <w:ind w:firstLine="720"/>
        <w:jc w:val="both"/>
        <w:textAlignment w:val="baseline"/>
        <w:rPr>
          <w:spacing w:val="2"/>
          <w:sz w:val="28"/>
          <w:szCs w:val="28"/>
        </w:rPr>
      </w:pPr>
      <w:r w:rsidRPr="00A00D61">
        <w:rPr>
          <w:spacing w:val="2"/>
          <w:sz w:val="28"/>
          <w:szCs w:val="28"/>
        </w:rPr>
        <w:t>доставка результатов предоставления государственных и муниципальных услуг.</w:t>
      </w:r>
    </w:p>
    <w:p w14:paraId="544CAF14" w14:textId="77777777" w:rsidR="00CA36B1" w:rsidRPr="002C25A8" w:rsidRDefault="002C25A8" w:rsidP="002C25A8">
      <w:pPr>
        <w:shd w:val="clear" w:color="auto" w:fill="FFFFFF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 w:rsidR="00CA36B1" w:rsidRPr="002C25A8">
        <w:rPr>
          <w:spacing w:val="2"/>
          <w:sz w:val="28"/>
          <w:szCs w:val="28"/>
        </w:rPr>
        <w:t>Под заявителем в настоящем Порядке понимается физическое 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ГБУ ЛО «МФЦ» в соответствии с Федеральным законом от 27.07.2010 № 210-ФЗ «Об организации предоставления государственных и муниципальных услуг».</w:t>
      </w:r>
      <w:proofErr w:type="gramEnd"/>
    </w:p>
    <w:p w14:paraId="1CE56AD5" w14:textId="77777777" w:rsidR="00CA36B1" w:rsidRPr="008743D1" w:rsidRDefault="00CA36B1" w:rsidP="00CA36B1">
      <w:pPr>
        <w:pStyle w:val="ad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72" w:lineRule="atLeast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43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Выезд к заявителю осуществляется работником ГБУ ЛО «МФЦ» по месту нахождения заявителя в пределах территории Ленинградской области.</w:t>
      </w:r>
    </w:p>
    <w:p w14:paraId="28403BAE" w14:textId="503787AC" w:rsidR="00CA36B1" w:rsidRPr="007C3C39" w:rsidRDefault="00CA36B1" w:rsidP="00CA36B1">
      <w:pPr>
        <w:pStyle w:val="ad"/>
        <w:numPr>
          <w:ilvl w:val="0"/>
          <w:numId w:val="15"/>
        </w:numPr>
        <w:tabs>
          <w:tab w:val="left" w:pos="1134"/>
        </w:tabs>
        <w:spacing w:after="0" w:line="272" w:lineRule="atLeast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43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Размер платы за </w:t>
      </w:r>
      <w:r w:rsidR="008030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выезд работника ГБУ ЛО «МФЦ»</w:t>
      </w:r>
      <w:r w:rsidRPr="008743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определяется исходя из базовой ставки стоимости за каждый километр проезда до адреса заявителя от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структурного</w:t>
      </w:r>
      <w:r w:rsidRPr="008743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подразделения</w:t>
      </w:r>
      <w:r w:rsidRPr="008743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ГБУ ЛО «МФЦ» (округляется в меньшую сторону до </w:t>
      </w:r>
      <w:r w:rsidRPr="008743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километра) и базовой ставки стоимости услуги, умноженной на коэффициент, определяющий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время оказания</w:t>
      </w:r>
      <w:r w:rsidRPr="008743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услуги.</w:t>
      </w:r>
    </w:p>
    <w:p w14:paraId="72149005" w14:textId="77777777" w:rsidR="007C3C39" w:rsidRPr="008743D1" w:rsidRDefault="007C3C39" w:rsidP="007C3C39">
      <w:pPr>
        <w:pStyle w:val="ad"/>
        <w:tabs>
          <w:tab w:val="left" w:pos="1134"/>
        </w:tabs>
        <w:spacing w:after="0" w:line="272" w:lineRule="atLeast"/>
        <w:ind w:left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33E54EF" w14:textId="4ADA05A2" w:rsidR="00CA36B1" w:rsidRPr="008743D1" w:rsidRDefault="007C3C39" w:rsidP="00CA36B1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C924E1B" wp14:editId="79AF146F">
            <wp:simplePos x="0" y="0"/>
            <wp:positionH relativeFrom="column">
              <wp:posOffset>413385</wp:posOffset>
            </wp:positionH>
            <wp:positionV relativeFrom="paragraph">
              <wp:posOffset>31115</wp:posOffset>
            </wp:positionV>
            <wp:extent cx="5353050" cy="306705"/>
            <wp:effectExtent l="0" t="0" r="0" b="0"/>
            <wp:wrapNone/>
            <wp:docPr id="1" name="Рисунок 1" descr="C:\Users\mo_tarakhchyan.PLO\Documents\Постановления правительства ЛО\2008_Платный выезд МФЦ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_tarakhchyan.PLO\Documents\Постановления правительства ЛО\2008_Платный выезд МФЦ\11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22078" w14:textId="65FA3542" w:rsidR="00CA36B1" w:rsidRDefault="00CA36B1" w:rsidP="00CA36B1">
      <w:pPr>
        <w:pStyle w:val="ad"/>
        <w:tabs>
          <w:tab w:val="left" w:pos="1134"/>
        </w:tabs>
        <w:spacing w:after="0" w:line="272" w:lineRule="atLeast"/>
        <w:ind w:left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5625D50" w14:textId="2FEA61F8" w:rsidR="007C3C39" w:rsidRPr="007C3C39" w:rsidRDefault="007C3C39" w:rsidP="00CA36B1">
      <w:pPr>
        <w:pStyle w:val="ad"/>
        <w:tabs>
          <w:tab w:val="left" w:pos="1134"/>
        </w:tabs>
        <w:spacing w:after="0" w:line="272" w:lineRule="atLeast"/>
        <w:ind w:left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7C3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C3C39">
        <w:rPr>
          <w:rFonts w:ascii="Times New Roman" w:hAnsi="Times New Roman"/>
          <w:sz w:val="28"/>
          <w:szCs w:val="28"/>
        </w:rPr>
        <w:t xml:space="preserve"> количество услуг</w:t>
      </w:r>
      <w:r>
        <w:rPr>
          <w:rFonts w:ascii="Times New Roman" w:hAnsi="Times New Roman"/>
          <w:sz w:val="28"/>
          <w:szCs w:val="28"/>
        </w:rPr>
        <w:t>.</w:t>
      </w:r>
    </w:p>
    <w:p w14:paraId="1FB46C98" w14:textId="5A03EDA3" w:rsidR="00CA36B1" w:rsidRDefault="00CA36B1" w:rsidP="00CA36B1">
      <w:pPr>
        <w:pStyle w:val="ad"/>
        <w:tabs>
          <w:tab w:val="left" w:pos="1134"/>
        </w:tabs>
        <w:spacing w:after="0" w:line="272" w:lineRule="atLeast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43D1">
        <w:rPr>
          <w:rFonts w:ascii="Times New Roman" w:hAnsi="Times New Roman"/>
          <w:b/>
          <w:bCs/>
          <w:sz w:val="28"/>
          <w:szCs w:val="28"/>
        </w:rPr>
        <w:t>Базовая ставка стоимости за километр</w:t>
      </w:r>
      <w:r w:rsidR="001C33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C330E">
        <w:rPr>
          <w:rFonts w:ascii="Times New Roman" w:hAnsi="Times New Roman"/>
          <w:sz w:val="28"/>
          <w:szCs w:val="28"/>
        </w:rPr>
        <w:t>(</w:t>
      </w:r>
      <w:r w:rsidR="001C330E" w:rsidRPr="008743D1">
        <w:rPr>
          <w:rFonts w:ascii="Times New Roman" w:hAnsi="Times New Roman"/>
          <w:sz w:val="28"/>
          <w:szCs w:val="28"/>
        </w:rPr>
        <w:t>Б</w:t>
      </w:r>
      <w:r w:rsidR="001C330E" w:rsidRPr="008743D1">
        <w:rPr>
          <w:rFonts w:ascii="Times New Roman" w:hAnsi="Times New Roman"/>
          <w:sz w:val="24"/>
          <w:szCs w:val="24"/>
          <w:vertAlign w:val="subscript"/>
        </w:rPr>
        <w:t>ставка</w:t>
      </w:r>
      <w:r w:rsidR="001C330E">
        <w:rPr>
          <w:rFonts w:ascii="Times New Roman" w:hAnsi="Times New Roman"/>
          <w:sz w:val="28"/>
          <w:szCs w:val="28"/>
        </w:rPr>
        <w:t xml:space="preserve">) </w:t>
      </w:r>
      <w:r w:rsidRPr="008743D1">
        <w:rPr>
          <w:rFonts w:ascii="Times New Roman" w:hAnsi="Times New Roman"/>
          <w:sz w:val="28"/>
          <w:szCs w:val="28"/>
        </w:rPr>
        <w:t>проезда фактически учитывает все накладные расходы, включая стоимость ГСМ, цену амортизации</w:t>
      </w:r>
      <w:r>
        <w:rPr>
          <w:rFonts w:ascii="Times New Roman" w:hAnsi="Times New Roman"/>
          <w:sz w:val="28"/>
          <w:szCs w:val="28"/>
        </w:rPr>
        <w:t xml:space="preserve"> транспортного средства и оборудования</w:t>
      </w:r>
      <w:r w:rsidRPr="008743D1">
        <w:rPr>
          <w:rFonts w:ascii="Times New Roman" w:hAnsi="Times New Roman"/>
          <w:sz w:val="28"/>
          <w:szCs w:val="28"/>
        </w:rPr>
        <w:t>, оплату труда работника МФЦ</w:t>
      </w:r>
      <w:r w:rsidR="00C25825" w:rsidRPr="00C25825">
        <w:rPr>
          <w:rFonts w:ascii="Times New Roman" w:hAnsi="Times New Roman"/>
          <w:sz w:val="28"/>
          <w:szCs w:val="28"/>
        </w:rPr>
        <w:t>, оказывающего услуги</w:t>
      </w:r>
      <w:r>
        <w:rPr>
          <w:rFonts w:ascii="Times New Roman" w:hAnsi="Times New Roman"/>
          <w:sz w:val="28"/>
          <w:szCs w:val="28"/>
        </w:rPr>
        <w:t xml:space="preserve"> (простоя </w:t>
      </w:r>
      <w:r w:rsidR="002108A8">
        <w:rPr>
          <w:rFonts w:ascii="Times New Roman" w:hAnsi="Times New Roman"/>
          <w:sz w:val="28"/>
          <w:szCs w:val="28"/>
        </w:rPr>
        <w:t>специалиста,</w:t>
      </w:r>
      <w:r w:rsidR="00E23891">
        <w:rPr>
          <w:rFonts w:ascii="Times New Roman" w:hAnsi="Times New Roman"/>
          <w:sz w:val="28"/>
          <w:szCs w:val="28"/>
        </w:rPr>
        <w:t xml:space="preserve"> исчисляемого в минутах)</w:t>
      </w:r>
      <w:r>
        <w:rPr>
          <w:rFonts w:ascii="Times New Roman" w:hAnsi="Times New Roman"/>
          <w:sz w:val="28"/>
          <w:szCs w:val="28"/>
        </w:rPr>
        <w:t xml:space="preserve"> с учетом расчета 1 минута = 1 километру.</w:t>
      </w:r>
    </w:p>
    <w:p w14:paraId="67B6C441" w14:textId="7ADBCEBC" w:rsidR="00CA36B1" w:rsidRDefault="00CA36B1" w:rsidP="00CA36B1">
      <w:pPr>
        <w:pStyle w:val="ad"/>
        <w:tabs>
          <w:tab w:val="left" w:pos="1134"/>
        </w:tabs>
        <w:spacing w:after="0" w:line="272" w:lineRule="atLeast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43D1">
        <w:rPr>
          <w:rFonts w:ascii="Times New Roman" w:hAnsi="Times New Roman"/>
          <w:b/>
          <w:bCs/>
          <w:sz w:val="28"/>
          <w:szCs w:val="28"/>
        </w:rPr>
        <w:t>Базовая ставка стоимости услуги</w:t>
      </w:r>
      <w:r w:rsidRPr="008743D1">
        <w:rPr>
          <w:rFonts w:ascii="Times New Roman" w:hAnsi="Times New Roman"/>
          <w:sz w:val="28"/>
          <w:szCs w:val="28"/>
        </w:rPr>
        <w:t xml:space="preserve"> </w:t>
      </w:r>
      <w:r w:rsidRPr="008A6E08">
        <w:rPr>
          <w:rFonts w:ascii="Times New Roman" w:hAnsi="Times New Roman"/>
          <w:b/>
          <w:sz w:val="28"/>
          <w:szCs w:val="28"/>
        </w:rPr>
        <w:t>за минуту</w:t>
      </w:r>
      <w:r w:rsidR="001C330E">
        <w:rPr>
          <w:rFonts w:ascii="Times New Roman" w:hAnsi="Times New Roman"/>
          <w:b/>
          <w:sz w:val="28"/>
          <w:szCs w:val="28"/>
        </w:rPr>
        <w:t xml:space="preserve"> (</w:t>
      </w:r>
      <w:r w:rsidR="001C330E" w:rsidRPr="008743D1">
        <w:rPr>
          <w:rFonts w:ascii="Times New Roman" w:hAnsi="Times New Roman"/>
          <w:sz w:val="28"/>
          <w:szCs w:val="28"/>
        </w:rPr>
        <w:t>Б</w:t>
      </w:r>
      <w:r w:rsidR="001C330E" w:rsidRPr="008743D1">
        <w:rPr>
          <w:rFonts w:ascii="Times New Roman" w:hAnsi="Times New Roman"/>
          <w:sz w:val="24"/>
          <w:szCs w:val="24"/>
          <w:vertAlign w:val="subscript"/>
        </w:rPr>
        <w:t>ставка ст-ти услуги</w:t>
      </w:r>
      <w:r w:rsidR="001C330E">
        <w:rPr>
          <w:rFonts w:ascii="Times New Roman" w:hAnsi="Times New Roman"/>
          <w:sz w:val="28"/>
          <w:szCs w:val="28"/>
        </w:rPr>
        <w:t>)</w:t>
      </w:r>
      <w:r w:rsidRPr="008743D1">
        <w:rPr>
          <w:rFonts w:ascii="Times New Roman" w:hAnsi="Times New Roman"/>
          <w:sz w:val="28"/>
          <w:szCs w:val="28"/>
        </w:rPr>
        <w:t xml:space="preserve"> учитывает затраты на простой водителя, который находится в ожидании</w:t>
      </w:r>
      <w:r w:rsidR="00E238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транспортного средства.</w:t>
      </w:r>
    </w:p>
    <w:p w14:paraId="6993E4ED" w14:textId="7E49934C" w:rsidR="003A17E6" w:rsidRDefault="00CA36B1" w:rsidP="003A17E6">
      <w:pPr>
        <w:pStyle w:val="ad"/>
        <w:tabs>
          <w:tab w:val="left" w:pos="1134"/>
        </w:tabs>
        <w:spacing w:after="0" w:line="272" w:lineRule="atLeast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Время оказания</w:t>
      </w:r>
      <w:r w:rsidR="00044969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8743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C330E" w:rsidRPr="001C330E">
        <w:rPr>
          <w:rFonts w:ascii="Times New Roman" w:hAnsi="Times New Roman"/>
          <w:sz w:val="28"/>
          <w:szCs w:val="28"/>
        </w:rPr>
        <w:t>(В</w:t>
      </w:r>
      <w:r w:rsidR="001C330E">
        <w:rPr>
          <w:rFonts w:ascii="Times New Roman" w:hAnsi="Times New Roman"/>
          <w:sz w:val="24"/>
          <w:szCs w:val="24"/>
          <w:vertAlign w:val="subscript"/>
        </w:rPr>
        <w:t>оказания</w:t>
      </w:r>
      <w:r w:rsidR="001C330E" w:rsidRPr="008743D1">
        <w:rPr>
          <w:rFonts w:ascii="Times New Roman" w:hAnsi="Times New Roman"/>
          <w:sz w:val="24"/>
          <w:szCs w:val="24"/>
          <w:vertAlign w:val="subscript"/>
        </w:rPr>
        <w:t xml:space="preserve"> услуги</w:t>
      </w:r>
      <w:r w:rsidR="001C330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должно</w:t>
      </w:r>
      <w:r w:rsidRPr="008743D1">
        <w:rPr>
          <w:rFonts w:ascii="Times New Roman" w:hAnsi="Times New Roman"/>
          <w:sz w:val="28"/>
          <w:szCs w:val="28"/>
        </w:rPr>
        <w:t xml:space="preserve"> иметь градацию от самой простой услуги (выдача результа</w:t>
      </w:r>
      <w:r>
        <w:rPr>
          <w:rFonts w:ascii="Times New Roman" w:hAnsi="Times New Roman"/>
          <w:sz w:val="28"/>
          <w:szCs w:val="28"/>
        </w:rPr>
        <w:t>та</w:t>
      </w:r>
      <w:r w:rsidRPr="008743D1">
        <w:rPr>
          <w:rFonts w:ascii="Times New Roman" w:hAnsi="Times New Roman"/>
          <w:sz w:val="28"/>
          <w:szCs w:val="28"/>
        </w:rPr>
        <w:t xml:space="preserve"> курьером) до сложной (определяется временем на оказание услуги)</w:t>
      </w:r>
      <w:r>
        <w:rPr>
          <w:rFonts w:ascii="Times New Roman" w:hAnsi="Times New Roman"/>
          <w:sz w:val="28"/>
          <w:szCs w:val="28"/>
        </w:rPr>
        <w:t>.</w:t>
      </w:r>
    </w:p>
    <w:p w14:paraId="69C246D7" w14:textId="74197746" w:rsidR="003A17E6" w:rsidRDefault="003A17E6" w:rsidP="003A17E6">
      <w:pPr>
        <w:pStyle w:val="ad"/>
        <w:tabs>
          <w:tab w:val="left" w:pos="1134"/>
        </w:tabs>
        <w:spacing w:after="0" w:line="272" w:lineRule="atLeast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A36B1">
        <w:rPr>
          <w:rFonts w:ascii="Times New Roman" w:hAnsi="Times New Roman"/>
          <w:sz w:val="28"/>
          <w:szCs w:val="28"/>
        </w:rPr>
        <w:t xml:space="preserve">Размер базовой ставки </w:t>
      </w:r>
      <w:r w:rsidR="006D4F62">
        <w:rPr>
          <w:rFonts w:ascii="Times New Roman" w:hAnsi="Times New Roman"/>
          <w:sz w:val="28"/>
          <w:szCs w:val="28"/>
        </w:rPr>
        <w:t xml:space="preserve">стоимости </w:t>
      </w:r>
      <w:r w:rsidR="00CA36B1">
        <w:rPr>
          <w:rFonts w:ascii="Times New Roman" w:hAnsi="Times New Roman"/>
          <w:sz w:val="28"/>
          <w:szCs w:val="28"/>
        </w:rPr>
        <w:t>за километр, базовой ставки стоимости услуги за минуту, п</w:t>
      </w:r>
      <w:r w:rsidR="00CA36B1" w:rsidRPr="00C10061">
        <w:rPr>
          <w:rFonts w:ascii="Times New Roman" w:hAnsi="Times New Roman"/>
          <w:sz w:val="28"/>
          <w:szCs w:val="28"/>
        </w:rPr>
        <w:t>еречень услуг, которые могут быть предоставлены посредством выездного приема</w:t>
      </w:r>
      <w:r w:rsidR="00044969">
        <w:rPr>
          <w:rFonts w:ascii="Times New Roman" w:hAnsi="Times New Roman"/>
          <w:sz w:val="28"/>
          <w:szCs w:val="28"/>
        </w:rPr>
        <w:t>,</w:t>
      </w:r>
      <w:r w:rsidR="00CA36B1" w:rsidRPr="00C10061">
        <w:rPr>
          <w:rFonts w:ascii="Times New Roman" w:hAnsi="Times New Roman"/>
          <w:sz w:val="28"/>
          <w:szCs w:val="28"/>
        </w:rPr>
        <w:t xml:space="preserve"> и  время их оказания утверждается приказом директора ГБУ ЛО «МФЦ» по согласованию с учредителем (Комитет экономического развития и инвестиционной деятельности Ленинградской облас</w:t>
      </w:r>
      <w:r>
        <w:rPr>
          <w:rFonts w:ascii="Times New Roman" w:hAnsi="Times New Roman"/>
          <w:sz w:val="28"/>
          <w:szCs w:val="28"/>
        </w:rPr>
        <w:t xml:space="preserve">ти). </w:t>
      </w:r>
    </w:p>
    <w:p w14:paraId="5D2491C7" w14:textId="1755E95F" w:rsidR="00044969" w:rsidRDefault="003A17E6" w:rsidP="00044969">
      <w:pPr>
        <w:pStyle w:val="ad"/>
        <w:tabs>
          <w:tab w:val="left" w:pos="1134"/>
        </w:tabs>
        <w:spacing w:after="0" w:line="272" w:lineRule="atLeast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A36B1" w:rsidRPr="00A00D61">
        <w:rPr>
          <w:rFonts w:ascii="Times New Roman" w:hAnsi="Times New Roman"/>
          <w:sz w:val="28"/>
          <w:szCs w:val="28"/>
        </w:rPr>
        <w:t xml:space="preserve">Размер платы за выезд работника ГБУ ЛО «МФЦ» </w:t>
      </w:r>
      <w:r w:rsidR="00CA36B1">
        <w:rPr>
          <w:rFonts w:ascii="Times New Roman" w:hAnsi="Times New Roman"/>
          <w:sz w:val="28"/>
          <w:szCs w:val="28"/>
        </w:rPr>
        <w:t xml:space="preserve">рассчитывается </w:t>
      </w:r>
      <w:r w:rsidR="00431389">
        <w:rPr>
          <w:rFonts w:ascii="Times New Roman" w:hAnsi="Times New Roman"/>
          <w:sz w:val="28"/>
          <w:szCs w:val="28"/>
        </w:rPr>
        <w:t xml:space="preserve">исходя из удаленности места приема (выдачи) документов  от структурного подразделения ГБУ ЛО «МФЦ», категории услуг и их количества </w:t>
      </w:r>
      <w:r w:rsidR="00CA36B1">
        <w:rPr>
          <w:rFonts w:ascii="Times New Roman" w:hAnsi="Times New Roman"/>
          <w:sz w:val="28"/>
          <w:szCs w:val="28"/>
        </w:rPr>
        <w:t xml:space="preserve">в момент оформления выездного приема с использованием калькулятора, размещенного на официальном сайте ГБУ ЛО «МФЦ» </w:t>
      </w:r>
    </w:p>
    <w:p w14:paraId="5EF959CE" w14:textId="1001ACCC" w:rsidR="00CA36B1" w:rsidRPr="00447328" w:rsidRDefault="00044969" w:rsidP="00044969">
      <w:pPr>
        <w:pStyle w:val="ad"/>
        <w:tabs>
          <w:tab w:val="left" w:pos="1134"/>
        </w:tabs>
        <w:spacing w:after="0" w:line="272" w:lineRule="atLeast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CA36B1">
        <w:rPr>
          <w:rFonts w:ascii="Times New Roman" w:hAnsi="Times New Roman"/>
          <w:sz w:val="28"/>
          <w:szCs w:val="28"/>
        </w:rPr>
        <w:t>Порядок</w:t>
      </w:r>
      <w:r w:rsidR="00431389">
        <w:rPr>
          <w:rFonts w:ascii="Times New Roman" w:hAnsi="Times New Roman"/>
          <w:sz w:val="28"/>
          <w:szCs w:val="28"/>
        </w:rPr>
        <w:t xml:space="preserve">, приказы директора </w:t>
      </w:r>
      <w:r w:rsidR="00431389" w:rsidRPr="00C10061">
        <w:rPr>
          <w:rFonts w:ascii="Times New Roman" w:hAnsi="Times New Roman"/>
          <w:sz w:val="28"/>
          <w:szCs w:val="28"/>
        </w:rPr>
        <w:t>ГБУ ЛО «МФЦ»</w:t>
      </w:r>
      <w:r w:rsidR="00431389">
        <w:rPr>
          <w:rFonts w:ascii="Times New Roman" w:hAnsi="Times New Roman"/>
          <w:sz w:val="28"/>
          <w:szCs w:val="28"/>
        </w:rPr>
        <w:t>, утверждающие размер базовой ставки</w:t>
      </w:r>
      <w:r w:rsidR="00E914E9">
        <w:rPr>
          <w:rFonts w:ascii="Times New Roman" w:hAnsi="Times New Roman"/>
          <w:sz w:val="28"/>
          <w:szCs w:val="28"/>
        </w:rPr>
        <w:t xml:space="preserve"> стоимости</w:t>
      </w:r>
      <w:r w:rsidR="00431389">
        <w:rPr>
          <w:rFonts w:ascii="Times New Roman" w:hAnsi="Times New Roman"/>
          <w:sz w:val="28"/>
          <w:szCs w:val="28"/>
        </w:rPr>
        <w:t xml:space="preserve"> за километр, базовой ставки стоимости услуги за минуту, п</w:t>
      </w:r>
      <w:r w:rsidR="00431389" w:rsidRPr="00C10061">
        <w:rPr>
          <w:rFonts w:ascii="Times New Roman" w:hAnsi="Times New Roman"/>
          <w:sz w:val="28"/>
          <w:szCs w:val="28"/>
        </w:rPr>
        <w:t>еречень услуг, которые могут быть предоставлены посредством выездного приема</w:t>
      </w:r>
      <w:r w:rsidR="00431389">
        <w:rPr>
          <w:rFonts w:ascii="Times New Roman" w:hAnsi="Times New Roman"/>
          <w:sz w:val="28"/>
          <w:szCs w:val="28"/>
        </w:rPr>
        <w:t>,</w:t>
      </w:r>
      <w:r w:rsidR="00431389" w:rsidRPr="00C10061">
        <w:rPr>
          <w:rFonts w:ascii="Times New Roman" w:hAnsi="Times New Roman"/>
          <w:sz w:val="28"/>
          <w:szCs w:val="28"/>
        </w:rPr>
        <w:t xml:space="preserve"> и время их оказания</w:t>
      </w:r>
      <w:r w:rsidR="00431389">
        <w:rPr>
          <w:rFonts w:ascii="Times New Roman" w:hAnsi="Times New Roman"/>
          <w:sz w:val="28"/>
          <w:szCs w:val="28"/>
        </w:rPr>
        <w:t xml:space="preserve">, </w:t>
      </w:r>
      <w:r w:rsidR="00CA36B1" w:rsidRPr="00A00D61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</w:t>
      </w:r>
      <w:r w:rsidR="00431389">
        <w:rPr>
          <w:rFonts w:ascii="Times New Roman" w:hAnsi="Times New Roman"/>
          <w:sz w:val="28"/>
          <w:szCs w:val="28"/>
        </w:rPr>
        <w:br/>
      </w:r>
      <w:r w:rsidR="00CA36B1" w:rsidRPr="00A00D61">
        <w:rPr>
          <w:rFonts w:ascii="Times New Roman" w:hAnsi="Times New Roman"/>
          <w:sz w:val="28"/>
          <w:szCs w:val="28"/>
        </w:rPr>
        <w:t>ГБУ ЛО «МФЦ» в информационно-телекоммуникационной сети «Интернет» и информационных стендах ГБУ ЛО «МФЦ» в срок не менее чем за 10 дней до дня</w:t>
      </w:r>
      <w:proofErr w:type="gramEnd"/>
      <w:r w:rsidR="00CA36B1" w:rsidRPr="00A00D61">
        <w:rPr>
          <w:rFonts w:ascii="Times New Roman" w:hAnsi="Times New Roman"/>
          <w:sz w:val="28"/>
          <w:szCs w:val="28"/>
        </w:rPr>
        <w:t xml:space="preserve"> </w:t>
      </w:r>
      <w:r w:rsidR="00CA36B1" w:rsidRPr="00447328">
        <w:rPr>
          <w:rFonts w:ascii="Times New Roman" w:hAnsi="Times New Roman"/>
          <w:sz w:val="28"/>
          <w:szCs w:val="28"/>
        </w:rPr>
        <w:t>вступления в силу приказа директора ГБУ ЛО «МФЦ».</w:t>
      </w:r>
    </w:p>
    <w:p w14:paraId="1EF71DDD" w14:textId="77777777" w:rsidR="00127F20" w:rsidRDefault="00127F20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14:paraId="09415B97" w14:textId="77777777" w:rsidR="00016224" w:rsidRPr="00F86881" w:rsidRDefault="00016224" w:rsidP="00016224">
      <w:pPr>
        <w:jc w:val="center"/>
        <w:rPr>
          <w:b/>
          <w:sz w:val="28"/>
          <w:szCs w:val="28"/>
        </w:rPr>
      </w:pPr>
      <w:r w:rsidRPr="00F86881">
        <w:rPr>
          <w:b/>
          <w:sz w:val="28"/>
          <w:szCs w:val="28"/>
        </w:rPr>
        <w:lastRenderedPageBreak/>
        <w:t>Пояснительная записка</w:t>
      </w:r>
    </w:p>
    <w:p w14:paraId="2B635B17" w14:textId="77777777" w:rsidR="00127F20" w:rsidRPr="00F86881" w:rsidRDefault="00016224" w:rsidP="00127F20">
      <w:pPr>
        <w:jc w:val="center"/>
        <w:rPr>
          <w:b/>
          <w:sz w:val="28"/>
          <w:szCs w:val="28"/>
        </w:rPr>
      </w:pPr>
      <w:r w:rsidRPr="00F86881">
        <w:rPr>
          <w:b/>
          <w:sz w:val="28"/>
          <w:szCs w:val="28"/>
        </w:rPr>
        <w:t xml:space="preserve">к проекту </w:t>
      </w:r>
      <w:r w:rsidR="00615ED7" w:rsidRPr="00F86881">
        <w:rPr>
          <w:b/>
          <w:sz w:val="28"/>
          <w:szCs w:val="28"/>
        </w:rPr>
        <w:t>постановления</w:t>
      </w:r>
      <w:r w:rsidRPr="00F86881">
        <w:rPr>
          <w:b/>
          <w:sz w:val="28"/>
          <w:szCs w:val="28"/>
        </w:rPr>
        <w:t xml:space="preserve"> Правительства Ленинградской области</w:t>
      </w:r>
      <w:r w:rsidRPr="00F86881">
        <w:rPr>
          <w:b/>
          <w:sz w:val="28"/>
          <w:szCs w:val="28"/>
        </w:rPr>
        <w:br/>
      </w:r>
      <w:r w:rsidR="00127F20">
        <w:rPr>
          <w:b/>
          <w:sz w:val="28"/>
          <w:szCs w:val="28"/>
        </w:rPr>
        <w:t>«</w:t>
      </w:r>
      <w:r w:rsidR="00127F20" w:rsidRPr="00F86881">
        <w:rPr>
          <w:b/>
          <w:sz w:val="28"/>
          <w:szCs w:val="28"/>
        </w:rPr>
        <w:t>О внесении изменений в постановление Правительства Ленинградской области от 30.12.2019 № 652 «Об утверждении перечня категорий граждан, для которых организация выезда работника многофункционального центра предоставления государственных и муниципальных услуг, осуществляющего деятельность на территории Ленинградской области, реализовывается бесплатно»</w:t>
      </w:r>
    </w:p>
    <w:p w14:paraId="1DAA53C7" w14:textId="77777777" w:rsidR="00016224" w:rsidRPr="00F86881" w:rsidRDefault="00016224" w:rsidP="00016224">
      <w:pPr>
        <w:jc w:val="center"/>
        <w:rPr>
          <w:b/>
          <w:sz w:val="28"/>
          <w:szCs w:val="28"/>
        </w:rPr>
      </w:pPr>
      <w:r w:rsidRPr="00F86881">
        <w:rPr>
          <w:b/>
          <w:sz w:val="28"/>
          <w:szCs w:val="28"/>
        </w:rPr>
        <w:t>(далее – Проект)</w:t>
      </w:r>
    </w:p>
    <w:p w14:paraId="2A5CCBA4" w14:textId="77777777" w:rsidR="00016224" w:rsidRPr="00F86881" w:rsidRDefault="00016224" w:rsidP="00016224">
      <w:pPr>
        <w:pStyle w:val="ConsPlusTitle"/>
        <w:ind w:firstLine="709"/>
        <w:rPr>
          <w:sz w:val="16"/>
          <w:szCs w:val="28"/>
        </w:rPr>
      </w:pPr>
    </w:p>
    <w:p w14:paraId="44FD1DF5" w14:textId="77777777" w:rsidR="00016224" w:rsidRPr="00F86881" w:rsidRDefault="00016224" w:rsidP="00016224">
      <w:pPr>
        <w:ind w:firstLine="709"/>
        <w:jc w:val="both"/>
        <w:rPr>
          <w:sz w:val="28"/>
          <w:szCs w:val="28"/>
        </w:rPr>
      </w:pPr>
      <w:r w:rsidRPr="00F86881">
        <w:rPr>
          <w:sz w:val="28"/>
          <w:szCs w:val="28"/>
        </w:rPr>
        <w:t>Проект подготовлен Комитетом экономического развития и инвестиционной деятельности Ленинградской области (далее – Комитет).</w:t>
      </w:r>
    </w:p>
    <w:p w14:paraId="3D730F81" w14:textId="77777777" w:rsidR="00044969" w:rsidRDefault="00016224" w:rsidP="00E342F0">
      <w:pPr>
        <w:ind w:firstLine="709"/>
        <w:jc w:val="both"/>
        <w:rPr>
          <w:sz w:val="28"/>
          <w:szCs w:val="28"/>
        </w:rPr>
      </w:pPr>
      <w:proofErr w:type="gramStart"/>
      <w:r w:rsidRPr="00F86881">
        <w:rPr>
          <w:sz w:val="28"/>
          <w:szCs w:val="28"/>
        </w:rPr>
        <w:t>Проект разработан в целях</w:t>
      </w:r>
      <w:r w:rsidR="00E342F0" w:rsidRPr="00F86881">
        <w:rPr>
          <w:sz w:val="28"/>
          <w:szCs w:val="28"/>
        </w:rPr>
        <w:t xml:space="preserve"> повышения доступности предоставления государственных и муниципальных услуг </w:t>
      </w:r>
      <w:r w:rsidR="00385D8D" w:rsidRPr="00F86881">
        <w:rPr>
          <w:sz w:val="28"/>
          <w:szCs w:val="28"/>
        </w:rPr>
        <w:t>населени</w:t>
      </w:r>
      <w:r w:rsidR="00672684" w:rsidRPr="00F86881">
        <w:rPr>
          <w:sz w:val="28"/>
          <w:szCs w:val="28"/>
        </w:rPr>
        <w:t>ю</w:t>
      </w:r>
      <w:r w:rsidR="00385D8D" w:rsidRPr="00F86881">
        <w:rPr>
          <w:sz w:val="28"/>
          <w:szCs w:val="28"/>
        </w:rPr>
        <w:t xml:space="preserve"> </w:t>
      </w:r>
      <w:r w:rsidR="00E342F0" w:rsidRPr="00F86881">
        <w:rPr>
          <w:sz w:val="28"/>
          <w:szCs w:val="28"/>
        </w:rPr>
        <w:t>Ленинградской области</w:t>
      </w:r>
      <w:r w:rsidR="008E70B4" w:rsidRPr="00F86881">
        <w:rPr>
          <w:sz w:val="28"/>
          <w:szCs w:val="28"/>
        </w:rPr>
        <w:br/>
      </w:r>
      <w:r w:rsidR="00E342F0" w:rsidRPr="00F86881">
        <w:rPr>
          <w:sz w:val="28"/>
          <w:szCs w:val="28"/>
        </w:rPr>
        <w:t>в соответствии с Федеральным законом от 27.07.2010</w:t>
      </w:r>
      <w:r w:rsidR="00672684" w:rsidRPr="00F86881">
        <w:rPr>
          <w:sz w:val="28"/>
          <w:szCs w:val="28"/>
        </w:rPr>
        <w:t xml:space="preserve"> </w:t>
      </w:r>
      <w:r w:rsidR="00170951" w:rsidRPr="00F86881">
        <w:rPr>
          <w:sz w:val="28"/>
          <w:szCs w:val="28"/>
        </w:rPr>
        <w:t>№</w:t>
      </w:r>
      <w:r w:rsidR="00E342F0" w:rsidRPr="00F86881">
        <w:rPr>
          <w:sz w:val="28"/>
          <w:szCs w:val="28"/>
        </w:rPr>
        <w:t xml:space="preserve"> 210-ФЗ «Об организации предоставления государственных и муниципальных услуг», Постановлением Правительства РФ от 22.12.2012 г. </w:t>
      </w:r>
      <w:r w:rsidR="00170951" w:rsidRPr="00F86881">
        <w:rPr>
          <w:sz w:val="28"/>
          <w:szCs w:val="28"/>
        </w:rPr>
        <w:t>№</w:t>
      </w:r>
      <w:r w:rsidR="00E342F0" w:rsidRPr="00F86881">
        <w:rPr>
          <w:sz w:val="28"/>
          <w:szCs w:val="28"/>
        </w:rPr>
        <w:t xml:space="preserve"> 1376</w:t>
      </w:r>
      <w:r w:rsidR="00672684" w:rsidRPr="00F86881">
        <w:rPr>
          <w:sz w:val="28"/>
          <w:szCs w:val="28"/>
        </w:rPr>
        <w:t xml:space="preserve"> </w:t>
      </w:r>
      <w:r w:rsidR="00E342F0" w:rsidRPr="00F86881">
        <w:rPr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</w:t>
      </w:r>
      <w:r w:rsidR="00E458BB" w:rsidRPr="00F86881">
        <w:rPr>
          <w:sz w:val="28"/>
          <w:szCs w:val="28"/>
        </w:rPr>
        <w:t>твенных</w:t>
      </w:r>
      <w:r w:rsidR="008E70B4" w:rsidRPr="00F86881">
        <w:rPr>
          <w:sz w:val="28"/>
          <w:szCs w:val="28"/>
        </w:rPr>
        <w:br/>
      </w:r>
      <w:r w:rsidR="00E458BB" w:rsidRPr="00F86881">
        <w:rPr>
          <w:sz w:val="28"/>
          <w:szCs w:val="28"/>
        </w:rPr>
        <w:t>и муниципальных услуг»</w:t>
      </w:r>
      <w:r w:rsidR="00C735B9" w:rsidRPr="00F86881">
        <w:rPr>
          <w:sz w:val="28"/>
          <w:szCs w:val="28"/>
        </w:rPr>
        <w:t>,</w:t>
      </w:r>
      <w:r w:rsidR="00672684" w:rsidRPr="00F86881">
        <w:rPr>
          <w:sz w:val="28"/>
          <w:szCs w:val="28"/>
        </w:rPr>
        <w:t xml:space="preserve"> </w:t>
      </w:r>
      <w:r w:rsidR="00E342F0" w:rsidRPr="00F86881">
        <w:rPr>
          <w:sz w:val="28"/>
          <w:szCs w:val="28"/>
        </w:rPr>
        <w:t>и устанавливает</w:t>
      </w:r>
      <w:r w:rsidR="002430EF">
        <w:rPr>
          <w:sz w:val="28"/>
          <w:szCs w:val="28"/>
        </w:rPr>
        <w:t xml:space="preserve"> п</w:t>
      </w:r>
      <w:r w:rsidR="002430EF" w:rsidRPr="002430EF">
        <w:rPr>
          <w:sz w:val="28"/>
          <w:szCs w:val="28"/>
        </w:rPr>
        <w:t>орядок исчисления платы за выезд работника Государственного бюджетного учреждения Ленинградской</w:t>
      </w:r>
      <w:proofErr w:type="gramEnd"/>
      <w:r w:rsidR="002430EF" w:rsidRPr="002430EF">
        <w:rPr>
          <w:sz w:val="28"/>
          <w:szCs w:val="28"/>
        </w:rPr>
        <w:t xml:space="preserve"> области «Многофункциональный центр предоставления государственных и муниципальных услуг» для принятия и/или выдачи документов в рамках предоставления государственных и муниципальных услуг</w:t>
      </w:r>
      <w:r w:rsidR="002430EF">
        <w:rPr>
          <w:sz w:val="28"/>
          <w:szCs w:val="28"/>
        </w:rPr>
        <w:t>.</w:t>
      </w:r>
    </w:p>
    <w:p w14:paraId="022696FE" w14:textId="77777777" w:rsidR="00016224" w:rsidRPr="00F86881" w:rsidRDefault="00016224" w:rsidP="00E342F0">
      <w:pPr>
        <w:ind w:firstLine="709"/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Принятие представляемого Проекта </w:t>
      </w:r>
      <w:r w:rsidR="00CE0E57" w:rsidRPr="00F86881">
        <w:rPr>
          <w:sz w:val="28"/>
          <w:szCs w:val="28"/>
        </w:rPr>
        <w:t xml:space="preserve">не </w:t>
      </w:r>
      <w:r w:rsidRPr="00F86881">
        <w:rPr>
          <w:sz w:val="28"/>
          <w:szCs w:val="28"/>
        </w:rPr>
        <w:t>потребует внесени</w:t>
      </w:r>
      <w:r w:rsidR="002D395E" w:rsidRPr="00F86881">
        <w:rPr>
          <w:sz w:val="28"/>
          <w:szCs w:val="28"/>
        </w:rPr>
        <w:t>я</w:t>
      </w:r>
      <w:r w:rsidRPr="00F86881">
        <w:rPr>
          <w:sz w:val="28"/>
          <w:szCs w:val="28"/>
        </w:rPr>
        <w:t xml:space="preserve"> изменений</w:t>
      </w:r>
      <w:r w:rsidR="00C735B9" w:rsidRPr="00F86881">
        <w:rPr>
          <w:sz w:val="28"/>
          <w:szCs w:val="28"/>
        </w:rPr>
        <w:br/>
      </w:r>
      <w:r w:rsidRPr="00F86881">
        <w:rPr>
          <w:sz w:val="28"/>
          <w:szCs w:val="28"/>
        </w:rPr>
        <w:t>в нормативные правовые акты Ленинградской области</w:t>
      </w:r>
      <w:r w:rsidR="00CE0E57" w:rsidRPr="00F86881">
        <w:rPr>
          <w:sz w:val="28"/>
          <w:szCs w:val="28"/>
        </w:rPr>
        <w:t>.</w:t>
      </w:r>
    </w:p>
    <w:p w14:paraId="1D7B3A8F" w14:textId="77777777" w:rsidR="00016224" w:rsidRPr="00F86881" w:rsidRDefault="00016224" w:rsidP="00016224">
      <w:pPr>
        <w:ind w:firstLine="709"/>
        <w:jc w:val="both"/>
        <w:rPr>
          <w:sz w:val="28"/>
          <w:szCs w:val="28"/>
        </w:rPr>
      </w:pPr>
      <w:r w:rsidRPr="00F86881">
        <w:rPr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</w:t>
      </w:r>
      <w:r w:rsidR="00733396" w:rsidRPr="00F86881">
        <w:rPr>
          <w:sz w:val="28"/>
          <w:szCs w:val="28"/>
        </w:rPr>
        <w:br/>
      </w:r>
      <w:r w:rsidRPr="00F86881">
        <w:rPr>
          <w:sz w:val="28"/>
          <w:szCs w:val="28"/>
        </w:rPr>
        <w:t>для субъектов 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деятельности и инвестиционной деятельности, областного бюджета Ленинградской области.</w:t>
      </w:r>
    </w:p>
    <w:p w14:paraId="1B8240D8" w14:textId="77777777" w:rsidR="00016224" w:rsidRPr="00F86881" w:rsidRDefault="00016224" w:rsidP="00016224">
      <w:pPr>
        <w:pStyle w:val="Style10"/>
        <w:widowControl/>
        <w:tabs>
          <w:tab w:val="left" w:pos="2986"/>
        </w:tabs>
        <w:spacing w:line="240" w:lineRule="auto"/>
        <w:ind w:firstLine="709"/>
        <w:jc w:val="both"/>
        <w:rPr>
          <w:rStyle w:val="FontStyle16"/>
          <w:sz w:val="28"/>
          <w:szCs w:val="28"/>
          <w:highlight w:val="yellow"/>
          <w:lang w:eastAsia="en-US"/>
        </w:rPr>
      </w:pPr>
    </w:p>
    <w:p w14:paraId="6EFE4E1F" w14:textId="77777777" w:rsidR="00016224" w:rsidRPr="00F86881" w:rsidRDefault="00016224" w:rsidP="00016224">
      <w:pPr>
        <w:pStyle w:val="Style10"/>
        <w:widowControl/>
        <w:tabs>
          <w:tab w:val="left" w:pos="2986"/>
        </w:tabs>
        <w:spacing w:line="240" w:lineRule="auto"/>
        <w:ind w:firstLine="709"/>
        <w:jc w:val="both"/>
        <w:rPr>
          <w:rStyle w:val="FontStyle16"/>
          <w:sz w:val="28"/>
          <w:szCs w:val="28"/>
          <w:highlight w:val="yellow"/>
          <w:lang w:eastAsia="en-US"/>
        </w:rPr>
      </w:pPr>
    </w:p>
    <w:p w14:paraId="2D07E92F" w14:textId="77777777" w:rsidR="00F146F9" w:rsidRPr="00F86881" w:rsidRDefault="00F146F9" w:rsidP="00F146F9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Заместитель Председателя </w:t>
      </w:r>
    </w:p>
    <w:p w14:paraId="23897589" w14:textId="77777777" w:rsidR="00F146F9" w:rsidRPr="00F86881" w:rsidRDefault="00F146F9" w:rsidP="00F146F9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Правительства Ленинградской области – </w:t>
      </w:r>
    </w:p>
    <w:p w14:paraId="6B6ECADB" w14:textId="77777777" w:rsidR="00F146F9" w:rsidRPr="00F86881" w:rsidRDefault="00F146F9" w:rsidP="00F146F9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председатель комитета экономического развития </w:t>
      </w:r>
    </w:p>
    <w:p w14:paraId="14691558" w14:textId="77777777" w:rsidR="00F146F9" w:rsidRPr="00F86881" w:rsidRDefault="00F146F9" w:rsidP="00F146F9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и инвестиционной деятельности                                                                              </w:t>
      </w:r>
      <w:proofErr w:type="spellStart"/>
      <w:r w:rsidRPr="00F86881">
        <w:rPr>
          <w:sz w:val="28"/>
          <w:szCs w:val="28"/>
        </w:rPr>
        <w:t>Д.Ялов</w:t>
      </w:r>
      <w:proofErr w:type="spellEnd"/>
    </w:p>
    <w:p w14:paraId="1E648618" w14:textId="77777777" w:rsidR="00016224" w:rsidRPr="00F86881" w:rsidRDefault="00016224" w:rsidP="00016224">
      <w:pPr>
        <w:ind w:firstLine="709"/>
        <w:jc w:val="both"/>
        <w:rPr>
          <w:sz w:val="28"/>
          <w:szCs w:val="28"/>
          <w:highlight w:val="yellow"/>
        </w:rPr>
      </w:pPr>
    </w:p>
    <w:p w14:paraId="1179183E" w14:textId="77777777" w:rsidR="00CE0E57" w:rsidRDefault="00CE0E57" w:rsidP="00016224">
      <w:pPr>
        <w:jc w:val="both"/>
        <w:rPr>
          <w:sz w:val="16"/>
          <w:szCs w:val="16"/>
          <w:highlight w:val="yellow"/>
        </w:rPr>
      </w:pPr>
    </w:p>
    <w:p w14:paraId="6DA3CDF9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4021C64A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6AC0D009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01F9CA3B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66CFEE8E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51FFB579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59E1C569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455F40E9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7249F678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1A8152E8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6E5644C0" w14:textId="77777777" w:rsidR="00016224" w:rsidRPr="00F86881" w:rsidRDefault="001256FB" w:rsidP="00016224">
      <w:pPr>
        <w:jc w:val="both"/>
        <w:rPr>
          <w:b/>
          <w:sz w:val="28"/>
          <w:szCs w:val="28"/>
        </w:rPr>
      </w:pPr>
      <w:r>
        <w:rPr>
          <w:sz w:val="18"/>
          <w:szCs w:val="28"/>
        </w:rPr>
        <w:t>Исп. Тарахчян М.О. (539</w:t>
      </w:r>
      <w:r w:rsidR="00016224" w:rsidRPr="00F86881">
        <w:rPr>
          <w:sz w:val="18"/>
          <w:szCs w:val="28"/>
        </w:rPr>
        <w:t xml:space="preserve">-47-24, 19-55, </w:t>
      </w:r>
      <w:r w:rsidR="00016224" w:rsidRPr="00F86881">
        <w:rPr>
          <w:sz w:val="18"/>
          <w:szCs w:val="28"/>
          <w:lang w:val="en-US"/>
        </w:rPr>
        <w:t>mo</w:t>
      </w:r>
      <w:r w:rsidR="00016224" w:rsidRPr="00F86881">
        <w:rPr>
          <w:sz w:val="18"/>
          <w:szCs w:val="28"/>
        </w:rPr>
        <w:t>_</w:t>
      </w:r>
      <w:r w:rsidR="00016224" w:rsidRPr="00F86881">
        <w:rPr>
          <w:sz w:val="18"/>
          <w:szCs w:val="28"/>
          <w:lang w:val="en-US"/>
        </w:rPr>
        <w:t>tarakhchyan</w:t>
      </w:r>
      <w:r w:rsidR="00016224" w:rsidRPr="00F86881">
        <w:rPr>
          <w:sz w:val="18"/>
          <w:szCs w:val="28"/>
        </w:rPr>
        <w:t>@lenreg.ru)</w:t>
      </w:r>
      <w:r w:rsidR="00016224" w:rsidRPr="00F86881">
        <w:rPr>
          <w:b/>
          <w:sz w:val="28"/>
          <w:szCs w:val="28"/>
        </w:rPr>
        <w:br w:type="page"/>
      </w:r>
    </w:p>
    <w:p w14:paraId="7E987BF9" w14:textId="77777777" w:rsidR="00016224" w:rsidRPr="00F86881" w:rsidRDefault="00016224" w:rsidP="00016224">
      <w:pPr>
        <w:jc w:val="center"/>
        <w:rPr>
          <w:b/>
          <w:sz w:val="28"/>
          <w:szCs w:val="28"/>
        </w:rPr>
      </w:pPr>
      <w:r w:rsidRPr="00F86881">
        <w:rPr>
          <w:b/>
          <w:sz w:val="28"/>
          <w:szCs w:val="28"/>
        </w:rPr>
        <w:lastRenderedPageBreak/>
        <w:t>Технико-экономическое обоснование</w:t>
      </w:r>
    </w:p>
    <w:p w14:paraId="3AD8F3F9" w14:textId="77777777" w:rsidR="00127F20" w:rsidRPr="00F86881" w:rsidRDefault="00016224" w:rsidP="00127F20">
      <w:pPr>
        <w:jc w:val="center"/>
        <w:rPr>
          <w:b/>
          <w:sz w:val="28"/>
          <w:szCs w:val="28"/>
        </w:rPr>
      </w:pPr>
      <w:r w:rsidRPr="00F86881">
        <w:rPr>
          <w:b/>
          <w:sz w:val="28"/>
          <w:szCs w:val="28"/>
        </w:rPr>
        <w:t xml:space="preserve">к проекту </w:t>
      </w:r>
      <w:r w:rsidR="00F146F9" w:rsidRPr="00F86881">
        <w:rPr>
          <w:b/>
          <w:sz w:val="28"/>
          <w:szCs w:val="28"/>
        </w:rPr>
        <w:t xml:space="preserve">постановления </w:t>
      </w:r>
      <w:r w:rsidRPr="00F86881">
        <w:rPr>
          <w:b/>
          <w:sz w:val="28"/>
          <w:szCs w:val="28"/>
        </w:rPr>
        <w:t>Правительства Ленинградской области</w:t>
      </w:r>
      <w:r w:rsidRPr="00F86881">
        <w:rPr>
          <w:b/>
          <w:sz w:val="28"/>
          <w:szCs w:val="28"/>
        </w:rPr>
        <w:br/>
      </w:r>
      <w:r w:rsidR="000F5A0E">
        <w:rPr>
          <w:b/>
          <w:sz w:val="28"/>
          <w:szCs w:val="28"/>
        </w:rPr>
        <w:t>«</w:t>
      </w:r>
      <w:r w:rsidR="00127F20" w:rsidRPr="00F86881">
        <w:rPr>
          <w:b/>
          <w:sz w:val="28"/>
          <w:szCs w:val="28"/>
        </w:rPr>
        <w:t>О внесении изменений в постановление Правительства Ленинградской области от 30.12.2019 № 652 «Об утверждении перечня категорий граждан, для которых организация выезда работника многофункционального центра предоставления государственных и муниципальных услуг, осуществляющего деятельность на территории Ленинградской области, реализовывается бесплатно»</w:t>
      </w:r>
    </w:p>
    <w:p w14:paraId="30145C51" w14:textId="77777777" w:rsidR="00016224" w:rsidRPr="00F86881" w:rsidRDefault="00016224" w:rsidP="00016224">
      <w:pPr>
        <w:jc w:val="center"/>
        <w:rPr>
          <w:b/>
          <w:sz w:val="28"/>
          <w:szCs w:val="28"/>
        </w:rPr>
      </w:pPr>
    </w:p>
    <w:p w14:paraId="1826667F" w14:textId="77777777" w:rsidR="00016224" w:rsidRPr="00F86881" w:rsidRDefault="00016224" w:rsidP="00016224">
      <w:pPr>
        <w:ind w:firstLine="720"/>
        <w:rPr>
          <w:rFonts w:eastAsia="Calibri"/>
          <w:b/>
          <w:sz w:val="16"/>
          <w:szCs w:val="28"/>
        </w:rPr>
      </w:pPr>
    </w:p>
    <w:p w14:paraId="1436CC2A" w14:textId="7DE5CE76" w:rsidR="00016224" w:rsidRPr="00F86881" w:rsidRDefault="007A7E10" w:rsidP="00385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16224" w:rsidRPr="00F86881">
        <w:rPr>
          <w:sz w:val="28"/>
          <w:szCs w:val="28"/>
        </w:rPr>
        <w:t xml:space="preserve">ринятие проекта </w:t>
      </w:r>
      <w:r w:rsidR="00F146F9" w:rsidRPr="00F86881">
        <w:rPr>
          <w:rFonts w:eastAsia="Calibri"/>
          <w:bCs/>
          <w:sz w:val="28"/>
          <w:szCs w:val="28"/>
        </w:rPr>
        <w:t>постановления</w:t>
      </w:r>
      <w:r w:rsidR="00016224" w:rsidRPr="00F86881">
        <w:rPr>
          <w:rFonts w:eastAsia="Calibri"/>
          <w:bCs/>
          <w:sz w:val="28"/>
          <w:szCs w:val="28"/>
        </w:rPr>
        <w:t xml:space="preserve"> Правительства Ленинградской области</w:t>
      </w:r>
      <w:r w:rsidR="006F7CBC" w:rsidRPr="00F86881">
        <w:rPr>
          <w:rFonts w:eastAsia="Calibri"/>
          <w:bCs/>
          <w:sz w:val="28"/>
          <w:szCs w:val="28"/>
        </w:rPr>
        <w:br/>
      </w:r>
      <w:r w:rsidRPr="007A7E10">
        <w:rPr>
          <w:sz w:val="28"/>
          <w:szCs w:val="28"/>
        </w:rPr>
        <w:t>«О внесении изменений в постановление Правительства Ленинградской области</w:t>
      </w:r>
      <w:r w:rsidR="00784D97">
        <w:rPr>
          <w:sz w:val="28"/>
          <w:szCs w:val="28"/>
        </w:rPr>
        <w:br/>
      </w:r>
      <w:r w:rsidRPr="007A7E10">
        <w:rPr>
          <w:sz w:val="28"/>
          <w:szCs w:val="28"/>
        </w:rPr>
        <w:t>от 30.12.2019 № 652 «Об утверждении перечня категорий граждан, для которых организация выезда работника многофункционального центра предоставления государственных и муниципальных услуг, осуществляющего деятельность</w:t>
      </w:r>
      <w:r w:rsidR="00784D97">
        <w:rPr>
          <w:sz w:val="28"/>
          <w:szCs w:val="28"/>
        </w:rPr>
        <w:br/>
      </w:r>
      <w:r w:rsidRPr="007A7E10">
        <w:rPr>
          <w:sz w:val="28"/>
          <w:szCs w:val="28"/>
        </w:rPr>
        <w:t>на территории Ленинградской области, реализовывается бесплатно»</w:t>
      </w:r>
      <w:r>
        <w:rPr>
          <w:b/>
          <w:sz w:val="28"/>
          <w:szCs w:val="28"/>
        </w:rPr>
        <w:t xml:space="preserve"> </w:t>
      </w:r>
      <w:r w:rsidR="00016224" w:rsidRPr="00F86881">
        <w:rPr>
          <w:sz w:val="28"/>
          <w:szCs w:val="28"/>
        </w:rPr>
        <w:t>не потребует выделения дополнительных средств</w:t>
      </w:r>
      <w:r w:rsidR="000039A9" w:rsidRPr="00F86881">
        <w:rPr>
          <w:sz w:val="28"/>
          <w:szCs w:val="28"/>
        </w:rPr>
        <w:t xml:space="preserve"> </w:t>
      </w:r>
      <w:r w:rsidR="00016224" w:rsidRPr="00F86881">
        <w:rPr>
          <w:sz w:val="28"/>
          <w:szCs w:val="28"/>
        </w:rPr>
        <w:t>из областного бюджета.</w:t>
      </w:r>
    </w:p>
    <w:p w14:paraId="15431950" w14:textId="77777777" w:rsidR="00016224" w:rsidRPr="00F86881" w:rsidRDefault="00016224" w:rsidP="00016224">
      <w:pPr>
        <w:ind w:firstLine="720"/>
        <w:jc w:val="both"/>
        <w:rPr>
          <w:sz w:val="28"/>
          <w:szCs w:val="28"/>
        </w:rPr>
      </w:pPr>
    </w:p>
    <w:p w14:paraId="4A2ED26D" w14:textId="77777777" w:rsidR="00016224" w:rsidRPr="00F86881" w:rsidRDefault="00016224" w:rsidP="00016224">
      <w:pPr>
        <w:ind w:firstLine="720"/>
        <w:jc w:val="both"/>
        <w:rPr>
          <w:sz w:val="28"/>
          <w:szCs w:val="28"/>
        </w:rPr>
      </w:pPr>
    </w:p>
    <w:p w14:paraId="014B7A91" w14:textId="77777777" w:rsidR="00016224" w:rsidRPr="00F86881" w:rsidRDefault="00016224" w:rsidP="00016224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Заместитель Председателя </w:t>
      </w:r>
    </w:p>
    <w:p w14:paraId="47A9AD6B" w14:textId="77777777" w:rsidR="00016224" w:rsidRPr="00F86881" w:rsidRDefault="00016224" w:rsidP="00016224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Правительства Ленинградской области – </w:t>
      </w:r>
    </w:p>
    <w:p w14:paraId="536ECA2C" w14:textId="77777777" w:rsidR="00016224" w:rsidRPr="00F86881" w:rsidRDefault="00016224" w:rsidP="00016224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председатель комитета экономического развития </w:t>
      </w:r>
    </w:p>
    <w:p w14:paraId="5C4ED94B" w14:textId="77777777" w:rsidR="00016224" w:rsidRPr="00F86881" w:rsidRDefault="00016224" w:rsidP="00016224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и инвестиционной деятельности                                                                              </w:t>
      </w:r>
      <w:proofErr w:type="spellStart"/>
      <w:r w:rsidRPr="00F86881">
        <w:rPr>
          <w:sz w:val="28"/>
          <w:szCs w:val="28"/>
        </w:rPr>
        <w:t>Д.Ялов</w:t>
      </w:r>
      <w:proofErr w:type="spellEnd"/>
    </w:p>
    <w:p w14:paraId="57F2EDE2" w14:textId="77777777" w:rsidR="00016224" w:rsidRPr="00F86881" w:rsidRDefault="00016224" w:rsidP="00016224">
      <w:pPr>
        <w:jc w:val="both"/>
        <w:rPr>
          <w:sz w:val="28"/>
          <w:szCs w:val="28"/>
          <w:highlight w:val="yellow"/>
        </w:rPr>
      </w:pPr>
    </w:p>
    <w:p w14:paraId="1D9CD690" w14:textId="77777777" w:rsidR="00016224" w:rsidRPr="00F86881" w:rsidRDefault="00016224" w:rsidP="00016224">
      <w:pPr>
        <w:rPr>
          <w:sz w:val="28"/>
          <w:szCs w:val="28"/>
          <w:highlight w:val="yellow"/>
        </w:rPr>
      </w:pPr>
    </w:p>
    <w:p w14:paraId="24E01586" w14:textId="77777777" w:rsidR="00016224" w:rsidRPr="00F86881" w:rsidRDefault="00016224" w:rsidP="00016224">
      <w:pPr>
        <w:rPr>
          <w:sz w:val="20"/>
          <w:szCs w:val="20"/>
          <w:highlight w:val="yellow"/>
        </w:rPr>
      </w:pPr>
    </w:p>
    <w:p w14:paraId="43A68CE5" w14:textId="77777777" w:rsidR="008821E7" w:rsidRPr="00F86881" w:rsidRDefault="008821E7" w:rsidP="00016224">
      <w:pPr>
        <w:rPr>
          <w:sz w:val="20"/>
          <w:szCs w:val="20"/>
          <w:highlight w:val="yellow"/>
        </w:rPr>
      </w:pPr>
    </w:p>
    <w:p w14:paraId="67781783" w14:textId="77777777" w:rsidR="008821E7" w:rsidRPr="00F86881" w:rsidRDefault="008821E7" w:rsidP="00016224">
      <w:pPr>
        <w:rPr>
          <w:sz w:val="20"/>
          <w:szCs w:val="20"/>
          <w:highlight w:val="yellow"/>
        </w:rPr>
      </w:pPr>
    </w:p>
    <w:p w14:paraId="052AF321" w14:textId="77777777" w:rsidR="008821E7" w:rsidRPr="00F86881" w:rsidRDefault="008821E7" w:rsidP="00016224">
      <w:pPr>
        <w:rPr>
          <w:sz w:val="20"/>
          <w:szCs w:val="20"/>
          <w:highlight w:val="yellow"/>
        </w:rPr>
      </w:pPr>
    </w:p>
    <w:p w14:paraId="5BBDFA19" w14:textId="77777777" w:rsidR="008821E7" w:rsidRPr="00F86881" w:rsidRDefault="008821E7" w:rsidP="00016224">
      <w:pPr>
        <w:rPr>
          <w:sz w:val="20"/>
          <w:szCs w:val="20"/>
          <w:highlight w:val="yellow"/>
        </w:rPr>
      </w:pPr>
    </w:p>
    <w:p w14:paraId="22308B5E" w14:textId="77777777" w:rsidR="00733396" w:rsidRPr="00F86881" w:rsidRDefault="00733396" w:rsidP="00016224">
      <w:pPr>
        <w:rPr>
          <w:sz w:val="20"/>
          <w:szCs w:val="20"/>
          <w:highlight w:val="yellow"/>
        </w:rPr>
      </w:pPr>
    </w:p>
    <w:p w14:paraId="3B5F5969" w14:textId="77777777" w:rsidR="00016224" w:rsidRPr="00F86881" w:rsidRDefault="00016224" w:rsidP="00016224">
      <w:pPr>
        <w:rPr>
          <w:sz w:val="20"/>
          <w:szCs w:val="20"/>
          <w:highlight w:val="yellow"/>
        </w:rPr>
      </w:pPr>
    </w:p>
    <w:p w14:paraId="53F5D6D4" w14:textId="77777777" w:rsidR="00016224" w:rsidRPr="00F86881" w:rsidRDefault="00016224" w:rsidP="00016224">
      <w:pPr>
        <w:rPr>
          <w:sz w:val="20"/>
          <w:szCs w:val="20"/>
        </w:rPr>
      </w:pPr>
    </w:p>
    <w:p w14:paraId="193F5A03" w14:textId="77777777" w:rsidR="00016224" w:rsidRPr="00F86881" w:rsidRDefault="00016224" w:rsidP="00016224">
      <w:pPr>
        <w:rPr>
          <w:sz w:val="20"/>
          <w:szCs w:val="20"/>
        </w:rPr>
      </w:pPr>
    </w:p>
    <w:p w14:paraId="2E6CD425" w14:textId="77777777" w:rsidR="00016224" w:rsidRPr="00F86881" w:rsidRDefault="00016224" w:rsidP="00016224">
      <w:pPr>
        <w:rPr>
          <w:sz w:val="20"/>
          <w:szCs w:val="20"/>
        </w:rPr>
      </w:pPr>
    </w:p>
    <w:p w14:paraId="20136BFB" w14:textId="77777777" w:rsidR="00016224" w:rsidRPr="00F86881" w:rsidRDefault="00016224" w:rsidP="00016224">
      <w:pPr>
        <w:rPr>
          <w:sz w:val="20"/>
          <w:szCs w:val="20"/>
        </w:rPr>
      </w:pPr>
    </w:p>
    <w:p w14:paraId="24223C2D" w14:textId="77777777" w:rsidR="00016224" w:rsidRPr="00F86881" w:rsidRDefault="00016224" w:rsidP="00016224">
      <w:pPr>
        <w:rPr>
          <w:sz w:val="20"/>
          <w:szCs w:val="20"/>
        </w:rPr>
      </w:pPr>
    </w:p>
    <w:p w14:paraId="506B4278" w14:textId="77777777" w:rsidR="00016224" w:rsidRDefault="00016224" w:rsidP="00016224">
      <w:pPr>
        <w:rPr>
          <w:sz w:val="20"/>
          <w:szCs w:val="20"/>
        </w:rPr>
      </w:pPr>
    </w:p>
    <w:p w14:paraId="3DE1D14E" w14:textId="77777777" w:rsidR="007A7E10" w:rsidRDefault="007A7E10" w:rsidP="00016224">
      <w:pPr>
        <w:rPr>
          <w:sz w:val="20"/>
          <w:szCs w:val="20"/>
        </w:rPr>
      </w:pPr>
    </w:p>
    <w:p w14:paraId="1B2783C4" w14:textId="77777777" w:rsidR="007A7E10" w:rsidRDefault="007A7E10" w:rsidP="00016224">
      <w:pPr>
        <w:rPr>
          <w:sz w:val="20"/>
          <w:szCs w:val="20"/>
        </w:rPr>
      </w:pPr>
    </w:p>
    <w:p w14:paraId="55F6B54B" w14:textId="77777777" w:rsidR="007A7E10" w:rsidRDefault="007A7E10" w:rsidP="00016224">
      <w:pPr>
        <w:rPr>
          <w:sz w:val="20"/>
          <w:szCs w:val="20"/>
        </w:rPr>
      </w:pPr>
    </w:p>
    <w:p w14:paraId="7495D5D6" w14:textId="77777777" w:rsidR="007A7E10" w:rsidRDefault="007A7E10" w:rsidP="00016224">
      <w:pPr>
        <w:rPr>
          <w:sz w:val="20"/>
          <w:szCs w:val="20"/>
        </w:rPr>
      </w:pPr>
    </w:p>
    <w:p w14:paraId="3339598B" w14:textId="77777777" w:rsidR="007A7E10" w:rsidRDefault="007A7E10" w:rsidP="00016224">
      <w:pPr>
        <w:rPr>
          <w:sz w:val="20"/>
          <w:szCs w:val="20"/>
        </w:rPr>
      </w:pPr>
    </w:p>
    <w:p w14:paraId="3A2D0B6E" w14:textId="77777777" w:rsidR="007A7E10" w:rsidRDefault="007A7E10" w:rsidP="00016224">
      <w:pPr>
        <w:rPr>
          <w:sz w:val="20"/>
          <w:szCs w:val="20"/>
        </w:rPr>
      </w:pPr>
    </w:p>
    <w:p w14:paraId="6D1C3DF2" w14:textId="77777777" w:rsidR="007A7E10" w:rsidRDefault="007A7E10" w:rsidP="00016224">
      <w:pPr>
        <w:rPr>
          <w:sz w:val="20"/>
          <w:szCs w:val="20"/>
        </w:rPr>
      </w:pPr>
    </w:p>
    <w:p w14:paraId="6F815596" w14:textId="77777777" w:rsidR="007A7E10" w:rsidRDefault="007A7E10" w:rsidP="00016224">
      <w:pPr>
        <w:rPr>
          <w:sz w:val="20"/>
          <w:szCs w:val="20"/>
        </w:rPr>
      </w:pPr>
    </w:p>
    <w:p w14:paraId="4FBD5241" w14:textId="77777777" w:rsidR="007A7E10" w:rsidRDefault="007A7E10" w:rsidP="00016224">
      <w:pPr>
        <w:rPr>
          <w:sz w:val="20"/>
          <w:szCs w:val="20"/>
        </w:rPr>
      </w:pPr>
    </w:p>
    <w:p w14:paraId="2D095DB5" w14:textId="77777777" w:rsidR="007A7E10" w:rsidRDefault="007A7E10" w:rsidP="00016224">
      <w:pPr>
        <w:rPr>
          <w:sz w:val="20"/>
          <w:szCs w:val="20"/>
        </w:rPr>
      </w:pPr>
    </w:p>
    <w:p w14:paraId="5B5CB747" w14:textId="77777777" w:rsidR="007A7E10" w:rsidRDefault="007A7E10" w:rsidP="00016224">
      <w:pPr>
        <w:rPr>
          <w:sz w:val="20"/>
          <w:szCs w:val="20"/>
        </w:rPr>
      </w:pPr>
    </w:p>
    <w:p w14:paraId="0EF0066C" w14:textId="77777777" w:rsidR="007A7E10" w:rsidRDefault="007A7E10" w:rsidP="00016224">
      <w:pPr>
        <w:rPr>
          <w:sz w:val="20"/>
          <w:szCs w:val="20"/>
        </w:rPr>
      </w:pPr>
    </w:p>
    <w:p w14:paraId="293318BB" w14:textId="77777777" w:rsidR="00016224" w:rsidRPr="00F86881" w:rsidRDefault="00016224" w:rsidP="00016224">
      <w:pPr>
        <w:rPr>
          <w:sz w:val="20"/>
          <w:szCs w:val="20"/>
        </w:rPr>
      </w:pPr>
    </w:p>
    <w:p w14:paraId="284879F4" w14:textId="77777777" w:rsidR="00016224" w:rsidRPr="00F86881" w:rsidRDefault="00016224" w:rsidP="00016224">
      <w:pPr>
        <w:rPr>
          <w:sz w:val="20"/>
          <w:szCs w:val="20"/>
        </w:rPr>
      </w:pPr>
    </w:p>
    <w:p w14:paraId="7F7B4C12" w14:textId="77777777" w:rsidR="005A065D" w:rsidRPr="00F86881" w:rsidRDefault="001256FB" w:rsidP="00016224">
      <w:pPr>
        <w:jc w:val="both"/>
        <w:rPr>
          <w:sz w:val="28"/>
          <w:szCs w:val="28"/>
        </w:rPr>
      </w:pPr>
      <w:r>
        <w:rPr>
          <w:sz w:val="18"/>
          <w:szCs w:val="28"/>
        </w:rPr>
        <w:t>Исп. Тарахчян М.О. (539</w:t>
      </w:r>
      <w:r w:rsidR="00016224" w:rsidRPr="00F86881">
        <w:rPr>
          <w:sz w:val="18"/>
          <w:szCs w:val="28"/>
        </w:rPr>
        <w:t xml:space="preserve">-47-24, 19-55, </w:t>
      </w:r>
      <w:r w:rsidR="00016224" w:rsidRPr="00F86881">
        <w:rPr>
          <w:sz w:val="18"/>
          <w:szCs w:val="28"/>
          <w:lang w:val="en-US"/>
        </w:rPr>
        <w:t>mo</w:t>
      </w:r>
      <w:r w:rsidR="00016224" w:rsidRPr="00F86881">
        <w:rPr>
          <w:sz w:val="18"/>
          <w:szCs w:val="28"/>
        </w:rPr>
        <w:t>_</w:t>
      </w:r>
      <w:r w:rsidR="00016224" w:rsidRPr="00F86881">
        <w:rPr>
          <w:sz w:val="18"/>
          <w:szCs w:val="28"/>
          <w:lang w:val="en-US"/>
        </w:rPr>
        <w:t>tarakhchyan</w:t>
      </w:r>
      <w:r w:rsidR="00016224" w:rsidRPr="00F86881">
        <w:rPr>
          <w:sz w:val="18"/>
          <w:szCs w:val="28"/>
        </w:rPr>
        <w:t>@lenreg.ru)</w:t>
      </w:r>
    </w:p>
    <w:sectPr w:rsidR="005A065D" w:rsidRPr="00F86881" w:rsidSect="007F1614">
      <w:headerReference w:type="default" r:id="rId11"/>
      <w:pgSz w:w="11905" w:h="16837"/>
      <w:pgMar w:top="1134" w:right="567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2238C" w14:textId="77777777" w:rsidR="00172153" w:rsidRDefault="00172153">
      <w:r>
        <w:separator/>
      </w:r>
    </w:p>
  </w:endnote>
  <w:endnote w:type="continuationSeparator" w:id="0">
    <w:p w14:paraId="2C672F4A" w14:textId="77777777" w:rsidR="00172153" w:rsidRDefault="0017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7A116" w14:textId="77777777" w:rsidR="00172153" w:rsidRDefault="00172153">
      <w:r>
        <w:separator/>
      </w:r>
    </w:p>
  </w:footnote>
  <w:footnote w:type="continuationSeparator" w:id="0">
    <w:p w14:paraId="57364A52" w14:textId="77777777" w:rsidR="00172153" w:rsidRDefault="0017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8944" w14:textId="77777777" w:rsidR="00CB418D" w:rsidRDefault="00CB418D">
    <w:pPr>
      <w:pStyle w:val="a6"/>
      <w:jc w:val="center"/>
    </w:pPr>
  </w:p>
  <w:p w14:paraId="2BDDE247" w14:textId="77777777" w:rsidR="00CB418D" w:rsidRDefault="00CB4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8B4"/>
    <w:multiLevelType w:val="hybridMultilevel"/>
    <w:tmpl w:val="FD60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12B2"/>
    <w:multiLevelType w:val="hybridMultilevel"/>
    <w:tmpl w:val="D13E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3364"/>
    <w:multiLevelType w:val="hybridMultilevel"/>
    <w:tmpl w:val="252EA9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C1F25"/>
    <w:multiLevelType w:val="hybridMultilevel"/>
    <w:tmpl w:val="EC2AC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327EA"/>
    <w:multiLevelType w:val="hybridMultilevel"/>
    <w:tmpl w:val="3C7A817C"/>
    <w:lvl w:ilvl="0" w:tplc="DDA473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C535F4"/>
    <w:multiLevelType w:val="hybridMultilevel"/>
    <w:tmpl w:val="AC887D12"/>
    <w:lvl w:ilvl="0" w:tplc="4BC2D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3D61E0"/>
    <w:multiLevelType w:val="hybridMultilevel"/>
    <w:tmpl w:val="3C7A817C"/>
    <w:lvl w:ilvl="0" w:tplc="DDA473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EE30B3"/>
    <w:multiLevelType w:val="hybridMultilevel"/>
    <w:tmpl w:val="F71CA580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E7DA7"/>
    <w:multiLevelType w:val="hybridMultilevel"/>
    <w:tmpl w:val="280EEE20"/>
    <w:lvl w:ilvl="0" w:tplc="EA185C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452039"/>
    <w:multiLevelType w:val="hybridMultilevel"/>
    <w:tmpl w:val="3F620A5E"/>
    <w:lvl w:ilvl="0" w:tplc="A6BC1B5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E788F"/>
    <w:multiLevelType w:val="hybridMultilevel"/>
    <w:tmpl w:val="DBA4DC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DA714E"/>
    <w:multiLevelType w:val="hybridMultilevel"/>
    <w:tmpl w:val="0C52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76D35"/>
    <w:multiLevelType w:val="hybridMultilevel"/>
    <w:tmpl w:val="36A6D8EA"/>
    <w:lvl w:ilvl="0" w:tplc="F526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224B34"/>
    <w:multiLevelType w:val="hybridMultilevel"/>
    <w:tmpl w:val="793A1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C5A74"/>
    <w:multiLevelType w:val="hybridMultilevel"/>
    <w:tmpl w:val="99C2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85FE2"/>
    <w:multiLevelType w:val="hybridMultilevel"/>
    <w:tmpl w:val="01767778"/>
    <w:lvl w:ilvl="0" w:tplc="DAB84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C77E73"/>
    <w:multiLevelType w:val="hybridMultilevel"/>
    <w:tmpl w:val="3C7A817C"/>
    <w:lvl w:ilvl="0" w:tplc="DDA473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6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3"/>
  </w:num>
  <w:num w:numId="12">
    <w:abstractNumId w:val="11"/>
  </w:num>
  <w:num w:numId="13">
    <w:abstractNumId w:val="3"/>
  </w:num>
  <w:num w:numId="14">
    <w:abstractNumId w:val="14"/>
  </w:num>
  <w:num w:numId="15">
    <w:abstractNumId w:val="9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3ab55b5-5d6e-49be-b7d4-cc39e2756225"/>
  </w:docVars>
  <w:rsids>
    <w:rsidRoot w:val="00561002"/>
    <w:rsid w:val="000039A9"/>
    <w:rsid w:val="00003D08"/>
    <w:rsid w:val="00016224"/>
    <w:rsid w:val="0002003E"/>
    <w:rsid w:val="00020343"/>
    <w:rsid w:val="000276A3"/>
    <w:rsid w:val="00032B03"/>
    <w:rsid w:val="00032B0D"/>
    <w:rsid w:val="00033CE2"/>
    <w:rsid w:val="00043CE7"/>
    <w:rsid w:val="00044969"/>
    <w:rsid w:val="00045944"/>
    <w:rsid w:val="000476CE"/>
    <w:rsid w:val="000505A0"/>
    <w:rsid w:val="00053CC5"/>
    <w:rsid w:val="00054294"/>
    <w:rsid w:val="00055161"/>
    <w:rsid w:val="00055A92"/>
    <w:rsid w:val="00061619"/>
    <w:rsid w:val="000623BA"/>
    <w:rsid w:val="00062731"/>
    <w:rsid w:val="00062B82"/>
    <w:rsid w:val="00064BD5"/>
    <w:rsid w:val="00066BA1"/>
    <w:rsid w:val="00073C02"/>
    <w:rsid w:val="000765A4"/>
    <w:rsid w:val="00077563"/>
    <w:rsid w:val="00080EA9"/>
    <w:rsid w:val="00083E92"/>
    <w:rsid w:val="00085760"/>
    <w:rsid w:val="00086FA4"/>
    <w:rsid w:val="00091C54"/>
    <w:rsid w:val="00093C0C"/>
    <w:rsid w:val="00093F51"/>
    <w:rsid w:val="00096974"/>
    <w:rsid w:val="00096CF9"/>
    <w:rsid w:val="00097224"/>
    <w:rsid w:val="000A0084"/>
    <w:rsid w:val="000A369C"/>
    <w:rsid w:val="000B4033"/>
    <w:rsid w:val="000B5ADF"/>
    <w:rsid w:val="000C0DDF"/>
    <w:rsid w:val="000C1C22"/>
    <w:rsid w:val="000D0BDB"/>
    <w:rsid w:val="000D4AB4"/>
    <w:rsid w:val="000E33C7"/>
    <w:rsid w:val="000F2127"/>
    <w:rsid w:val="000F5A0E"/>
    <w:rsid w:val="00104A8F"/>
    <w:rsid w:val="00105B27"/>
    <w:rsid w:val="001063D9"/>
    <w:rsid w:val="00106C0D"/>
    <w:rsid w:val="00107985"/>
    <w:rsid w:val="00120FBD"/>
    <w:rsid w:val="00122E0D"/>
    <w:rsid w:val="00123678"/>
    <w:rsid w:val="001256FB"/>
    <w:rsid w:val="00127F20"/>
    <w:rsid w:val="00131ECB"/>
    <w:rsid w:val="00142227"/>
    <w:rsid w:val="00151626"/>
    <w:rsid w:val="00154503"/>
    <w:rsid w:val="00160518"/>
    <w:rsid w:val="0016297B"/>
    <w:rsid w:val="0016389A"/>
    <w:rsid w:val="00164CDC"/>
    <w:rsid w:val="001704EC"/>
    <w:rsid w:val="00170951"/>
    <w:rsid w:val="00172153"/>
    <w:rsid w:val="0017272B"/>
    <w:rsid w:val="00180810"/>
    <w:rsid w:val="00181A15"/>
    <w:rsid w:val="00184705"/>
    <w:rsid w:val="00184EDF"/>
    <w:rsid w:val="001868F8"/>
    <w:rsid w:val="001921CE"/>
    <w:rsid w:val="0019256B"/>
    <w:rsid w:val="0019587C"/>
    <w:rsid w:val="001A0A15"/>
    <w:rsid w:val="001A2A54"/>
    <w:rsid w:val="001A2AD0"/>
    <w:rsid w:val="001A5503"/>
    <w:rsid w:val="001A7483"/>
    <w:rsid w:val="001B1B78"/>
    <w:rsid w:val="001B597C"/>
    <w:rsid w:val="001B6F30"/>
    <w:rsid w:val="001C330E"/>
    <w:rsid w:val="001C4330"/>
    <w:rsid w:val="001C6308"/>
    <w:rsid w:val="001D2E86"/>
    <w:rsid w:val="001D4BDA"/>
    <w:rsid w:val="001D610B"/>
    <w:rsid w:val="001D7E32"/>
    <w:rsid w:val="001E56F1"/>
    <w:rsid w:val="001F1530"/>
    <w:rsid w:val="001F3F70"/>
    <w:rsid w:val="002042AA"/>
    <w:rsid w:val="00204A64"/>
    <w:rsid w:val="00206691"/>
    <w:rsid w:val="00206B3B"/>
    <w:rsid w:val="002108A8"/>
    <w:rsid w:val="00213565"/>
    <w:rsid w:val="0021403A"/>
    <w:rsid w:val="00214C8F"/>
    <w:rsid w:val="002200CD"/>
    <w:rsid w:val="00220F11"/>
    <w:rsid w:val="00222EE4"/>
    <w:rsid w:val="002303A2"/>
    <w:rsid w:val="00235C82"/>
    <w:rsid w:val="002430EF"/>
    <w:rsid w:val="0024432D"/>
    <w:rsid w:val="00245616"/>
    <w:rsid w:val="002469EC"/>
    <w:rsid w:val="00251CF4"/>
    <w:rsid w:val="00252367"/>
    <w:rsid w:val="00252D33"/>
    <w:rsid w:val="00252E3E"/>
    <w:rsid w:val="002564D8"/>
    <w:rsid w:val="00273DC2"/>
    <w:rsid w:val="002740AB"/>
    <w:rsid w:val="00274C38"/>
    <w:rsid w:val="00275C74"/>
    <w:rsid w:val="0027748F"/>
    <w:rsid w:val="00287F1F"/>
    <w:rsid w:val="002918DC"/>
    <w:rsid w:val="00291906"/>
    <w:rsid w:val="00294906"/>
    <w:rsid w:val="002A35B7"/>
    <w:rsid w:val="002A442F"/>
    <w:rsid w:val="002A5868"/>
    <w:rsid w:val="002B0A70"/>
    <w:rsid w:val="002B5733"/>
    <w:rsid w:val="002C25A8"/>
    <w:rsid w:val="002C639D"/>
    <w:rsid w:val="002C6F74"/>
    <w:rsid w:val="002D0288"/>
    <w:rsid w:val="002D2CCC"/>
    <w:rsid w:val="002D395E"/>
    <w:rsid w:val="002D63AB"/>
    <w:rsid w:val="002E3F03"/>
    <w:rsid w:val="002E6B2F"/>
    <w:rsid w:val="002E7AB8"/>
    <w:rsid w:val="002F0D96"/>
    <w:rsid w:val="002F189D"/>
    <w:rsid w:val="002F1CC7"/>
    <w:rsid w:val="002F4204"/>
    <w:rsid w:val="002F608F"/>
    <w:rsid w:val="002F6576"/>
    <w:rsid w:val="00303276"/>
    <w:rsid w:val="00305267"/>
    <w:rsid w:val="003115F3"/>
    <w:rsid w:val="00311DD2"/>
    <w:rsid w:val="00314828"/>
    <w:rsid w:val="003169AF"/>
    <w:rsid w:val="00317B40"/>
    <w:rsid w:val="003219C9"/>
    <w:rsid w:val="003252BA"/>
    <w:rsid w:val="00325E3C"/>
    <w:rsid w:val="00331A5D"/>
    <w:rsid w:val="00333CAF"/>
    <w:rsid w:val="003340B3"/>
    <w:rsid w:val="00334BA3"/>
    <w:rsid w:val="0034351A"/>
    <w:rsid w:val="003446F5"/>
    <w:rsid w:val="0034676E"/>
    <w:rsid w:val="00347234"/>
    <w:rsid w:val="00352FAD"/>
    <w:rsid w:val="0035519B"/>
    <w:rsid w:val="00357B25"/>
    <w:rsid w:val="003600D3"/>
    <w:rsid w:val="00362DE5"/>
    <w:rsid w:val="00371EB2"/>
    <w:rsid w:val="00374294"/>
    <w:rsid w:val="003802C5"/>
    <w:rsid w:val="00385D8D"/>
    <w:rsid w:val="00386E1C"/>
    <w:rsid w:val="00387F10"/>
    <w:rsid w:val="00390A83"/>
    <w:rsid w:val="0039660F"/>
    <w:rsid w:val="003A17E6"/>
    <w:rsid w:val="003A4EB8"/>
    <w:rsid w:val="003A58F1"/>
    <w:rsid w:val="003B4A84"/>
    <w:rsid w:val="003B6919"/>
    <w:rsid w:val="003C0542"/>
    <w:rsid w:val="003C4190"/>
    <w:rsid w:val="003D07EB"/>
    <w:rsid w:val="003D5D10"/>
    <w:rsid w:val="003D6862"/>
    <w:rsid w:val="003E0035"/>
    <w:rsid w:val="003E07F5"/>
    <w:rsid w:val="003E1FE0"/>
    <w:rsid w:val="003E4CAF"/>
    <w:rsid w:val="003F21E5"/>
    <w:rsid w:val="00400508"/>
    <w:rsid w:val="0040727C"/>
    <w:rsid w:val="00407860"/>
    <w:rsid w:val="00422136"/>
    <w:rsid w:val="00424EF1"/>
    <w:rsid w:val="00425F71"/>
    <w:rsid w:val="004304B2"/>
    <w:rsid w:val="00431389"/>
    <w:rsid w:val="00433F81"/>
    <w:rsid w:val="00434CE8"/>
    <w:rsid w:val="0043777B"/>
    <w:rsid w:val="004409CF"/>
    <w:rsid w:val="00443340"/>
    <w:rsid w:val="004452DA"/>
    <w:rsid w:val="0044689D"/>
    <w:rsid w:val="00446FA4"/>
    <w:rsid w:val="00447759"/>
    <w:rsid w:val="00452385"/>
    <w:rsid w:val="00462F00"/>
    <w:rsid w:val="00466862"/>
    <w:rsid w:val="004734F7"/>
    <w:rsid w:val="00473B98"/>
    <w:rsid w:val="00473FE7"/>
    <w:rsid w:val="00475539"/>
    <w:rsid w:val="004756C2"/>
    <w:rsid w:val="00480D02"/>
    <w:rsid w:val="00481D11"/>
    <w:rsid w:val="004858A4"/>
    <w:rsid w:val="00485E52"/>
    <w:rsid w:val="0049617F"/>
    <w:rsid w:val="00497E43"/>
    <w:rsid w:val="004A05B3"/>
    <w:rsid w:val="004A3081"/>
    <w:rsid w:val="004A5084"/>
    <w:rsid w:val="004B247B"/>
    <w:rsid w:val="004B46D9"/>
    <w:rsid w:val="004C383F"/>
    <w:rsid w:val="004C45A4"/>
    <w:rsid w:val="004C5C91"/>
    <w:rsid w:val="004C5E4A"/>
    <w:rsid w:val="004C63EC"/>
    <w:rsid w:val="004D4217"/>
    <w:rsid w:val="004E0DC0"/>
    <w:rsid w:val="004E2641"/>
    <w:rsid w:val="004F174D"/>
    <w:rsid w:val="004F58C6"/>
    <w:rsid w:val="004F7C3F"/>
    <w:rsid w:val="00500A30"/>
    <w:rsid w:val="00511D00"/>
    <w:rsid w:val="005124E0"/>
    <w:rsid w:val="00515E41"/>
    <w:rsid w:val="00517CBF"/>
    <w:rsid w:val="005233DA"/>
    <w:rsid w:val="00524016"/>
    <w:rsid w:val="00526B98"/>
    <w:rsid w:val="00527B18"/>
    <w:rsid w:val="00530118"/>
    <w:rsid w:val="00531960"/>
    <w:rsid w:val="00531F0A"/>
    <w:rsid w:val="0053290B"/>
    <w:rsid w:val="00532BF0"/>
    <w:rsid w:val="005338C0"/>
    <w:rsid w:val="005340D1"/>
    <w:rsid w:val="005345C8"/>
    <w:rsid w:val="00541D47"/>
    <w:rsid w:val="005434D7"/>
    <w:rsid w:val="0055037C"/>
    <w:rsid w:val="00561002"/>
    <w:rsid w:val="00566338"/>
    <w:rsid w:val="00567D54"/>
    <w:rsid w:val="00574028"/>
    <w:rsid w:val="00574454"/>
    <w:rsid w:val="005769A6"/>
    <w:rsid w:val="00576E9F"/>
    <w:rsid w:val="00581E5A"/>
    <w:rsid w:val="00583DC1"/>
    <w:rsid w:val="00586E87"/>
    <w:rsid w:val="00590527"/>
    <w:rsid w:val="0059329C"/>
    <w:rsid w:val="005A065D"/>
    <w:rsid w:val="005A22B6"/>
    <w:rsid w:val="005A4346"/>
    <w:rsid w:val="005A57CE"/>
    <w:rsid w:val="005B3252"/>
    <w:rsid w:val="005B42A7"/>
    <w:rsid w:val="005B43D2"/>
    <w:rsid w:val="005B6478"/>
    <w:rsid w:val="005B74AD"/>
    <w:rsid w:val="005C0A26"/>
    <w:rsid w:val="005C3EA2"/>
    <w:rsid w:val="005C44B0"/>
    <w:rsid w:val="005C5E8F"/>
    <w:rsid w:val="005C7BCE"/>
    <w:rsid w:val="005D2748"/>
    <w:rsid w:val="005D4E93"/>
    <w:rsid w:val="005D7A4E"/>
    <w:rsid w:val="005E63C3"/>
    <w:rsid w:val="005E747E"/>
    <w:rsid w:val="005E7B4C"/>
    <w:rsid w:val="005F1379"/>
    <w:rsid w:val="005F1C45"/>
    <w:rsid w:val="005F61BC"/>
    <w:rsid w:val="005F77F9"/>
    <w:rsid w:val="00606D5F"/>
    <w:rsid w:val="00612759"/>
    <w:rsid w:val="006150EB"/>
    <w:rsid w:val="006159AB"/>
    <w:rsid w:val="00615ED7"/>
    <w:rsid w:val="00617D7B"/>
    <w:rsid w:val="006218D4"/>
    <w:rsid w:val="006260B3"/>
    <w:rsid w:val="006276F9"/>
    <w:rsid w:val="00630C6A"/>
    <w:rsid w:val="00631422"/>
    <w:rsid w:val="006350F6"/>
    <w:rsid w:val="00636B4A"/>
    <w:rsid w:val="0065003B"/>
    <w:rsid w:val="00653347"/>
    <w:rsid w:val="00656933"/>
    <w:rsid w:val="00672684"/>
    <w:rsid w:val="00673A01"/>
    <w:rsid w:val="0067426F"/>
    <w:rsid w:val="006743CB"/>
    <w:rsid w:val="0067642B"/>
    <w:rsid w:val="00677009"/>
    <w:rsid w:val="00681910"/>
    <w:rsid w:val="006838F3"/>
    <w:rsid w:val="00683D0F"/>
    <w:rsid w:val="006875C7"/>
    <w:rsid w:val="00690BB5"/>
    <w:rsid w:val="00691780"/>
    <w:rsid w:val="006A092A"/>
    <w:rsid w:val="006B167C"/>
    <w:rsid w:val="006B4A54"/>
    <w:rsid w:val="006B5BAC"/>
    <w:rsid w:val="006C55AD"/>
    <w:rsid w:val="006C61A6"/>
    <w:rsid w:val="006D3C06"/>
    <w:rsid w:val="006D4F62"/>
    <w:rsid w:val="006E33FA"/>
    <w:rsid w:val="006E43A7"/>
    <w:rsid w:val="006E47CC"/>
    <w:rsid w:val="006E5EDF"/>
    <w:rsid w:val="006F036F"/>
    <w:rsid w:val="006F5D48"/>
    <w:rsid w:val="006F6213"/>
    <w:rsid w:val="006F7CBC"/>
    <w:rsid w:val="00702B9E"/>
    <w:rsid w:val="00705183"/>
    <w:rsid w:val="007070DC"/>
    <w:rsid w:val="0070766D"/>
    <w:rsid w:val="00707DE8"/>
    <w:rsid w:val="007130ED"/>
    <w:rsid w:val="007164F5"/>
    <w:rsid w:val="00720061"/>
    <w:rsid w:val="007233E0"/>
    <w:rsid w:val="0072719C"/>
    <w:rsid w:val="007275F8"/>
    <w:rsid w:val="00733396"/>
    <w:rsid w:val="007335CE"/>
    <w:rsid w:val="00733CC4"/>
    <w:rsid w:val="00735DB0"/>
    <w:rsid w:val="007371FF"/>
    <w:rsid w:val="00741432"/>
    <w:rsid w:val="00742801"/>
    <w:rsid w:val="00743104"/>
    <w:rsid w:val="007440AE"/>
    <w:rsid w:val="007455E5"/>
    <w:rsid w:val="0075407B"/>
    <w:rsid w:val="0075612D"/>
    <w:rsid w:val="0075786D"/>
    <w:rsid w:val="00757A08"/>
    <w:rsid w:val="007607B3"/>
    <w:rsid w:val="007615E5"/>
    <w:rsid w:val="00763181"/>
    <w:rsid w:val="007707F0"/>
    <w:rsid w:val="00770A25"/>
    <w:rsid w:val="007723EB"/>
    <w:rsid w:val="0078013E"/>
    <w:rsid w:val="00781570"/>
    <w:rsid w:val="0078179D"/>
    <w:rsid w:val="00784D97"/>
    <w:rsid w:val="007851C4"/>
    <w:rsid w:val="00785365"/>
    <w:rsid w:val="00786A6C"/>
    <w:rsid w:val="007977B5"/>
    <w:rsid w:val="007A3C12"/>
    <w:rsid w:val="007A6E03"/>
    <w:rsid w:val="007A7E10"/>
    <w:rsid w:val="007B33BD"/>
    <w:rsid w:val="007C1EAE"/>
    <w:rsid w:val="007C3C39"/>
    <w:rsid w:val="007C7C65"/>
    <w:rsid w:val="007C7C7B"/>
    <w:rsid w:val="007E2ED7"/>
    <w:rsid w:val="007E4585"/>
    <w:rsid w:val="007E69AF"/>
    <w:rsid w:val="007F1614"/>
    <w:rsid w:val="007F47E9"/>
    <w:rsid w:val="007F696D"/>
    <w:rsid w:val="007F7270"/>
    <w:rsid w:val="0080082A"/>
    <w:rsid w:val="00803087"/>
    <w:rsid w:val="008040A9"/>
    <w:rsid w:val="0081157C"/>
    <w:rsid w:val="00811663"/>
    <w:rsid w:val="00814192"/>
    <w:rsid w:val="00815560"/>
    <w:rsid w:val="008171AD"/>
    <w:rsid w:val="00820A37"/>
    <w:rsid w:val="008249E3"/>
    <w:rsid w:val="00824C62"/>
    <w:rsid w:val="008252FC"/>
    <w:rsid w:val="0082642F"/>
    <w:rsid w:val="00826F92"/>
    <w:rsid w:val="00832D25"/>
    <w:rsid w:val="00834EA9"/>
    <w:rsid w:val="00840EA4"/>
    <w:rsid w:val="008425B0"/>
    <w:rsid w:val="008436B4"/>
    <w:rsid w:val="008461C1"/>
    <w:rsid w:val="0086466C"/>
    <w:rsid w:val="00866881"/>
    <w:rsid w:val="00872B75"/>
    <w:rsid w:val="0087306D"/>
    <w:rsid w:val="00873F99"/>
    <w:rsid w:val="00876DC3"/>
    <w:rsid w:val="008821E7"/>
    <w:rsid w:val="00882D7F"/>
    <w:rsid w:val="00890F1E"/>
    <w:rsid w:val="008916A4"/>
    <w:rsid w:val="00891C27"/>
    <w:rsid w:val="00896924"/>
    <w:rsid w:val="008A1566"/>
    <w:rsid w:val="008A453E"/>
    <w:rsid w:val="008A6AB7"/>
    <w:rsid w:val="008B4267"/>
    <w:rsid w:val="008B5310"/>
    <w:rsid w:val="008C0163"/>
    <w:rsid w:val="008C4184"/>
    <w:rsid w:val="008D01ED"/>
    <w:rsid w:val="008D29CC"/>
    <w:rsid w:val="008D3476"/>
    <w:rsid w:val="008E553E"/>
    <w:rsid w:val="008E70B4"/>
    <w:rsid w:val="008F35F8"/>
    <w:rsid w:val="008F66A8"/>
    <w:rsid w:val="009037EA"/>
    <w:rsid w:val="00903C83"/>
    <w:rsid w:val="009138FC"/>
    <w:rsid w:val="009173D2"/>
    <w:rsid w:val="00923E0D"/>
    <w:rsid w:val="00926A1D"/>
    <w:rsid w:val="00934B56"/>
    <w:rsid w:val="00936269"/>
    <w:rsid w:val="0094171D"/>
    <w:rsid w:val="00942ABD"/>
    <w:rsid w:val="00946C31"/>
    <w:rsid w:val="00956BFC"/>
    <w:rsid w:val="0096135A"/>
    <w:rsid w:val="00965284"/>
    <w:rsid w:val="00965772"/>
    <w:rsid w:val="0096702F"/>
    <w:rsid w:val="0096710D"/>
    <w:rsid w:val="009678A9"/>
    <w:rsid w:val="00972176"/>
    <w:rsid w:val="0097274A"/>
    <w:rsid w:val="009731E9"/>
    <w:rsid w:val="009751FC"/>
    <w:rsid w:val="009755E9"/>
    <w:rsid w:val="009764FA"/>
    <w:rsid w:val="009768B5"/>
    <w:rsid w:val="00977233"/>
    <w:rsid w:val="00977F65"/>
    <w:rsid w:val="009805C6"/>
    <w:rsid w:val="009817BB"/>
    <w:rsid w:val="00991714"/>
    <w:rsid w:val="009A1E35"/>
    <w:rsid w:val="009A578D"/>
    <w:rsid w:val="009A6030"/>
    <w:rsid w:val="009A7776"/>
    <w:rsid w:val="009B0106"/>
    <w:rsid w:val="009B1B22"/>
    <w:rsid w:val="009B350C"/>
    <w:rsid w:val="009C2768"/>
    <w:rsid w:val="009C32FA"/>
    <w:rsid w:val="009C3FFB"/>
    <w:rsid w:val="009D0160"/>
    <w:rsid w:val="009D442A"/>
    <w:rsid w:val="009D72D7"/>
    <w:rsid w:val="009E19E4"/>
    <w:rsid w:val="009E4782"/>
    <w:rsid w:val="009E762F"/>
    <w:rsid w:val="009E7941"/>
    <w:rsid w:val="009F27E1"/>
    <w:rsid w:val="009F28C8"/>
    <w:rsid w:val="009F2D3F"/>
    <w:rsid w:val="00A00A90"/>
    <w:rsid w:val="00A1186C"/>
    <w:rsid w:val="00A11CEE"/>
    <w:rsid w:val="00A12E5B"/>
    <w:rsid w:val="00A133D0"/>
    <w:rsid w:val="00A13B4C"/>
    <w:rsid w:val="00A1726E"/>
    <w:rsid w:val="00A234AA"/>
    <w:rsid w:val="00A3784A"/>
    <w:rsid w:val="00A40136"/>
    <w:rsid w:val="00A4177C"/>
    <w:rsid w:val="00A4210A"/>
    <w:rsid w:val="00A44378"/>
    <w:rsid w:val="00A45B8A"/>
    <w:rsid w:val="00A4618D"/>
    <w:rsid w:val="00A46951"/>
    <w:rsid w:val="00A677ED"/>
    <w:rsid w:val="00A72EA3"/>
    <w:rsid w:val="00A80A3D"/>
    <w:rsid w:val="00A83B07"/>
    <w:rsid w:val="00A90CBC"/>
    <w:rsid w:val="00A91298"/>
    <w:rsid w:val="00AB316E"/>
    <w:rsid w:val="00AB7992"/>
    <w:rsid w:val="00AC45FB"/>
    <w:rsid w:val="00AC6A22"/>
    <w:rsid w:val="00AD52B4"/>
    <w:rsid w:val="00AD6ACA"/>
    <w:rsid w:val="00AD7AE8"/>
    <w:rsid w:val="00AE25D8"/>
    <w:rsid w:val="00AE3122"/>
    <w:rsid w:val="00AE6633"/>
    <w:rsid w:val="00AF0511"/>
    <w:rsid w:val="00AF1660"/>
    <w:rsid w:val="00AF1F37"/>
    <w:rsid w:val="00AF1FD8"/>
    <w:rsid w:val="00AF7749"/>
    <w:rsid w:val="00B04E4F"/>
    <w:rsid w:val="00B051EA"/>
    <w:rsid w:val="00B069ED"/>
    <w:rsid w:val="00B121A8"/>
    <w:rsid w:val="00B13CF3"/>
    <w:rsid w:val="00B15653"/>
    <w:rsid w:val="00B27C8A"/>
    <w:rsid w:val="00B314C1"/>
    <w:rsid w:val="00B33BE3"/>
    <w:rsid w:val="00B3469B"/>
    <w:rsid w:val="00B36BE1"/>
    <w:rsid w:val="00B37EEE"/>
    <w:rsid w:val="00B40C7A"/>
    <w:rsid w:val="00B41946"/>
    <w:rsid w:val="00B46BB3"/>
    <w:rsid w:val="00B47535"/>
    <w:rsid w:val="00B5316C"/>
    <w:rsid w:val="00B5537C"/>
    <w:rsid w:val="00B61291"/>
    <w:rsid w:val="00B666EB"/>
    <w:rsid w:val="00B85B73"/>
    <w:rsid w:val="00B86650"/>
    <w:rsid w:val="00B93D17"/>
    <w:rsid w:val="00B945A3"/>
    <w:rsid w:val="00B96D11"/>
    <w:rsid w:val="00BA04B8"/>
    <w:rsid w:val="00BA3FC6"/>
    <w:rsid w:val="00BA6DA5"/>
    <w:rsid w:val="00BA7C42"/>
    <w:rsid w:val="00BB3C5D"/>
    <w:rsid w:val="00BC6095"/>
    <w:rsid w:val="00BD04E8"/>
    <w:rsid w:val="00BD1B60"/>
    <w:rsid w:val="00BD1C74"/>
    <w:rsid w:val="00BE31FB"/>
    <w:rsid w:val="00BF04C7"/>
    <w:rsid w:val="00C0678B"/>
    <w:rsid w:val="00C07B2E"/>
    <w:rsid w:val="00C1462A"/>
    <w:rsid w:val="00C172BB"/>
    <w:rsid w:val="00C24899"/>
    <w:rsid w:val="00C25825"/>
    <w:rsid w:val="00C31FC2"/>
    <w:rsid w:val="00C41C08"/>
    <w:rsid w:val="00C508B7"/>
    <w:rsid w:val="00C514B5"/>
    <w:rsid w:val="00C53377"/>
    <w:rsid w:val="00C57040"/>
    <w:rsid w:val="00C668EB"/>
    <w:rsid w:val="00C70E9A"/>
    <w:rsid w:val="00C735B9"/>
    <w:rsid w:val="00C75564"/>
    <w:rsid w:val="00C7757F"/>
    <w:rsid w:val="00C82C9D"/>
    <w:rsid w:val="00C84902"/>
    <w:rsid w:val="00C858D0"/>
    <w:rsid w:val="00C87FBA"/>
    <w:rsid w:val="00C92185"/>
    <w:rsid w:val="00C941F7"/>
    <w:rsid w:val="00C96F9D"/>
    <w:rsid w:val="00CA36B1"/>
    <w:rsid w:val="00CB1EA0"/>
    <w:rsid w:val="00CB418D"/>
    <w:rsid w:val="00CC0999"/>
    <w:rsid w:val="00CC1150"/>
    <w:rsid w:val="00CC4C31"/>
    <w:rsid w:val="00CD5E13"/>
    <w:rsid w:val="00CD76D6"/>
    <w:rsid w:val="00CE02D9"/>
    <w:rsid w:val="00CE0E57"/>
    <w:rsid w:val="00CE2EE3"/>
    <w:rsid w:val="00CE3613"/>
    <w:rsid w:val="00CE3B10"/>
    <w:rsid w:val="00CE56BD"/>
    <w:rsid w:val="00CE6EAF"/>
    <w:rsid w:val="00CF1242"/>
    <w:rsid w:val="00CF359B"/>
    <w:rsid w:val="00CF4232"/>
    <w:rsid w:val="00D02F0C"/>
    <w:rsid w:val="00D11003"/>
    <w:rsid w:val="00D12EF2"/>
    <w:rsid w:val="00D13F8F"/>
    <w:rsid w:val="00D153A6"/>
    <w:rsid w:val="00D16349"/>
    <w:rsid w:val="00D2047E"/>
    <w:rsid w:val="00D22A3A"/>
    <w:rsid w:val="00D24AE9"/>
    <w:rsid w:val="00D45CF7"/>
    <w:rsid w:val="00D47E6C"/>
    <w:rsid w:val="00D51C75"/>
    <w:rsid w:val="00D5390E"/>
    <w:rsid w:val="00D57E8C"/>
    <w:rsid w:val="00D663A2"/>
    <w:rsid w:val="00D67F62"/>
    <w:rsid w:val="00D70224"/>
    <w:rsid w:val="00D7087A"/>
    <w:rsid w:val="00D7292B"/>
    <w:rsid w:val="00D77B1E"/>
    <w:rsid w:val="00D877CF"/>
    <w:rsid w:val="00D960E1"/>
    <w:rsid w:val="00DA34B0"/>
    <w:rsid w:val="00DA4D40"/>
    <w:rsid w:val="00DA5262"/>
    <w:rsid w:val="00DA63CD"/>
    <w:rsid w:val="00DA6A78"/>
    <w:rsid w:val="00DA7EBF"/>
    <w:rsid w:val="00DB025F"/>
    <w:rsid w:val="00DB5A59"/>
    <w:rsid w:val="00DB617C"/>
    <w:rsid w:val="00DC3982"/>
    <w:rsid w:val="00DC5989"/>
    <w:rsid w:val="00DC5BB1"/>
    <w:rsid w:val="00DD0A39"/>
    <w:rsid w:val="00DD1576"/>
    <w:rsid w:val="00DD16C6"/>
    <w:rsid w:val="00DD31D6"/>
    <w:rsid w:val="00DD3EFA"/>
    <w:rsid w:val="00DD43CF"/>
    <w:rsid w:val="00DD455A"/>
    <w:rsid w:val="00DE09B9"/>
    <w:rsid w:val="00DE1241"/>
    <w:rsid w:val="00DE3595"/>
    <w:rsid w:val="00DF101C"/>
    <w:rsid w:val="00DF2E23"/>
    <w:rsid w:val="00E00A3A"/>
    <w:rsid w:val="00E04FF5"/>
    <w:rsid w:val="00E071A1"/>
    <w:rsid w:val="00E11187"/>
    <w:rsid w:val="00E209CA"/>
    <w:rsid w:val="00E21436"/>
    <w:rsid w:val="00E23891"/>
    <w:rsid w:val="00E269E3"/>
    <w:rsid w:val="00E309A4"/>
    <w:rsid w:val="00E30C9B"/>
    <w:rsid w:val="00E33F7D"/>
    <w:rsid w:val="00E342F0"/>
    <w:rsid w:val="00E43D30"/>
    <w:rsid w:val="00E4441C"/>
    <w:rsid w:val="00E458BB"/>
    <w:rsid w:val="00E45AB4"/>
    <w:rsid w:val="00E4757D"/>
    <w:rsid w:val="00E47C86"/>
    <w:rsid w:val="00E51C24"/>
    <w:rsid w:val="00E51C38"/>
    <w:rsid w:val="00E66212"/>
    <w:rsid w:val="00E728ED"/>
    <w:rsid w:val="00E72A76"/>
    <w:rsid w:val="00E73764"/>
    <w:rsid w:val="00E85459"/>
    <w:rsid w:val="00E914E9"/>
    <w:rsid w:val="00E96916"/>
    <w:rsid w:val="00E97475"/>
    <w:rsid w:val="00E97771"/>
    <w:rsid w:val="00EA176F"/>
    <w:rsid w:val="00EA4E93"/>
    <w:rsid w:val="00EA6E55"/>
    <w:rsid w:val="00EB2BE8"/>
    <w:rsid w:val="00EB4A04"/>
    <w:rsid w:val="00EB4C9C"/>
    <w:rsid w:val="00EB6D20"/>
    <w:rsid w:val="00EC0E1C"/>
    <w:rsid w:val="00EC0E77"/>
    <w:rsid w:val="00EC1CFD"/>
    <w:rsid w:val="00EC5BFF"/>
    <w:rsid w:val="00EC7D91"/>
    <w:rsid w:val="00ED7507"/>
    <w:rsid w:val="00EE1D98"/>
    <w:rsid w:val="00EE4B50"/>
    <w:rsid w:val="00EE5E9F"/>
    <w:rsid w:val="00EE6791"/>
    <w:rsid w:val="00EF0296"/>
    <w:rsid w:val="00EF6424"/>
    <w:rsid w:val="00EF6BAE"/>
    <w:rsid w:val="00F01245"/>
    <w:rsid w:val="00F036F3"/>
    <w:rsid w:val="00F0391B"/>
    <w:rsid w:val="00F146F9"/>
    <w:rsid w:val="00F22DC1"/>
    <w:rsid w:val="00F30C51"/>
    <w:rsid w:val="00F31D38"/>
    <w:rsid w:val="00F32DB8"/>
    <w:rsid w:val="00F3541A"/>
    <w:rsid w:val="00F40847"/>
    <w:rsid w:val="00F40C4E"/>
    <w:rsid w:val="00F41B34"/>
    <w:rsid w:val="00F43F8F"/>
    <w:rsid w:val="00F45AF2"/>
    <w:rsid w:val="00F5020E"/>
    <w:rsid w:val="00F52E97"/>
    <w:rsid w:val="00F60DAB"/>
    <w:rsid w:val="00F72545"/>
    <w:rsid w:val="00F7484B"/>
    <w:rsid w:val="00F76302"/>
    <w:rsid w:val="00F83E44"/>
    <w:rsid w:val="00F86881"/>
    <w:rsid w:val="00F9776B"/>
    <w:rsid w:val="00FA0088"/>
    <w:rsid w:val="00FA02BE"/>
    <w:rsid w:val="00FA165C"/>
    <w:rsid w:val="00FA4479"/>
    <w:rsid w:val="00FA4A1D"/>
    <w:rsid w:val="00FB0775"/>
    <w:rsid w:val="00FB1946"/>
    <w:rsid w:val="00FB2B6D"/>
    <w:rsid w:val="00FB3B2D"/>
    <w:rsid w:val="00FC741C"/>
    <w:rsid w:val="00FD44EF"/>
    <w:rsid w:val="00FD6F37"/>
    <w:rsid w:val="00FE22DB"/>
    <w:rsid w:val="00FF08CC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E0D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1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paragraph" w:customStyle="1" w:styleId="constitle">
    <w:name w:val="constitle"/>
    <w:basedOn w:val="a"/>
    <w:rsid w:val="00033CE2"/>
    <w:pPr>
      <w:widowControl/>
      <w:autoSpaceDE/>
      <w:autoSpaceDN/>
      <w:adjustRightInd/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066BA1"/>
    <w:rPr>
      <w:color w:val="0000FF"/>
      <w:u w:val="single"/>
    </w:rPr>
  </w:style>
  <w:style w:type="character" w:styleId="af0">
    <w:name w:val="Strong"/>
    <w:basedOn w:val="a0"/>
    <w:uiPriority w:val="22"/>
    <w:qFormat/>
    <w:rsid w:val="00541D47"/>
    <w:rPr>
      <w:b/>
      <w:bCs/>
    </w:rPr>
  </w:style>
  <w:style w:type="paragraph" w:customStyle="1" w:styleId="ConsPlusTitle">
    <w:name w:val="ConsPlusTitle"/>
    <w:rsid w:val="00016224"/>
    <w:pPr>
      <w:autoSpaceDE w:val="0"/>
      <w:autoSpaceDN w:val="0"/>
      <w:adjustRightInd w:val="0"/>
      <w:jc w:val="center"/>
    </w:pPr>
    <w:rPr>
      <w:rFonts w:eastAsia="Calibri" w:hAnsi="Times New Roman"/>
      <w:b/>
      <w:bCs/>
      <w:sz w:val="24"/>
      <w:szCs w:val="24"/>
    </w:rPr>
  </w:style>
  <w:style w:type="character" w:customStyle="1" w:styleId="FontStyle16">
    <w:name w:val="Font Style16"/>
    <w:rsid w:val="0001622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1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paragraph" w:customStyle="1" w:styleId="constitle">
    <w:name w:val="constitle"/>
    <w:basedOn w:val="a"/>
    <w:rsid w:val="00033CE2"/>
    <w:pPr>
      <w:widowControl/>
      <w:autoSpaceDE/>
      <w:autoSpaceDN/>
      <w:adjustRightInd/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066BA1"/>
    <w:rPr>
      <w:color w:val="0000FF"/>
      <w:u w:val="single"/>
    </w:rPr>
  </w:style>
  <w:style w:type="character" w:styleId="af0">
    <w:name w:val="Strong"/>
    <w:basedOn w:val="a0"/>
    <w:uiPriority w:val="22"/>
    <w:qFormat/>
    <w:rsid w:val="00541D47"/>
    <w:rPr>
      <w:b/>
      <w:bCs/>
    </w:rPr>
  </w:style>
  <w:style w:type="paragraph" w:customStyle="1" w:styleId="ConsPlusTitle">
    <w:name w:val="ConsPlusTitle"/>
    <w:rsid w:val="00016224"/>
    <w:pPr>
      <w:autoSpaceDE w:val="0"/>
      <w:autoSpaceDN w:val="0"/>
      <w:adjustRightInd w:val="0"/>
      <w:jc w:val="center"/>
    </w:pPr>
    <w:rPr>
      <w:rFonts w:eastAsia="Calibri" w:hAnsi="Times New Roman"/>
      <w:b/>
      <w:bCs/>
      <w:sz w:val="24"/>
      <w:szCs w:val="24"/>
    </w:rPr>
  </w:style>
  <w:style w:type="character" w:customStyle="1" w:styleId="FontStyle16">
    <w:name w:val="Font Style16"/>
    <w:rsid w:val="0001622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498D-76FE-4178-9352-93071044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Михайловна БРЯНЦЕВА</dc:creator>
  <cp:lastModifiedBy>Андрей Сергеевич ОРЛОВ</cp:lastModifiedBy>
  <cp:revision>2</cp:revision>
  <cp:lastPrinted>2020-11-25T14:05:00Z</cp:lastPrinted>
  <dcterms:created xsi:type="dcterms:W3CDTF">2020-12-08T17:37:00Z</dcterms:created>
  <dcterms:modified xsi:type="dcterms:W3CDTF">2020-12-08T17:37:00Z</dcterms:modified>
</cp:coreProperties>
</file>