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C0" w:rsidRPr="001F42C0" w:rsidRDefault="001F42C0" w:rsidP="001F42C0">
      <w:pPr>
        <w:pBdr>
          <w:top w:val="nil"/>
          <w:left w:val="nil"/>
          <w:bottom w:val="nil"/>
          <w:right w:val="nil"/>
          <w:between w:val="nil"/>
          <w:bar w:val="nil"/>
        </w:pBdr>
        <w:tabs>
          <w:tab w:val="right" w:pos="7655"/>
        </w:tabs>
        <w:suppressAutoHyphens/>
        <w:spacing w:after="0" w:line="240" w:lineRule="auto"/>
        <w:jc w:val="both"/>
        <w:rPr>
          <w:rFonts w:ascii="Times New Roman" w:eastAsia="Arial Unicode MS" w:hAnsi="Times New Roman" w:cs="Times New Roman"/>
          <w:color w:val="000000"/>
          <w:spacing w:val="30"/>
          <w:sz w:val="28"/>
          <w:szCs w:val="28"/>
          <w:u w:color="000000"/>
          <w:bdr w:val="nil"/>
          <w:lang w:eastAsia="ru-RU"/>
        </w:rPr>
      </w:pPr>
    </w:p>
    <w:p w:rsidR="001F42C0" w:rsidRPr="001F42C0" w:rsidRDefault="001F42C0" w:rsidP="001F42C0">
      <w:pPr>
        <w:pBdr>
          <w:top w:val="nil"/>
          <w:left w:val="nil"/>
          <w:bottom w:val="nil"/>
          <w:right w:val="nil"/>
          <w:between w:val="nil"/>
          <w:bar w:val="nil"/>
        </w:pBdr>
        <w:tabs>
          <w:tab w:val="right" w:pos="7655"/>
        </w:tabs>
        <w:suppressAutoHyphens/>
        <w:spacing w:after="0" w:line="240" w:lineRule="auto"/>
        <w:jc w:val="center"/>
        <w:rPr>
          <w:rFonts w:ascii="Times New Roman" w:eastAsia="Arial Unicode MS" w:hAnsi="Times New Roman" w:cs="Arial Unicode MS"/>
          <w:noProof/>
          <w:color w:val="000000"/>
          <w:sz w:val="24"/>
          <w:szCs w:val="24"/>
          <w:u w:color="000000"/>
          <w:bdr w:val="nil"/>
          <w:lang w:eastAsia="ru-RU"/>
        </w:rPr>
      </w:pPr>
      <w:r>
        <w:rPr>
          <w:rFonts w:ascii="Times New Roman" w:eastAsia="Arial Unicode MS" w:hAnsi="Times New Roman" w:cs="Arial Unicode MS"/>
          <w:noProof/>
          <w:color w:val="000000"/>
          <w:sz w:val="24"/>
          <w:szCs w:val="24"/>
          <w:u w:color="000000"/>
          <w:bdr w:val="nil"/>
          <w:lang w:eastAsia="ru-RU"/>
        </w:rPr>
        <w:drawing>
          <wp:inline distT="0" distB="0" distL="0" distR="0">
            <wp:extent cx="58039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7418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715645"/>
                    </a:xfrm>
                    <a:prstGeom prst="rect">
                      <a:avLst/>
                    </a:prstGeom>
                    <a:noFill/>
                    <a:ln>
                      <a:noFill/>
                    </a:ln>
                  </pic:spPr>
                </pic:pic>
              </a:graphicData>
            </a:graphic>
          </wp:inline>
        </w:drawing>
      </w:r>
    </w:p>
    <w:p w:rsidR="001F42C0" w:rsidRPr="001F42C0" w:rsidRDefault="001F42C0" w:rsidP="001F42C0">
      <w:pPr>
        <w:pBdr>
          <w:top w:val="nil"/>
          <w:left w:val="nil"/>
          <w:bottom w:val="nil"/>
          <w:right w:val="nil"/>
          <w:between w:val="nil"/>
          <w:bar w:val="nil"/>
        </w:pBdr>
        <w:suppressAutoHyphens/>
        <w:spacing w:before="120" w:after="0" w:line="240" w:lineRule="auto"/>
        <w:jc w:val="center"/>
        <w:rPr>
          <w:rFonts w:ascii="Times New Roman" w:eastAsia="Arial Unicode MS" w:hAnsi="Times New Roman" w:cs="Arial Unicode MS"/>
          <w:color w:val="000000"/>
          <w:spacing w:val="30"/>
          <w:sz w:val="28"/>
          <w:szCs w:val="28"/>
          <w:u w:color="000000"/>
          <w:bdr w:val="nil"/>
          <w:lang w:eastAsia="ru-RU"/>
        </w:rPr>
      </w:pPr>
      <w:r w:rsidRPr="001F42C0">
        <w:rPr>
          <w:rFonts w:ascii="Times New Roman" w:eastAsia="Arial Unicode MS" w:hAnsi="Times New Roman" w:cs="Arial Unicode MS"/>
          <w:color w:val="000000"/>
          <w:spacing w:val="30"/>
          <w:sz w:val="28"/>
          <w:szCs w:val="28"/>
          <w:u w:color="000000"/>
          <w:bdr w:val="nil"/>
          <w:lang w:eastAsia="ru-RU"/>
        </w:rPr>
        <w:t>АДМИНИСТРАЦИЯ ЛЕНИНГРАДСКОЙ ОБЛАСТИ</w:t>
      </w:r>
    </w:p>
    <w:p w:rsidR="001F42C0" w:rsidRPr="001F42C0" w:rsidRDefault="001F42C0" w:rsidP="001F42C0">
      <w:pPr>
        <w:pBdr>
          <w:top w:val="nil"/>
          <w:left w:val="nil"/>
          <w:bottom w:val="nil"/>
          <w:right w:val="nil"/>
          <w:between w:val="nil"/>
          <w:bar w:val="nil"/>
        </w:pBdr>
        <w:suppressAutoHyphens/>
        <w:spacing w:after="0" w:line="240" w:lineRule="auto"/>
        <w:ind w:firstLine="540"/>
        <w:jc w:val="center"/>
        <w:rPr>
          <w:rFonts w:ascii="Times New Roman" w:eastAsia="Arial Unicode MS" w:hAnsi="Times New Roman" w:cs="Arial Unicode MS"/>
          <w:noProof/>
          <w:color w:val="000000"/>
          <w:sz w:val="28"/>
          <w:szCs w:val="28"/>
          <w:u w:color="000000"/>
          <w:bdr w:val="nil"/>
          <w:lang w:eastAsia="ru-RU"/>
        </w:rPr>
      </w:pPr>
      <w:r w:rsidRPr="001F42C0">
        <w:rPr>
          <w:rFonts w:ascii="Times New Roman" w:eastAsia="Arial Unicode MS" w:hAnsi="Times New Roman" w:cs="Arial Unicode MS"/>
          <w:color w:val="000000"/>
          <w:sz w:val="28"/>
          <w:szCs w:val="28"/>
          <w:u w:color="000000"/>
          <w:bdr w:val="nil"/>
          <w:lang w:eastAsia="ru-RU"/>
        </w:rPr>
        <w:t>КОМИТЕТ ЭКОНОМИЧЕСКОГО РАЗВИТИЯ И ИНВЕСТИЦИОННОЙ ДЕЯТЕЛЬНОСТИ</w:t>
      </w:r>
    </w:p>
    <w:p w:rsidR="001F42C0" w:rsidRPr="001F42C0" w:rsidRDefault="001F42C0" w:rsidP="001F42C0">
      <w:pPr>
        <w:pBdr>
          <w:top w:val="nil"/>
          <w:left w:val="nil"/>
          <w:bottom w:val="double" w:sz="12" w:space="1" w:color="auto"/>
          <w:right w:val="nil"/>
          <w:between w:val="nil"/>
          <w:bar w:val="nil"/>
        </w:pBdr>
        <w:suppressAutoHyphens/>
        <w:spacing w:after="0" w:line="240" w:lineRule="auto"/>
        <w:jc w:val="center"/>
        <w:rPr>
          <w:rFonts w:ascii="Times New Roman" w:eastAsia="Arial Unicode MS" w:hAnsi="Times New Roman" w:cs="Arial Unicode MS"/>
          <w:noProof/>
          <w:color w:val="000000"/>
          <w:sz w:val="20"/>
          <w:szCs w:val="20"/>
          <w:u w:color="000000"/>
          <w:bdr w:val="nil"/>
          <w:lang w:eastAsia="ru-RU"/>
        </w:rPr>
      </w:pPr>
    </w:p>
    <w:p w:rsidR="001F42C0" w:rsidRPr="001F42C0" w:rsidRDefault="001F42C0" w:rsidP="001F42C0">
      <w:pPr>
        <w:pBdr>
          <w:top w:val="nil"/>
          <w:left w:val="nil"/>
          <w:bottom w:val="nil"/>
          <w:right w:val="nil"/>
          <w:between w:val="nil"/>
          <w:bar w:val="nil"/>
        </w:pBdr>
        <w:suppressAutoHyphens/>
        <w:spacing w:before="240" w:after="120" w:line="240" w:lineRule="auto"/>
        <w:jc w:val="center"/>
        <w:rPr>
          <w:rFonts w:ascii="Times New Roman" w:eastAsia="Arial Unicode MS" w:hAnsi="Times New Roman" w:cs="Arial Unicode MS"/>
          <w:b/>
          <w:noProof/>
          <w:color w:val="000000"/>
          <w:spacing w:val="80"/>
          <w:sz w:val="40"/>
          <w:szCs w:val="40"/>
          <w:u w:color="000000"/>
          <w:bdr w:val="nil"/>
          <w:lang w:eastAsia="ru-RU"/>
        </w:rPr>
      </w:pPr>
      <w:r w:rsidRPr="001F42C0">
        <w:rPr>
          <w:rFonts w:ascii="Times New Roman" w:eastAsia="Arial Unicode MS" w:hAnsi="Times New Roman" w:cs="Arial Unicode MS"/>
          <w:b/>
          <w:noProof/>
          <w:color w:val="000000"/>
          <w:spacing w:val="80"/>
          <w:sz w:val="40"/>
          <w:szCs w:val="40"/>
          <w:u w:color="000000"/>
          <w:bdr w:val="nil"/>
          <w:lang w:eastAsia="ru-RU"/>
        </w:rPr>
        <w:t>ПРИКАЗ</w:t>
      </w:r>
      <w:bookmarkStart w:id="0" w:name="_GoBack"/>
      <w:bookmarkEnd w:id="0"/>
    </w:p>
    <w:p w:rsidR="001F42C0" w:rsidRPr="001F42C0" w:rsidRDefault="001F42C0" w:rsidP="001F42C0">
      <w:pPr>
        <w:pBdr>
          <w:top w:val="nil"/>
          <w:left w:val="nil"/>
          <w:bottom w:val="nil"/>
          <w:right w:val="nil"/>
          <w:between w:val="nil"/>
          <w:bar w:val="nil"/>
        </w:pBdr>
        <w:tabs>
          <w:tab w:val="right" w:pos="9356"/>
        </w:tabs>
        <w:suppressAutoHyphens/>
        <w:spacing w:before="120" w:after="0" w:line="240" w:lineRule="auto"/>
        <w:jc w:val="center"/>
        <w:rPr>
          <w:rFonts w:ascii="Times New Roman" w:eastAsia="Arial Unicode MS" w:hAnsi="Times New Roman" w:cs="Arial Unicode MS"/>
          <w:noProof/>
          <w:color w:val="000000"/>
          <w:sz w:val="28"/>
          <w:szCs w:val="28"/>
          <w:u w:color="000000"/>
          <w:bdr w:val="nil"/>
          <w:lang w:eastAsia="ru-RU"/>
        </w:rPr>
      </w:pPr>
      <w:r>
        <w:rPr>
          <w:rFonts w:ascii="Times New Roman" w:eastAsia="Arial Unicode MS" w:hAnsi="Times New Roman" w:cs="Arial Unicode MS"/>
          <w:noProof/>
          <w:color w:val="000000"/>
          <w:sz w:val="28"/>
          <w:szCs w:val="28"/>
          <w:u w:color="000000"/>
          <w:bdr w:val="nil"/>
          <w:lang w:eastAsia="ru-RU"/>
        </w:rPr>
        <w:t>«___»_______</w:t>
      </w:r>
      <w:r w:rsidRPr="001F42C0">
        <w:rPr>
          <w:rFonts w:ascii="Times New Roman" w:eastAsia="Arial Unicode MS" w:hAnsi="Times New Roman" w:cs="Arial Unicode MS"/>
          <w:noProof/>
          <w:color w:val="000000"/>
          <w:sz w:val="28"/>
          <w:szCs w:val="28"/>
          <w:u w:color="000000"/>
          <w:bdr w:val="nil"/>
          <w:lang w:eastAsia="ru-RU"/>
        </w:rPr>
        <w:t>20</w:t>
      </w:r>
      <w:r>
        <w:rPr>
          <w:rFonts w:ascii="Times New Roman" w:eastAsia="Arial Unicode MS" w:hAnsi="Times New Roman" w:cs="Arial Unicode MS"/>
          <w:noProof/>
          <w:color w:val="000000"/>
          <w:sz w:val="28"/>
          <w:szCs w:val="28"/>
          <w:u w:color="000000"/>
          <w:bdr w:val="nil"/>
          <w:lang w:eastAsia="ru-RU"/>
        </w:rPr>
        <w:t>____</w:t>
      </w:r>
      <w:r w:rsidRPr="001F42C0">
        <w:rPr>
          <w:rFonts w:ascii="Times New Roman" w:eastAsia="Arial Unicode MS" w:hAnsi="Times New Roman" w:cs="Arial Unicode MS"/>
          <w:noProof/>
          <w:color w:val="000000"/>
          <w:sz w:val="28"/>
          <w:szCs w:val="28"/>
          <w:u w:color="000000"/>
          <w:bdr w:val="nil"/>
          <w:lang w:eastAsia="ru-RU"/>
        </w:rPr>
        <w:t xml:space="preserve">года  № </w:t>
      </w:r>
      <w:r>
        <w:rPr>
          <w:rFonts w:ascii="Times New Roman" w:eastAsia="Arial Unicode MS" w:hAnsi="Times New Roman" w:cs="Arial Unicode MS"/>
          <w:noProof/>
          <w:color w:val="000000"/>
          <w:sz w:val="28"/>
          <w:szCs w:val="28"/>
          <w:u w:color="000000"/>
          <w:bdr w:val="nil"/>
          <w:lang w:eastAsia="ru-RU"/>
        </w:rPr>
        <w:t>____</w:t>
      </w:r>
    </w:p>
    <w:p w:rsidR="001F42C0" w:rsidRPr="001F42C0" w:rsidRDefault="001F42C0" w:rsidP="001F42C0">
      <w:pPr>
        <w:pBdr>
          <w:top w:val="nil"/>
          <w:left w:val="nil"/>
          <w:bottom w:val="nil"/>
          <w:right w:val="nil"/>
          <w:between w:val="nil"/>
          <w:bar w:val="nil"/>
        </w:pBdr>
        <w:tabs>
          <w:tab w:val="right" w:pos="9356"/>
        </w:tabs>
        <w:suppressAutoHyphens/>
        <w:spacing w:after="0" w:line="240" w:lineRule="auto"/>
        <w:jc w:val="right"/>
        <w:rPr>
          <w:rFonts w:ascii="Times New Roman" w:eastAsia="Arial Unicode MS" w:hAnsi="Times New Roman" w:cs="Arial Unicode MS"/>
          <w:color w:val="000000"/>
          <w:sz w:val="28"/>
          <w:szCs w:val="28"/>
          <w:u w:color="000000"/>
          <w:bdr w:val="nil"/>
          <w:lang w:eastAsia="ru-RU"/>
        </w:rPr>
      </w:pPr>
    </w:p>
    <w:p w:rsidR="001F42C0" w:rsidRPr="001F42C0" w:rsidRDefault="001F42C0" w:rsidP="001F42C0">
      <w:pPr>
        <w:pBdr>
          <w:top w:val="nil"/>
          <w:left w:val="nil"/>
          <w:bottom w:val="nil"/>
          <w:right w:val="nil"/>
          <w:between w:val="nil"/>
          <w:bar w:val="nil"/>
        </w:pBdr>
        <w:tabs>
          <w:tab w:val="right" w:pos="9356"/>
        </w:tabs>
        <w:suppressAutoHyphens/>
        <w:spacing w:after="0" w:line="240" w:lineRule="auto"/>
        <w:jc w:val="right"/>
        <w:rPr>
          <w:rFonts w:ascii="Times New Roman" w:eastAsia="Arial Unicode MS" w:hAnsi="Times New Roman" w:cs="Times New Roman"/>
          <w:noProof/>
          <w:color w:val="000000"/>
          <w:sz w:val="26"/>
          <w:szCs w:val="26"/>
          <w:u w:color="000000"/>
          <w:bdr w:val="nil"/>
          <w:lang w:eastAsia="ru-RU"/>
        </w:rPr>
      </w:pPr>
      <w:r w:rsidRPr="001F42C0">
        <w:rPr>
          <w:rFonts w:ascii="Times New Roman" w:eastAsia="Arial Unicode MS" w:hAnsi="Times New Roman" w:cs="Times New Roman"/>
          <w:color w:val="000000"/>
          <w:sz w:val="26"/>
          <w:szCs w:val="26"/>
          <w:u w:color="000000"/>
          <w:bdr w:val="nil"/>
          <w:lang w:eastAsia="ru-RU"/>
        </w:rPr>
        <w:t>г. </w:t>
      </w:r>
      <w:r w:rsidRPr="001F42C0">
        <w:rPr>
          <w:rFonts w:ascii="Times New Roman" w:eastAsia="Arial Unicode MS" w:hAnsi="Times New Roman" w:cs="Times New Roman"/>
          <w:noProof/>
          <w:color w:val="000000"/>
          <w:sz w:val="26"/>
          <w:szCs w:val="26"/>
          <w:u w:color="000000"/>
          <w:bdr w:val="nil"/>
          <w:lang w:eastAsia="ru-RU"/>
        </w:rPr>
        <w:t>Санкт-Петербург</w:t>
      </w:r>
    </w:p>
    <w:p w:rsidR="001F42C0" w:rsidRPr="001F42C0" w:rsidRDefault="001F42C0" w:rsidP="001F42C0">
      <w:pPr>
        <w:pBdr>
          <w:top w:val="nil"/>
          <w:left w:val="nil"/>
          <w:bottom w:val="nil"/>
          <w:right w:val="nil"/>
          <w:between w:val="nil"/>
          <w:bar w:val="nil"/>
        </w:pBdr>
        <w:tabs>
          <w:tab w:val="right" w:pos="9356"/>
        </w:tabs>
        <w:suppressAutoHyphens/>
        <w:spacing w:after="0" w:line="240" w:lineRule="auto"/>
        <w:jc w:val="right"/>
        <w:rPr>
          <w:rFonts w:ascii="Times New Roman" w:eastAsia="Arial Unicode MS" w:hAnsi="Times New Roman" w:cs="Times New Roman"/>
          <w:b/>
          <w:color w:val="000000"/>
          <w:sz w:val="26"/>
          <w:szCs w:val="26"/>
          <w:u w:color="000000"/>
          <w:bdr w:val="nil"/>
          <w:lang w:eastAsia="ru-RU"/>
        </w:rPr>
      </w:pPr>
    </w:p>
    <w:p w:rsidR="006B7A4D" w:rsidRDefault="001F42C0" w:rsidP="006B7A4D">
      <w:pPr>
        <w:pBdr>
          <w:top w:val="nil"/>
          <w:left w:val="nil"/>
          <w:bottom w:val="nil"/>
          <w:right w:val="nil"/>
          <w:between w:val="nil"/>
          <w:bar w:val="nil"/>
        </w:pBdr>
        <w:suppressAutoHyphens/>
        <w:spacing w:after="0" w:line="240" w:lineRule="auto"/>
        <w:ind w:firstLine="709"/>
        <w:jc w:val="center"/>
        <w:rPr>
          <w:rFonts w:ascii="Times New Roman" w:eastAsia="Arial Unicode MS" w:hAnsi="Times New Roman" w:cs="Times New Roman"/>
          <w:b/>
          <w:sz w:val="26"/>
          <w:szCs w:val="26"/>
          <w:u w:color="000000"/>
          <w:bdr w:val="nil"/>
          <w:lang w:eastAsia="ru-RU"/>
        </w:rPr>
      </w:pPr>
      <w:r w:rsidRPr="001F42C0">
        <w:rPr>
          <w:rFonts w:ascii="Times New Roman" w:eastAsia="Arial Unicode MS" w:hAnsi="Times New Roman" w:cs="Times New Roman"/>
          <w:b/>
          <w:sz w:val="26"/>
          <w:szCs w:val="26"/>
          <w:u w:color="000000"/>
          <w:bdr w:val="nil"/>
          <w:lang w:eastAsia="ru-RU"/>
        </w:rPr>
        <w:t xml:space="preserve">Об утверждении Административного регламента по исполнению </w:t>
      </w:r>
    </w:p>
    <w:p w:rsidR="001F42C0" w:rsidRPr="001F42C0" w:rsidRDefault="001F42C0" w:rsidP="006B7A4D">
      <w:pPr>
        <w:pBdr>
          <w:top w:val="nil"/>
          <w:left w:val="nil"/>
          <w:bottom w:val="nil"/>
          <w:right w:val="nil"/>
          <w:between w:val="nil"/>
          <w:bar w:val="nil"/>
        </w:pBdr>
        <w:suppressAutoHyphens/>
        <w:spacing w:after="0" w:line="240" w:lineRule="auto"/>
        <w:ind w:firstLine="709"/>
        <w:jc w:val="center"/>
        <w:rPr>
          <w:rFonts w:ascii="Times New Roman" w:eastAsia="Arial Unicode MS" w:hAnsi="Times New Roman" w:cs="Times New Roman"/>
          <w:b/>
          <w:sz w:val="26"/>
          <w:szCs w:val="26"/>
          <w:u w:color="000000"/>
          <w:bdr w:val="nil"/>
          <w:lang w:eastAsia="ru-RU"/>
        </w:rPr>
      </w:pPr>
      <w:r w:rsidRPr="001F42C0">
        <w:rPr>
          <w:rFonts w:ascii="Times New Roman" w:eastAsia="Arial Unicode MS" w:hAnsi="Times New Roman" w:cs="Times New Roman"/>
          <w:b/>
          <w:sz w:val="26"/>
          <w:szCs w:val="26"/>
          <w:u w:color="000000"/>
          <w:bdr w:val="nil"/>
          <w:lang w:eastAsia="ru-RU"/>
        </w:rPr>
        <w:t xml:space="preserve">Комитетом экономического развития и инвестиционной деятельности Ленинградской области государственной функции </w:t>
      </w:r>
      <w:r w:rsidR="006B7A4D">
        <w:rPr>
          <w:rFonts w:ascii="Times New Roman" w:eastAsia="Arial Unicode MS" w:hAnsi="Times New Roman" w:cs="Times New Roman"/>
          <w:b/>
          <w:sz w:val="26"/>
          <w:szCs w:val="26"/>
          <w:u w:color="000000"/>
          <w:bdr w:val="nil"/>
          <w:lang w:eastAsia="ru-RU"/>
        </w:rPr>
        <w:t xml:space="preserve">по </w:t>
      </w:r>
      <w:r w:rsidR="006B7A4D" w:rsidRPr="006B7A4D">
        <w:rPr>
          <w:rFonts w:ascii="Times New Roman" w:eastAsia="Arial Unicode MS" w:hAnsi="Times New Roman" w:cs="Times New Roman"/>
          <w:b/>
          <w:sz w:val="26"/>
          <w:szCs w:val="26"/>
          <w:u w:color="000000"/>
          <w:bdr w:val="nil"/>
          <w:lang w:eastAsia="ru-RU"/>
        </w:rPr>
        <w:t>осуществлени</w:t>
      </w:r>
      <w:r w:rsidR="006B7A4D">
        <w:rPr>
          <w:rFonts w:ascii="Times New Roman" w:eastAsia="Arial Unicode MS" w:hAnsi="Times New Roman" w:cs="Times New Roman"/>
          <w:b/>
          <w:sz w:val="26"/>
          <w:szCs w:val="26"/>
          <w:u w:color="000000"/>
          <w:bdr w:val="nil"/>
          <w:lang w:eastAsia="ru-RU"/>
        </w:rPr>
        <w:t xml:space="preserve">ю </w:t>
      </w:r>
      <w:r w:rsidR="006B7A4D" w:rsidRPr="006B7A4D">
        <w:rPr>
          <w:rFonts w:ascii="Times New Roman" w:eastAsia="Arial Unicode MS" w:hAnsi="Times New Roman" w:cs="Times New Roman"/>
          <w:b/>
          <w:sz w:val="26"/>
          <w:szCs w:val="26"/>
          <w:u w:color="000000"/>
          <w:bdr w:val="nil"/>
          <w:lang w:eastAsia="ru-RU"/>
        </w:rPr>
        <w:t>регионального государственного контроля (надзора) в области</w:t>
      </w:r>
      <w:r w:rsidR="006B7A4D">
        <w:rPr>
          <w:rFonts w:ascii="Times New Roman" w:eastAsia="Arial Unicode MS" w:hAnsi="Times New Roman" w:cs="Times New Roman"/>
          <w:b/>
          <w:sz w:val="26"/>
          <w:szCs w:val="26"/>
          <w:u w:color="000000"/>
          <w:bdr w:val="nil"/>
          <w:lang w:eastAsia="ru-RU"/>
        </w:rPr>
        <w:t xml:space="preserve"> </w:t>
      </w:r>
      <w:r w:rsidR="006B7A4D" w:rsidRPr="006B7A4D">
        <w:rPr>
          <w:rFonts w:ascii="Times New Roman" w:eastAsia="Arial Unicode MS" w:hAnsi="Times New Roman" w:cs="Times New Roman"/>
          <w:b/>
          <w:sz w:val="26"/>
          <w:szCs w:val="26"/>
          <w:u w:color="000000"/>
          <w:bdr w:val="nil"/>
          <w:lang w:eastAsia="ru-RU"/>
        </w:rPr>
        <w:t>розничной продажи алкогольной и спиртосодержащей продукции</w:t>
      </w:r>
      <w:r w:rsidR="006B7A4D">
        <w:rPr>
          <w:rFonts w:ascii="Times New Roman" w:eastAsia="Arial Unicode MS" w:hAnsi="Times New Roman" w:cs="Times New Roman"/>
          <w:b/>
          <w:sz w:val="26"/>
          <w:szCs w:val="26"/>
          <w:u w:color="000000"/>
          <w:bdr w:val="nil"/>
          <w:lang w:eastAsia="ru-RU"/>
        </w:rPr>
        <w:t xml:space="preserve"> </w:t>
      </w:r>
      <w:r w:rsidR="006B7A4D" w:rsidRPr="006B7A4D">
        <w:rPr>
          <w:rFonts w:ascii="Times New Roman" w:eastAsia="Arial Unicode MS" w:hAnsi="Times New Roman" w:cs="Times New Roman"/>
          <w:b/>
          <w:sz w:val="26"/>
          <w:szCs w:val="26"/>
          <w:u w:color="000000"/>
          <w:bdr w:val="nil"/>
          <w:lang w:eastAsia="ru-RU"/>
        </w:rPr>
        <w:t>на территории Ленинградской области</w:t>
      </w:r>
    </w:p>
    <w:p w:rsidR="001F42C0" w:rsidRPr="001F42C0" w:rsidRDefault="001F42C0" w:rsidP="001F42C0">
      <w:pPr>
        <w:pBdr>
          <w:top w:val="nil"/>
          <w:left w:val="nil"/>
          <w:bottom w:val="nil"/>
          <w:right w:val="nil"/>
          <w:between w:val="nil"/>
          <w:bar w:val="nil"/>
        </w:pBdr>
        <w:suppressAutoHyphens/>
        <w:autoSpaceDE w:val="0"/>
        <w:spacing w:after="0" w:line="240" w:lineRule="auto"/>
        <w:ind w:firstLine="708"/>
        <w:jc w:val="both"/>
        <w:rPr>
          <w:rFonts w:ascii="Times New Roman" w:eastAsia="Arial Unicode MS" w:hAnsi="Times New Roman" w:cs="Times New Roman"/>
          <w:color w:val="000000"/>
          <w:sz w:val="26"/>
          <w:szCs w:val="26"/>
          <w:u w:color="000000"/>
          <w:bdr w:val="nil"/>
          <w:lang w:eastAsia="ru-RU"/>
        </w:rPr>
      </w:pPr>
    </w:p>
    <w:p w:rsidR="001F42C0" w:rsidRPr="001F42C0" w:rsidRDefault="001F42C0" w:rsidP="001F42C0">
      <w:pPr>
        <w:pBdr>
          <w:top w:val="nil"/>
          <w:left w:val="nil"/>
          <w:bottom w:val="nil"/>
          <w:right w:val="nil"/>
          <w:between w:val="nil"/>
          <w:bar w:val="nil"/>
        </w:pBdr>
        <w:suppressAutoHyphens/>
        <w:autoSpaceDE w:val="0"/>
        <w:spacing w:after="0" w:line="240" w:lineRule="auto"/>
        <w:ind w:firstLine="708"/>
        <w:jc w:val="both"/>
        <w:rPr>
          <w:rFonts w:ascii="Times New Roman" w:eastAsia="Arial Unicode MS" w:hAnsi="Times New Roman" w:cs="Times New Roman"/>
          <w:color w:val="000000"/>
          <w:sz w:val="26"/>
          <w:szCs w:val="26"/>
          <w:u w:color="000000"/>
          <w:bdr w:val="nil"/>
          <w:lang w:eastAsia="ru-RU"/>
        </w:rPr>
      </w:pPr>
      <w:r w:rsidRPr="001F42C0">
        <w:rPr>
          <w:rFonts w:ascii="Times New Roman" w:eastAsia="Arial Unicode MS" w:hAnsi="Times New Roman" w:cs="Times New Roman"/>
          <w:color w:val="000000"/>
          <w:sz w:val="26"/>
          <w:szCs w:val="26"/>
          <w:u w:color="000000"/>
          <w:bdr w:val="nil"/>
          <w:lang w:eastAsia="ru-RU"/>
        </w:rPr>
        <w:t xml:space="preserve">В соответствии с Федеральным законом от 22 ноября 1995 года № 171-ФЗ </w:t>
      </w:r>
      <w:r w:rsidRPr="001F42C0">
        <w:rPr>
          <w:rFonts w:ascii="Times New Roman" w:eastAsia="Arial Unicode MS" w:hAnsi="Times New Roman" w:cs="Times New Roman"/>
          <w:color w:val="000000"/>
          <w:sz w:val="26"/>
          <w:szCs w:val="26"/>
          <w:u w:color="000000"/>
          <w:bdr w:val="nil"/>
          <w:lang w:eastAsia="ru-RU"/>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Порядк</w:t>
      </w:r>
      <w:r w:rsidR="006B7A4D">
        <w:rPr>
          <w:rFonts w:ascii="Times New Roman" w:eastAsia="Arial Unicode MS" w:hAnsi="Times New Roman" w:cs="Times New Roman"/>
          <w:color w:val="000000"/>
          <w:sz w:val="26"/>
          <w:szCs w:val="26"/>
          <w:u w:color="000000"/>
          <w:bdr w:val="nil"/>
          <w:lang w:eastAsia="ru-RU"/>
        </w:rPr>
        <w:t>ом</w:t>
      </w:r>
      <w:r w:rsidRPr="001F42C0">
        <w:rPr>
          <w:rFonts w:ascii="Times New Roman" w:eastAsia="Arial Unicode MS" w:hAnsi="Times New Roman" w:cs="Times New Roman"/>
          <w:color w:val="000000"/>
          <w:sz w:val="26"/>
          <w:szCs w:val="26"/>
          <w:u w:color="000000"/>
          <w:bdr w:val="nil"/>
          <w:lang w:eastAsia="ru-RU"/>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w:t>
      </w:r>
      <w:r w:rsidR="006B7A4D">
        <w:rPr>
          <w:rFonts w:ascii="Times New Roman" w:eastAsia="Arial Unicode MS" w:hAnsi="Times New Roman" w:cs="Times New Roman"/>
          <w:color w:val="000000"/>
          <w:sz w:val="26"/>
          <w:szCs w:val="26"/>
          <w:u w:color="000000"/>
          <w:bdr w:val="nil"/>
          <w:lang w:eastAsia="ru-RU"/>
        </w:rPr>
        <w:t>ым</w:t>
      </w:r>
      <w:r w:rsidRPr="001F42C0">
        <w:rPr>
          <w:rFonts w:ascii="Times New Roman" w:eastAsia="Arial Unicode MS" w:hAnsi="Times New Roman" w:cs="Times New Roman"/>
          <w:color w:val="000000"/>
          <w:sz w:val="26"/>
          <w:szCs w:val="26"/>
          <w:u w:color="000000"/>
          <w:bdr w:val="nil"/>
          <w:lang w:eastAsia="ru-RU"/>
        </w:rPr>
        <w:t xml:space="preserve"> постановлением Правительства Ленинградской области от 5 марта 2011 года № 42, приказываю:</w:t>
      </w:r>
    </w:p>
    <w:p w:rsidR="001F42C0" w:rsidRPr="001F42C0" w:rsidRDefault="001F42C0" w:rsidP="001F42C0">
      <w:pPr>
        <w:pBdr>
          <w:top w:val="nil"/>
          <w:left w:val="nil"/>
          <w:bottom w:val="nil"/>
          <w:right w:val="nil"/>
          <w:between w:val="nil"/>
          <w:bar w:val="nil"/>
        </w:pBdr>
        <w:tabs>
          <w:tab w:val="left" w:pos="1170"/>
        </w:tabs>
        <w:suppressAutoHyphens/>
        <w:spacing w:before="120" w:after="0" w:line="240" w:lineRule="auto"/>
        <w:ind w:firstLine="708"/>
        <w:jc w:val="both"/>
        <w:rPr>
          <w:rFonts w:ascii="Times New Roman" w:eastAsia="Arial Unicode MS" w:hAnsi="Times New Roman" w:cs="Times New Roman"/>
          <w:color w:val="000000"/>
          <w:sz w:val="26"/>
          <w:szCs w:val="26"/>
          <w:u w:color="000000"/>
          <w:bdr w:val="nil"/>
          <w:lang w:eastAsia="ru-RU"/>
        </w:rPr>
      </w:pPr>
      <w:r w:rsidRPr="001F42C0">
        <w:rPr>
          <w:rFonts w:ascii="Times New Roman" w:eastAsia="Arial Unicode MS" w:hAnsi="Times New Roman" w:cs="Times New Roman"/>
          <w:color w:val="000000"/>
          <w:sz w:val="26"/>
          <w:szCs w:val="26"/>
          <w:u w:color="000000"/>
          <w:bdr w:val="nil"/>
          <w:lang w:eastAsia="ru-RU"/>
        </w:rPr>
        <w:t xml:space="preserve">1. Утвердить Административный регламент по исполнению Комитетом экономического развития и инвестиционной деятельности Ленинградской области государственной функции по осуществлению </w:t>
      </w:r>
      <w:r w:rsidR="006B7A4D" w:rsidRPr="006B7A4D">
        <w:rPr>
          <w:rFonts w:ascii="Times New Roman" w:eastAsia="Arial Unicode MS" w:hAnsi="Times New Roman" w:cs="Times New Roman"/>
          <w:color w:val="000000"/>
          <w:sz w:val="26"/>
          <w:szCs w:val="26"/>
          <w:u w:color="000000"/>
          <w:bdr w:val="nil"/>
          <w:lang w:eastAsia="ru-RU"/>
        </w:rPr>
        <w:t xml:space="preserve">регионального государственного контроля (надзора) в области розничной продажи алкогольной и спиртосодержащей продукции на территории Ленинградской области </w:t>
      </w:r>
      <w:r w:rsidRPr="001F42C0">
        <w:rPr>
          <w:rFonts w:ascii="Times New Roman" w:eastAsia="Arial Unicode MS" w:hAnsi="Times New Roman" w:cs="Times New Roman"/>
          <w:color w:val="000000"/>
          <w:sz w:val="26"/>
          <w:szCs w:val="26"/>
          <w:u w:color="000000"/>
          <w:bdr w:val="nil"/>
          <w:lang w:eastAsia="ru-RU"/>
        </w:rPr>
        <w:t>согласно приложению к настоящему приказу.</w:t>
      </w:r>
    </w:p>
    <w:p w:rsidR="00E04FF7" w:rsidRDefault="001F42C0" w:rsidP="001F42C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F42C0">
        <w:rPr>
          <w:rFonts w:ascii="Times New Roman" w:eastAsia="Times New Roman" w:hAnsi="Times New Roman" w:cs="Times New Roman"/>
          <w:sz w:val="26"/>
          <w:szCs w:val="26"/>
          <w:lang w:eastAsia="ru-RU"/>
        </w:rPr>
        <w:t>2. Признать утратившим</w:t>
      </w:r>
      <w:r w:rsidR="00E04FF7">
        <w:rPr>
          <w:rFonts w:ascii="Times New Roman" w:eastAsia="Times New Roman" w:hAnsi="Times New Roman" w:cs="Times New Roman"/>
          <w:sz w:val="26"/>
          <w:szCs w:val="26"/>
          <w:lang w:eastAsia="ru-RU"/>
        </w:rPr>
        <w:t>и</w:t>
      </w:r>
      <w:r w:rsidRPr="001F42C0">
        <w:rPr>
          <w:rFonts w:ascii="Times New Roman" w:eastAsia="Times New Roman" w:hAnsi="Times New Roman" w:cs="Times New Roman"/>
          <w:sz w:val="26"/>
          <w:szCs w:val="26"/>
          <w:lang w:eastAsia="ru-RU"/>
        </w:rPr>
        <w:t xml:space="preserve"> силу</w:t>
      </w:r>
      <w:r w:rsidR="00E04FF7">
        <w:rPr>
          <w:rFonts w:ascii="Times New Roman" w:eastAsia="Times New Roman" w:hAnsi="Times New Roman" w:cs="Times New Roman"/>
          <w:sz w:val="26"/>
          <w:szCs w:val="26"/>
          <w:lang w:eastAsia="ru-RU"/>
        </w:rPr>
        <w:t>:</w:t>
      </w:r>
    </w:p>
    <w:p w:rsidR="001F42C0" w:rsidRDefault="001F42C0" w:rsidP="00E04FF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F42C0">
        <w:rPr>
          <w:rFonts w:ascii="Times New Roman" w:eastAsia="Times New Roman" w:hAnsi="Times New Roman" w:cs="Times New Roman"/>
          <w:sz w:val="26"/>
          <w:szCs w:val="26"/>
          <w:lang w:eastAsia="ru-RU"/>
        </w:rPr>
        <w:t xml:space="preserve"> приказ Комитета экономического развития</w:t>
      </w:r>
      <w:r w:rsidR="00E04FF7">
        <w:rPr>
          <w:rFonts w:ascii="Times New Roman" w:eastAsia="Times New Roman" w:hAnsi="Times New Roman" w:cs="Times New Roman"/>
          <w:sz w:val="26"/>
          <w:szCs w:val="26"/>
          <w:lang w:eastAsia="ru-RU"/>
        </w:rPr>
        <w:t xml:space="preserve"> </w:t>
      </w:r>
      <w:r w:rsidRPr="001F42C0">
        <w:rPr>
          <w:rFonts w:ascii="Times New Roman" w:eastAsia="Times New Roman" w:hAnsi="Times New Roman" w:cs="Times New Roman"/>
          <w:sz w:val="26"/>
          <w:szCs w:val="26"/>
          <w:lang w:eastAsia="ru-RU"/>
        </w:rPr>
        <w:t xml:space="preserve">и инвестиционной деятельности Ленинградской области </w:t>
      </w:r>
      <w:r w:rsidR="00E04FF7" w:rsidRPr="00E04FF7">
        <w:rPr>
          <w:rFonts w:ascii="Times New Roman" w:eastAsia="Times New Roman" w:hAnsi="Times New Roman" w:cs="Times New Roman"/>
          <w:sz w:val="26"/>
          <w:szCs w:val="26"/>
          <w:lang w:eastAsia="ru-RU"/>
        </w:rPr>
        <w:t>от 03</w:t>
      </w:r>
      <w:r w:rsidR="00E04FF7">
        <w:rPr>
          <w:rFonts w:ascii="Times New Roman" w:eastAsia="Times New Roman" w:hAnsi="Times New Roman" w:cs="Times New Roman"/>
          <w:sz w:val="26"/>
          <w:szCs w:val="26"/>
          <w:lang w:eastAsia="ru-RU"/>
        </w:rPr>
        <w:t xml:space="preserve"> июля </w:t>
      </w:r>
      <w:r w:rsidR="00E04FF7" w:rsidRPr="00E04FF7">
        <w:rPr>
          <w:rFonts w:ascii="Times New Roman" w:eastAsia="Times New Roman" w:hAnsi="Times New Roman" w:cs="Times New Roman"/>
          <w:sz w:val="26"/>
          <w:szCs w:val="26"/>
          <w:lang w:eastAsia="ru-RU"/>
        </w:rPr>
        <w:t xml:space="preserve">2017 </w:t>
      </w:r>
      <w:r w:rsidR="00E04FF7">
        <w:rPr>
          <w:rFonts w:ascii="Times New Roman" w:eastAsia="Times New Roman" w:hAnsi="Times New Roman" w:cs="Times New Roman"/>
          <w:sz w:val="26"/>
          <w:szCs w:val="26"/>
          <w:lang w:eastAsia="ru-RU"/>
        </w:rPr>
        <w:t>года №</w:t>
      </w:r>
      <w:r w:rsidR="00E04FF7" w:rsidRPr="00E04FF7">
        <w:rPr>
          <w:rFonts w:ascii="Times New Roman" w:eastAsia="Times New Roman" w:hAnsi="Times New Roman" w:cs="Times New Roman"/>
          <w:sz w:val="26"/>
          <w:szCs w:val="26"/>
          <w:lang w:eastAsia="ru-RU"/>
        </w:rPr>
        <w:t xml:space="preserve"> 21</w:t>
      </w:r>
      <w:r w:rsidR="00E04FF7">
        <w:rPr>
          <w:rFonts w:ascii="Times New Roman" w:eastAsia="Times New Roman" w:hAnsi="Times New Roman" w:cs="Times New Roman"/>
          <w:sz w:val="26"/>
          <w:szCs w:val="26"/>
          <w:lang w:eastAsia="ru-RU"/>
        </w:rPr>
        <w:t xml:space="preserve"> «</w:t>
      </w:r>
      <w:r w:rsidR="00E04FF7" w:rsidRPr="00E04FF7">
        <w:rPr>
          <w:rFonts w:ascii="Times New Roman" w:eastAsia="Times New Roman" w:hAnsi="Times New Roman" w:cs="Times New Roman"/>
          <w:sz w:val="26"/>
          <w:szCs w:val="26"/>
          <w:lang w:eastAsia="ru-RU"/>
        </w:rPr>
        <w:t xml:space="preserve">Об утверждении Административного регламента по исполнению Комитетом экономического развития и инвестиционной деятельности Ленинградской области государственной функции по осуществлению лицензионного </w:t>
      </w:r>
      <w:proofErr w:type="gramStart"/>
      <w:r w:rsidR="00E04FF7" w:rsidRPr="00E04FF7">
        <w:rPr>
          <w:rFonts w:ascii="Times New Roman" w:eastAsia="Times New Roman" w:hAnsi="Times New Roman" w:cs="Times New Roman"/>
          <w:sz w:val="26"/>
          <w:szCs w:val="26"/>
          <w:lang w:eastAsia="ru-RU"/>
        </w:rPr>
        <w:t>контроля за</w:t>
      </w:r>
      <w:proofErr w:type="gramEnd"/>
      <w:r w:rsidR="00E04FF7" w:rsidRPr="00E04FF7">
        <w:rPr>
          <w:rFonts w:ascii="Times New Roman" w:eastAsia="Times New Roman" w:hAnsi="Times New Roman" w:cs="Times New Roman"/>
          <w:sz w:val="26"/>
          <w:szCs w:val="26"/>
          <w:lang w:eastAsia="ru-RU"/>
        </w:rPr>
        <w:t xml:space="preserve"> розничной продажей алкогольной продукции</w:t>
      </w:r>
      <w:r w:rsidR="00E04FF7">
        <w:rPr>
          <w:rFonts w:ascii="Times New Roman" w:eastAsia="Times New Roman" w:hAnsi="Times New Roman" w:cs="Times New Roman"/>
          <w:sz w:val="26"/>
          <w:szCs w:val="26"/>
          <w:lang w:eastAsia="ru-RU"/>
        </w:rPr>
        <w:t>»;</w:t>
      </w:r>
    </w:p>
    <w:p w:rsidR="00E04FF7" w:rsidRPr="001F42C0" w:rsidRDefault="00E04FF7" w:rsidP="00E04FF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w:t>
      </w:r>
      <w:r w:rsidRPr="00E04FF7">
        <w:rPr>
          <w:rFonts w:ascii="Times New Roman" w:eastAsia="Times New Roman" w:hAnsi="Times New Roman" w:cs="Times New Roman"/>
          <w:sz w:val="26"/>
          <w:szCs w:val="26"/>
          <w:lang w:eastAsia="ru-RU"/>
        </w:rPr>
        <w:t xml:space="preserve">риказ </w:t>
      </w:r>
      <w:r>
        <w:rPr>
          <w:rFonts w:ascii="Times New Roman" w:eastAsia="Times New Roman" w:hAnsi="Times New Roman" w:cs="Times New Roman"/>
          <w:sz w:val="26"/>
          <w:szCs w:val="26"/>
          <w:lang w:eastAsia="ru-RU"/>
        </w:rPr>
        <w:t>К</w:t>
      </w:r>
      <w:r w:rsidRPr="00E04FF7">
        <w:rPr>
          <w:rFonts w:ascii="Times New Roman" w:eastAsia="Times New Roman" w:hAnsi="Times New Roman" w:cs="Times New Roman"/>
          <w:sz w:val="26"/>
          <w:szCs w:val="26"/>
          <w:lang w:eastAsia="ru-RU"/>
        </w:rPr>
        <w:t>омитета экономического развития и инвестиционной деятельности Ленинградской области от 06</w:t>
      </w:r>
      <w:r>
        <w:rPr>
          <w:rFonts w:ascii="Times New Roman" w:eastAsia="Times New Roman" w:hAnsi="Times New Roman" w:cs="Times New Roman"/>
          <w:sz w:val="26"/>
          <w:szCs w:val="26"/>
          <w:lang w:eastAsia="ru-RU"/>
        </w:rPr>
        <w:t xml:space="preserve"> августа </w:t>
      </w:r>
      <w:r w:rsidRPr="00E04FF7">
        <w:rPr>
          <w:rFonts w:ascii="Times New Roman" w:eastAsia="Times New Roman" w:hAnsi="Times New Roman" w:cs="Times New Roman"/>
          <w:sz w:val="26"/>
          <w:szCs w:val="26"/>
          <w:lang w:eastAsia="ru-RU"/>
        </w:rPr>
        <w:t>2018</w:t>
      </w:r>
      <w:r>
        <w:rPr>
          <w:rFonts w:ascii="Times New Roman" w:eastAsia="Times New Roman" w:hAnsi="Times New Roman" w:cs="Times New Roman"/>
          <w:sz w:val="26"/>
          <w:szCs w:val="26"/>
          <w:lang w:eastAsia="ru-RU"/>
        </w:rPr>
        <w:t xml:space="preserve"> года</w:t>
      </w:r>
      <w:r w:rsidRPr="00E04FF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04FF7">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 xml:space="preserve"> «</w:t>
      </w:r>
      <w:r w:rsidRPr="00E04FF7">
        <w:rPr>
          <w:rFonts w:ascii="Times New Roman" w:eastAsia="Times New Roman" w:hAnsi="Times New Roman" w:cs="Times New Roman"/>
          <w:sz w:val="26"/>
          <w:szCs w:val="26"/>
          <w:lang w:eastAsia="ru-RU"/>
        </w:rPr>
        <w:t xml:space="preserve">О внесении изменений в приказ Комитета экономического развития и инвестиционной деятельности Ленинградской области от 3 июля 2017 года </w:t>
      </w:r>
      <w:r>
        <w:rPr>
          <w:rFonts w:ascii="Times New Roman" w:eastAsia="Times New Roman" w:hAnsi="Times New Roman" w:cs="Times New Roman"/>
          <w:sz w:val="26"/>
          <w:szCs w:val="26"/>
          <w:lang w:eastAsia="ru-RU"/>
        </w:rPr>
        <w:t>№</w:t>
      </w:r>
      <w:r w:rsidRPr="00E04FF7">
        <w:rPr>
          <w:rFonts w:ascii="Times New Roman" w:eastAsia="Times New Roman" w:hAnsi="Times New Roman" w:cs="Times New Roman"/>
          <w:sz w:val="26"/>
          <w:szCs w:val="26"/>
          <w:lang w:eastAsia="ru-RU"/>
        </w:rPr>
        <w:t xml:space="preserve"> 21 </w:t>
      </w:r>
      <w:r>
        <w:rPr>
          <w:rFonts w:ascii="Times New Roman" w:eastAsia="Times New Roman" w:hAnsi="Times New Roman" w:cs="Times New Roman"/>
          <w:sz w:val="26"/>
          <w:szCs w:val="26"/>
          <w:lang w:eastAsia="ru-RU"/>
        </w:rPr>
        <w:t>«</w:t>
      </w:r>
      <w:r w:rsidRPr="00E04FF7">
        <w:rPr>
          <w:rFonts w:ascii="Times New Roman" w:eastAsia="Times New Roman" w:hAnsi="Times New Roman" w:cs="Times New Roman"/>
          <w:sz w:val="26"/>
          <w:szCs w:val="26"/>
          <w:lang w:eastAsia="ru-RU"/>
        </w:rPr>
        <w:t>Об утверждении Административного регламента по исполнению Комитетом экономического развития и инвестиционной деятельности Ленинградской области государственной функции по осуществлению лицензионного контроля за розничной продажей алкогольной продукции</w:t>
      </w:r>
      <w:r>
        <w:rPr>
          <w:rFonts w:ascii="Times New Roman" w:eastAsia="Times New Roman" w:hAnsi="Times New Roman" w:cs="Times New Roman"/>
          <w:sz w:val="26"/>
          <w:szCs w:val="26"/>
          <w:lang w:eastAsia="ru-RU"/>
        </w:rPr>
        <w:t>».</w:t>
      </w:r>
      <w:proofErr w:type="gramEnd"/>
    </w:p>
    <w:p w:rsidR="001F42C0" w:rsidRPr="001F42C0" w:rsidRDefault="001F42C0" w:rsidP="00E04FF7">
      <w:pPr>
        <w:numPr>
          <w:ilvl w:val="0"/>
          <w:numId w:val="27"/>
        </w:numPr>
        <w:pBdr>
          <w:top w:val="nil"/>
          <w:left w:val="nil"/>
          <w:bottom w:val="nil"/>
          <w:right w:val="nil"/>
          <w:between w:val="nil"/>
          <w:bar w:val="nil"/>
        </w:pBdr>
        <w:tabs>
          <w:tab w:val="left" w:pos="993"/>
        </w:tabs>
        <w:suppressAutoHyphens/>
        <w:autoSpaceDE w:val="0"/>
        <w:spacing w:after="0" w:line="240" w:lineRule="auto"/>
        <w:ind w:left="0" w:firstLine="709"/>
        <w:jc w:val="both"/>
        <w:rPr>
          <w:rFonts w:ascii="Times New Roman" w:eastAsia="Arial Unicode MS" w:hAnsi="Times New Roman" w:cs="Times New Roman"/>
          <w:color w:val="000000"/>
          <w:sz w:val="26"/>
          <w:szCs w:val="26"/>
          <w:u w:color="000000"/>
          <w:bdr w:val="nil"/>
          <w:lang w:eastAsia="ru-RU"/>
        </w:rPr>
      </w:pPr>
      <w:proofErr w:type="gramStart"/>
      <w:r w:rsidRPr="001F42C0">
        <w:rPr>
          <w:rFonts w:ascii="Times New Roman" w:eastAsia="Arial Unicode MS" w:hAnsi="Times New Roman" w:cs="Times New Roman"/>
          <w:color w:val="000000"/>
          <w:sz w:val="26"/>
          <w:szCs w:val="26"/>
          <w:u w:color="000000"/>
          <w:bdr w:val="nil"/>
          <w:lang w:eastAsia="ru-RU"/>
        </w:rPr>
        <w:lastRenderedPageBreak/>
        <w:t>Контроль за</w:t>
      </w:r>
      <w:proofErr w:type="gramEnd"/>
      <w:r w:rsidRPr="001F42C0">
        <w:rPr>
          <w:rFonts w:ascii="Times New Roman" w:eastAsia="Arial Unicode MS" w:hAnsi="Times New Roman" w:cs="Times New Roman"/>
          <w:color w:val="000000"/>
          <w:sz w:val="26"/>
          <w:szCs w:val="26"/>
          <w:u w:color="000000"/>
          <w:bdr w:val="nil"/>
          <w:lang w:eastAsia="ru-RU"/>
        </w:rPr>
        <w:t xml:space="preserve"> исполнением настоящего приказа возложить на первого заместителя председателя комитета.</w:t>
      </w:r>
    </w:p>
    <w:p w:rsidR="001F42C0" w:rsidRPr="001F42C0" w:rsidRDefault="001F42C0" w:rsidP="001F42C0">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6"/>
          <w:szCs w:val="26"/>
          <w:u w:color="000000"/>
          <w:bdr w:val="nil"/>
          <w:lang w:eastAsia="ru-RU"/>
        </w:rPr>
      </w:pPr>
    </w:p>
    <w:p w:rsidR="001F42C0" w:rsidRPr="001F42C0" w:rsidRDefault="001F42C0" w:rsidP="001F42C0">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6"/>
          <w:szCs w:val="26"/>
          <w:u w:color="000000"/>
          <w:bdr w:val="nil"/>
          <w:lang w:eastAsia="ru-RU"/>
        </w:rPr>
      </w:pPr>
    </w:p>
    <w:tbl>
      <w:tblPr>
        <w:tblW w:w="10314" w:type="dxa"/>
        <w:tblLook w:val="04A0" w:firstRow="1" w:lastRow="0" w:firstColumn="1" w:lastColumn="0" w:noHBand="0" w:noVBand="1"/>
      </w:tblPr>
      <w:tblGrid>
        <w:gridCol w:w="6345"/>
        <w:gridCol w:w="3969"/>
      </w:tblGrid>
      <w:tr w:rsidR="001F42C0" w:rsidRPr="001F42C0" w:rsidTr="001F42C0">
        <w:tc>
          <w:tcPr>
            <w:tcW w:w="6345" w:type="dxa"/>
            <w:shd w:val="clear" w:color="auto" w:fill="auto"/>
          </w:tcPr>
          <w:p w:rsidR="001F42C0" w:rsidRPr="001F42C0" w:rsidRDefault="001F42C0" w:rsidP="001F42C0">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6"/>
                <w:szCs w:val="26"/>
                <w:u w:color="000000"/>
                <w:bdr w:val="nil"/>
                <w:lang w:eastAsia="ru-RU"/>
              </w:rPr>
            </w:pPr>
            <w:r w:rsidRPr="001F42C0">
              <w:rPr>
                <w:rFonts w:ascii="Times New Roman" w:eastAsia="Arial Unicode MS" w:hAnsi="Times New Roman" w:cs="Times New Roman"/>
                <w:color w:val="000000"/>
                <w:sz w:val="26"/>
                <w:szCs w:val="26"/>
                <w:u w:color="000000"/>
                <w:bdr w:val="nil"/>
                <w:lang w:eastAsia="ru-RU"/>
              </w:rPr>
              <w:t xml:space="preserve">Заместитель Председателя </w:t>
            </w:r>
          </w:p>
          <w:p w:rsidR="001F42C0" w:rsidRPr="001F42C0" w:rsidRDefault="001F42C0" w:rsidP="001F42C0">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6"/>
                <w:szCs w:val="26"/>
                <w:u w:color="000000"/>
                <w:bdr w:val="nil"/>
                <w:lang w:eastAsia="ru-RU"/>
              </w:rPr>
            </w:pPr>
            <w:r w:rsidRPr="001F42C0">
              <w:rPr>
                <w:rFonts w:ascii="Times New Roman" w:eastAsia="Arial Unicode MS" w:hAnsi="Times New Roman" w:cs="Times New Roman"/>
                <w:color w:val="000000"/>
                <w:sz w:val="26"/>
                <w:szCs w:val="26"/>
                <w:u w:color="000000"/>
                <w:bdr w:val="nil"/>
                <w:lang w:eastAsia="ru-RU"/>
              </w:rPr>
              <w:t xml:space="preserve">Правительства </w:t>
            </w:r>
            <w:proofErr w:type="gramStart"/>
            <w:r w:rsidRPr="001F42C0">
              <w:rPr>
                <w:rFonts w:ascii="Times New Roman" w:eastAsia="Arial Unicode MS" w:hAnsi="Times New Roman" w:cs="Times New Roman"/>
                <w:color w:val="000000"/>
                <w:sz w:val="26"/>
                <w:szCs w:val="26"/>
                <w:u w:color="000000"/>
                <w:bdr w:val="nil"/>
                <w:lang w:eastAsia="ru-RU"/>
              </w:rPr>
              <w:t>Ленинградской</w:t>
            </w:r>
            <w:proofErr w:type="gramEnd"/>
            <w:r w:rsidRPr="001F42C0">
              <w:rPr>
                <w:rFonts w:ascii="Times New Roman" w:eastAsia="Arial Unicode MS" w:hAnsi="Times New Roman" w:cs="Times New Roman"/>
                <w:color w:val="000000"/>
                <w:sz w:val="26"/>
                <w:szCs w:val="26"/>
                <w:u w:color="000000"/>
                <w:bdr w:val="nil"/>
                <w:lang w:eastAsia="ru-RU"/>
              </w:rPr>
              <w:t xml:space="preserve"> </w:t>
            </w:r>
          </w:p>
          <w:p w:rsidR="001F42C0" w:rsidRPr="001F42C0" w:rsidRDefault="001F42C0" w:rsidP="001F42C0">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6"/>
                <w:szCs w:val="26"/>
                <w:u w:color="000000"/>
                <w:bdr w:val="nil"/>
                <w:lang w:eastAsia="ru-RU"/>
              </w:rPr>
            </w:pPr>
            <w:r w:rsidRPr="001F42C0">
              <w:rPr>
                <w:rFonts w:ascii="Times New Roman" w:eastAsia="Arial Unicode MS" w:hAnsi="Times New Roman" w:cs="Times New Roman"/>
                <w:color w:val="000000"/>
                <w:sz w:val="26"/>
                <w:szCs w:val="26"/>
                <w:u w:color="000000"/>
                <w:bdr w:val="nil"/>
                <w:lang w:eastAsia="ru-RU"/>
              </w:rPr>
              <w:t>области – председатель комитета</w:t>
            </w:r>
          </w:p>
        </w:tc>
        <w:tc>
          <w:tcPr>
            <w:tcW w:w="3969" w:type="dxa"/>
            <w:shd w:val="clear" w:color="auto" w:fill="auto"/>
          </w:tcPr>
          <w:p w:rsidR="001F42C0" w:rsidRPr="001F42C0" w:rsidRDefault="001F42C0" w:rsidP="001F42C0">
            <w:pPr>
              <w:pBdr>
                <w:top w:val="nil"/>
                <w:left w:val="nil"/>
                <w:bottom w:val="nil"/>
                <w:right w:val="nil"/>
                <w:between w:val="nil"/>
                <w:bar w:val="nil"/>
              </w:pBdr>
              <w:suppressAutoHyphens/>
              <w:spacing w:after="0" w:line="240" w:lineRule="auto"/>
              <w:jc w:val="right"/>
              <w:rPr>
                <w:rFonts w:ascii="Times New Roman" w:eastAsia="Arial Unicode MS" w:hAnsi="Times New Roman" w:cs="Times New Roman"/>
                <w:color w:val="000000"/>
                <w:sz w:val="26"/>
                <w:szCs w:val="26"/>
                <w:u w:color="000000"/>
                <w:bdr w:val="nil"/>
                <w:lang w:eastAsia="ru-RU"/>
              </w:rPr>
            </w:pPr>
          </w:p>
          <w:p w:rsidR="001F42C0" w:rsidRPr="001F42C0" w:rsidRDefault="001F42C0" w:rsidP="001F42C0">
            <w:pPr>
              <w:pBdr>
                <w:top w:val="nil"/>
                <w:left w:val="nil"/>
                <w:bottom w:val="nil"/>
                <w:right w:val="nil"/>
                <w:between w:val="nil"/>
                <w:bar w:val="nil"/>
              </w:pBdr>
              <w:suppressAutoHyphens/>
              <w:spacing w:after="0" w:line="240" w:lineRule="auto"/>
              <w:jc w:val="right"/>
              <w:rPr>
                <w:rFonts w:ascii="Times New Roman" w:eastAsia="Arial Unicode MS" w:hAnsi="Times New Roman" w:cs="Times New Roman"/>
                <w:color w:val="000000"/>
                <w:sz w:val="26"/>
                <w:szCs w:val="26"/>
                <w:u w:color="000000"/>
                <w:bdr w:val="nil"/>
                <w:lang w:eastAsia="ru-RU"/>
              </w:rPr>
            </w:pPr>
            <w:r w:rsidRPr="001F42C0">
              <w:rPr>
                <w:rFonts w:ascii="Times New Roman" w:eastAsia="Arial Unicode MS" w:hAnsi="Times New Roman" w:cs="Times New Roman"/>
                <w:color w:val="000000"/>
                <w:sz w:val="26"/>
                <w:szCs w:val="26"/>
                <w:u w:color="000000"/>
                <w:bdr w:val="nil"/>
                <w:lang w:eastAsia="ru-RU"/>
              </w:rPr>
              <w:t xml:space="preserve">      </w:t>
            </w:r>
            <w:proofErr w:type="spellStart"/>
            <w:r w:rsidRPr="001F42C0">
              <w:rPr>
                <w:rFonts w:ascii="Times New Roman" w:eastAsia="Arial Unicode MS" w:hAnsi="Times New Roman" w:cs="Times New Roman"/>
                <w:color w:val="000000"/>
                <w:sz w:val="26"/>
                <w:szCs w:val="26"/>
                <w:u w:color="000000"/>
                <w:bdr w:val="nil"/>
                <w:lang w:eastAsia="ru-RU"/>
              </w:rPr>
              <w:t>Д.Ялов</w:t>
            </w:r>
            <w:proofErr w:type="spellEnd"/>
            <w:r w:rsidRPr="001F42C0">
              <w:rPr>
                <w:rFonts w:ascii="Times New Roman" w:eastAsia="Arial Unicode MS" w:hAnsi="Times New Roman" w:cs="Times New Roman"/>
                <w:color w:val="000000"/>
                <w:sz w:val="26"/>
                <w:szCs w:val="26"/>
                <w:u w:color="000000"/>
                <w:bdr w:val="nil"/>
                <w:lang w:eastAsia="ru-RU"/>
              </w:rPr>
              <w:t xml:space="preserve">     </w:t>
            </w:r>
          </w:p>
        </w:tc>
      </w:tr>
    </w:tbl>
    <w:p w:rsidR="001F42C0" w:rsidRPr="001F42C0" w:rsidRDefault="001F42C0" w:rsidP="001F42C0">
      <w:pPr>
        <w:pageBreakBefore/>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8"/>
          <w:szCs w:val="28"/>
          <w:u w:color="000000"/>
          <w:bdr w:val="nil"/>
          <w:lang w:eastAsia="ru-RU"/>
        </w:rPr>
      </w:pPr>
    </w:p>
    <w:p w:rsidR="001F42C0" w:rsidRPr="00E04FF7" w:rsidRDefault="00E04FF7" w:rsidP="00E04FF7">
      <w:pPr>
        <w:keepNext/>
        <w:pBdr>
          <w:top w:val="nil"/>
          <w:left w:val="nil"/>
          <w:bottom w:val="nil"/>
          <w:right w:val="nil"/>
          <w:between w:val="nil"/>
          <w:bar w:val="nil"/>
        </w:pBdr>
        <w:tabs>
          <w:tab w:val="left" w:pos="3686"/>
          <w:tab w:val="left" w:pos="6379"/>
        </w:tabs>
        <w:suppressAutoHyphens/>
        <w:spacing w:after="0" w:line="240" w:lineRule="auto"/>
        <w:jc w:val="center"/>
        <w:outlineLvl w:val="5"/>
        <w:rPr>
          <w:rFonts w:ascii="Times New Roman" w:eastAsia="Arial Unicode MS" w:hAnsi="Times New Roman" w:cs="Times New Roman"/>
          <w:b/>
          <w:bCs/>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 xml:space="preserve">                                                                                </w:t>
      </w:r>
      <w:r w:rsidR="001F42C0" w:rsidRPr="00E04FF7">
        <w:rPr>
          <w:rFonts w:ascii="Times New Roman" w:eastAsia="Arial Unicode MS" w:hAnsi="Times New Roman" w:cs="Times New Roman"/>
          <w:color w:val="000000"/>
          <w:sz w:val="28"/>
          <w:szCs w:val="28"/>
          <w:u w:color="000000"/>
          <w:bdr w:val="nil"/>
          <w:lang w:eastAsia="ru-RU"/>
        </w:rPr>
        <w:t>УТВЕРЖДЕН</w:t>
      </w:r>
    </w:p>
    <w:p w:rsidR="001F42C0" w:rsidRPr="00E04FF7" w:rsidRDefault="00E04FF7" w:rsidP="00E04FF7">
      <w:pPr>
        <w:pBdr>
          <w:top w:val="nil"/>
          <w:left w:val="nil"/>
          <w:bottom w:val="nil"/>
          <w:right w:val="nil"/>
          <w:between w:val="nil"/>
          <w:bar w:val="nil"/>
        </w:pBdr>
        <w:tabs>
          <w:tab w:val="left" w:pos="6379"/>
        </w:tabs>
        <w:suppressAutoHyphens/>
        <w:spacing w:after="0" w:line="240" w:lineRule="auto"/>
        <w:jc w:val="center"/>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 xml:space="preserve">                                                                                </w:t>
      </w:r>
      <w:r w:rsidR="001F42C0" w:rsidRPr="00E04FF7">
        <w:rPr>
          <w:rFonts w:ascii="Times New Roman" w:eastAsia="Arial Unicode MS" w:hAnsi="Times New Roman" w:cs="Times New Roman"/>
          <w:color w:val="000000"/>
          <w:sz w:val="28"/>
          <w:szCs w:val="28"/>
          <w:u w:color="000000"/>
          <w:bdr w:val="nil"/>
          <w:lang w:eastAsia="ru-RU"/>
        </w:rPr>
        <w:t>приказом Комитета</w:t>
      </w:r>
    </w:p>
    <w:p w:rsidR="001F42C0" w:rsidRPr="00E04FF7" w:rsidRDefault="00E04FF7" w:rsidP="00E04FF7">
      <w:pPr>
        <w:pBdr>
          <w:top w:val="nil"/>
          <w:left w:val="nil"/>
          <w:bottom w:val="nil"/>
          <w:right w:val="nil"/>
          <w:between w:val="nil"/>
          <w:bar w:val="nil"/>
        </w:pBdr>
        <w:tabs>
          <w:tab w:val="left" w:pos="6379"/>
        </w:tabs>
        <w:suppressAutoHyphens/>
        <w:spacing w:after="0" w:line="240" w:lineRule="auto"/>
        <w:jc w:val="center"/>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 xml:space="preserve">                                                                                 </w:t>
      </w:r>
      <w:r w:rsidR="001F42C0" w:rsidRPr="00E04FF7">
        <w:rPr>
          <w:rFonts w:ascii="Times New Roman" w:eastAsia="Arial Unicode MS" w:hAnsi="Times New Roman" w:cs="Times New Roman"/>
          <w:color w:val="000000"/>
          <w:sz w:val="28"/>
          <w:szCs w:val="28"/>
          <w:u w:color="000000"/>
          <w:bdr w:val="nil"/>
          <w:lang w:eastAsia="ru-RU"/>
        </w:rPr>
        <w:t>экономического развития</w:t>
      </w:r>
    </w:p>
    <w:p w:rsidR="001F42C0" w:rsidRPr="00E04FF7" w:rsidRDefault="00E04FF7" w:rsidP="00E04FF7">
      <w:pPr>
        <w:pBdr>
          <w:top w:val="nil"/>
          <w:left w:val="nil"/>
          <w:bottom w:val="nil"/>
          <w:right w:val="nil"/>
          <w:between w:val="nil"/>
          <w:bar w:val="nil"/>
        </w:pBdr>
        <w:tabs>
          <w:tab w:val="left" w:pos="6379"/>
        </w:tabs>
        <w:suppressAutoHyphens/>
        <w:spacing w:after="0" w:line="240" w:lineRule="auto"/>
        <w:jc w:val="center"/>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 xml:space="preserve">                                                                                     </w:t>
      </w:r>
      <w:r w:rsidR="001F42C0" w:rsidRPr="00E04FF7">
        <w:rPr>
          <w:rFonts w:ascii="Times New Roman" w:eastAsia="Arial Unicode MS" w:hAnsi="Times New Roman" w:cs="Times New Roman"/>
          <w:color w:val="000000"/>
          <w:sz w:val="28"/>
          <w:szCs w:val="28"/>
          <w:u w:color="000000"/>
          <w:bdr w:val="nil"/>
          <w:lang w:eastAsia="ru-RU"/>
        </w:rPr>
        <w:t>и инвестиционной деятельности</w:t>
      </w:r>
    </w:p>
    <w:p w:rsidR="001F42C0" w:rsidRPr="00E04FF7" w:rsidRDefault="00E04FF7" w:rsidP="00E04FF7">
      <w:pPr>
        <w:pBdr>
          <w:top w:val="nil"/>
          <w:left w:val="nil"/>
          <w:bottom w:val="nil"/>
          <w:right w:val="nil"/>
          <w:between w:val="nil"/>
          <w:bar w:val="nil"/>
        </w:pBdr>
        <w:tabs>
          <w:tab w:val="left" w:pos="6379"/>
        </w:tabs>
        <w:suppressAutoHyphens/>
        <w:spacing w:after="0" w:line="240" w:lineRule="auto"/>
        <w:jc w:val="center"/>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 xml:space="preserve">                                                                                </w:t>
      </w:r>
      <w:r w:rsidR="001F42C0" w:rsidRPr="00E04FF7">
        <w:rPr>
          <w:rFonts w:ascii="Times New Roman" w:eastAsia="Arial Unicode MS" w:hAnsi="Times New Roman" w:cs="Times New Roman"/>
          <w:color w:val="000000"/>
          <w:sz w:val="28"/>
          <w:szCs w:val="28"/>
          <w:u w:color="000000"/>
          <w:bdr w:val="nil"/>
          <w:lang w:eastAsia="ru-RU"/>
        </w:rPr>
        <w:t>Ленинградской области</w:t>
      </w:r>
    </w:p>
    <w:p w:rsidR="001F42C0" w:rsidRPr="00E04FF7" w:rsidRDefault="00E04FF7" w:rsidP="00E04FF7">
      <w:pPr>
        <w:pBdr>
          <w:top w:val="nil"/>
          <w:left w:val="nil"/>
          <w:bottom w:val="nil"/>
          <w:right w:val="nil"/>
          <w:between w:val="nil"/>
          <w:bar w:val="nil"/>
        </w:pBdr>
        <w:tabs>
          <w:tab w:val="left" w:pos="6379"/>
        </w:tabs>
        <w:suppressAutoHyphens/>
        <w:spacing w:after="0" w:line="240" w:lineRule="auto"/>
        <w:jc w:val="center"/>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 xml:space="preserve">                                                                                   </w:t>
      </w:r>
      <w:r w:rsidR="001F42C0" w:rsidRPr="00E04FF7">
        <w:rPr>
          <w:rFonts w:ascii="Times New Roman" w:eastAsia="Arial Unicode MS" w:hAnsi="Times New Roman" w:cs="Times New Roman"/>
          <w:color w:val="000000"/>
          <w:sz w:val="28"/>
          <w:szCs w:val="28"/>
          <w:u w:color="000000"/>
          <w:bdr w:val="nil"/>
          <w:lang w:eastAsia="ru-RU"/>
        </w:rPr>
        <w:t xml:space="preserve">от </w:t>
      </w:r>
      <w:r>
        <w:rPr>
          <w:rFonts w:ascii="Times New Roman" w:eastAsia="Arial Unicode MS" w:hAnsi="Times New Roman" w:cs="Times New Roman"/>
          <w:color w:val="000000"/>
          <w:sz w:val="28"/>
          <w:szCs w:val="28"/>
          <w:u w:color="000000"/>
          <w:bdr w:val="nil"/>
          <w:lang w:eastAsia="ru-RU"/>
        </w:rPr>
        <w:t>«___»_____</w:t>
      </w:r>
      <w:r w:rsidR="001F42C0" w:rsidRPr="00E04FF7">
        <w:rPr>
          <w:rFonts w:ascii="Times New Roman" w:eastAsia="Arial Unicode MS" w:hAnsi="Times New Roman" w:cs="Times New Roman"/>
          <w:color w:val="000000"/>
          <w:sz w:val="28"/>
          <w:szCs w:val="28"/>
          <w:u w:color="000000"/>
          <w:bdr w:val="nil"/>
          <w:lang w:eastAsia="ru-RU"/>
        </w:rPr>
        <w:t xml:space="preserve"> 20</w:t>
      </w:r>
      <w:r>
        <w:rPr>
          <w:rFonts w:ascii="Times New Roman" w:eastAsia="Arial Unicode MS" w:hAnsi="Times New Roman" w:cs="Times New Roman"/>
          <w:color w:val="000000"/>
          <w:sz w:val="28"/>
          <w:szCs w:val="28"/>
          <w:u w:color="000000"/>
          <w:bdr w:val="nil"/>
          <w:lang w:eastAsia="ru-RU"/>
        </w:rPr>
        <w:t>___</w:t>
      </w:r>
      <w:r w:rsidR="001F42C0" w:rsidRPr="00E04FF7">
        <w:rPr>
          <w:rFonts w:ascii="Times New Roman" w:eastAsia="Arial Unicode MS" w:hAnsi="Times New Roman" w:cs="Times New Roman"/>
          <w:color w:val="000000"/>
          <w:sz w:val="28"/>
          <w:szCs w:val="28"/>
          <w:u w:color="000000"/>
          <w:bdr w:val="nil"/>
          <w:lang w:eastAsia="ru-RU"/>
        </w:rPr>
        <w:t xml:space="preserve"> года  № </w:t>
      </w:r>
      <w:r>
        <w:rPr>
          <w:rFonts w:ascii="Times New Roman" w:eastAsia="Arial Unicode MS" w:hAnsi="Times New Roman" w:cs="Times New Roman"/>
          <w:color w:val="000000"/>
          <w:sz w:val="28"/>
          <w:szCs w:val="28"/>
          <w:u w:color="000000"/>
          <w:bdr w:val="nil"/>
          <w:lang w:eastAsia="ru-RU"/>
        </w:rPr>
        <w:t>____</w:t>
      </w:r>
    </w:p>
    <w:p w:rsidR="001F42C0" w:rsidRPr="00E04FF7" w:rsidRDefault="00E04FF7" w:rsidP="00E04FF7">
      <w:pPr>
        <w:pBdr>
          <w:top w:val="nil"/>
          <w:left w:val="nil"/>
          <w:bottom w:val="nil"/>
          <w:right w:val="nil"/>
          <w:between w:val="nil"/>
          <w:bar w:val="nil"/>
        </w:pBdr>
        <w:tabs>
          <w:tab w:val="left" w:pos="8014"/>
        </w:tabs>
        <w:suppressAutoHyphens/>
        <w:spacing w:after="0" w:line="240" w:lineRule="auto"/>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4"/>
          <w:szCs w:val="24"/>
          <w:u w:color="000000"/>
          <w:bdr w:val="nil"/>
          <w:lang w:eastAsia="ru-RU"/>
        </w:rPr>
        <w:t xml:space="preserve">                                                                                                                     </w:t>
      </w:r>
      <w:r w:rsidRPr="00E04FF7">
        <w:rPr>
          <w:rFonts w:ascii="Times New Roman" w:eastAsia="Arial Unicode MS" w:hAnsi="Times New Roman" w:cs="Times New Roman"/>
          <w:color w:val="000000"/>
          <w:sz w:val="28"/>
          <w:szCs w:val="28"/>
          <w:u w:color="000000"/>
          <w:bdr w:val="nil"/>
          <w:lang w:eastAsia="ru-RU"/>
        </w:rPr>
        <w:t>(приложение)</w:t>
      </w:r>
    </w:p>
    <w:p w:rsidR="001F42C0" w:rsidRPr="00E04FF7" w:rsidRDefault="001F42C0" w:rsidP="001F42C0">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8"/>
          <w:szCs w:val="28"/>
          <w:u w:color="000000"/>
          <w:bdr w:val="nil"/>
          <w:lang w:eastAsia="ru-RU"/>
        </w:rPr>
      </w:pPr>
    </w:p>
    <w:p w:rsidR="00E04FF7" w:rsidRDefault="00E04FF7" w:rsidP="00E04FF7">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u w:color="000000"/>
          <w:bdr w:val="nil"/>
          <w:lang w:eastAsia="ru-RU"/>
        </w:rPr>
      </w:pPr>
      <w:r w:rsidRPr="00E04FF7">
        <w:rPr>
          <w:rFonts w:ascii="Times New Roman" w:eastAsia="Arial Unicode MS" w:hAnsi="Times New Roman" w:cs="Times New Roman"/>
          <w:b/>
          <w:bCs/>
          <w:color w:val="000000"/>
          <w:sz w:val="28"/>
          <w:szCs w:val="28"/>
          <w:u w:color="000000"/>
          <w:bdr w:val="nil"/>
          <w:lang w:eastAsia="ru-RU"/>
        </w:rPr>
        <w:t>Административный регламент</w:t>
      </w:r>
    </w:p>
    <w:p w:rsidR="001F42C0" w:rsidRDefault="00E04FF7" w:rsidP="00E04FF7">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u w:color="000000"/>
          <w:bdr w:val="nil"/>
          <w:lang w:eastAsia="ru-RU"/>
        </w:rPr>
      </w:pPr>
      <w:r w:rsidRPr="00E04FF7">
        <w:rPr>
          <w:rFonts w:ascii="Times New Roman" w:eastAsia="Arial Unicode MS" w:hAnsi="Times New Roman" w:cs="Times New Roman"/>
          <w:b/>
          <w:bCs/>
          <w:color w:val="000000"/>
          <w:sz w:val="28"/>
          <w:szCs w:val="28"/>
          <w:u w:color="000000"/>
          <w:bdr w:val="nil"/>
          <w:lang w:eastAsia="ru-RU"/>
        </w:rPr>
        <w:t>по исполнению Комитетом экономического развития и инвестиционной деятельности Ленинградской области государственной функции по осуществлению регионального государственного контроля (надзора) в области розничной продажи алкогольной и спиртосодержащей продукции на территории Ленинградской области</w:t>
      </w:r>
    </w:p>
    <w:p w:rsidR="00E04FF7" w:rsidRPr="001F42C0" w:rsidRDefault="00E04FF7" w:rsidP="00E04FF7">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u w:color="000000"/>
          <w:bdr w:val="nil"/>
          <w:lang w:eastAsia="ru-RU"/>
        </w:rPr>
      </w:pPr>
    </w:p>
    <w:p w:rsidR="001F42C0" w:rsidRPr="001F42C0" w:rsidRDefault="001F42C0" w:rsidP="001F42C0">
      <w:pPr>
        <w:pBdr>
          <w:top w:val="nil"/>
          <w:left w:val="nil"/>
          <w:bottom w:val="nil"/>
          <w:right w:val="nil"/>
          <w:between w:val="nil"/>
          <w:bar w:val="nil"/>
        </w:pBdr>
        <w:spacing w:after="0" w:line="240" w:lineRule="auto"/>
        <w:jc w:val="center"/>
        <w:outlineLvl w:val="1"/>
        <w:rPr>
          <w:rFonts w:ascii="Times New Roman" w:eastAsia="Arial Unicode MS" w:hAnsi="Times New Roman" w:cs="Times New Roman"/>
          <w:b/>
          <w:bCs/>
          <w:color w:val="000000"/>
          <w:sz w:val="28"/>
          <w:szCs w:val="28"/>
          <w:u w:color="000000"/>
          <w:bdr w:val="nil"/>
          <w:lang w:eastAsia="ru-RU"/>
        </w:rPr>
      </w:pPr>
      <w:r w:rsidRPr="001F42C0">
        <w:rPr>
          <w:rFonts w:ascii="Times New Roman" w:eastAsia="Arial Unicode MS" w:hAnsi="Times New Roman" w:cs="Times New Roman"/>
          <w:b/>
          <w:bCs/>
          <w:color w:val="000000"/>
          <w:sz w:val="28"/>
          <w:szCs w:val="28"/>
          <w:u w:color="000000"/>
          <w:bdr w:val="nil"/>
          <w:lang w:eastAsia="ru-RU"/>
        </w:rPr>
        <w:t>Раздел 1. Общие положения</w:t>
      </w:r>
    </w:p>
    <w:p w:rsidR="001F42C0" w:rsidRPr="001F42C0" w:rsidRDefault="001F42C0" w:rsidP="001F42C0">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8"/>
          <w:szCs w:val="28"/>
          <w:u w:color="000000"/>
          <w:bdr w:val="nil"/>
          <w:lang w:eastAsia="ru-RU"/>
        </w:rPr>
      </w:pPr>
    </w:p>
    <w:p w:rsidR="001F42C0" w:rsidRPr="001F42C0" w:rsidRDefault="001F42C0"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r w:rsidRPr="001F42C0">
        <w:rPr>
          <w:rFonts w:ascii="Times New Roman" w:eastAsia="Arial Unicode MS" w:hAnsi="Times New Roman" w:cs="Times New Roman"/>
          <w:color w:val="000000"/>
          <w:sz w:val="28"/>
          <w:szCs w:val="28"/>
          <w:u w:color="000000"/>
          <w:bdr w:val="nil"/>
          <w:lang w:eastAsia="ru-RU"/>
        </w:rPr>
        <w:t xml:space="preserve">1.1. </w:t>
      </w:r>
      <w:r w:rsidR="00B04FB7">
        <w:rPr>
          <w:rFonts w:ascii="Times New Roman" w:eastAsia="Arial Unicode MS" w:hAnsi="Times New Roman" w:cs="Times New Roman"/>
          <w:color w:val="000000"/>
          <w:sz w:val="28"/>
          <w:szCs w:val="28"/>
          <w:u w:color="000000"/>
          <w:bdr w:val="nil"/>
          <w:lang w:eastAsia="ru-RU"/>
        </w:rPr>
        <w:t xml:space="preserve">Наименование государственной функции: </w:t>
      </w:r>
      <w:r w:rsidR="00B04FB7" w:rsidRPr="00B04FB7">
        <w:rPr>
          <w:rFonts w:ascii="Times New Roman" w:eastAsia="Arial Unicode MS" w:hAnsi="Times New Roman" w:cs="Times New Roman"/>
          <w:color w:val="000000"/>
          <w:sz w:val="28"/>
          <w:szCs w:val="28"/>
          <w:u w:color="000000"/>
          <w:bdr w:val="nil"/>
          <w:lang w:eastAsia="ru-RU"/>
        </w:rPr>
        <w:t>осуществлени</w:t>
      </w:r>
      <w:r w:rsidR="00B04FB7">
        <w:rPr>
          <w:rFonts w:ascii="Times New Roman" w:eastAsia="Arial Unicode MS" w:hAnsi="Times New Roman" w:cs="Times New Roman"/>
          <w:color w:val="000000"/>
          <w:sz w:val="28"/>
          <w:szCs w:val="28"/>
          <w:u w:color="000000"/>
          <w:bdr w:val="nil"/>
          <w:lang w:eastAsia="ru-RU"/>
        </w:rPr>
        <w:t>е</w:t>
      </w:r>
      <w:r w:rsidR="00B04FB7" w:rsidRPr="00B04FB7">
        <w:rPr>
          <w:rFonts w:ascii="Times New Roman" w:eastAsia="Arial Unicode MS" w:hAnsi="Times New Roman" w:cs="Times New Roman"/>
          <w:color w:val="000000"/>
          <w:sz w:val="28"/>
          <w:szCs w:val="28"/>
          <w:u w:color="000000"/>
          <w:bdr w:val="nil"/>
          <w:lang w:eastAsia="ru-RU"/>
        </w:rPr>
        <w:t xml:space="preserve"> регионального государственного контроля (надзора) в области розничной продажи алкогольной и спиртосодержащей продукции на территории Ленинградской области</w:t>
      </w:r>
      <w:r w:rsidRPr="001F42C0">
        <w:rPr>
          <w:rFonts w:ascii="Times New Roman" w:eastAsia="Arial Unicode MS" w:hAnsi="Times New Roman" w:cs="Times New Roman"/>
          <w:color w:val="000000"/>
          <w:sz w:val="28"/>
          <w:szCs w:val="28"/>
          <w:u w:color="000000"/>
          <w:bdr w:val="nil"/>
          <w:lang w:eastAsia="ru-RU"/>
        </w:rPr>
        <w:t xml:space="preserve"> (далее </w:t>
      </w:r>
      <w:r w:rsidR="00B04FB7">
        <w:rPr>
          <w:rFonts w:ascii="Times New Roman" w:eastAsia="Arial Unicode MS" w:hAnsi="Times New Roman" w:cs="Times New Roman"/>
          <w:color w:val="000000"/>
          <w:sz w:val="28"/>
          <w:szCs w:val="28"/>
          <w:u w:color="000000"/>
          <w:bdr w:val="nil"/>
          <w:lang w:eastAsia="ru-RU"/>
        </w:rPr>
        <w:t>–</w:t>
      </w:r>
      <w:r w:rsidRPr="001F42C0">
        <w:rPr>
          <w:rFonts w:ascii="Times New Roman" w:eastAsia="Arial Unicode MS" w:hAnsi="Times New Roman" w:cs="Times New Roman"/>
          <w:color w:val="000000"/>
          <w:sz w:val="28"/>
          <w:szCs w:val="28"/>
          <w:u w:color="000000"/>
          <w:bdr w:val="nil"/>
          <w:lang w:eastAsia="ru-RU"/>
        </w:rPr>
        <w:t xml:space="preserve"> </w:t>
      </w:r>
      <w:r w:rsidR="00B04FB7">
        <w:rPr>
          <w:rFonts w:ascii="Times New Roman" w:eastAsia="Arial Unicode MS" w:hAnsi="Times New Roman" w:cs="Times New Roman"/>
          <w:color w:val="000000"/>
          <w:sz w:val="28"/>
          <w:szCs w:val="28"/>
          <w:u w:color="000000"/>
          <w:bdr w:val="nil"/>
          <w:lang w:eastAsia="ru-RU"/>
        </w:rPr>
        <w:t>государственная функция</w:t>
      </w:r>
      <w:r w:rsidR="00066D67">
        <w:rPr>
          <w:rFonts w:ascii="Times New Roman" w:eastAsia="Arial Unicode MS" w:hAnsi="Times New Roman" w:cs="Times New Roman"/>
          <w:color w:val="000000"/>
          <w:sz w:val="28"/>
          <w:szCs w:val="28"/>
          <w:u w:color="000000"/>
          <w:bdr w:val="nil"/>
          <w:lang w:eastAsia="ru-RU"/>
        </w:rPr>
        <w:t>, государственный контроль (надзор)</w:t>
      </w:r>
      <w:r w:rsidRPr="001F42C0">
        <w:rPr>
          <w:rFonts w:ascii="Times New Roman" w:eastAsia="Arial Unicode MS" w:hAnsi="Times New Roman" w:cs="Times New Roman"/>
          <w:color w:val="000000"/>
          <w:sz w:val="28"/>
          <w:szCs w:val="28"/>
          <w:u w:color="000000"/>
          <w:bdr w:val="nil"/>
          <w:lang w:eastAsia="ru-RU"/>
        </w:rPr>
        <w:t>).</w:t>
      </w:r>
    </w:p>
    <w:p w:rsidR="001F42C0" w:rsidRPr="001F42C0" w:rsidRDefault="001F42C0"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r w:rsidRPr="001F42C0">
        <w:rPr>
          <w:rFonts w:ascii="Times New Roman" w:eastAsia="Arial Unicode MS" w:hAnsi="Times New Roman" w:cs="Times New Roman"/>
          <w:color w:val="000000"/>
          <w:sz w:val="28"/>
          <w:szCs w:val="28"/>
          <w:u w:color="000000"/>
          <w:bdr w:val="nil"/>
          <w:lang w:eastAsia="ru-RU"/>
        </w:rPr>
        <w:t>1.2. Государственную функцию исполняет Комитет экономического развития и инвестиционной деятельности Ленинградской области (далее - Комитет).</w:t>
      </w:r>
    </w:p>
    <w:p w:rsidR="001F42C0" w:rsidRPr="001F42C0" w:rsidRDefault="001F42C0" w:rsidP="001F42C0">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1F42C0">
        <w:rPr>
          <w:rFonts w:ascii="Times New Roman" w:eastAsia="Arial Unicode MS" w:hAnsi="Times New Roman" w:cs="Times New Roman"/>
          <w:color w:val="000000"/>
          <w:sz w:val="28"/>
          <w:szCs w:val="28"/>
          <w:u w:color="000000"/>
          <w:bdr w:val="nil"/>
          <w:lang w:eastAsia="ru-RU"/>
        </w:rPr>
        <w:t>Структурным подразделением Комитета, ответственным за исполнение государственной функции, является департамент государственного лицензирования (далее - Департамент).</w:t>
      </w:r>
    </w:p>
    <w:p w:rsidR="001F42C0" w:rsidRPr="001F42C0" w:rsidRDefault="001F42C0"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r w:rsidRPr="001F42C0">
        <w:rPr>
          <w:rFonts w:ascii="Times New Roman" w:eastAsia="Arial Unicode MS" w:hAnsi="Times New Roman" w:cs="Times New Roman"/>
          <w:color w:val="000000"/>
          <w:sz w:val="28"/>
          <w:szCs w:val="28"/>
          <w:u w:color="000000"/>
          <w:bdr w:val="nil"/>
          <w:lang w:eastAsia="ru-RU"/>
        </w:rPr>
        <w:t xml:space="preserve">1.3. </w:t>
      </w:r>
      <w:r w:rsidR="00B04FB7">
        <w:rPr>
          <w:rFonts w:ascii="Times New Roman" w:eastAsia="Arial Unicode MS" w:hAnsi="Times New Roman" w:cs="Times New Roman"/>
          <w:color w:val="000000"/>
          <w:sz w:val="28"/>
          <w:szCs w:val="28"/>
          <w:u w:color="000000"/>
          <w:bdr w:val="nil"/>
          <w:lang w:eastAsia="ru-RU"/>
        </w:rPr>
        <w:t>П</w:t>
      </w:r>
      <w:r w:rsidRPr="001F42C0">
        <w:rPr>
          <w:rFonts w:ascii="Times New Roman" w:eastAsia="Arial Unicode MS" w:hAnsi="Times New Roman" w:cs="Times New Roman"/>
          <w:sz w:val="28"/>
          <w:szCs w:val="28"/>
          <w:u w:color="000000"/>
          <w:bdr w:val="nil"/>
          <w:lang w:eastAsia="ru-RU"/>
        </w:rPr>
        <w:t>еречень нормативных правовых актов, непосредственно регулирующих исполнение государственной функции</w:t>
      </w:r>
      <w:r w:rsidR="00154A1A">
        <w:rPr>
          <w:rFonts w:ascii="Times New Roman" w:eastAsia="Arial Unicode MS" w:hAnsi="Times New Roman" w:cs="Times New Roman"/>
          <w:sz w:val="28"/>
          <w:szCs w:val="28"/>
          <w:u w:color="000000"/>
          <w:bdr w:val="nil"/>
          <w:lang w:eastAsia="ru-RU"/>
        </w:rPr>
        <w:t>, с указанием реквизитов нормативных правовых актов</w:t>
      </w:r>
      <w:r w:rsidRPr="001F42C0">
        <w:rPr>
          <w:rFonts w:ascii="Times New Roman" w:eastAsia="Arial Unicode MS" w:hAnsi="Times New Roman" w:cs="Times New Roman"/>
          <w:sz w:val="28"/>
          <w:szCs w:val="28"/>
          <w:u w:color="000000"/>
          <w:bdr w:val="nil"/>
          <w:lang w:eastAsia="ru-RU"/>
        </w:rPr>
        <w:t xml:space="preserve">: </w:t>
      </w:r>
    </w:p>
    <w:p w:rsidR="001F42C0" w:rsidRPr="001F42C0" w:rsidRDefault="00192717" w:rsidP="001F42C0">
      <w:pPr>
        <w:autoSpaceDE w:val="0"/>
        <w:autoSpaceDN w:val="0"/>
        <w:adjustRightInd w:val="0"/>
        <w:spacing w:after="0" w:line="240" w:lineRule="auto"/>
        <w:ind w:firstLine="540"/>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  </w:t>
      </w:r>
      <w:r w:rsidR="001F42C0" w:rsidRPr="001F42C0">
        <w:rPr>
          <w:rFonts w:ascii="Times New Roman" w:eastAsia="Arial Unicode MS" w:hAnsi="Times New Roman" w:cs="Times New Roman"/>
          <w:sz w:val="28"/>
          <w:szCs w:val="28"/>
          <w:u w:color="000000"/>
          <w:bdr w:val="nil"/>
          <w:lang w:eastAsia="ru-RU"/>
        </w:rPr>
        <w:t>Кодекс Российской Федерации об административных правонарушениях от 30</w:t>
      </w:r>
      <w:r w:rsidR="00154A1A">
        <w:rPr>
          <w:rFonts w:ascii="Times New Roman" w:eastAsia="Arial Unicode MS" w:hAnsi="Times New Roman" w:cs="Times New Roman"/>
          <w:sz w:val="28"/>
          <w:szCs w:val="28"/>
          <w:u w:color="000000"/>
          <w:bdr w:val="nil"/>
          <w:lang w:eastAsia="ru-RU"/>
        </w:rPr>
        <w:t xml:space="preserve"> декабря </w:t>
      </w:r>
      <w:r w:rsidR="001F42C0" w:rsidRPr="001F42C0">
        <w:rPr>
          <w:rFonts w:ascii="Times New Roman" w:eastAsia="Arial Unicode MS" w:hAnsi="Times New Roman" w:cs="Times New Roman"/>
          <w:sz w:val="28"/>
          <w:szCs w:val="28"/>
          <w:u w:color="000000"/>
          <w:bdr w:val="nil"/>
          <w:lang w:eastAsia="ru-RU"/>
        </w:rPr>
        <w:t xml:space="preserve">2001 </w:t>
      </w:r>
      <w:r w:rsidR="00154A1A">
        <w:rPr>
          <w:rFonts w:ascii="Times New Roman" w:eastAsia="Arial Unicode MS" w:hAnsi="Times New Roman" w:cs="Times New Roman"/>
          <w:sz w:val="28"/>
          <w:szCs w:val="28"/>
          <w:u w:color="000000"/>
          <w:bdr w:val="nil"/>
          <w:lang w:eastAsia="ru-RU"/>
        </w:rPr>
        <w:t xml:space="preserve">года </w:t>
      </w:r>
      <w:r w:rsidR="001F42C0" w:rsidRPr="001F42C0">
        <w:rPr>
          <w:rFonts w:ascii="Times New Roman" w:eastAsia="Arial Unicode MS" w:hAnsi="Times New Roman" w:cs="Times New Roman"/>
          <w:sz w:val="28"/>
          <w:szCs w:val="28"/>
          <w:u w:color="000000"/>
          <w:bdr w:val="nil"/>
          <w:lang w:eastAsia="ru-RU"/>
        </w:rPr>
        <w:t xml:space="preserve">№ 195-ФЗ; </w:t>
      </w:r>
      <w:r w:rsidR="001F42C0" w:rsidRPr="00905C53">
        <w:rPr>
          <w:rFonts w:ascii="Times New Roman" w:eastAsia="Arial Unicode MS" w:hAnsi="Times New Roman" w:cs="Times New Roman"/>
          <w:sz w:val="28"/>
          <w:szCs w:val="28"/>
          <w:u w:color="000000"/>
          <w:bdr w:val="nil"/>
          <w:lang w:eastAsia="ru-RU"/>
        </w:rPr>
        <w:t>(далее – КоАП РФ)</w:t>
      </w:r>
      <w:r w:rsidR="001F42C0" w:rsidRPr="001F42C0">
        <w:rPr>
          <w:rFonts w:ascii="Times New Roman" w:eastAsia="Arial Unicode MS" w:hAnsi="Times New Roman" w:cs="Times New Roman"/>
          <w:sz w:val="28"/>
          <w:szCs w:val="28"/>
          <w:u w:color="000000"/>
          <w:bdr w:val="nil"/>
          <w:lang w:eastAsia="ru-RU"/>
        </w:rPr>
        <w:t>;</w:t>
      </w:r>
    </w:p>
    <w:p w:rsidR="001F42C0" w:rsidRPr="001F42C0" w:rsidRDefault="001F42C0" w:rsidP="001F42C0">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1F42C0">
        <w:rPr>
          <w:rFonts w:ascii="Times New Roman" w:eastAsia="Arial Unicode MS" w:hAnsi="Times New Roman" w:cs="Times New Roman"/>
          <w:sz w:val="28"/>
          <w:szCs w:val="28"/>
          <w:u w:color="000000"/>
          <w:bdr w:val="nil"/>
          <w:lang w:eastAsia="ru-RU"/>
        </w:rPr>
        <w:t>Федеральный закон от 22</w:t>
      </w:r>
      <w:r w:rsidR="00154A1A">
        <w:rPr>
          <w:rFonts w:ascii="Times New Roman" w:eastAsia="Arial Unicode MS" w:hAnsi="Times New Roman" w:cs="Times New Roman"/>
          <w:sz w:val="28"/>
          <w:szCs w:val="28"/>
          <w:u w:color="000000"/>
          <w:bdr w:val="nil"/>
          <w:lang w:eastAsia="ru-RU"/>
        </w:rPr>
        <w:t xml:space="preserve"> ноября </w:t>
      </w:r>
      <w:r w:rsidRPr="001F42C0">
        <w:rPr>
          <w:rFonts w:ascii="Times New Roman" w:eastAsia="Arial Unicode MS" w:hAnsi="Times New Roman" w:cs="Times New Roman"/>
          <w:sz w:val="28"/>
          <w:szCs w:val="28"/>
          <w:u w:color="000000"/>
          <w:bdr w:val="nil"/>
          <w:lang w:eastAsia="ru-RU"/>
        </w:rPr>
        <w:t>1995</w:t>
      </w:r>
      <w:r w:rsidR="00154A1A">
        <w:rPr>
          <w:rFonts w:ascii="Times New Roman" w:eastAsia="Arial Unicode MS" w:hAnsi="Times New Roman" w:cs="Times New Roman"/>
          <w:sz w:val="28"/>
          <w:szCs w:val="28"/>
          <w:u w:color="000000"/>
          <w:bdr w:val="nil"/>
          <w:lang w:eastAsia="ru-RU"/>
        </w:rPr>
        <w:t xml:space="preserve"> года</w:t>
      </w:r>
      <w:r w:rsidRPr="001F42C0">
        <w:rPr>
          <w:rFonts w:ascii="Times New Roman" w:eastAsia="Arial Unicode MS" w:hAnsi="Times New Roman" w:cs="Times New Roman"/>
          <w:sz w:val="28"/>
          <w:szCs w:val="28"/>
          <w:u w:color="000000"/>
          <w:bdr w:val="nil"/>
          <w:lang w:eastAsia="ru-RU"/>
        </w:rPr>
        <w:t xml:space="preserve"> № 171-ФЗ «О государственном регулировании производства и оборота этилового спирта, спиртосодержащей и алкогольной продукции и об ограничении </w:t>
      </w:r>
      <w:r w:rsidRPr="001F42C0">
        <w:rPr>
          <w:rFonts w:ascii="Times New Roman" w:eastAsia="Arial Unicode MS" w:hAnsi="Times New Roman" w:cs="Times New Roman"/>
          <w:color w:val="000000"/>
          <w:sz w:val="28"/>
          <w:szCs w:val="28"/>
          <w:u w:color="000000"/>
          <w:bdr w:val="nil"/>
          <w:lang w:eastAsia="ru-RU"/>
        </w:rPr>
        <w:t xml:space="preserve">потребления (распития) алкогольной продукции» </w:t>
      </w:r>
      <w:r w:rsidRPr="00193D2A">
        <w:rPr>
          <w:rFonts w:ascii="Times New Roman" w:eastAsia="Arial Unicode MS" w:hAnsi="Times New Roman" w:cs="Times New Roman"/>
          <w:sz w:val="28"/>
          <w:szCs w:val="28"/>
          <w:u w:color="000000"/>
          <w:bdr w:val="nil"/>
          <w:lang w:eastAsia="ru-RU"/>
        </w:rPr>
        <w:t>(далее – Федеральный закон № 171-ФЗ)</w:t>
      </w:r>
      <w:r w:rsidRPr="001F42C0">
        <w:rPr>
          <w:rFonts w:ascii="Times New Roman" w:eastAsia="Arial Unicode MS" w:hAnsi="Times New Roman" w:cs="Times New Roman"/>
          <w:color w:val="000000"/>
          <w:sz w:val="28"/>
          <w:szCs w:val="28"/>
          <w:u w:color="000000"/>
          <w:bdr w:val="nil"/>
          <w:lang w:eastAsia="ru-RU"/>
        </w:rPr>
        <w:t>;</w:t>
      </w:r>
    </w:p>
    <w:p w:rsidR="001F42C0" w:rsidRPr="001F42C0" w:rsidRDefault="001F42C0"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r w:rsidRPr="001F42C0">
        <w:rPr>
          <w:rFonts w:ascii="Times New Roman" w:eastAsia="Arial Unicode MS" w:hAnsi="Times New Roman" w:cs="Times New Roman"/>
          <w:color w:val="000000"/>
          <w:sz w:val="28"/>
          <w:szCs w:val="28"/>
          <w:u w:color="000000"/>
          <w:bdr w:val="nil"/>
          <w:lang w:eastAsia="ru-RU"/>
        </w:rPr>
        <w:t>Федеральный закон от 26</w:t>
      </w:r>
      <w:r w:rsidR="00154A1A">
        <w:rPr>
          <w:rFonts w:ascii="Times New Roman" w:eastAsia="Arial Unicode MS" w:hAnsi="Times New Roman" w:cs="Times New Roman"/>
          <w:color w:val="000000"/>
          <w:sz w:val="28"/>
          <w:szCs w:val="28"/>
          <w:u w:color="000000"/>
          <w:bdr w:val="nil"/>
          <w:lang w:eastAsia="ru-RU"/>
        </w:rPr>
        <w:t xml:space="preserve"> декабря </w:t>
      </w:r>
      <w:r w:rsidRPr="001F42C0">
        <w:rPr>
          <w:rFonts w:ascii="Times New Roman" w:eastAsia="Arial Unicode MS" w:hAnsi="Times New Roman" w:cs="Times New Roman"/>
          <w:color w:val="000000"/>
          <w:sz w:val="28"/>
          <w:szCs w:val="28"/>
          <w:u w:color="000000"/>
          <w:bdr w:val="nil"/>
          <w:lang w:eastAsia="ru-RU"/>
        </w:rPr>
        <w:t>2008</w:t>
      </w:r>
      <w:r w:rsidR="00154A1A">
        <w:rPr>
          <w:rFonts w:ascii="Times New Roman" w:eastAsia="Arial Unicode MS" w:hAnsi="Times New Roman" w:cs="Times New Roman"/>
          <w:color w:val="000000"/>
          <w:sz w:val="28"/>
          <w:szCs w:val="28"/>
          <w:u w:color="000000"/>
          <w:bdr w:val="nil"/>
          <w:lang w:eastAsia="ru-RU"/>
        </w:rPr>
        <w:t xml:space="preserve"> года</w:t>
      </w:r>
      <w:r w:rsidRPr="001F42C0">
        <w:rPr>
          <w:rFonts w:ascii="Times New Roman" w:eastAsia="Arial Unicode MS" w:hAnsi="Times New Roman" w:cs="Times New Roman"/>
          <w:color w:val="000000"/>
          <w:sz w:val="28"/>
          <w:szCs w:val="28"/>
          <w:u w:color="000000"/>
          <w:bdr w:val="nil"/>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543FB">
        <w:rPr>
          <w:rFonts w:ascii="Times New Roman" w:eastAsia="Arial Unicode MS" w:hAnsi="Times New Roman" w:cs="Times New Roman"/>
          <w:sz w:val="28"/>
          <w:szCs w:val="28"/>
          <w:u w:color="000000"/>
          <w:bdr w:val="nil"/>
          <w:lang w:eastAsia="ru-RU"/>
        </w:rPr>
        <w:t>(далее - Федеральный закон № 294-ФЗ)</w:t>
      </w:r>
      <w:r w:rsidRPr="001F42C0">
        <w:rPr>
          <w:rFonts w:ascii="Times New Roman" w:eastAsia="Arial Unicode MS" w:hAnsi="Times New Roman" w:cs="Times New Roman"/>
          <w:color w:val="000000"/>
          <w:sz w:val="28"/>
          <w:szCs w:val="28"/>
          <w:u w:color="000000"/>
          <w:bdr w:val="nil"/>
          <w:lang w:eastAsia="ru-RU"/>
        </w:rPr>
        <w:t xml:space="preserve">; </w:t>
      </w:r>
    </w:p>
    <w:p w:rsidR="001F42C0" w:rsidRPr="001F42C0" w:rsidRDefault="001F42C0"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bCs/>
          <w:color w:val="000000"/>
          <w:sz w:val="28"/>
          <w:szCs w:val="28"/>
          <w:u w:color="000000"/>
          <w:bdr w:val="nil"/>
          <w:lang w:eastAsia="ru-RU"/>
        </w:rPr>
      </w:pPr>
      <w:r w:rsidRPr="001F42C0">
        <w:rPr>
          <w:rFonts w:ascii="Times New Roman" w:eastAsia="Arial Unicode MS" w:hAnsi="Times New Roman" w:cs="Times New Roman"/>
          <w:color w:val="000000"/>
          <w:sz w:val="28"/>
          <w:szCs w:val="28"/>
          <w:u w:color="000000"/>
          <w:bdr w:val="nil"/>
          <w:lang w:eastAsia="ru-RU"/>
        </w:rPr>
        <w:t>Федеральный закон от 02</w:t>
      </w:r>
      <w:r w:rsidR="00154A1A">
        <w:rPr>
          <w:rFonts w:ascii="Times New Roman" w:eastAsia="Arial Unicode MS" w:hAnsi="Times New Roman" w:cs="Times New Roman"/>
          <w:color w:val="000000"/>
          <w:sz w:val="28"/>
          <w:szCs w:val="28"/>
          <w:u w:color="000000"/>
          <w:bdr w:val="nil"/>
          <w:lang w:eastAsia="ru-RU"/>
        </w:rPr>
        <w:t xml:space="preserve"> мая </w:t>
      </w:r>
      <w:r w:rsidRPr="001F42C0">
        <w:rPr>
          <w:rFonts w:ascii="Times New Roman" w:eastAsia="Arial Unicode MS" w:hAnsi="Times New Roman" w:cs="Times New Roman"/>
          <w:color w:val="000000"/>
          <w:sz w:val="28"/>
          <w:szCs w:val="28"/>
          <w:u w:color="000000"/>
          <w:bdr w:val="nil"/>
          <w:lang w:eastAsia="ru-RU"/>
        </w:rPr>
        <w:t>2006</w:t>
      </w:r>
      <w:r w:rsidR="00154A1A">
        <w:rPr>
          <w:rFonts w:ascii="Times New Roman" w:eastAsia="Arial Unicode MS" w:hAnsi="Times New Roman" w:cs="Times New Roman"/>
          <w:color w:val="000000"/>
          <w:sz w:val="28"/>
          <w:szCs w:val="28"/>
          <w:u w:color="000000"/>
          <w:bdr w:val="nil"/>
          <w:lang w:eastAsia="ru-RU"/>
        </w:rPr>
        <w:t xml:space="preserve"> года</w:t>
      </w:r>
      <w:r w:rsidRPr="001F42C0">
        <w:rPr>
          <w:rFonts w:ascii="Times New Roman" w:eastAsia="Arial Unicode MS" w:hAnsi="Times New Roman" w:cs="Times New Roman"/>
          <w:color w:val="000000"/>
          <w:sz w:val="28"/>
          <w:szCs w:val="28"/>
          <w:u w:color="000000"/>
          <w:bdr w:val="nil"/>
          <w:lang w:eastAsia="ru-RU"/>
        </w:rPr>
        <w:t xml:space="preserve"> № 59-ФЗ «О порядке рассмотрения обращений граждан Российской Федерации» </w:t>
      </w:r>
      <w:r w:rsidRPr="001F42C0">
        <w:rPr>
          <w:rFonts w:ascii="Times New Roman" w:eastAsia="Arial Unicode MS" w:hAnsi="Times New Roman" w:cs="Times New Roman"/>
          <w:bCs/>
          <w:color w:val="000000"/>
          <w:sz w:val="28"/>
          <w:szCs w:val="28"/>
          <w:u w:color="000000"/>
          <w:bdr w:val="nil"/>
          <w:lang w:eastAsia="ru-RU"/>
        </w:rPr>
        <w:t>(далее - Федеральный закон № 59-ФЗ);</w:t>
      </w:r>
    </w:p>
    <w:p w:rsidR="007A1BE2" w:rsidRDefault="00192717" w:rsidP="007A1BE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п</w:t>
      </w:r>
      <w:r w:rsidR="007A1BE2" w:rsidRPr="007A1BE2">
        <w:rPr>
          <w:rFonts w:ascii="Times New Roman" w:eastAsia="Arial Unicode MS" w:hAnsi="Times New Roman" w:cs="Times New Roman"/>
          <w:color w:val="000000"/>
          <w:sz w:val="28"/>
          <w:szCs w:val="28"/>
          <w:u w:color="000000"/>
          <w:bdr w:val="nil"/>
          <w:lang w:eastAsia="ru-RU"/>
        </w:rPr>
        <w:t xml:space="preserve">остановление Правительства </w:t>
      </w:r>
      <w:r w:rsidR="007A1BE2" w:rsidRPr="001F42C0">
        <w:rPr>
          <w:rFonts w:ascii="Times New Roman" w:eastAsia="Arial Unicode MS" w:hAnsi="Times New Roman" w:cs="Times New Roman"/>
          <w:color w:val="000000"/>
          <w:sz w:val="28"/>
          <w:szCs w:val="28"/>
          <w:u w:color="000000"/>
          <w:bdr w:val="nil"/>
          <w:lang w:eastAsia="ru-RU"/>
        </w:rPr>
        <w:t>Российской Федерации</w:t>
      </w:r>
      <w:r w:rsidR="007A1BE2" w:rsidRPr="007A1BE2">
        <w:rPr>
          <w:rFonts w:ascii="Times New Roman" w:eastAsia="Arial Unicode MS" w:hAnsi="Times New Roman" w:cs="Times New Roman"/>
          <w:color w:val="000000"/>
          <w:sz w:val="28"/>
          <w:szCs w:val="28"/>
          <w:u w:color="000000"/>
          <w:bdr w:val="nil"/>
          <w:lang w:eastAsia="ru-RU"/>
        </w:rPr>
        <w:t xml:space="preserve"> от 19</w:t>
      </w:r>
      <w:r w:rsidR="00154A1A">
        <w:rPr>
          <w:rFonts w:ascii="Times New Roman" w:eastAsia="Arial Unicode MS" w:hAnsi="Times New Roman" w:cs="Times New Roman"/>
          <w:color w:val="000000"/>
          <w:sz w:val="28"/>
          <w:szCs w:val="28"/>
          <w:u w:color="000000"/>
          <w:bdr w:val="nil"/>
          <w:lang w:eastAsia="ru-RU"/>
        </w:rPr>
        <w:t xml:space="preserve"> июня </w:t>
      </w:r>
      <w:r w:rsidR="007A1BE2" w:rsidRPr="007A1BE2">
        <w:rPr>
          <w:rFonts w:ascii="Times New Roman" w:eastAsia="Arial Unicode MS" w:hAnsi="Times New Roman" w:cs="Times New Roman"/>
          <w:color w:val="000000"/>
          <w:sz w:val="28"/>
          <w:szCs w:val="28"/>
          <w:u w:color="000000"/>
          <w:bdr w:val="nil"/>
          <w:lang w:eastAsia="ru-RU"/>
        </w:rPr>
        <w:t>2006</w:t>
      </w:r>
      <w:r w:rsidR="00154A1A">
        <w:rPr>
          <w:rFonts w:ascii="Times New Roman" w:eastAsia="Arial Unicode MS" w:hAnsi="Times New Roman" w:cs="Times New Roman"/>
          <w:color w:val="000000"/>
          <w:sz w:val="28"/>
          <w:szCs w:val="28"/>
          <w:u w:color="000000"/>
          <w:bdr w:val="nil"/>
          <w:lang w:eastAsia="ru-RU"/>
        </w:rPr>
        <w:t xml:space="preserve"> года</w:t>
      </w:r>
      <w:r w:rsidR="007A1BE2" w:rsidRPr="007A1BE2">
        <w:rPr>
          <w:rFonts w:ascii="Times New Roman" w:eastAsia="Arial Unicode MS" w:hAnsi="Times New Roman" w:cs="Times New Roman"/>
          <w:color w:val="000000"/>
          <w:sz w:val="28"/>
          <w:szCs w:val="28"/>
          <w:u w:color="000000"/>
          <w:bdr w:val="nil"/>
          <w:lang w:eastAsia="ru-RU"/>
        </w:rPr>
        <w:t xml:space="preserve"> </w:t>
      </w:r>
      <w:r w:rsidR="007A1BE2">
        <w:rPr>
          <w:rFonts w:ascii="Times New Roman" w:eastAsia="Arial Unicode MS" w:hAnsi="Times New Roman" w:cs="Times New Roman"/>
          <w:color w:val="000000"/>
          <w:sz w:val="28"/>
          <w:szCs w:val="28"/>
          <w:u w:color="000000"/>
          <w:bdr w:val="nil"/>
          <w:lang w:eastAsia="ru-RU"/>
        </w:rPr>
        <w:t>№</w:t>
      </w:r>
      <w:r w:rsidR="007A1BE2" w:rsidRPr="007A1BE2">
        <w:rPr>
          <w:rFonts w:ascii="Times New Roman" w:eastAsia="Arial Unicode MS" w:hAnsi="Times New Roman" w:cs="Times New Roman"/>
          <w:color w:val="000000"/>
          <w:sz w:val="28"/>
          <w:szCs w:val="28"/>
          <w:u w:color="000000"/>
          <w:bdr w:val="nil"/>
          <w:lang w:eastAsia="ru-RU"/>
        </w:rPr>
        <w:t xml:space="preserve"> 380</w:t>
      </w:r>
      <w:r w:rsidR="007A1BE2">
        <w:rPr>
          <w:rFonts w:ascii="Times New Roman" w:eastAsia="Arial Unicode MS" w:hAnsi="Times New Roman" w:cs="Times New Roman"/>
          <w:color w:val="000000"/>
          <w:sz w:val="28"/>
          <w:szCs w:val="28"/>
          <w:u w:color="000000"/>
          <w:bdr w:val="nil"/>
          <w:lang w:eastAsia="ru-RU"/>
        </w:rPr>
        <w:t xml:space="preserve"> «</w:t>
      </w:r>
      <w:r w:rsidR="007A1BE2" w:rsidRPr="007A1BE2">
        <w:rPr>
          <w:rFonts w:ascii="Times New Roman" w:eastAsia="Arial Unicode MS" w:hAnsi="Times New Roman" w:cs="Times New Roman"/>
          <w:color w:val="000000"/>
          <w:sz w:val="28"/>
          <w:szCs w:val="28"/>
          <w:u w:color="000000"/>
          <w:bdr w:val="nil"/>
          <w:lang w:eastAsia="ru-RU"/>
        </w:rPr>
        <w:t xml:space="preserve">Об учете объема производства, оборота и (или) использования этилового спирта, алкогольной и спиртосодержащей продукции, а также учете использования </w:t>
      </w:r>
      <w:r w:rsidR="007A1BE2" w:rsidRPr="007A1BE2">
        <w:rPr>
          <w:rFonts w:ascii="Times New Roman" w:eastAsia="Arial Unicode MS" w:hAnsi="Times New Roman" w:cs="Times New Roman"/>
          <w:color w:val="000000"/>
          <w:sz w:val="28"/>
          <w:szCs w:val="28"/>
          <w:u w:color="000000"/>
          <w:bdr w:val="nil"/>
          <w:lang w:eastAsia="ru-RU"/>
        </w:rPr>
        <w:lastRenderedPageBreak/>
        <w:t>производственных мощностей, объема собранного винограда и винограда, использованного для производства винодельческой продукции</w:t>
      </w:r>
      <w:r w:rsidR="007A1BE2">
        <w:rPr>
          <w:rFonts w:ascii="Times New Roman" w:eastAsia="Arial Unicode MS" w:hAnsi="Times New Roman" w:cs="Times New Roman"/>
          <w:color w:val="000000"/>
          <w:sz w:val="28"/>
          <w:szCs w:val="28"/>
          <w:u w:color="000000"/>
          <w:bdr w:val="nil"/>
          <w:lang w:eastAsia="ru-RU"/>
        </w:rPr>
        <w:t>»;</w:t>
      </w:r>
    </w:p>
    <w:p w:rsidR="006B3DDA" w:rsidRDefault="00192717" w:rsidP="006B3DDA">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п</w:t>
      </w:r>
      <w:r w:rsidR="006B3DDA" w:rsidRPr="006B3DDA">
        <w:rPr>
          <w:rFonts w:ascii="Times New Roman" w:eastAsia="Arial Unicode MS" w:hAnsi="Times New Roman" w:cs="Times New Roman"/>
          <w:color w:val="000000"/>
          <w:sz w:val="28"/>
          <w:szCs w:val="28"/>
          <w:u w:color="000000"/>
          <w:bdr w:val="nil"/>
          <w:lang w:eastAsia="ru-RU"/>
        </w:rPr>
        <w:t>остановление Правительства Российской Федерации от 05</w:t>
      </w:r>
      <w:r w:rsidR="00154A1A">
        <w:rPr>
          <w:rFonts w:ascii="Times New Roman" w:eastAsia="Arial Unicode MS" w:hAnsi="Times New Roman" w:cs="Times New Roman"/>
          <w:color w:val="000000"/>
          <w:sz w:val="28"/>
          <w:szCs w:val="28"/>
          <w:u w:color="000000"/>
          <w:bdr w:val="nil"/>
          <w:lang w:eastAsia="ru-RU"/>
        </w:rPr>
        <w:t xml:space="preserve"> апреля </w:t>
      </w:r>
      <w:r w:rsidR="006B3DDA" w:rsidRPr="006B3DDA">
        <w:rPr>
          <w:rFonts w:ascii="Times New Roman" w:eastAsia="Arial Unicode MS" w:hAnsi="Times New Roman" w:cs="Times New Roman"/>
          <w:color w:val="000000"/>
          <w:sz w:val="28"/>
          <w:szCs w:val="28"/>
          <w:u w:color="000000"/>
          <w:bdr w:val="nil"/>
          <w:lang w:eastAsia="ru-RU"/>
        </w:rPr>
        <w:t>2010</w:t>
      </w:r>
      <w:r w:rsidR="00154A1A">
        <w:rPr>
          <w:rFonts w:ascii="Times New Roman" w:eastAsia="Arial Unicode MS" w:hAnsi="Times New Roman" w:cs="Times New Roman"/>
          <w:color w:val="000000"/>
          <w:sz w:val="28"/>
          <w:szCs w:val="28"/>
          <w:u w:color="000000"/>
          <w:bdr w:val="nil"/>
          <w:lang w:eastAsia="ru-RU"/>
        </w:rPr>
        <w:t xml:space="preserve"> года</w:t>
      </w:r>
      <w:r w:rsidR="006B3DDA" w:rsidRPr="006B3DDA">
        <w:rPr>
          <w:rFonts w:ascii="Times New Roman" w:eastAsia="Arial Unicode MS" w:hAnsi="Times New Roman" w:cs="Times New Roman"/>
          <w:color w:val="000000"/>
          <w:sz w:val="28"/>
          <w:szCs w:val="28"/>
          <w:u w:color="000000"/>
          <w:bdr w:val="nil"/>
          <w:lang w:eastAsia="ru-RU"/>
        </w:rPr>
        <w:t xml:space="preserve"> </w:t>
      </w:r>
      <w:r w:rsidR="006B3DDA">
        <w:rPr>
          <w:rFonts w:ascii="Times New Roman" w:eastAsia="Arial Unicode MS" w:hAnsi="Times New Roman" w:cs="Times New Roman"/>
          <w:color w:val="000000"/>
          <w:sz w:val="28"/>
          <w:szCs w:val="28"/>
          <w:u w:color="000000"/>
          <w:bdr w:val="nil"/>
          <w:lang w:eastAsia="ru-RU"/>
        </w:rPr>
        <w:t>№</w:t>
      </w:r>
      <w:r w:rsidR="006B3DDA" w:rsidRPr="006B3DDA">
        <w:rPr>
          <w:rFonts w:ascii="Times New Roman" w:eastAsia="Arial Unicode MS" w:hAnsi="Times New Roman" w:cs="Times New Roman"/>
          <w:color w:val="000000"/>
          <w:sz w:val="28"/>
          <w:szCs w:val="28"/>
          <w:u w:color="000000"/>
          <w:bdr w:val="nil"/>
          <w:lang w:eastAsia="ru-RU"/>
        </w:rPr>
        <w:t xml:space="preserve"> 215</w:t>
      </w:r>
      <w:r w:rsidR="006B3DDA">
        <w:rPr>
          <w:rFonts w:ascii="Times New Roman" w:eastAsia="Arial Unicode MS" w:hAnsi="Times New Roman" w:cs="Times New Roman"/>
          <w:color w:val="000000"/>
          <w:sz w:val="28"/>
          <w:szCs w:val="28"/>
          <w:u w:color="000000"/>
          <w:bdr w:val="nil"/>
          <w:lang w:eastAsia="ru-RU"/>
        </w:rPr>
        <w:t xml:space="preserve"> «</w:t>
      </w:r>
      <w:r w:rsidR="006B3DDA" w:rsidRPr="006B3DDA">
        <w:rPr>
          <w:rFonts w:ascii="Times New Roman" w:eastAsia="Arial Unicode MS" w:hAnsi="Times New Roman" w:cs="Times New Roman"/>
          <w:color w:val="000000"/>
          <w:sz w:val="28"/>
          <w:szCs w:val="28"/>
          <w:u w:color="000000"/>
          <w:bdr w:val="nil"/>
          <w:lang w:eastAsia="ru-RU"/>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w:t>
      </w:r>
      <w:r w:rsidR="006B3DDA">
        <w:rPr>
          <w:rFonts w:ascii="Times New Roman" w:eastAsia="Arial Unicode MS" w:hAnsi="Times New Roman" w:cs="Times New Roman"/>
          <w:color w:val="000000"/>
          <w:sz w:val="28"/>
          <w:szCs w:val="28"/>
          <w:u w:color="000000"/>
          <w:bdr w:val="nil"/>
          <w:lang w:eastAsia="ru-RU"/>
        </w:rPr>
        <w:t>ности такого контроля (надзора)»;</w:t>
      </w:r>
    </w:p>
    <w:p w:rsidR="001F42C0" w:rsidRPr="00340CA9" w:rsidRDefault="00192717" w:rsidP="007A1BE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п</w:t>
      </w:r>
      <w:r w:rsidR="001F42C0" w:rsidRPr="001F42C0">
        <w:rPr>
          <w:rFonts w:ascii="Times New Roman" w:eastAsia="Arial Unicode MS" w:hAnsi="Times New Roman" w:cs="Times New Roman"/>
          <w:color w:val="000000"/>
          <w:sz w:val="28"/>
          <w:szCs w:val="28"/>
          <w:u w:color="000000"/>
          <w:bdr w:val="nil"/>
          <w:lang w:eastAsia="ru-RU"/>
        </w:rPr>
        <w:t>остановление Правительства Российской Федерации от 30</w:t>
      </w:r>
      <w:r w:rsidR="00154A1A">
        <w:rPr>
          <w:rFonts w:ascii="Times New Roman" w:eastAsia="Arial Unicode MS" w:hAnsi="Times New Roman" w:cs="Times New Roman"/>
          <w:color w:val="000000"/>
          <w:sz w:val="28"/>
          <w:szCs w:val="28"/>
          <w:u w:color="000000"/>
          <w:bdr w:val="nil"/>
          <w:lang w:eastAsia="ru-RU"/>
        </w:rPr>
        <w:t xml:space="preserve"> июня </w:t>
      </w:r>
      <w:r w:rsidR="001F42C0" w:rsidRPr="001F42C0">
        <w:rPr>
          <w:rFonts w:ascii="Times New Roman" w:eastAsia="Arial Unicode MS" w:hAnsi="Times New Roman" w:cs="Times New Roman"/>
          <w:color w:val="000000"/>
          <w:sz w:val="28"/>
          <w:szCs w:val="28"/>
          <w:u w:color="000000"/>
          <w:bdr w:val="nil"/>
          <w:lang w:eastAsia="ru-RU"/>
        </w:rPr>
        <w:t>2010</w:t>
      </w:r>
      <w:r w:rsidR="00154A1A">
        <w:rPr>
          <w:rFonts w:ascii="Times New Roman" w:eastAsia="Arial Unicode MS" w:hAnsi="Times New Roman" w:cs="Times New Roman"/>
          <w:color w:val="000000"/>
          <w:sz w:val="28"/>
          <w:szCs w:val="28"/>
          <w:u w:color="000000"/>
          <w:bdr w:val="nil"/>
          <w:lang w:eastAsia="ru-RU"/>
        </w:rPr>
        <w:t xml:space="preserve"> года</w:t>
      </w:r>
      <w:r w:rsidR="001F42C0" w:rsidRPr="001F42C0">
        <w:rPr>
          <w:rFonts w:ascii="Times New Roman" w:eastAsia="Arial Unicode MS" w:hAnsi="Times New Roman" w:cs="Times New Roman"/>
          <w:color w:val="000000"/>
          <w:sz w:val="28"/>
          <w:szCs w:val="28"/>
          <w:u w:color="000000"/>
          <w:bdr w:val="nil"/>
          <w:lang w:eastAsia="ru-RU"/>
        </w:rPr>
        <w:t xml:space="preserve"> № 489 «Об утверждении Правил подготовки органами государственного контроля (надзора) и органами муниципального </w:t>
      </w:r>
      <w:proofErr w:type="gramStart"/>
      <w:r w:rsidR="001F42C0" w:rsidRPr="001F42C0">
        <w:rPr>
          <w:rFonts w:ascii="Times New Roman" w:eastAsia="Arial Unicode MS" w:hAnsi="Times New Roman" w:cs="Times New Roman"/>
          <w:color w:val="000000"/>
          <w:sz w:val="28"/>
          <w:szCs w:val="28"/>
          <w:u w:color="000000"/>
          <w:bdr w:val="nil"/>
          <w:lang w:eastAsia="ru-RU"/>
        </w:rPr>
        <w:t>контроля ежегодных планов проведения плановых проверок юридических лиц</w:t>
      </w:r>
      <w:proofErr w:type="gramEnd"/>
      <w:r w:rsidR="001F42C0" w:rsidRPr="001F42C0">
        <w:rPr>
          <w:rFonts w:ascii="Times New Roman" w:eastAsia="Arial Unicode MS" w:hAnsi="Times New Roman" w:cs="Times New Roman"/>
          <w:color w:val="000000"/>
          <w:sz w:val="28"/>
          <w:szCs w:val="28"/>
          <w:u w:color="000000"/>
          <w:bdr w:val="nil"/>
          <w:lang w:eastAsia="ru-RU"/>
        </w:rPr>
        <w:t xml:space="preserve"> и индивидуальных предпринимателей</w:t>
      </w:r>
      <w:r w:rsidR="001F42C0" w:rsidRPr="00340CA9">
        <w:rPr>
          <w:rFonts w:ascii="Times New Roman" w:eastAsia="Arial Unicode MS" w:hAnsi="Times New Roman" w:cs="Times New Roman"/>
          <w:sz w:val="28"/>
          <w:szCs w:val="28"/>
          <w:u w:color="000000"/>
          <w:bdr w:val="nil"/>
          <w:lang w:eastAsia="ru-RU"/>
        </w:rPr>
        <w:t>» (далее - постановление Правительства Российской Федерации № 489);</w:t>
      </w:r>
    </w:p>
    <w:p w:rsidR="001F42C0" w:rsidRPr="004F2A79" w:rsidRDefault="00192717"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п</w:t>
      </w:r>
      <w:r w:rsidR="001F42C0" w:rsidRPr="001F42C0">
        <w:rPr>
          <w:rFonts w:ascii="Times New Roman" w:eastAsia="Arial Unicode MS" w:hAnsi="Times New Roman" w:cs="Times New Roman"/>
          <w:color w:val="000000"/>
          <w:sz w:val="28"/>
          <w:szCs w:val="28"/>
          <w:u w:color="000000"/>
          <w:bdr w:val="nil"/>
          <w:lang w:eastAsia="ru-RU"/>
        </w:rPr>
        <w:t>остановление Правительства Российской Федерации от 17</w:t>
      </w:r>
      <w:r w:rsidR="00154A1A">
        <w:rPr>
          <w:rFonts w:ascii="Times New Roman" w:eastAsia="Arial Unicode MS" w:hAnsi="Times New Roman" w:cs="Times New Roman"/>
          <w:color w:val="000000"/>
          <w:sz w:val="28"/>
          <w:szCs w:val="28"/>
          <w:u w:color="000000"/>
          <w:bdr w:val="nil"/>
          <w:lang w:eastAsia="ru-RU"/>
        </w:rPr>
        <w:t xml:space="preserve"> июля </w:t>
      </w:r>
      <w:r w:rsidR="001F42C0" w:rsidRPr="001F42C0">
        <w:rPr>
          <w:rFonts w:ascii="Times New Roman" w:eastAsia="Arial Unicode MS" w:hAnsi="Times New Roman" w:cs="Times New Roman"/>
          <w:color w:val="000000"/>
          <w:sz w:val="28"/>
          <w:szCs w:val="28"/>
          <w:u w:color="000000"/>
          <w:bdr w:val="nil"/>
          <w:lang w:eastAsia="ru-RU"/>
        </w:rPr>
        <w:t xml:space="preserve">2012 </w:t>
      </w:r>
      <w:r w:rsidR="00154A1A">
        <w:rPr>
          <w:rFonts w:ascii="Times New Roman" w:eastAsia="Arial Unicode MS" w:hAnsi="Times New Roman" w:cs="Times New Roman"/>
          <w:color w:val="000000"/>
          <w:sz w:val="28"/>
          <w:szCs w:val="28"/>
          <w:u w:color="000000"/>
          <w:bdr w:val="nil"/>
          <w:lang w:eastAsia="ru-RU"/>
        </w:rPr>
        <w:t xml:space="preserve">года </w:t>
      </w:r>
      <w:r w:rsidR="001F42C0" w:rsidRPr="001F42C0">
        <w:rPr>
          <w:rFonts w:ascii="Times New Roman" w:eastAsia="Arial Unicode MS" w:hAnsi="Times New Roman" w:cs="Times New Roman"/>
          <w:color w:val="000000"/>
          <w:sz w:val="28"/>
          <w:szCs w:val="28"/>
          <w:u w:color="000000"/>
          <w:bdr w:val="nil"/>
          <w:lang w:eastAsia="ru-RU"/>
        </w:rPr>
        <w:t xml:space="preserve">№ 723 «О государственном сводном реестре выданных, приостановленных и аннулированных лицензий на </w:t>
      </w:r>
      <w:r w:rsidR="001F42C0" w:rsidRPr="004F2A79">
        <w:rPr>
          <w:rFonts w:ascii="Times New Roman" w:eastAsia="Arial Unicode MS" w:hAnsi="Times New Roman" w:cs="Times New Roman"/>
          <w:sz w:val="28"/>
          <w:szCs w:val="28"/>
          <w:u w:color="000000"/>
          <w:bdr w:val="nil"/>
          <w:lang w:eastAsia="ru-RU"/>
        </w:rPr>
        <w:t>производство и оборот этилового спирта, алкогольной и спиртосодержащей продукции» (далее - постановление Правительства Российской Федерации № 723);</w:t>
      </w:r>
    </w:p>
    <w:p w:rsidR="007A1BE2" w:rsidRPr="001F42C0" w:rsidRDefault="00192717" w:rsidP="007A1BE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proofErr w:type="gramStart"/>
      <w:r>
        <w:rPr>
          <w:rFonts w:ascii="Times New Roman" w:eastAsia="Arial Unicode MS" w:hAnsi="Times New Roman" w:cs="Times New Roman"/>
          <w:color w:val="000000"/>
          <w:sz w:val="28"/>
          <w:szCs w:val="28"/>
          <w:u w:color="000000"/>
          <w:bdr w:val="nil"/>
          <w:lang w:eastAsia="ru-RU"/>
        </w:rPr>
        <w:t>п</w:t>
      </w:r>
      <w:r w:rsidR="007A1BE2" w:rsidRPr="007A1BE2">
        <w:rPr>
          <w:rFonts w:ascii="Times New Roman" w:eastAsia="Arial Unicode MS" w:hAnsi="Times New Roman" w:cs="Times New Roman"/>
          <w:color w:val="000000"/>
          <w:sz w:val="28"/>
          <w:szCs w:val="28"/>
          <w:u w:color="000000"/>
          <w:bdr w:val="nil"/>
          <w:lang w:eastAsia="ru-RU"/>
        </w:rPr>
        <w:t xml:space="preserve">остановление Правительства </w:t>
      </w:r>
      <w:r w:rsidR="007A1BE2" w:rsidRPr="001F42C0">
        <w:rPr>
          <w:rFonts w:ascii="Times New Roman" w:eastAsia="Arial Unicode MS" w:hAnsi="Times New Roman" w:cs="Times New Roman"/>
          <w:color w:val="000000"/>
          <w:sz w:val="28"/>
          <w:szCs w:val="28"/>
          <w:u w:color="000000"/>
          <w:bdr w:val="nil"/>
          <w:lang w:eastAsia="ru-RU"/>
        </w:rPr>
        <w:t>Российской Федерации</w:t>
      </w:r>
      <w:r w:rsidR="007A1BE2" w:rsidRPr="007A1BE2">
        <w:rPr>
          <w:rFonts w:ascii="Times New Roman" w:eastAsia="Arial Unicode MS" w:hAnsi="Times New Roman" w:cs="Times New Roman"/>
          <w:color w:val="000000"/>
          <w:sz w:val="28"/>
          <w:szCs w:val="28"/>
          <w:u w:color="000000"/>
          <w:bdr w:val="nil"/>
          <w:lang w:eastAsia="ru-RU"/>
        </w:rPr>
        <w:t xml:space="preserve"> от 09</w:t>
      </w:r>
      <w:r w:rsidR="00154A1A">
        <w:rPr>
          <w:rFonts w:ascii="Times New Roman" w:eastAsia="Arial Unicode MS" w:hAnsi="Times New Roman" w:cs="Times New Roman"/>
          <w:color w:val="000000"/>
          <w:sz w:val="28"/>
          <w:szCs w:val="28"/>
          <w:u w:color="000000"/>
          <w:bdr w:val="nil"/>
          <w:lang w:eastAsia="ru-RU"/>
        </w:rPr>
        <w:t xml:space="preserve"> августа </w:t>
      </w:r>
      <w:r w:rsidR="007A1BE2" w:rsidRPr="007A1BE2">
        <w:rPr>
          <w:rFonts w:ascii="Times New Roman" w:eastAsia="Arial Unicode MS" w:hAnsi="Times New Roman" w:cs="Times New Roman"/>
          <w:color w:val="000000"/>
          <w:sz w:val="28"/>
          <w:szCs w:val="28"/>
          <w:u w:color="000000"/>
          <w:bdr w:val="nil"/>
          <w:lang w:eastAsia="ru-RU"/>
        </w:rPr>
        <w:t xml:space="preserve">2012 </w:t>
      </w:r>
      <w:r w:rsidR="00154A1A">
        <w:rPr>
          <w:rFonts w:ascii="Times New Roman" w:eastAsia="Arial Unicode MS" w:hAnsi="Times New Roman" w:cs="Times New Roman"/>
          <w:color w:val="000000"/>
          <w:sz w:val="28"/>
          <w:szCs w:val="28"/>
          <w:u w:color="000000"/>
          <w:bdr w:val="nil"/>
          <w:lang w:eastAsia="ru-RU"/>
        </w:rPr>
        <w:t xml:space="preserve">года </w:t>
      </w:r>
      <w:r w:rsidR="007A1BE2">
        <w:rPr>
          <w:rFonts w:ascii="Times New Roman" w:eastAsia="Arial Unicode MS" w:hAnsi="Times New Roman" w:cs="Times New Roman"/>
          <w:color w:val="000000"/>
          <w:sz w:val="28"/>
          <w:szCs w:val="28"/>
          <w:u w:color="000000"/>
          <w:bdr w:val="nil"/>
          <w:lang w:eastAsia="ru-RU"/>
        </w:rPr>
        <w:t>№</w:t>
      </w:r>
      <w:r w:rsidR="007A1BE2" w:rsidRPr="007A1BE2">
        <w:rPr>
          <w:rFonts w:ascii="Times New Roman" w:eastAsia="Arial Unicode MS" w:hAnsi="Times New Roman" w:cs="Times New Roman"/>
          <w:color w:val="000000"/>
          <w:sz w:val="28"/>
          <w:szCs w:val="28"/>
          <w:u w:color="000000"/>
          <w:bdr w:val="nil"/>
          <w:lang w:eastAsia="ru-RU"/>
        </w:rPr>
        <w:t xml:space="preserve"> 815</w:t>
      </w:r>
      <w:r w:rsidR="007A1BE2">
        <w:rPr>
          <w:rFonts w:ascii="Times New Roman" w:eastAsia="Arial Unicode MS" w:hAnsi="Times New Roman" w:cs="Times New Roman"/>
          <w:color w:val="000000"/>
          <w:sz w:val="28"/>
          <w:szCs w:val="28"/>
          <w:u w:color="000000"/>
          <w:bdr w:val="nil"/>
          <w:lang w:eastAsia="ru-RU"/>
        </w:rPr>
        <w:t xml:space="preserve"> «</w:t>
      </w:r>
      <w:r w:rsidR="007A1BE2" w:rsidRPr="007A1BE2">
        <w:rPr>
          <w:rFonts w:ascii="Times New Roman" w:eastAsia="Arial Unicode MS" w:hAnsi="Times New Roman" w:cs="Times New Roman"/>
          <w:color w:val="000000"/>
          <w:sz w:val="28"/>
          <w:szCs w:val="28"/>
          <w:u w:color="000000"/>
          <w:bdr w:val="nil"/>
          <w:lang w:eastAsia="ru-RU"/>
        </w:rPr>
        <w: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w:t>
      </w:r>
      <w:r w:rsidR="007A1BE2">
        <w:rPr>
          <w:rFonts w:ascii="Times New Roman" w:eastAsia="Arial Unicode MS" w:hAnsi="Times New Roman" w:cs="Times New Roman"/>
          <w:color w:val="000000"/>
          <w:sz w:val="28"/>
          <w:szCs w:val="28"/>
          <w:u w:color="000000"/>
          <w:bdr w:val="nil"/>
          <w:lang w:eastAsia="ru-RU"/>
        </w:rPr>
        <w:t xml:space="preserve"> винограда» </w:t>
      </w:r>
      <w:r w:rsidR="007A1BE2" w:rsidRPr="007A1BE2">
        <w:rPr>
          <w:rFonts w:ascii="Times New Roman" w:eastAsia="Arial Unicode MS" w:hAnsi="Times New Roman" w:cs="Times New Roman"/>
          <w:color w:val="000000"/>
          <w:sz w:val="28"/>
          <w:szCs w:val="28"/>
          <w:u w:color="000000"/>
          <w:bdr w:val="nil"/>
          <w:lang w:eastAsia="ru-RU"/>
        </w:rPr>
        <w:t xml:space="preserve">(вместе с </w:t>
      </w:r>
      <w:r w:rsidR="007A1BE2">
        <w:rPr>
          <w:rFonts w:ascii="Times New Roman" w:eastAsia="Arial Unicode MS" w:hAnsi="Times New Roman" w:cs="Times New Roman"/>
          <w:color w:val="000000"/>
          <w:sz w:val="28"/>
          <w:szCs w:val="28"/>
          <w:u w:color="000000"/>
          <w:bdr w:val="nil"/>
          <w:lang w:eastAsia="ru-RU"/>
        </w:rPr>
        <w:t>«</w:t>
      </w:r>
      <w:r w:rsidR="007A1BE2" w:rsidRPr="007A1BE2">
        <w:rPr>
          <w:rFonts w:ascii="Times New Roman" w:eastAsia="Arial Unicode MS" w:hAnsi="Times New Roman" w:cs="Times New Roman"/>
          <w:color w:val="000000"/>
          <w:sz w:val="28"/>
          <w:szCs w:val="28"/>
          <w:u w:color="000000"/>
          <w:bdr w:val="nil"/>
          <w:lang w:eastAsia="ru-RU"/>
        </w:rPr>
        <w:t>Правилами представления деклараций об объеме производства, оборота и (или) использования этилового спирта, алкогольной и спиртосодержащей продукции, об</w:t>
      </w:r>
      <w:proofErr w:type="gramEnd"/>
      <w:r w:rsidR="007A1BE2" w:rsidRPr="007A1BE2">
        <w:rPr>
          <w:rFonts w:ascii="Times New Roman" w:eastAsia="Arial Unicode MS" w:hAnsi="Times New Roman" w:cs="Times New Roman"/>
          <w:color w:val="000000"/>
          <w:sz w:val="28"/>
          <w:szCs w:val="28"/>
          <w:u w:color="000000"/>
          <w:bdr w:val="nil"/>
          <w:lang w:eastAsia="ru-RU"/>
        </w:rPr>
        <w:t xml:space="preserve"> </w:t>
      </w:r>
      <w:proofErr w:type="gramStart"/>
      <w:r w:rsidR="007A1BE2" w:rsidRPr="007A1BE2">
        <w:rPr>
          <w:rFonts w:ascii="Times New Roman" w:eastAsia="Arial Unicode MS" w:hAnsi="Times New Roman" w:cs="Times New Roman"/>
          <w:color w:val="000000"/>
          <w:sz w:val="28"/>
          <w:szCs w:val="28"/>
          <w:u w:color="000000"/>
          <w:bdr w:val="nil"/>
          <w:lang w:eastAsia="ru-RU"/>
        </w:rPr>
        <w:t>использовании</w:t>
      </w:r>
      <w:proofErr w:type="gramEnd"/>
      <w:r w:rsidR="007A1BE2" w:rsidRPr="007A1BE2">
        <w:rPr>
          <w:rFonts w:ascii="Times New Roman" w:eastAsia="Arial Unicode MS" w:hAnsi="Times New Roman" w:cs="Times New Roman"/>
          <w:color w:val="000000"/>
          <w:sz w:val="28"/>
          <w:szCs w:val="28"/>
          <w:u w:color="000000"/>
          <w:bdr w:val="nil"/>
          <w:lang w:eastAsia="ru-RU"/>
        </w:rPr>
        <w:t xml:space="preserve"> производственных мощностей, об объеме собранного винограда и использованного для производства вин</w:t>
      </w:r>
      <w:r w:rsidR="007A1BE2">
        <w:rPr>
          <w:rFonts w:ascii="Times New Roman" w:eastAsia="Arial Unicode MS" w:hAnsi="Times New Roman" w:cs="Times New Roman"/>
          <w:color w:val="000000"/>
          <w:sz w:val="28"/>
          <w:szCs w:val="28"/>
          <w:u w:color="000000"/>
          <w:bdr w:val="nil"/>
          <w:lang w:eastAsia="ru-RU"/>
        </w:rPr>
        <w:t>одельческой продукции винограда»</w:t>
      </w:r>
      <w:r w:rsidR="007A1BE2" w:rsidRPr="007A1BE2">
        <w:rPr>
          <w:rFonts w:ascii="Times New Roman" w:eastAsia="Arial Unicode MS" w:hAnsi="Times New Roman" w:cs="Times New Roman"/>
          <w:color w:val="000000"/>
          <w:sz w:val="28"/>
          <w:szCs w:val="28"/>
          <w:u w:color="000000"/>
          <w:bdr w:val="nil"/>
          <w:lang w:eastAsia="ru-RU"/>
        </w:rPr>
        <w:t>)</w:t>
      </w:r>
      <w:r w:rsidR="00FA2807">
        <w:rPr>
          <w:rFonts w:ascii="Times New Roman" w:eastAsia="Arial Unicode MS" w:hAnsi="Times New Roman" w:cs="Times New Roman"/>
          <w:color w:val="000000"/>
          <w:sz w:val="28"/>
          <w:szCs w:val="28"/>
          <w:u w:color="000000"/>
          <w:bdr w:val="nil"/>
          <w:lang w:eastAsia="ru-RU"/>
        </w:rPr>
        <w:t xml:space="preserve"> (далее – Правила представления деклараций)</w:t>
      </w:r>
      <w:r w:rsidR="007A1BE2">
        <w:rPr>
          <w:rFonts w:ascii="Times New Roman" w:eastAsia="Arial Unicode MS" w:hAnsi="Times New Roman" w:cs="Times New Roman"/>
          <w:color w:val="000000"/>
          <w:sz w:val="28"/>
          <w:szCs w:val="28"/>
          <w:u w:color="000000"/>
          <w:bdr w:val="nil"/>
          <w:lang w:eastAsia="ru-RU"/>
        </w:rPr>
        <w:t>;</w:t>
      </w:r>
    </w:p>
    <w:p w:rsidR="001F42C0" w:rsidRPr="001F42C0" w:rsidRDefault="00192717"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proofErr w:type="gramStart"/>
      <w:r>
        <w:rPr>
          <w:rFonts w:ascii="Times New Roman" w:eastAsia="Arial Unicode MS" w:hAnsi="Times New Roman" w:cs="Times New Roman"/>
          <w:color w:val="000000"/>
          <w:sz w:val="28"/>
          <w:szCs w:val="28"/>
          <w:u w:color="000000"/>
          <w:bdr w:val="nil"/>
          <w:lang w:eastAsia="ru-RU"/>
        </w:rPr>
        <w:t>п</w:t>
      </w:r>
      <w:r w:rsidR="001F42C0" w:rsidRPr="001F42C0">
        <w:rPr>
          <w:rFonts w:ascii="Times New Roman" w:eastAsia="Arial Unicode MS" w:hAnsi="Times New Roman" w:cs="Times New Roman"/>
          <w:color w:val="000000"/>
          <w:sz w:val="28"/>
          <w:szCs w:val="28"/>
          <w:u w:color="000000"/>
          <w:bdr w:val="nil"/>
          <w:lang w:eastAsia="ru-RU"/>
        </w:rPr>
        <w:t>остановление Правительства Российской Федерации от 27</w:t>
      </w:r>
      <w:r w:rsidR="003B111A">
        <w:rPr>
          <w:rFonts w:ascii="Times New Roman" w:eastAsia="Arial Unicode MS" w:hAnsi="Times New Roman" w:cs="Times New Roman"/>
          <w:color w:val="000000"/>
          <w:sz w:val="28"/>
          <w:szCs w:val="28"/>
          <w:u w:color="000000"/>
          <w:bdr w:val="nil"/>
          <w:lang w:eastAsia="ru-RU"/>
        </w:rPr>
        <w:t xml:space="preserve"> декабря </w:t>
      </w:r>
      <w:r w:rsidR="001F42C0" w:rsidRPr="001F42C0">
        <w:rPr>
          <w:rFonts w:ascii="Times New Roman" w:eastAsia="Arial Unicode MS" w:hAnsi="Times New Roman" w:cs="Times New Roman"/>
          <w:color w:val="000000"/>
          <w:sz w:val="28"/>
          <w:szCs w:val="28"/>
          <w:u w:color="000000"/>
          <w:bdr w:val="nil"/>
          <w:lang w:eastAsia="ru-RU"/>
        </w:rPr>
        <w:t xml:space="preserve">2012 </w:t>
      </w:r>
      <w:r w:rsidR="003B111A">
        <w:rPr>
          <w:rFonts w:ascii="Times New Roman" w:eastAsia="Arial Unicode MS" w:hAnsi="Times New Roman" w:cs="Times New Roman"/>
          <w:color w:val="000000"/>
          <w:sz w:val="28"/>
          <w:szCs w:val="28"/>
          <w:u w:color="000000"/>
          <w:bdr w:val="nil"/>
          <w:lang w:eastAsia="ru-RU"/>
        </w:rPr>
        <w:t xml:space="preserve">года </w:t>
      </w:r>
      <w:r w:rsidR="001F42C0" w:rsidRPr="001F42C0">
        <w:rPr>
          <w:rFonts w:ascii="Times New Roman" w:eastAsia="Arial Unicode MS" w:hAnsi="Times New Roman" w:cs="Times New Roman"/>
          <w:color w:val="000000"/>
          <w:sz w:val="28"/>
          <w:szCs w:val="28"/>
          <w:u w:color="000000"/>
          <w:bdr w:val="nil"/>
          <w:lang w:eastAsia="ru-RU"/>
        </w:rPr>
        <w:t xml:space="preserve">№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w:t>
      </w:r>
      <w:r w:rsidR="003B111A">
        <w:rPr>
          <w:rFonts w:ascii="Times New Roman" w:eastAsia="Arial Unicode MS" w:hAnsi="Times New Roman" w:cs="Times New Roman"/>
          <w:color w:val="000000"/>
          <w:sz w:val="28"/>
          <w:szCs w:val="28"/>
          <w:u w:color="000000"/>
          <w:bdr w:val="nil"/>
          <w:lang w:eastAsia="ru-RU"/>
        </w:rPr>
        <w:t>продажа алкогольной продукции»</w:t>
      </w:r>
      <w:r w:rsidR="001F42C0" w:rsidRPr="001F42C0">
        <w:rPr>
          <w:rFonts w:ascii="Times New Roman" w:eastAsia="Arial Unicode MS" w:hAnsi="Times New Roman" w:cs="Times New Roman"/>
          <w:color w:val="000000"/>
          <w:sz w:val="28"/>
          <w:szCs w:val="28"/>
          <w:u w:color="000000"/>
          <w:bdr w:val="nil"/>
          <w:lang w:eastAsia="ru-RU"/>
        </w:rPr>
        <w:t xml:space="preserve">; </w:t>
      </w:r>
      <w:proofErr w:type="gramEnd"/>
    </w:p>
    <w:p w:rsidR="001F42C0" w:rsidRDefault="00192717"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п</w:t>
      </w:r>
      <w:r w:rsidR="001F42C0" w:rsidRPr="001F42C0">
        <w:rPr>
          <w:rFonts w:ascii="Times New Roman" w:eastAsia="Arial Unicode MS" w:hAnsi="Times New Roman" w:cs="Times New Roman"/>
          <w:color w:val="000000"/>
          <w:sz w:val="28"/>
          <w:szCs w:val="28"/>
          <w:u w:color="000000"/>
          <w:bdr w:val="nil"/>
          <w:lang w:eastAsia="ru-RU"/>
        </w:rPr>
        <w:t>остановление Правительства Российской Федерации от 14 августа 2012 г</w:t>
      </w:r>
      <w:r w:rsidR="003B111A">
        <w:rPr>
          <w:rFonts w:ascii="Times New Roman" w:eastAsia="Arial Unicode MS" w:hAnsi="Times New Roman" w:cs="Times New Roman"/>
          <w:color w:val="000000"/>
          <w:sz w:val="28"/>
          <w:szCs w:val="28"/>
          <w:u w:color="000000"/>
          <w:bdr w:val="nil"/>
          <w:lang w:eastAsia="ru-RU"/>
        </w:rPr>
        <w:t>ода</w:t>
      </w:r>
      <w:r w:rsidR="001F42C0" w:rsidRPr="001F42C0">
        <w:rPr>
          <w:rFonts w:ascii="Times New Roman" w:eastAsia="Arial Unicode MS" w:hAnsi="Times New Roman" w:cs="Times New Roman"/>
          <w:color w:val="000000"/>
          <w:sz w:val="28"/>
          <w:szCs w:val="28"/>
          <w:u w:color="000000"/>
          <w:bdr w:val="nil"/>
          <w:lang w:eastAsia="ru-RU"/>
        </w:rPr>
        <w:t xml:space="preserve"> № 824 «Об аннулировании лицензий на производство и оборот этилового спирта, алкогольной и спиртосодержащей продукции во внесудебном порядке»;</w:t>
      </w:r>
    </w:p>
    <w:p w:rsidR="00D617A4" w:rsidRDefault="00192717" w:rsidP="00D617A4">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п</w:t>
      </w:r>
      <w:r w:rsidR="00D617A4" w:rsidRPr="00D617A4">
        <w:rPr>
          <w:rFonts w:ascii="Times New Roman" w:eastAsia="Arial Unicode MS" w:hAnsi="Times New Roman" w:cs="Times New Roman"/>
          <w:color w:val="000000"/>
          <w:sz w:val="28"/>
          <w:szCs w:val="28"/>
          <w:u w:color="000000"/>
          <w:bdr w:val="nil"/>
          <w:lang w:eastAsia="ru-RU"/>
        </w:rPr>
        <w:t xml:space="preserve">остановление Правительства </w:t>
      </w:r>
      <w:r w:rsidR="007A1BE2" w:rsidRPr="001F42C0">
        <w:rPr>
          <w:rFonts w:ascii="Times New Roman" w:eastAsia="Arial Unicode MS" w:hAnsi="Times New Roman" w:cs="Times New Roman"/>
          <w:color w:val="000000"/>
          <w:sz w:val="28"/>
          <w:szCs w:val="28"/>
          <w:u w:color="000000"/>
          <w:bdr w:val="nil"/>
          <w:lang w:eastAsia="ru-RU"/>
        </w:rPr>
        <w:t xml:space="preserve">Российской Федерации </w:t>
      </w:r>
      <w:r w:rsidR="00D617A4" w:rsidRPr="00D617A4">
        <w:rPr>
          <w:rFonts w:ascii="Times New Roman" w:eastAsia="Arial Unicode MS" w:hAnsi="Times New Roman" w:cs="Times New Roman"/>
          <w:color w:val="000000"/>
          <w:sz w:val="28"/>
          <w:szCs w:val="28"/>
          <w:u w:color="000000"/>
          <w:bdr w:val="nil"/>
          <w:lang w:eastAsia="ru-RU"/>
        </w:rPr>
        <w:t>от 28</w:t>
      </w:r>
      <w:r w:rsidR="003B111A">
        <w:rPr>
          <w:rFonts w:ascii="Times New Roman" w:eastAsia="Arial Unicode MS" w:hAnsi="Times New Roman" w:cs="Times New Roman"/>
          <w:color w:val="000000"/>
          <w:sz w:val="28"/>
          <w:szCs w:val="28"/>
          <w:u w:color="000000"/>
          <w:bdr w:val="nil"/>
          <w:lang w:eastAsia="ru-RU"/>
        </w:rPr>
        <w:t xml:space="preserve"> апреля </w:t>
      </w:r>
      <w:r w:rsidR="00D617A4" w:rsidRPr="00D617A4">
        <w:rPr>
          <w:rFonts w:ascii="Times New Roman" w:eastAsia="Arial Unicode MS" w:hAnsi="Times New Roman" w:cs="Times New Roman"/>
          <w:color w:val="000000"/>
          <w:sz w:val="28"/>
          <w:szCs w:val="28"/>
          <w:u w:color="000000"/>
          <w:bdr w:val="nil"/>
          <w:lang w:eastAsia="ru-RU"/>
        </w:rPr>
        <w:t xml:space="preserve">2015 </w:t>
      </w:r>
      <w:r>
        <w:rPr>
          <w:rFonts w:ascii="Times New Roman" w:eastAsia="Arial Unicode MS" w:hAnsi="Times New Roman" w:cs="Times New Roman"/>
          <w:color w:val="000000"/>
          <w:sz w:val="28"/>
          <w:szCs w:val="28"/>
          <w:u w:color="000000"/>
          <w:bdr w:val="nil"/>
          <w:lang w:eastAsia="ru-RU"/>
        </w:rPr>
        <w:t xml:space="preserve">года </w:t>
      </w:r>
      <w:r w:rsidR="00D617A4">
        <w:rPr>
          <w:rFonts w:ascii="Times New Roman" w:eastAsia="Arial Unicode MS" w:hAnsi="Times New Roman" w:cs="Times New Roman"/>
          <w:color w:val="000000"/>
          <w:sz w:val="28"/>
          <w:szCs w:val="28"/>
          <w:u w:color="000000"/>
          <w:bdr w:val="nil"/>
          <w:lang w:eastAsia="ru-RU"/>
        </w:rPr>
        <w:t>№</w:t>
      </w:r>
      <w:r w:rsidR="00D617A4" w:rsidRPr="00D617A4">
        <w:rPr>
          <w:rFonts w:ascii="Times New Roman" w:eastAsia="Arial Unicode MS" w:hAnsi="Times New Roman" w:cs="Times New Roman"/>
          <w:color w:val="000000"/>
          <w:sz w:val="28"/>
          <w:szCs w:val="28"/>
          <w:u w:color="000000"/>
          <w:bdr w:val="nil"/>
          <w:lang w:eastAsia="ru-RU"/>
        </w:rPr>
        <w:t xml:space="preserve"> 415</w:t>
      </w:r>
      <w:r w:rsidR="00D617A4">
        <w:rPr>
          <w:rFonts w:ascii="Times New Roman" w:eastAsia="Arial Unicode MS" w:hAnsi="Times New Roman" w:cs="Times New Roman"/>
          <w:color w:val="000000"/>
          <w:sz w:val="28"/>
          <w:szCs w:val="28"/>
          <w:u w:color="000000"/>
          <w:bdr w:val="nil"/>
          <w:lang w:eastAsia="ru-RU"/>
        </w:rPr>
        <w:t xml:space="preserve"> «</w:t>
      </w:r>
      <w:r w:rsidR="00D617A4" w:rsidRPr="00D617A4">
        <w:rPr>
          <w:rFonts w:ascii="Times New Roman" w:eastAsia="Arial Unicode MS" w:hAnsi="Times New Roman" w:cs="Times New Roman"/>
          <w:color w:val="000000"/>
          <w:sz w:val="28"/>
          <w:szCs w:val="28"/>
          <w:u w:color="000000"/>
          <w:bdr w:val="nil"/>
          <w:lang w:eastAsia="ru-RU"/>
        </w:rPr>
        <w:t>О Правилах формирования и ведения ед</w:t>
      </w:r>
      <w:r w:rsidR="00D617A4">
        <w:rPr>
          <w:rFonts w:ascii="Times New Roman" w:eastAsia="Arial Unicode MS" w:hAnsi="Times New Roman" w:cs="Times New Roman"/>
          <w:color w:val="000000"/>
          <w:sz w:val="28"/>
          <w:szCs w:val="28"/>
          <w:u w:color="000000"/>
          <w:bdr w:val="nil"/>
          <w:lang w:eastAsia="ru-RU"/>
        </w:rPr>
        <w:t>иного реестра проверок»;</w:t>
      </w:r>
    </w:p>
    <w:p w:rsidR="007A1BE2" w:rsidRPr="001F42C0" w:rsidRDefault="00192717" w:rsidP="007A1BE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п</w:t>
      </w:r>
      <w:r w:rsidR="007A1BE2" w:rsidRPr="007A1BE2">
        <w:rPr>
          <w:rFonts w:ascii="Times New Roman" w:eastAsia="Arial Unicode MS" w:hAnsi="Times New Roman" w:cs="Times New Roman"/>
          <w:color w:val="000000"/>
          <w:sz w:val="28"/>
          <w:szCs w:val="28"/>
          <w:u w:color="000000"/>
          <w:bdr w:val="nil"/>
          <w:lang w:eastAsia="ru-RU"/>
        </w:rPr>
        <w:t>остановление Правительства Российской Федерации от 28</w:t>
      </w:r>
      <w:r>
        <w:rPr>
          <w:rFonts w:ascii="Times New Roman" w:eastAsia="Arial Unicode MS" w:hAnsi="Times New Roman" w:cs="Times New Roman"/>
          <w:color w:val="000000"/>
          <w:sz w:val="28"/>
          <w:szCs w:val="28"/>
          <w:u w:color="000000"/>
          <w:bdr w:val="nil"/>
          <w:lang w:eastAsia="ru-RU"/>
        </w:rPr>
        <w:t xml:space="preserve"> сентября </w:t>
      </w:r>
      <w:r w:rsidR="007A1BE2" w:rsidRPr="007A1BE2">
        <w:rPr>
          <w:rFonts w:ascii="Times New Roman" w:eastAsia="Arial Unicode MS" w:hAnsi="Times New Roman" w:cs="Times New Roman"/>
          <w:color w:val="000000"/>
          <w:sz w:val="28"/>
          <w:szCs w:val="28"/>
          <w:u w:color="000000"/>
          <w:bdr w:val="nil"/>
          <w:lang w:eastAsia="ru-RU"/>
        </w:rPr>
        <w:t xml:space="preserve">2015 </w:t>
      </w:r>
      <w:r>
        <w:rPr>
          <w:rFonts w:ascii="Times New Roman" w:eastAsia="Arial Unicode MS" w:hAnsi="Times New Roman" w:cs="Times New Roman"/>
          <w:color w:val="000000"/>
          <w:sz w:val="28"/>
          <w:szCs w:val="28"/>
          <w:u w:color="000000"/>
          <w:bdr w:val="nil"/>
          <w:lang w:eastAsia="ru-RU"/>
        </w:rPr>
        <w:t xml:space="preserve">года </w:t>
      </w:r>
      <w:r w:rsidR="007A1BE2">
        <w:rPr>
          <w:rFonts w:ascii="Times New Roman" w:eastAsia="Arial Unicode MS" w:hAnsi="Times New Roman" w:cs="Times New Roman"/>
          <w:color w:val="000000"/>
          <w:sz w:val="28"/>
          <w:szCs w:val="28"/>
          <w:u w:color="000000"/>
          <w:bdr w:val="nil"/>
          <w:lang w:eastAsia="ru-RU"/>
        </w:rPr>
        <w:t>№</w:t>
      </w:r>
      <w:r w:rsidR="007A1BE2" w:rsidRPr="007A1BE2">
        <w:rPr>
          <w:rFonts w:ascii="Times New Roman" w:eastAsia="Arial Unicode MS" w:hAnsi="Times New Roman" w:cs="Times New Roman"/>
          <w:color w:val="000000"/>
          <w:sz w:val="28"/>
          <w:szCs w:val="28"/>
          <w:u w:color="000000"/>
          <w:bdr w:val="nil"/>
          <w:lang w:eastAsia="ru-RU"/>
        </w:rPr>
        <w:t xml:space="preserve"> 1027</w:t>
      </w:r>
      <w:r w:rsidR="007A1BE2">
        <w:rPr>
          <w:rFonts w:ascii="Times New Roman" w:eastAsia="Arial Unicode MS" w:hAnsi="Times New Roman" w:cs="Times New Roman"/>
          <w:color w:val="000000"/>
          <w:sz w:val="28"/>
          <w:szCs w:val="28"/>
          <w:u w:color="000000"/>
          <w:bdr w:val="nil"/>
          <w:lang w:eastAsia="ru-RU"/>
        </w:rPr>
        <w:t xml:space="preserve"> «</w:t>
      </w:r>
      <w:r w:rsidR="007A1BE2" w:rsidRPr="007A1BE2">
        <w:rPr>
          <w:rFonts w:ascii="Times New Roman" w:eastAsia="Arial Unicode MS" w:hAnsi="Times New Roman" w:cs="Times New Roman"/>
          <w:color w:val="000000"/>
          <w:sz w:val="28"/>
          <w:szCs w:val="28"/>
          <w:u w:color="000000"/>
          <w:bdr w:val="nil"/>
          <w:lang w:eastAsia="ru-RU"/>
        </w:rPr>
        <w:t>О реализации мер по пресечению незаконных производства и (или) оборота этилового спирта, алкогольной и спиртосодержащей продукции</w:t>
      </w:r>
      <w:r w:rsidR="007A1BE2">
        <w:rPr>
          <w:rFonts w:ascii="Times New Roman" w:eastAsia="Arial Unicode MS" w:hAnsi="Times New Roman" w:cs="Times New Roman"/>
          <w:color w:val="000000"/>
          <w:sz w:val="28"/>
          <w:szCs w:val="28"/>
          <w:u w:color="000000"/>
          <w:bdr w:val="nil"/>
          <w:lang w:eastAsia="ru-RU"/>
        </w:rPr>
        <w:t>»;</w:t>
      </w:r>
    </w:p>
    <w:p w:rsidR="001F42C0" w:rsidRDefault="00192717"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proofErr w:type="gramStart"/>
      <w:r>
        <w:rPr>
          <w:rFonts w:ascii="Times New Roman" w:eastAsia="Arial Unicode MS" w:hAnsi="Times New Roman" w:cs="Times New Roman"/>
          <w:color w:val="000000"/>
          <w:sz w:val="28"/>
          <w:szCs w:val="28"/>
          <w:u w:color="000000"/>
          <w:bdr w:val="nil"/>
          <w:lang w:eastAsia="ru-RU"/>
        </w:rPr>
        <w:t>п</w:t>
      </w:r>
      <w:r w:rsidR="001F42C0" w:rsidRPr="001F42C0">
        <w:rPr>
          <w:rFonts w:ascii="Times New Roman" w:eastAsia="Arial Unicode MS" w:hAnsi="Times New Roman" w:cs="Times New Roman"/>
          <w:color w:val="000000"/>
          <w:sz w:val="28"/>
          <w:szCs w:val="28"/>
          <w:u w:color="000000"/>
          <w:bdr w:val="nil"/>
          <w:lang w:eastAsia="ru-RU"/>
        </w:rPr>
        <w:t>остановление Правительства Российской Федерации от 18 апреля 2016 г</w:t>
      </w:r>
      <w:r>
        <w:rPr>
          <w:rFonts w:ascii="Times New Roman" w:eastAsia="Arial Unicode MS" w:hAnsi="Times New Roman" w:cs="Times New Roman"/>
          <w:color w:val="000000"/>
          <w:sz w:val="28"/>
          <w:szCs w:val="28"/>
          <w:u w:color="000000"/>
          <w:bdr w:val="nil"/>
          <w:lang w:eastAsia="ru-RU"/>
        </w:rPr>
        <w:t>ода</w:t>
      </w:r>
      <w:r w:rsidR="001F42C0" w:rsidRPr="001F42C0">
        <w:rPr>
          <w:rFonts w:ascii="Times New Roman" w:eastAsia="Arial Unicode MS" w:hAnsi="Times New Roman" w:cs="Times New Roman"/>
          <w:color w:val="000000"/>
          <w:sz w:val="28"/>
          <w:szCs w:val="28"/>
          <w:u w:color="000000"/>
          <w:bdr w:val="nil"/>
          <w:lang w:eastAsia="ru-RU"/>
        </w:rPr>
        <w:t xml:space="preserve">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w:t>
      </w:r>
      <w:r w:rsidR="001F42C0" w:rsidRPr="001F42C0">
        <w:rPr>
          <w:rFonts w:ascii="Times New Roman" w:eastAsia="Arial Unicode MS" w:hAnsi="Times New Roman" w:cs="Times New Roman"/>
          <w:color w:val="000000"/>
          <w:sz w:val="28"/>
          <w:szCs w:val="28"/>
          <w:u w:color="000000"/>
          <w:bdr w:val="nil"/>
          <w:lang w:eastAsia="ru-RU"/>
        </w:rPr>
        <w:lastRenderedPageBreak/>
        <w:t xml:space="preserve">проведении проверок от иных государственных органов, органов местного самоуправления либо подведомственных государственным органам или органам </w:t>
      </w:r>
      <w:r w:rsidR="001F42C0" w:rsidRPr="001F42C0">
        <w:rPr>
          <w:rFonts w:ascii="Times New Roman" w:eastAsia="Arial Unicode MS" w:hAnsi="Times New Roman" w:cs="Times New Roman"/>
          <w:sz w:val="28"/>
          <w:szCs w:val="28"/>
          <w:u w:color="000000"/>
          <w:bdr w:val="nil"/>
          <w:lang w:eastAsia="ru-RU"/>
        </w:rPr>
        <w:t>местного самоуправления организаций, в распоряжении которых находятся</w:t>
      </w:r>
      <w:proofErr w:type="gramEnd"/>
      <w:r w:rsidR="001F42C0" w:rsidRPr="001F42C0">
        <w:rPr>
          <w:rFonts w:ascii="Times New Roman" w:eastAsia="Arial Unicode MS" w:hAnsi="Times New Roman" w:cs="Times New Roman"/>
          <w:sz w:val="28"/>
          <w:szCs w:val="28"/>
          <w:u w:color="000000"/>
          <w:bdr w:val="nil"/>
          <w:lang w:eastAsia="ru-RU"/>
        </w:rPr>
        <w:t xml:space="preserve"> эти документы и (или) информация, в рамках межведомственного информационного взаимодействия»;</w:t>
      </w:r>
    </w:p>
    <w:p w:rsidR="007A1BE2" w:rsidRDefault="00192717" w:rsidP="007A1BE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proofErr w:type="gramStart"/>
      <w:r>
        <w:rPr>
          <w:rFonts w:ascii="Times New Roman" w:eastAsia="Arial Unicode MS" w:hAnsi="Times New Roman" w:cs="Times New Roman"/>
          <w:sz w:val="28"/>
          <w:szCs w:val="28"/>
          <w:u w:color="000000"/>
          <w:bdr w:val="nil"/>
          <w:lang w:eastAsia="ru-RU"/>
        </w:rPr>
        <w:t>п</w:t>
      </w:r>
      <w:r w:rsidR="007A1BE2" w:rsidRPr="007A1BE2">
        <w:rPr>
          <w:rFonts w:ascii="Times New Roman" w:eastAsia="Arial Unicode MS" w:hAnsi="Times New Roman" w:cs="Times New Roman"/>
          <w:sz w:val="28"/>
          <w:szCs w:val="28"/>
          <w:u w:color="000000"/>
          <w:bdr w:val="nil"/>
          <w:lang w:eastAsia="ru-RU"/>
        </w:rPr>
        <w:t xml:space="preserve">остановление Правительства </w:t>
      </w:r>
      <w:r w:rsidR="007A1BE2" w:rsidRPr="001F42C0">
        <w:rPr>
          <w:rFonts w:ascii="Times New Roman" w:eastAsia="Arial Unicode MS" w:hAnsi="Times New Roman" w:cs="Times New Roman"/>
          <w:color w:val="000000"/>
          <w:sz w:val="28"/>
          <w:szCs w:val="28"/>
          <w:u w:color="000000"/>
          <w:bdr w:val="nil"/>
          <w:lang w:eastAsia="ru-RU"/>
        </w:rPr>
        <w:t>Российской Федерации</w:t>
      </w:r>
      <w:r w:rsidR="007A1BE2" w:rsidRPr="007A1BE2">
        <w:rPr>
          <w:rFonts w:ascii="Times New Roman" w:eastAsia="Arial Unicode MS" w:hAnsi="Times New Roman" w:cs="Times New Roman"/>
          <w:sz w:val="28"/>
          <w:szCs w:val="28"/>
          <w:u w:color="000000"/>
          <w:bdr w:val="nil"/>
          <w:lang w:eastAsia="ru-RU"/>
        </w:rPr>
        <w:t xml:space="preserve"> от 10</w:t>
      </w:r>
      <w:r>
        <w:rPr>
          <w:rFonts w:ascii="Times New Roman" w:eastAsia="Arial Unicode MS" w:hAnsi="Times New Roman" w:cs="Times New Roman"/>
          <w:sz w:val="28"/>
          <w:szCs w:val="28"/>
          <w:u w:color="000000"/>
          <w:bdr w:val="nil"/>
          <w:lang w:eastAsia="ru-RU"/>
        </w:rPr>
        <w:t xml:space="preserve"> февраля </w:t>
      </w:r>
      <w:r w:rsidR="007A1BE2" w:rsidRPr="007A1BE2">
        <w:rPr>
          <w:rFonts w:ascii="Times New Roman" w:eastAsia="Arial Unicode MS" w:hAnsi="Times New Roman" w:cs="Times New Roman"/>
          <w:sz w:val="28"/>
          <w:szCs w:val="28"/>
          <w:u w:color="000000"/>
          <w:bdr w:val="nil"/>
          <w:lang w:eastAsia="ru-RU"/>
        </w:rPr>
        <w:t>2017</w:t>
      </w:r>
      <w:r>
        <w:rPr>
          <w:rFonts w:ascii="Times New Roman" w:eastAsia="Arial Unicode MS" w:hAnsi="Times New Roman" w:cs="Times New Roman"/>
          <w:sz w:val="28"/>
          <w:szCs w:val="28"/>
          <w:u w:color="000000"/>
          <w:bdr w:val="nil"/>
          <w:lang w:eastAsia="ru-RU"/>
        </w:rPr>
        <w:t xml:space="preserve"> года</w:t>
      </w:r>
      <w:r w:rsidR="007A1BE2" w:rsidRPr="007A1BE2">
        <w:rPr>
          <w:rFonts w:ascii="Times New Roman" w:eastAsia="Arial Unicode MS" w:hAnsi="Times New Roman" w:cs="Times New Roman"/>
          <w:sz w:val="28"/>
          <w:szCs w:val="28"/>
          <w:u w:color="000000"/>
          <w:bdr w:val="nil"/>
          <w:lang w:eastAsia="ru-RU"/>
        </w:rPr>
        <w:t xml:space="preserve"> </w:t>
      </w:r>
      <w:r w:rsidR="007A1BE2">
        <w:rPr>
          <w:rFonts w:ascii="Times New Roman" w:eastAsia="Arial Unicode MS" w:hAnsi="Times New Roman" w:cs="Times New Roman"/>
          <w:sz w:val="28"/>
          <w:szCs w:val="28"/>
          <w:u w:color="000000"/>
          <w:bdr w:val="nil"/>
          <w:lang w:eastAsia="ru-RU"/>
        </w:rPr>
        <w:t>№</w:t>
      </w:r>
      <w:r w:rsidR="007A1BE2" w:rsidRPr="007A1BE2">
        <w:rPr>
          <w:rFonts w:ascii="Times New Roman" w:eastAsia="Arial Unicode MS" w:hAnsi="Times New Roman" w:cs="Times New Roman"/>
          <w:sz w:val="28"/>
          <w:szCs w:val="28"/>
          <w:u w:color="000000"/>
          <w:bdr w:val="nil"/>
          <w:lang w:eastAsia="ru-RU"/>
        </w:rPr>
        <w:t xml:space="preserve"> 166</w:t>
      </w:r>
      <w:r w:rsidR="007A1BE2">
        <w:rPr>
          <w:rFonts w:ascii="Times New Roman" w:eastAsia="Arial Unicode MS" w:hAnsi="Times New Roman" w:cs="Times New Roman"/>
          <w:sz w:val="28"/>
          <w:szCs w:val="28"/>
          <w:u w:color="000000"/>
          <w:bdr w:val="nil"/>
          <w:lang w:eastAsia="ru-RU"/>
        </w:rPr>
        <w:t xml:space="preserve"> «</w:t>
      </w:r>
      <w:r w:rsidR="007A1BE2" w:rsidRPr="007A1BE2">
        <w:rPr>
          <w:rFonts w:ascii="Times New Roman" w:eastAsia="Arial Unicode MS" w:hAnsi="Times New Roman" w:cs="Times New Roman"/>
          <w:sz w:val="28"/>
          <w:szCs w:val="28"/>
          <w:u w:color="000000"/>
          <w:bdr w:val="nil"/>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7A1BE2">
        <w:rPr>
          <w:rFonts w:ascii="Times New Roman" w:eastAsia="Arial Unicode MS" w:hAnsi="Times New Roman" w:cs="Times New Roman"/>
          <w:sz w:val="28"/>
          <w:szCs w:val="28"/>
          <w:u w:color="000000"/>
          <w:bdr w:val="nil"/>
          <w:lang w:eastAsia="ru-RU"/>
        </w:rPr>
        <w:t>»</w:t>
      </w:r>
      <w:r w:rsidR="001C346E" w:rsidRPr="001C346E">
        <w:t xml:space="preserve"> </w:t>
      </w:r>
      <w:r w:rsidR="001C346E" w:rsidRPr="001C346E">
        <w:rPr>
          <w:rFonts w:ascii="Times New Roman" w:hAnsi="Times New Roman" w:cs="Times New Roman"/>
          <w:sz w:val="28"/>
          <w:szCs w:val="28"/>
        </w:rPr>
        <w:t>(далее -</w:t>
      </w:r>
      <w:r w:rsidR="001C346E">
        <w:rPr>
          <w:rFonts w:ascii="Times New Roman" w:hAnsi="Times New Roman" w:cs="Times New Roman"/>
          <w:sz w:val="28"/>
          <w:szCs w:val="28"/>
        </w:rPr>
        <w:t xml:space="preserve"> </w:t>
      </w:r>
      <w:r w:rsidR="001C346E" w:rsidRPr="001C346E">
        <w:rPr>
          <w:rFonts w:ascii="Times New Roman" w:eastAsia="Arial Unicode MS" w:hAnsi="Times New Roman" w:cs="Times New Roman"/>
          <w:sz w:val="28"/>
          <w:szCs w:val="28"/>
          <w:u w:color="000000"/>
          <w:bdr w:val="nil"/>
          <w:lang w:eastAsia="ru-RU"/>
        </w:rPr>
        <w:t xml:space="preserve">постановление Правительства Российской Федерации </w:t>
      </w:r>
      <w:r w:rsidR="001C346E">
        <w:rPr>
          <w:rFonts w:ascii="Times New Roman" w:eastAsia="Arial Unicode MS" w:hAnsi="Times New Roman" w:cs="Times New Roman"/>
          <w:sz w:val="28"/>
          <w:szCs w:val="28"/>
          <w:u w:color="000000"/>
          <w:bdr w:val="nil"/>
          <w:lang w:eastAsia="ru-RU"/>
        </w:rPr>
        <w:t>№</w:t>
      </w:r>
      <w:r w:rsidR="001C346E" w:rsidRPr="001C346E">
        <w:rPr>
          <w:rFonts w:ascii="Times New Roman" w:eastAsia="Arial Unicode MS" w:hAnsi="Times New Roman" w:cs="Times New Roman"/>
          <w:sz w:val="28"/>
          <w:szCs w:val="28"/>
          <w:u w:color="000000"/>
          <w:bdr w:val="nil"/>
          <w:lang w:eastAsia="ru-RU"/>
        </w:rPr>
        <w:t>166</w:t>
      </w:r>
      <w:r w:rsidR="001C346E">
        <w:rPr>
          <w:rFonts w:ascii="Times New Roman" w:eastAsia="Arial Unicode MS" w:hAnsi="Times New Roman" w:cs="Times New Roman"/>
          <w:sz w:val="28"/>
          <w:szCs w:val="28"/>
          <w:u w:color="000000"/>
          <w:bdr w:val="nil"/>
          <w:lang w:eastAsia="ru-RU"/>
        </w:rPr>
        <w:t>)</w:t>
      </w:r>
      <w:r w:rsidR="007A1BE2">
        <w:rPr>
          <w:rFonts w:ascii="Times New Roman" w:eastAsia="Arial Unicode MS" w:hAnsi="Times New Roman" w:cs="Times New Roman"/>
          <w:sz w:val="28"/>
          <w:szCs w:val="28"/>
          <w:u w:color="000000"/>
          <w:bdr w:val="nil"/>
          <w:lang w:eastAsia="ru-RU"/>
        </w:rPr>
        <w:t>;</w:t>
      </w:r>
      <w:proofErr w:type="gramEnd"/>
    </w:p>
    <w:p w:rsidR="003D74EC" w:rsidRDefault="00192717" w:rsidP="003D74E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п</w:t>
      </w:r>
      <w:r w:rsidR="003D74EC" w:rsidRPr="003D74EC">
        <w:rPr>
          <w:rFonts w:ascii="Times New Roman" w:eastAsia="Arial Unicode MS" w:hAnsi="Times New Roman" w:cs="Times New Roman"/>
          <w:sz w:val="28"/>
          <w:szCs w:val="28"/>
          <w:u w:color="000000"/>
          <w:bdr w:val="nil"/>
          <w:lang w:eastAsia="ru-RU"/>
        </w:rPr>
        <w:t xml:space="preserve">остановление Правительства </w:t>
      </w:r>
      <w:r w:rsidR="004C34A0" w:rsidRPr="004C34A0">
        <w:rPr>
          <w:rFonts w:ascii="Times New Roman" w:eastAsia="Arial Unicode MS" w:hAnsi="Times New Roman" w:cs="Times New Roman"/>
          <w:sz w:val="28"/>
          <w:szCs w:val="28"/>
          <w:u w:color="000000"/>
          <w:bdr w:val="nil"/>
          <w:lang w:eastAsia="ru-RU"/>
        </w:rPr>
        <w:t>Российской Федерации</w:t>
      </w:r>
      <w:r w:rsidR="003D74EC" w:rsidRPr="003D74EC">
        <w:rPr>
          <w:rFonts w:ascii="Times New Roman" w:eastAsia="Arial Unicode MS" w:hAnsi="Times New Roman" w:cs="Times New Roman"/>
          <w:sz w:val="28"/>
          <w:szCs w:val="28"/>
          <w:u w:color="000000"/>
          <w:bdr w:val="nil"/>
          <w:lang w:eastAsia="ru-RU"/>
        </w:rPr>
        <w:t xml:space="preserve"> от 21</w:t>
      </w:r>
      <w:r>
        <w:rPr>
          <w:rFonts w:ascii="Times New Roman" w:eastAsia="Arial Unicode MS" w:hAnsi="Times New Roman" w:cs="Times New Roman"/>
          <w:sz w:val="28"/>
          <w:szCs w:val="28"/>
          <w:u w:color="000000"/>
          <w:bdr w:val="nil"/>
          <w:lang w:eastAsia="ru-RU"/>
        </w:rPr>
        <w:t xml:space="preserve"> ноября </w:t>
      </w:r>
      <w:r w:rsidR="003D74EC" w:rsidRPr="003D74EC">
        <w:rPr>
          <w:rFonts w:ascii="Times New Roman" w:eastAsia="Arial Unicode MS" w:hAnsi="Times New Roman" w:cs="Times New Roman"/>
          <w:sz w:val="28"/>
          <w:szCs w:val="28"/>
          <w:u w:color="000000"/>
          <w:bdr w:val="nil"/>
          <w:lang w:eastAsia="ru-RU"/>
        </w:rPr>
        <w:t xml:space="preserve">2018 </w:t>
      </w:r>
      <w:r>
        <w:rPr>
          <w:rFonts w:ascii="Times New Roman" w:eastAsia="Arial Unicode MS" w:hAnsi="Times New Roman" w:cs="Times New Roman"/>
          <w:sz w:val="28"/>
          <w:szCs w:val="28"/>
          <w:u w:color="000000"/>
          <w:bdr w:val="nil"/>
          <w:lang w:eastAsia="ru-RU"/>
        </w:rPr>
        <w:t xml:space="preserve">года </w:t>
      </w:r>
      <w:r w:rsidR="003D74EC">
        <w:rPr>
          <w:rFonts w:ascii="Times New Roman" w:eastAsia="Arial Unicode MS" w:hAnsi="Times New Roman" w:cs="Times New Roman"/>
          <w:sz w:val="28"/>
          <w:szCs w:val="28"/>
          <w:u w:color="000000"/>
          <w:bdr w:val="nil"/>
          <w:lang w:eastAsia="ru-RU"/>
        </w:rPr>
        <w:t>№</w:t>
      </w:r>
      <w:r w:rsidR="003D74EC" w:rsidRPr="003D74EC">
        <w:rPr>
          <w:rFonts w:ascii="Times New Roman" w:eastAsia="Arial Unicode MS" w:hAnsi="Times New Roman" w:cs="Times New Roman"/>
          <w:sz w:val="28"/>
          <w:szCs w:val="28"/>
          <w:u w:color="000000"/>
          <w:bdr w:val="nil"/>
          <w:lang w:eastAsia="ru-RU"/>
        </w:rPr>
        <w:t xml:space="preserve"> 1398</w:t>
      </w:r>
      <w:r w:rsidR="003D74EC">
        <w:rPr>
          <w:rFonts w:ascii="Times New Roman" w:eastAsia="Arial Unicode MS" w:hAnsi="Times New Roman" w:cs="Times New Roman"/>
          <w:sz w:val="28"/>
          <w:szCs w:val="28"/>
          <w:u w:color="000000"/>
          <w:bdr w:val="nil"/>
          <w:lang w:eastAsia="ru-RU"/>
        </w:rPr>
        <w:t xml:space="preserve"> «</w:t>
      </w:r>
      <w:r w:rsidR="003D74EC" w:rsidRPr="003D74EC">
        <w:rPr>
          <w:rFonts w:ascii="Times New Roman" w:eastAsia="Arial Unicode MS" w:hAnsi="Times New Roman" w:cs="Times New Roman"/>
          <w:sz w:val="28"/>
          <w:szCs w:val="28"/>
          <w:u w:color="000000"/>
          <w:bdr w:val="nil"/>
          <w:lang w:eastAsia="ru-RU"/>
        </w:rPr>
        <w:t>Об утверждении Правил организации и проведения контрольной закупки при осуществлении отдельных видов госу</w:t>
      </w:r>
      <w:r w:rsidR="003D74EC">
        <w:rPr>
          <w:rFonts w:ascii="Times New Roman" w:eastAsia="Arial Unicode MS" w:hAnsi="Times New Roman" w:cs="Times New Roman"/>
          <w:sz w:val="28"/>
          <w:szCs w:val="28"/>
          <w:u w:color="000000"/>
          <w:bdr w:val="nil"/>
          <w:lang w:eastAsia="ru-RU"/>
        </w:rPr>
        <w:t>дарственного контроля (надзора)»</w:t>
      </w:r>
      <w:r w:rsidR="00AD0DAD" w:rsidRPr="00AD0DAD">
        <w:rPr>
          <w:rFonts w:ascii="Times New Roman" w:eastAsia="Arial Unicode MS" w:hAnsi="Times New Roman" w:cs="Times New Roman"/>
          <w:sz w:val="28"/>
          <w:szCs w:val="28"/>
          <w:u w:color="000000"/>
          <w:bdr w:val="nil"/>
          <w:lang w:eastAsia="ru-RU"/>
        </w:rPr>
        <w:t xml:space="preserve"> </w:t>
      </w:r>
      <w:r w:rsidR="00AD0DAD">
        <w:rPr>
          <w:rFonts w:ascii="Times New Roman" w:eastAsia="Arial Unicode MS" w:hAnsi="Times New Roman" w:cs="Times New Roman"/>
          <w:sz w:val="28"/>
          <w:szCs w:val="28"/>
          <w:u w:color="000000"/>
          <w:bdr w:val="nil"/>
          <w:lang w:eastAsia="ru-RU"/>
        </w:rPr>
        <w:t xml:space="preserve">(далее – постановление Правительства </w:t>
      </w:r>
      <w:r w:rsidR="00AD0DAD" w:rsidRPr="004C34A0">
        <w:rPr>
          <w:rFonts w:ascii="Times New Roman" w:eastAsia="Arial Unicode MS" w:hAnsi="Times New Roman" w:cs="Times New Roman"/>
          <w:sz w:val="28"/>
          <w:szCs w:val="28"/>
          <w:u w:color="000000"/>
          <w:bdr w:val="nil"/>
          <w:lang w:eastAsia="ru-RU"/>
        </w:rPr>
        <w:t>Российской Федерации</w:t>
      </w:r>
      <w:r w:rsidR="00AD0DAD">
        <w:rPr>
          <w:rFonts w:ascii="Times New Roman" w:eastAsia="Arial Unicode MS" w:hAnsi="Times New Roman" w:cs="Times New Roman"/>
          <w:sz w:val="28"/>
          <w:szCs w:val="28"/>
          <w:u w:color="000000"/>
          <w:bdr w:val="nil"/>
          <w:lang w:eastAsia="ru-RU"/>
        </w:rPr>
        <w:t xml:space="preserve"> № 1398)</w:t>
      </w:r>
      <w:r w:rsidR="003D74EC">
        <w:rPr>
          <w:rFonts w:ascii="Times New Roman" w:eastAsia="Arial Unicode MS" w:hAnsi="Times New Roman" w:cs="Times New Roman"/>
          <w:sz w:val="28"/>
          <w:szCs w:val="28"/>
          <w:u w:color="000000"/>
          <w:bdr w:val="nil"/>
          <w:lang w:eastAsia="ru-RU"/>
        </w:rPr>
        <w:t>;</w:t>
      </w:r>
    </w:p>
    <w:p w:rsidR="004C34A0" w:rsidRPr="001F42C0" w:rsidRDefault="004C34A0" w:rsidP="004C34A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r w:rsidRPr="004C34A0">
        <w:rPr>
          <w:rFonts w:ascii="Times New Roman" w:eastAsia="Arial Unicode MS" w:hAnsi="Times New Roman" w:cs="Times New Roman"/>
          <w:sz w:val="28"/>
          <w:szCs w:val="28"/>
          <w:u w:color="000000"/>
          <w:bdr w:val="nil"/>
          <w:lang w:eastAsia="ru-RU"/>
        </w:rPr>
        <w:t>Постановление Правительства Российской Федерации от 26</w:t>
      </w:r>
      <w:r>
        <w:rPr>
          <w:rFonts w:ascii="Times New Roman" w:eastAsia="Arial Unicode MS" w:hAnsi="Times New Roman" w:cs="Times New Roman"/>
          <w:sz w:val="28"/>
          <w:szCs w:val="28"/>
          <w:u w:color="000000"/>
          <w:bdr w:val="nil"/>
          <w:lang w:eastAsia="ru-RU"/>
        </w:rPr>
        <w:t xml:space="preserve"> декабря </w:t>
      </w:r>
      <w:r w:rsidRPr="004C34A0">
        <w:rPr>
          <w:rFonts w:ascii="Times New Roman" w:eastAsia="Arial Unicode MS" w:hAnsi="Times New Roman" w:cs="Times New Roman"/>
          <w:sz w:val="28"/>
          <w:szCs w:val="28"/>
          <w:u w:color="000000"/>
          <w:bdr w:val="nil"/>
          <w:lang w:eastAsia="ru-RU"/>
        </w:rPr>
        <w:t xml:space="preserve">2018 </w:t>
      </w:r>
      <w:r>
        <w:rPr>
          <w:rFonts w:ascii="Times New Roman" w:eastAsia="Arial Unicode MS" w:hAnsi="Times New Roman" w:cs="Times New Roman"/>
          <w:sz w:val="28"/>
          <w:szCs w:val="28"/>
          <w:u w:color="000000"/>
          <w:bdr w:val="nil"/>
          <w:lang w:eastAsia="ru-RU"/>
        </w:rPr>
        <w:t xml:space="preserve">года № </w:t>
      </w:r>
      <w:r w:rsidRPr="004C34A0">
        <w:rPr>
          <w:rFonts w:ascii="Times New Roman" w:eastAsia="Arial Unicode MS" w:hAnsi="Times New Roman" w:cs="Times New Roman"/>
          <w:sz w:val="28"/>
          <w:szCs w:val="28"/>
          <w:u w:color="000000"/>
          <w:bdr w:val="nil"/>
          <w:lang w:eastAsia="ru-RU"/>
        </w:rPr>
        <w:t>1680</w:t>
      </w:r>
      <w:r>
        <w:rPr>
          <w:rFonts w:ascii="Times New Roman" w:eastAsia="Arial Unicode MS" w:hAnsi="Times New Roman" w:cs="Times New Roman"/>
          <w:sz w:val="28"/>
          <w:szCs w:val="28"/>
          <w:u w:color="000000"/>
          <w:bdr w:val="nil"/>
          <w:lang w:eastAsia="ru-RU"/>
        </w:rPr>
        <w:t xml:space="preserve"> «</w:t>
      </w:r>
      <w:r w:rsidRPr="004C34A0">
        <w:rPr>
          <w:rFonts w:ascii="Times New Roman" w:eastAsia="Arial Unicode MS" w:hAnsi="Times New Roman" w:cs="Times New Roman"/>
          <w:sz w:val="28"/>
          <w:szCs w:val="28"/>
          <w:u w:color="000000"/>
          <w:bdr w:val="nil"/>
          <w:lang w:eastAsia="ru-RU"/>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w:t>
      </w:r>
      <w:r>
        <w:rPr>
          <w:rFonts w:ascii="Times New Roman" w:eastAsia="Arial Unicode MS" w:hAnsi="Times New Roman" w:cs="Times New Roman"/>
          <w:sz w:val="28"/>
          <w:szCs w:val="28"/>
          <w:u w:color="000000"/>
          <w:bdr w:val="nil"/>
          <w:lang w:eastAsia="ru-RU"/>
        </w:rPr>
        <w:t xml:space="preserve">актами» (далее – постановление Правительства </w:t>
      </w:r>
      <w:r w:rsidRPr="004C34A0">
        <w:rPr>
          <w:rFonts w:ascii="Times New Roman" w:eastAsia="Arial Unicode MS" w:hAnsi="Times New Roman" w:cs="Times New Roman"/>
          <w:sz w:val="28"/>
          <w:szCs w:val="28"/>
          <w:u w:color="000000"/>
          <w:bdr w:val="nil"/>
          <w:lang w:eastAsia="ru-RU"/>
        </w:rPr>
        <w:t>Российской Федерации</w:t>
      </w:r>
      <w:r>
        <w:rPr>
          <w:rFonts w:ascii="Times New Roman" w:eastAsia="Arial Unicode MS" w:hAnsi="Times New Roman" w:cs="Times New Roman"/>
          <w:sz w:val="28"/>
          <w:szCs w:val="28"/>
          <w:u w:color="000000"/>
          <w:bdr w:val="nil"/>
          <w:lang w:eastAsia="ru-RU"/>
        </w:rPr>
        <w:t xml:space="preserve"> № 1680);</w:t>
      </w:r>
    </w:p>
    <w:p w:rsidR="001F42C0" w:rsidRPr="001F42C0" w:rsidRDefault="005F3549"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hyperlink r:id="rId10" w:history="1">
        <w:r w:rsidR="00192717">
          <w:rPr>
            <w:rFonts w:ascii="Times New Roman" w:eastAsia="Arial Unicode MS" w:hAnsi="Times New Roman" w:cs="Times New Roman"/>
            <w:sz w:val="28"/>
            <w:szCs w:val="28"/>
            <w:u w:color="000000"/>
            <w:bdr w:val="nil"/>
            <w:lang w:eastAsia="ru-RU"/>
          </w:rPr>
          <w:t>р</w:t>
        </w:r>
        <w:r w:rsidR="001F42C0" w:rsidRPr="001F42C0">
          <w:rPr>
            <w:rFonts w:ascii="Times New Roman" w:eastAsia="Arial Unicode MS" w:hAnsi="Times New Roman" w:cs="Times New Roman"/>
            <w:sz w:val="28"/>
            <w:szCs w:val="28"/>
            <w:u w:color="000000"/>
            <w:bdr w:val="nil"/>
            <w:lang w:eastAsia="ru-RU"/>
          </w:rPr>
          <w:t>аспоряжение</w:t>
        </w:r>
      </w:hyperlink>
      <w:r w:rsidR="001F42C0" w:rsidRPr="001F42C0">
        <w:rPr>
          <w:rFonts w:ascii="Times New Roman" w:eastAsia="Arial Unicode MS" w:hAnsi="Times New Roman" w:cs="Times New Roman"/>
          <w:sz w:val="28"/>
          <w:szCs w:val="28"/>
          <w:u w:color="000000"/>
          <w:bdr w:val="nil"/>
          <w:lang w:eastAsia="ru-RU"/>
        </w:rPr>
        <w:t xml:space="preserve"> Правительства Российской Федерации от 19 апреля 2016 </w:t>
      </w:r>
      <w:r w:rsidR="00192717">
        <w:rPr>
          <w:rFonts w:ascii="Times New Roman" w:eastAsia="Arial Unicode MS" w:hAnsi="Times New Roman" w:cs="Times New Roman"/>
          <w:sz w:val="28"/>
          <w:szCs w:val="28"/>
          <w:u w:color="000000"/>
          <w:bdr w:val="nil"/>
          <w:lang w:eastAsia="ru-RU"/>
        </w:rPr>
        <w:t>года</w:t>
      </w:r>
      <w:r w:rsidR="001F42C0" w:rsidRPr="001F42C0">
        <w:rPr>
          <w:rFonts w:ascii="Times New Roman" w:eastAsia="Arial Unicode MS" w:hAnsi="Times New Roman" w:cs="Times New Roman"/>
          <w:sz w:val="28"/>
          <w:szCs w:val="28"/>
          <w:u w:color="000000"/>
          <w:bdr w:val="nil"/>
          <w:lang w:eastAsia="ru-RU"/>
        </w:rPr>
        <w:t xml:space="preserve">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F42C0" w:rsidRDefault="00192717"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п</w:t>
      </w:r>
      <w:r w:rsidR="001F42C0" w:rsidRPr="001F42C0">
        <w:rPr>
          <w:rFonts w:ascii="Times New Roman" w:eastAsia="Arial Unicode MS" w:hAnsi="Times New Roman" w:cs="Times New Roman"/>
          <w:sz w:val="28"/>
          <w:szCs w:val="28"/>
          <w:u w:color="000000"/>
          <w:bdr w:val="nil"/>
          <w:lang w:eastAsia="ru-RU"/>
        </w:rPr>
        <w:t xml:space="preserve">риказ Минэкономразвития </w:t>
      </w:r>
      <w:r>
        <w:rPr>
          <w:rFonts w:ascii="Times New Roman" w:eastAsia="Arial Unicode MS" w:hAnsi="Times New Roman" w:cs="Times New Roman"/>
          <w:sz w:val="28"/>
          <w:szCs w:val="28"/>
          <w:u w:color="000000"/>
          <w:bdr w:val="nil"/>
          <w:lang w:eastAsia="ru-RU"/>
        </w:rPr>
        <w:t>Российской Федерации</w:t>
      </w:r>
      <w:r w:rsidR="001F42C0" w:rsidRPr="001F42C0">
        <w:rPr>
          <w:rFonts w:ascii="Times New Roman" w:eastAsia="Arial Unicode MS" w:hAnsi="Times New Roman" w:cs="Times New Roman"/>
          <w:sz w:val="28"/>
          <w:szCs w:val="28"/>
          <w:u w:color="000000"/>
          <w:bdr w:val="nil"/>
          <w:lang w:eastAsia="ru-RU"/>
        </w:rPr>
        <w:t xml:space="preserve"> от 30</w:t>
      </w:r>
      <w:r>
        <w:rPr>
          <w:rFonts w:ascii="Times New Roman" w:eastAsia="Arial Unicode MS" w:hAnsi="Times New Roman" w:cs="Times New Roman"/>
          <w:sz w:val="28"/>
          <w:szCs w:val="28"/>
          <w:u w:color="000000"/>
          <w:bdr w:val="nil"/>
          <w:lang w:eastAsia="ru-RU"/>
        </w:rPr>
        <w:t xml:space="preserve"> апреля </w:t>
      </w:r>
      <w:r w:rsidR="001F42C0" w:rsidRPr="001F42C0">
        <w:rPr>
          <w:rFonts w:ascii="Times New Roman" w:eastAsia="Arial Unicode MS" w:hAnsi="Times New Roman" w:cs="Times New Roman"/>
          <w:sz w:val="28"/>
          <w:szCs w:val="28"/>
          <w:u w:color="000000"/>
          <w:bdr w:val="nil"/>
          <w:lang w:eastAsia="ru-RU"/>
        </w:rPr>
        <w:t xml:space="preserve">2009 </w:t>
      </w:r>
      <w:r>
        <w:rPr>
          <w:rFonts w:ascii="Times New Roman" w:eastAsia="Arial Unicode MS" w:hAnsi="Times New Roman" w:cs="Times New Roman"/>
          <w:sz w:val="28"/>
          <w:szCs w:val="28"/>
          <w:u w:color="000000"/>
          <w:bdr w:val="nil"/>
          <w:lang w:eastAsia="ru-RU"/>
        </w:rPr>
        <w:t xml:space="preserve">года </w:t>
      </w:r>
      <w:r w:rsidR="001F42C0" w:rsidRPr="001F42C0">
        <w:rPr>
          <w:rFonts w:ascii="Times New Roman" w:eastAsia="Arial Unicode MS" w:hAnsi="Times New Roman" w:cs="Times New Roman"/>
          <w:sz w:val="28"/>
          <w:szCs w:val="28"/>
          <w:u w:color="000000"/>
          <w:bdr w:val="nil"/>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F42C0" w:rsidRPr="00193D2A">
        <w:rPr>
          <w:rFonts w:ascii="Times New Roman" w:eastAsia="Arial Unicode MS" w:hAnsi="Times New Roman" w:cs="Times New Roman"/>
          <w:sz w:val="28"/>
          <w:szCs w:val="28"/>
          <w:u w:color="000000"/>
          <w:bdr w:val="nil"/>
          <w:lang w:eastAsia="ru-RU"/>
        </w:rPr>
        <w:t>(далее – приказ Минэкономразвития России № 141)</w:t>
      </w:r>
      <w:r w:rsidR="001F42C0" w:rsidRPr="001F42C0">
        <w:rPr>
          <w:rFonts w:ascii="Times New Roman" w:eastAsia="Arial Unicode MS" w:hAnsi="Times New Roman" w:cs="Times New Roman"/>
          <w:sz w:val="28"/>
          <w:szCs w:val="28"/>
          <w:u w:color="000000"/>
          <w:bdr w:val="nil"/>
          <w:lang w:eastAsia="ru-RU"/>
        </w:rPr>
        <w:t>;</w:t>
      </w:r>
    </w:p>
    <w:p w:rsidR="007A1BE2" w:rsidRPr="001F42C0" w:rsidRDefault="00192717" w:rsidP="001F42C0">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п</w:t>
      </w:r>
      <w:r w:rsidR="007A1BE2" w:rsidRPr="007A1BE2">
        <w:rPr>
          <w:rFonts w:ascii="Times New Roman" w:eastAsia="Arial Unicode MS" w:hAnsi="Times New Roman" w:cs="Times New Roman"/>
          <w:sz w:val="28"/>
          <w:szCs w:val="28"/>
          <w:u w:color="000000"/>
          <w:bdr w:val="nil"/>
          <w:lang w:eastAsia="ru-RU"/>
        </w:rPr>
        <w:t>риказ Федеральной службы по регулированию алкогольного рынка от 19</w:t>
      </w:r>
      <w:r>
        <w:rPr>
          <w:rFonts w:ascii="Times New Roman" w:eastAsia="Arial Unicode MS" w:hAnsi="Times New Roman" w:cs="Times New Roman"/>
          <w:sz w:val="28"/>
          <w:szCs w:val="28"/>
          <w:u w:color="000000"/>
          <w:bdr w:val="nil"/>
          <w:lang w:eastAsia="ru-RU"/>
        </w:rPr>
        <w:t xml:space="preserve"> июня </w:t>
      </w:r>
      <w:r w:rsidR="007A1BE2" w:rsidRPr="007A1BE2">
        <w:rPr>
          <w:rFonts w:ascii="Times New Roman" w:eastAsia="Arial Unicode MS" w:hAnsi="Times New Roman" w:cs="Times New Roman"/>
          <w:sz w:val="28"/>
          <w:szCs w:val="28"/>
          <w:u w:color="000000"/>
          <w:bdr w:val="nil"/>
          <w:lang w:eastAsia="ru-RU"/>
        </w:rPr>
        <w:t xml:space="preserve">2015 </w:t>
      </w:r>
      <w:r>
        <w:rPr>
          <w:rFonts w:ascii="Times New Roman" w:eastAsia="Arial Unicode MS" w:hAnsi="Times New Roman" w:cs="Times New Roman"/>
          <w:sz w:val="28"/>
          <w:szCs w:val="28"/>
          <w:u w:color="000000"/>
          <w:bdr w:val="nil"/>
          <w:lang w:eastAsia="ru-RU"/>
        </w:rPr>
        <w:t xml:space="preserve">года </w:t>
      </w:r>
      <w:r w:rsidR="007A1BE2" w:rsidRPr="007A1BE2">
        <w:rPr>
          <w:rFonts w:ascii="Times New Roman" w:eastAsia="Arial Unicode MS" w:hAnsi="Times New Roman" w:cs="Times New Roman"/>
          <w:sz w:val="28"/>
          <w:szCs w:val="28"/>
          <w:u w:color="000000"/>
          <w:bdr w:val="nil"/>
          <w:lang w:eastAsia="ru-RU"/>
        </w:rPr>
        <w:t>№ 164 «О форме журнала учета объема розничной продажи алкогольной и спиртосодержащей продукции и порядке его заполнения»</w:t>
      </w:r>
      <w:r w:rsidR="007A1BE2">
        <w:rPr>
          <w:rFonts w:ascii="Times New Roman" w:eastAsia="Arial Unicode MS" w:hAnsi="Times New Roman" w:cs="Times New Roman"/>
          <w:sz w:val="28"/>
          <w:szCs w:val="28"/>
          <w:u w:color="000000"/>
          <w:bdr w:val="nil"/>
          <w:lang w:eastAsia="ru-RU"/>
        </w:rPr>
        <w:t>;</w:t>
      </w:r>
    </w:p>
    <w:p w:rsidR="001F42C0" w:rsidRPr="001F42C0" w:rsidRDefault="001F42C0" w:rsidP="001F42C0">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eastAsia="ru-RU"/>
        </w:rPr>
      </w:pPr>
      <w:r w:rsidRPr="001F42C0">
        <w:rPr>
          <w:rFonts w:ascii="Times New Roman" w:eastAsia="Arial Unicode MS" w:hAnsi="Times New Roman" w:cs="Times New Roman"/>
          <w:sz w:val="28"/>
          <w:szCs w:val="28"/>
          <w:u w:color="000000"/>
          <w:bdr w:val="nil"/>
          <w:lang w:eastAsia="ru-RU"/>
        </w:rPr>
        <w:t xml:space="preserve"> </w:t>
      </w:r>
      <w:r w:rsidRPr="001F42C0">
        <w:rPr>
          <w:rFonts w:ascii="Times New Roman" w:eastAsia="Arial Unicode MS" w:hAnsi="Times New Roman" w:cs="Times New Roman"/>
          <w:sz w:val="28"/>
          <w:szCs w:val="28"/>
          <w:u w:color="000000"/>
          <w:bdr w:val="nil"/>
          <w:lang w:eastAsia="ru-RU"/>
        </w:rPr>
        <w:tab/>
      </w:r>
      <w:r w:rsidR="00192717">
        <w:rPr>
          <w:rFonts w:ascii="Times New Roman" w:eastAsia="Arial Unicode MS" w:hAnsi="Times New Roman" w:cs="Times New Roman"/>
          <w:sz w:val="28"/>
          <w:szCs w:val="28"/>
          <w:u w:color="000000"/>
          <w:bdr w:val="nil"/>
          <w:lang w:eastAsia="ru-RU"/>
        </w:rPr>
        <w:t>о</w:t>
      </w:r>
      <w:r w:rsidRPr="001F42C0">
        <w:rPr>
          <w:rFonts w:ascii="Times New Roman" w:eastAsia="Arial Unicode MS" w:hAnsi="Times New Roman" w:cs="Times New Roman"/>
          <w:sz w:val="28"/>
          <w:szCs w:val="28"/>
          <w:u w:color="000000"/>
          <w:bdr w:val="nil"/>
          <w:lang w:eastAsia="ru-RU"/>
        </w:rPr>
        <w:t>бластной закон от 10 ноября 2011 года № 88-оз «Об обеспечении реализации полномочий органов государственной власти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w:t>
      </w:r>
    </w:p>
    <w:p w:rsidR="001F42C0" w:rsidRDefault="00192717" w:rsidP="001F42C0">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п</w:t>
      </w:r>
      <w:r w:rsidR="001F42C0" w:rsidRPr="001F42C0">
        <w:rPr>
          <w:rFonts w:ascii="Times New Roman" w:eastAsia="Arial Unicode MS" w:hAnsi="Times New Roman" w:cs="Times New Roman"/>
          <w:sz w:val="28"/>
          <w:szCs w:val="28"/>
          <w:u w:color="000000"/>
          <w:bdr w:val="nil"/>
          <w:lang w:eastAsia="ru-RU"/>
        </w:rPr>
        <w:t>остановление Правительства Ленинградской области от 21</w:t>
      </w:r>
      <w:r>
        <w:rPr>
          <w:rFonts w:ascii="Times New Roman" w:eastAsia="Arial Unicode MS" w:hAnsi="Times New Roman" w:cs="Times New Roman"/>
          <w:sz w:val="28"/>
          <w:szCs w:val="28"/>
          <w:u w:color="000000"/>
          <w:bdr w:val="nil"/>
          <w:lang w:eastAsia="ru-RU"/>
        </w:rPr>
        <w:t xml:space="preserve"> апреля </w:t>
      </w:r>
      <w:r w:rsidR="001F42C0" w:rsidRPr="001F42C0">
        <w:rPr>
          <w:rFonts w:ascii="Times New Roman" w:eastAsia="Arial Unicode MS" w:hAnsi="Times New Roman" w:cs="Times New Roman"/>
          <w:sz w:val="28"/>
          <w:szCs w:val="28"/>
          <w:u w:color="000000"/>
          <w:bdr w:val="nil"/>
          <w:lang w:eastAsia="ru-RU"/>
        </w:rPr>
        <w:t xml:space="preserve">2014 года № 144 «Об утверждении Положения о Комитете экономического развития и </w:t>
      </w:r>
      <w:r w:rsidR="001F42C0" w:rsidRPr="001F42C0">
        <w:rPr>
          <w:rFonts w:ascii="Times New Roman" w:eastAsia="Arial Unicode MS" w:hAnsi="Times New Roman" w:cs="Times New Roman"/>
          <w:sz w:val="28"/>
          <w:szCs w:val="28"/>
          <w:u w:color="000000"/>
          <w:bdr w:val="nil"/>
          <w:lang w:eastAsia="ru-RU"/>
        </w:rPr>
        <w:lastRenderedPageBreak/>
        <w:t xml:space="preserve">инвестиционной деятельности Ленинградской области и о признании </w:t>
      </w:r>
      <w:proofErr w:type="gramStart"/>
      <w:r w:rsidR="001F42C0" w:rsidRPr="001F42C0">
        <w:rPr>
          <w:rFonts w:ascii="Times New Roman" w:eastAsia="Arial Unicode MS" w:hAnsi="Times New Roman" w:cs="Times New Roman"/>
          <w:sz w:val="28"/>
          <w:szCs w:val="28"/>
          <w:u w:color="000000"/>
          <w:bdr w:val="nil"/>
          <w:lang w:eastAsia="ru-RU"/>
        </w:rPr>
        <w:t>утратившими</w:t>
      </w:r>
      <w:proofErr w:type="gramEnd"/>
      <w:r w:rsidR="001F42C0" w:rsidRPr="001F42C0">
        <w:rPr>
          <w:rFonts w:ascii="Times New Roman" w:eastAsia="Arial Unicode MS" w:hAnsi="Times New Roman" w:cs="Times New Roman"/>
          <w:sz w:val="28"/>
          <w:szCs w:val="28"/>
          <w:u w:color="000000"/>
          <w:bdr w:val="nil"/>
          <w:lang w:eastAsia="ru-RU"/>
        </w:rPr>
        <w:t xml:space="preserve"> силу отдельных постановлений Правительства Ленинградской области»;</w:t>
      </w:r>
    </w:p>
    <w:p w:rsidR="007A1BE2" w:rsidRDefault="00192717"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п</w:t>
      </w:r>
      <w:r w:rsidR="007A1BE2" w:rsidRPr="007A1BE2">
        <w:rPr>
          <w:rFonts w:ascii="Times New Roman" w:eastAsia="Arial Unicode MS" w:hAnsi="Times New Roman" w:cs="Times New Roman"/>
          <w:sz w:val="28"/>
          <w:szCs w:val="28"/>
          <w:u w:color="000000"/>
          <w:bdr w:val="nil"/>
          <w:lang w:eastAsia="ru-RU"/>
        </w:rPr>
        <w:t xml:space="preserve">остановление Правительства Ленинградской области </w:t>
      </w:r>
      <w:r w:rsidR="007A1BE2" w:rsidRPr="00193D2A">
        <w:rPr>
          <w:rFonts w:ascii="Times New Roman" w:eastAsia="Arial Unicode MS" w:hAnsi="Times New Roman" w:cs="Times New Roman"/>
          <w:sz w:val="28"/>
          <w:szCs w:val="28"/>
          <w:u w:color="000000"/>
          <w:bdr w:val="nil"/>
          <w:lang w:eastAsia="ru-RU"/>
        </w:rPr>
        <w:t xml:space="preserve">от </w:t>
      </w:r>
      <w:r w:rsidR="00193D2A" w:rsidRPr="00193D2A">
        <w:rPr>
          <w:rFonts w:ascii="Times New Roman" w:eastAsia="Arial Unicode MS" w:hAnsi="Times New Roman" w:cs="Times New Roman"/>
          <w:sz w:val="28"/>
          <w:szCs w:val="28"/>
          <w:u w:color="000000"/>
          <w:bdr w:val="nil"/>
          <w:lang w:eastAsia="ru-RU"/>
        </w:rPr>
        <w:t xml:space="preserve">11 октября </w:t>
      </w:r>
      <w:r w:rsidR="007A1BE2" w:rsidRPr="00193D2A">
        <w:rPr>
          <w:rFonts w:ascii="Times New Roman" w:eastAsia="Arial Unicode MS" w:hAnsi="Times New Roman" w:cs="Times New Roman"/>
          <w:sz w:val="28"/>
          <w:szCs w:val="28"/>
          <w:u w:color="000000"/>
          <w:bdr w:val="nil"/>
          <w:lang w:eastAsia="ru-RU"/>
        </w:rPr>
        <w:t xml:space="preserve">2019 года № </w:t>
      </w:r>
      <w:r w:rsidR="00193D2A" w:rsidRPr="00193D2A">
        <w:rPr>
          <w:rFonts w:ascii="Times New Roman" w:eastAsia="Arial Unicode MS" w:hAnsi="Times New Roman" w:cs="Times New Roman"/>
          <w:sz w:val="28"/>
          <w:szCs w:val="28"/>
          <w:u w:color="000000"/>
          <w:bdr w:val="nil"/>
          <w:lang w:eastAsia="ru-RU"/>
        </w:rPr>
        <w:t>461</w:t>
      </w:r>
      <w:r w:rsidR="007A1BE2" w:rsidRPr="00193D2A">
        <w:rPr>
          <w:rFonts w:ascii="Times New Roman" w:eastAsia="Arial Unicode MS" w:hAnsi="Times New Roman" w:cs="Times New Roman"/>
          <w:sz w:val="28"/>
          <w:szCs w:val="28"/>
          <w:u w:color="000000"/>
          <w:bdr w:val="nil"/>
          <w:lang w:eastAsia="ru-RU"/>
        </w:rPr>
        <w:t xml:space="preserve"> </w:t>
      </w:r>
      <w:r w:rsidR="007A1BE2" w:rsidRPr="007A1BE2">
        <w:rPr>
          <w:rFonts w:ascii="Times New Roman" w:eastAsia="Arial Unicode MS" w:hAnsi="Times New Roman" w:cs="Times New Roman"/>
          <w:sz w:val="28"/>
          <w:szCs w:val="28"/>
          <w:u w:color="000000"/>
          <w:bdr w:val="nil"/>
          <w:lang w:eastAsia="ru-RU"/>
        </w:rPr>
        <w:t xml:space="preserve">«Об утверждении </w:t>
      </w:r>
      <w:r w:rsidR="00193D2A">
        <w:rPr>
          <w:rFonts w:ascii="Times New Roman" w:eastAsia="Arial Unicode MS" w:hAnsi="Times New Roman" w:cs="Times New Roman"/>
          <w:sz w:val="28"/>
          <w:szCs w:val="28"/>
          <w:u w:color="000000"/>
          <w:bdr w:val="nil"/>
          <w:lang w:eastAsia="ru-RU"/>
        </w:rPr>
        <w:t>П</w:t>
      </w:r>
      <w:r w:rsidR="007A1BE2" w:rsidRPr="007A1BE2">
        <w:rPr>
          <w:rFonts w:ascii="Times New Roman" w:eastAsia="Arial Unicode MS" w:hAnsi="Times New Roman" w:cs="Times New Roman"/>
          <w:sz w:val="28"/>
          <w:szCs w:val="28"/>
          <w:u w:color="000000"/>
          <w:bdr w:val="nil"/>
          <w:lang w:eastAsia="ru-RU"/>
        </w:rPr>
        <w:t>орядка осуществления</w:t>
      </w:r>
      <w:r w:rsidR="007A1BE2">
        <w:rPr>
          <w:rFonts w:ascii="Times New Roman" w:eastAsia="Arial Unicode MS" w:hAnsi="Times New Roman" w:cs="Times New Roman"/>
          <w:sz w:val="28"/>
          <w:szCs w:val="28"/>
          <w:u w:color="000000"/>
          <w:bdr w:val="nil"/>
          <w:lang w:eastAsia="ru-RU"/>
        </w:rPr>
        <w:t xml:space="preserve"> </w:t>
      </w:r>
      <w:r w:rsidR="007A1BE2" w:rsidRPr="007A1BE2">
        <w:rPr>
          <w:rFonts w:ascii="Times New Roman" w:eastAsia="Arial Unicode MS" w:hAnsi="Times New Roman" w:cs="Times New Roman"/>
          <w:sz w:val="28"/>
          <w:szCs w:val="28"/>
          <w:u w:color="000000"/>
          <w:bdr w:val="nil"/>
          <w:lang w:eastAsia="ru-RU"/>
        </w:rPr>
        <w:t>регионального государственного контроля (надзора) в области</w:t>
      </w:r>
      <w:r w:rsidR="007A1BE2">
        <w:rPr>
          <w:rFonts w:ascii="Times New Roman" w:eastAsia="Arial Unicode MS" w:hAnsi="Times New Roman" w:cs="Times New Roman"/>
          <w:sz w:val="28"/>
          <w:szCs w:val="28"/>
          <w:u w:color="000000"/>
          <w:bdr w:val="nil"/>
          <w:lang w:eastAsia="ru-RU"/>
        </w:rPr>
        <w:t xml:space="preserve"> </w:t>
      </w:r>
      <w:r w:rsidR="007A1BE2" w:rsidRPr="007A1BE2">
        <w:rPr>
          <w:rFonts w:ascii="Times New Roman" w:eastAsia="Arial Unicode MS" w:hAnsi="Times New Roman" w:cs="Times New Roman"/>
          <w:sz w:val="28"/>
          <w:szCs w:val="28"/>
          <w:u w:color="000000"/>
          <w:bdr w:val="nil"/>
          <w:lang w:eastAsia="ru-RU"/>
        </w:rPr>
        <w:t>розничной продажи алкогольной и спиртосодержащей продукции</w:t>
      </w:r>
      <w:r w:rsidR="007A1BE2">
        <w:rPr>
          <w:rFonts w:ascii="Times New Roman" w:eastAsia="Arial Unicode MS" w:hAnsi="Times New Roman" w:cs="Times New Roman"/>
          <w:sz w:val="28"/>
          <w:szCs w:val="28"/>
          <w:u w:color="000000"/>
          <w:bdr w:val="nil"/>
          <w:lang w:eastAsia="ru-RU"/>
        </w:rPr>
        <w:t xml:space="preserve"> </w:t>
      </w:r>
      <w:r w:rsidR="007A1BE2" w:rsidRPr="007A1BE2">
        <w:rPr>
          <w:rFonts w:ascii="Times New Roman" w:eastAsia="Arial Unicode MS" w:hAnsi="Times New Roman" w:cs="Times New Roman"/>
          <w:sz w:val="28"/>
          <w:szCs w:val="28"/>
          <w:u w:color="000000"/>
          <w:bdr w:val="nil"/>
          <w:lang w:eastAsia="ru-RU"/>
        </w:rPr>
        <w:t>на территории Ленинградской области»</w:t>
      </w:r>
      <w:r w:rsidR="007A1BE2">
        <w:rPr>
          <w:rFonts w:ascii="Times New Roman" w:eastAsia="Arial Unicode MS" w:hAnsi="Times New Roman" w:cs="Times New Roman"/>
          <w:sz w:val="28"/>
          <w:szCs w:val="28"/>
          <w:u w:color="000000"/>
          <w:bdr w:val="nil"/>
          <w:lang w:eastAsia="ru-RU"/>
        </w:rPr>
        <w:t>.</w:t>
      </w:r>
    </w:p>
    <w:p w:rsidR="005C1AA6" w:rsidRDefault="005C1AA6"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1.4. Результатом исполнения государственной функции является:</w:t>
      </w:r>
    </w:p>
    <w:p w:rsidR="005C1AA6" w:rsidRPr="005C1AA6" w:rsidRDefault="00535451" w:rsidP="005C1AA6">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1) </w:t>
      </w:r>
      <w:r w:rsidR="005C1AA6" w:rsidRPr="005C1AA6">
        <w:rPr>
          <w:rFonts w:ascii="Times New Roman" w:eastAsia="Arial Unicode MS" w:hAnsi="Times New Roman" w:cs="Times New Roman"/>
          <w:sz w:val="28"/>
          <w:szCs w:val="28"/>
          <w:u w:color="000000"/>
          <w:bdr w:val="nil"/>
          <w:lang w:eastAsia="ru-RU"/>
        </w:rPr>
        <w:t>акт проверки;</w:t>
      </w:r>
    </w:p>
    <w:p w:rsidR="005C1AA6" w:rsidRDefault="00535451" w:rsidP="005C1AA6">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2) </w:t>
      </w:r>
      <w:r w:rsidR="005C1AA6" w:rsidRPr="005C1AA6">
        <w:rPr>
          <w:rFonts w:ascii="Times New Roman" w:eastAsia="Arial Unicode MS" w:hAnsi="Times New Roman" w:cs="Times New Roman"/>
          <w:sz w:val="28"/>
          <w:szCs w:val="28"/>
          <w:u w:color="000000"/>
          <w:bdr w:val="nil"/>
          <w:lang w:eastAsia="ru-RU"/>
        </w:rPr>
        <w:t xml:space="preserve">предписание об устранении </w:t>
      </w:r>
      <w:r w:rsidR="00970AE1">
        <w:rPr>
          <w:rFonts w:ascii="Times New Roman" w:eastAsia="Arial Unicode MS" w:hAnsi="Times New Roman" w:cs="Times New Roman"/>
          <w:sz w:val="28"/>
          <w:szCs w:val="28"/>
          <w:u w:color="000000"/>
          <w:bdr w:val="nil"/>
          <w:lang w:eastAsia="ru-RU"/>
        </w:rPr>
        <w:t xml:space="preserve">выявленных </w:t>
      </w:r>
      <w:r w:rsidR="005C1AA6" w:rsidRPr="005C1AA6">
        <w:rPr>
          <w:rFonts w:ascii="Times New Roman" w:eastAsia="Arial Unicode MS" w:hAnsi="Times New Roman" w:cs="Times New Roman"/>
          <w:sz w:val="28"/>
          <w:szCs w:val="28"/>
          <w:u w:color="000000"/>
          <w:bdr w:val="nil"/>
          <w:lang w:eastAsia="ru-RU"/>
        </w:rPr>
        <w:t>нарушений;</w:t>
      </w:r>
    </w:p>
    <w:p w:rsidR="00C06805" w:rsidRPr="00C06805" w:rsidRDefault="00535451" w:rsidP="00C06805">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3) </w:t>
      </w:r>
      <w:r w:rsidR="00C06805" w:rsidRPr="00C06805">
        <w:rPr>
          <w:rFonts w:ascii="Times New Roman" w:eastAsia="Arial Unicode MS" w:hAnsi="Times New Roman" w:cs="Times New Roman"/>
          <w:sz w:val="28"/>
          <w:szCs w:val="28"/>
          <w:u w:color="000000"/>
          <w:bdr w:val="nil"/>
          <w:lang w:eastAsia="ru-RU"/>
        </w:rPr>
        <w:t>предостережение о недопустимости нарушений обязательных требований;</w:t>
      </w:r>
    </w:p>
    <w:p w:rsidR="00C06805" w:rsidRPr="005C1AA6" w:rsidRDefault="00535451" w:rsidP="00C06805">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4) </w:t>
      </w:r>
      <w:r w:rsidR="00C06805" w:rsidRPr="00C06805">
        <w:rPr>
          <w:rFonts w:ascii="Times New Roman" w:eastAsia="Arial Unicode MS" w:hAnsi="Times New Roman" w:cs="Times New Roman"/>
          <w:sz w:val="28"/>
          <w:szCs w:val="28"/>
          <w:u w:color="000000"/>
          <w:bdr w:val="nil"/>
          <w:lang w:eastAsia="ru-RU"/>
        </w:rPr>
        <w:t>акт о проведении контрольной закупки;</w:t>
      </w:r>
    </w:p>
    <w:p w:rsidR="005C1AA6" w:rsidRPr="008F59D2" w:rsidRDefault="00535451" w:rsidP="005C1AA6">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5) </w:t>
      </w:r>
      <w:r w:rsidR="008F59D2" w:rsidRPr="008F59D2">
        <w:rPr>
          <w:rFonts w:ascii="Times New Roman" w:eastAsia="Arial Unicode MS" w:hAnsi="Times New Roman" w:cs="Times New Roman"/>
          <w:sz w:val="28"/>
          <w:szCs w:val="28"/>
          <w:u w:color="000000"/>
          <w:bdr w:val="nil"/>
          <w:lang w:eastAsia="ru-RU"/>
        </w:rPr>
        <w:t>распоряжение</w:t>
      </w:r>
      <w:r w:rsidR="005C1AA6" w:rsidRPr="008F59D2">
        <w:rPr>
          <w:rFonts w:ascii="Times New Roman" w:eastAsia="Arial Unicode MS" w:hAnsi="Times New Roman" w:cs="Times New Roman"/>
          <w:sz w:val="28"/>
          <w:szCs w:val="28"/>
          <w:u w:color="000000"/>
          <w:bdr w:val="nil"/>
          <w:lang w:eastAsia="ru-RU"/>
        </w:rPr>
        <w:t xml:space="preserve"> Комитета о приостановлении действия лицензии;</w:t>
      </w:r>
    </w:p>
    <w:p w:rsidR="005C1AA6" w:rsidRPr="00ED335B" w:rsidRDefault="00535451" w:rsidP="005C1AA6">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6) </w:t>
      </w:r>
      <w:r w:rsidR="008F59D2" w:rsidRPr="00ED335B">
        <w:rPr>
          <w:rFonts w:ascii="Times New Roman" w:eastAsia="Arial Unicode MS" w:hAnsi="Times New Roman" w:cs="Times New Roman"/>
          <w:sz w:val="28"/>
          <w:szCs w:val="28"/>
          <w:u w:color="000000"/>
          <w:bdr w:val="nil"/>
          <w:lang w:eastAsia="ru-RU"/>
        </w:rPr>
        <w:t>распоряжение</w:t>
      </w:r>
      <w:r w:rsidR="005C1AA6" w:rsidRPr="00ED335B">
        <w:rPr>
          <w:rFonts w:ascii="Times New Roman" w:eastAsia="Arial Unicode MS" w:hAnsi="Times New Roman" w:cs="Times New Roman"/>
          <w:sz w:val="28"/>
          <w:szCs w:val="28"/>
          <w:u w:color="000000"/>
          <w:bdr w:val="nil"/>
          <w:lang w:eastAsia="ru-RU"/>
        </w:rPr>
        <w:t xml:space="preserve"> Комитета о возобновлении действия лицензии;</w:t>
      </w:r>
    </w:p>
    <w:p w:rsidR="008F59D2" w:rsidRDefault="00535451" w:rsidP="00B044DB">
      <w:pPr>
        <w:pBdr>
          <w:top w:val="nil"/>
          <w:left w:val="nil"/>
          <w:bottom w:val="nil"/>
          <w:right w:val="nil"/>
          <w:between w:val="nil"/>
          <w:bar w:val="nil"/>
        </w:pBdr>
        <w:tabs>
          <w:tab w:val="left" w:pos="993"/>
        </w:tabs>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B044DB">
        <w:rPr>
          <w:rFonts w:ascii="Times New Roman" w:eastAsia="Arial Unicode MS" w:hAnsi="Times New Roman" w:cs="Times New Roman"/>
          <w:sz w:val="28"/>
          <w:szCs w:val="28"/>
          <w:u w:color="000000"/>
          <w:bdr w:val="nil"/>
          <w:lang w:eastAsia="ru-RU"/>
        </w:rPr>
        <w:t xml:space="preserve">7) </w:t>
      </w:r>
      <w:r w:rsidR="00ED335B" w:rsidRPr="00B044DB">
        <w:rPr>
          <w:rFonts w:ascii="Times New Roman" w:eastAsia="Arial Unicode MS" w:hAnsi="Times New Roman" w:cs="Times New Roman"/>
          <w:sz w:val="28"/>
          <w:szCs w:val="28"/>
          <w:u w:color="000000"/>
          <w:bdr w:val="nil"/>
          <w:lang w:eastAsia="ru-RU"/>
        </w:rPr>
        <w:t>распоряжение</w:t>
      </w:r>
      <w:r w:rsidR="008F59D2" w:rsidRPr="00B044DB">
        <w:rPr>
          <w:rFonts w:ascii="Times New Roman" w:eastAsia="Arial Unicode MS" w:hAnsi="Times New Roman" w:cs="Times New Roman"/>
          <w:sz w:val="28"/>
          <w:szCs w:val="28"/>
          <w:u w:color="000000"/>
          <w:bdr w:val="nil"/>
          <w:lang w:eastAsia="ru-RU"/>
        </w:rPr>
        <w:t xml:space="preserve"> Комитета об обращении в суд с заявлением об аннулировании лицензии</w:t>
      </w:r>
      <w:r w:rsidRPr="00B044DB">
        <w:rPr>
          <w:rFonts w:ascii="Times New Roman" w:eastAsia="Arial Unicode MS" w:hAnsi="Times New Roman" w:cs="Times New Roman"/>
          <w:sz w:val="28"/>
          <w:szCs w:val="28"/>
          <w:u w:color="000000"/>
          <w:bdr w:val="nil"/>
          <w:lang w:eastAsia="ru-RU"/>
        </w:rPr>
        <w:t>;</w:t>
      </w:r>
      <w:r w:rsidR="008F59D2" w:rsidRPr="00B044DB">
        <w:rPr>
          <w:rFonts w:ascii="Times New Roman" w:eastAsia="Arial Unicode MS" w:hAnsi="Times New Roman" w:cs="Times New Roman"/>
          <w:sz w:val="28"/>
          <w:szCs w:val="28"/>
          <w:u w:color="000000"/>
          <w:bdr w:val="nil"/>
          <w:lang w:eastAsia="ru-RU"/>
        </w:rPr>
        <w:t xml:space="preserve"> </w:t>
      </w:r>
    </w:p>
    <w:p w:rsidR="000D5E8C" w:rsidRPr="00B044DB" w:rsidRDefault="000D5E8C" w:rsidP="00B044DB">
      <w:pPr>
        <w:pBdr>
          <w:top w:val="nil"/>
          <w:left w:val="nil"/>
          <w:bottom w:val="nil"/>
          <w:right w:val="nil"/>
          <w:between w:val="nil"/>
          <w:bar w:val="nil"/>
        </w:pBdr>
        <w:tabs>
          <w:tab w:val="left" w:pos="993"/>
        </w:tabs>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8) о</w:t>
      </w:r>
      <w:r w:rsidRPr="000D5E8C">
        <w:rPr>
          <w:rFonts w:ascii="Times New Roman" w:eastAsia="Arial Unicode MS" w:hAnsi="Times New Roman" w:cs="Times New Roman"/>
          <w:sz w:val="28"/>
          <w:szCs w:val="28"/>
          <w:u w:color="000000"/>
          <w:bdr w:val="nil"/>
          <w:lang w:eastAsia="ru-RU"/>
        </w:rPr>
        <w:t xml:space="preserve">бращение </w:t>
      </w:r>
      <w:r>
        <w:rPr>
          <w:rFonts w:ascii="Times New Roman" w:eastAsia="Arial Unicode MS" w:hAnsi="Times New Roman" w:cs="Times New Roman"/>
          <w:sz w:val="28"/>
          <w:szCs w:val="28"/>
          <w:u w:color="000000"/>
          <w:bdr w:val="nil"/>
          <w:lang w:eastAsia="ru-RU"/>
        </w:rPr>
        <w:t xml:space="preserve">Комитета </w:t>
      </w:r>
      <w:r w:rsidRPr="000D5E8C">
        <w:rPr>
          <w:rFonts w:ascii="Times New Roman" w:eastAsia="Arial Unicode MS" w:hAnsi="Times New Roman" w:cs="Times New Roman"/>
          <w:sz w:val="28"/>
          <w:szCs w:val="28"/>
          <w:u w:color="000000"/>
          <w:bdr w:val="nil"/>
          <w:lang w:eastAsia="ru-RU"/>
        </w:rPr>
        <w:t>в уполномоченный Правительством Российской Федерации федеральный орган исполнительной власти об аннулировании лицензии</w:t>
      </w:r>
      <w:r>
        <w:rPr>
          <w:rFonts w:ascii="Times New Roman" w:eastAsia="Arial Unicode MS" w:hAnsi="Times New Roman" w:cs="Times New Roman"/>
          <w:sz w:val="28"/>
          <w:szCs w:val="28"/>
          <w:u w:color="000000"/>
          <w:bdr w:val="nil"/>
          <w:lang w:eastAsia="ru-RU"/>
        </w:rPr>
        <w:t>;</w:t>
      </w:r>
    </w:p>
    <w:p w:rsidR="005C1AA6" w:rsidRPr="00B044DB" w:rsidRDefault="000D5E8C"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9</w:t>
      </w:r>
      <w:r w:rsidR="00535451" w:rsidRPr="00B044DB">
        <w:rPr>
          <w:rFonts w:ascii="Times New Roman" w:eastAsia="Arial Unicode MS" w:hAnsi="Times New Roman" w:cs="Times New Roman"/>
          <w:sz w:val="28"/>
          <w:szCs w:val="28"/>
          <w:u w:color="000000"/>
          <w:bdr w:val="nil"/>
          <w:lang w:eastAsia="ru-RU"/>
        </w:rPr>
        <w:t xml:space="preserve">) </w:t>
      </w:r>
      <w:r w:rsidR="003235FC" w:rsidRPr="00B044DB">
        <w:rPr>
          <w:rFonts w:ascii="Times New Roman" w:eastAsia="Arial Unicode MS" w:hAnsi="Times New Roman" w:cs="Times New Roman"/>
          <w:sz w:val="28"/>
          <w:szCs w:val="28"/>
          <w:u w:color="000000"/>
          <w:bdr w:val="nil"/>
          <w:lang w:eastAsia="ru-RU"/>
        </w:rPr>
        <w:t>протокол об административном правонарушении.</w:t>
      </w:r>
    </w:p>
    <w:p w:rsidR="00535451" w:rsidRDefault="00535451" w:rsidP="00535451">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0D5E8C">
        <w:rPr>
          <w:rFonts w:ascii="Times New Roman" w:eastAsia="Arial Unicode MS" w:hAnsi="Times New Roman" w:cs="Times New Roman"/>
          <w:sz w:val="28"/>
          <w:szCs w:val="28"/>
          <w:u w:color="000000"/>
          <w:bdr w:val="nil"/>
          <w:lang w:eastAsia="ru-RU"/>
        </w:rPr>
        <w:t>1.4.1.</w:t>
      </w:r>
      <w:r>
        <w:rPr>
          <w:rFonts w:ascii="Times New Roman" w:eastAsia="Arial Unicode MS" w:hAnsi="Times New Roman" w:cs="Times New Roman"/>
          <w:sz w:val="28"/>
          <w:szCs w:val="28"/>
          <w:u w:color="000000"/>
          <w:bdr w:val="nil"/>
          <w:lang w:eastAsia="ru-RU"/>
        </w:rPr>
        <w:t xml:space="preserve"> </w:t>
      </w:r>
      <w:proofErr w:type="gramStart"/>
      <w:r w:rsidRPr="00535451">
        <w:rPr>
          <w:rFonts w:ascii="Times New Roman" w:eastAsia="Arial Unicode MS" w:hAnsi="Times New Roman" w:cs="Times New Roman"/>
          <w:sz w:val="28"/>
          <w:szCs w:val="28"/>
          <w:u w:color="000000"/>
          <w:bdr w:val="nil"/>
          <w:lang w:eastAsia="ru-RU"/>
        </w:rPr>
        <w:t xml:space="preserve">Сведения о результатах исполнения государственной функции, указанных в </w:t>
      </w:r>
      <w:r>
        <w:rPr>
          <w:rFonts w:ascii="Times New Roman" w:eastAsia="Arial Unicode MS" w:hAnsi="Times New Roman" w:cs="Times New Roman"/>
          <w:sz w:val="28"/>
          <w:szCs w:val="28"/>
          <w:u w:color="000000"/>
          <w:bdr w:val="nil"/>
          <w:lang w:eastAsia="ru-RU"/>
        </w:rPr>
        <w:t>подпунктах 5</w:t>
      </w:r>
      <w:r w:rsidR="00DC52A2">
        <w:rPr>
          <w:rFonts w:ascii="Times New Roman" w:eastAsia="Arial Unicode MS" w:hAnsi="Times New Roman" w:cs="Times New Roman"/>
          <w:sz w:val="28"/>
          <w:szCs w:val="28"/>
          <w:u w:color="000000"/>
          <w:bdr w:val="nil"/>
          <w:lang w:eastAsia="ru-RU"/>
        </w:rPr>
        <w:t>, 6</w:t>
      </w:r>
      <w:r w:rsidRPr="00535451">
        <w:rPr>
          <w:rFonts w:ascii="Times New Roman" w:eastAsia="Arial Unicode MS" w:hAnsi="Times New Roman" w:cs="Times New Roman"/>
          <w:sz w:val="28"/>
          <w:szCs w:val="28"/>
          <w:u w:color="000000"/>
          <w:bdr w:val="nil"/>
          <w:lang w:eastAsia="ru-RU"/>
        </w:rPr>
        <w:t xml:space="preserve"> </w:t>
      </w:r>
      <w:r>
        <w:rPr>
          <w:rFonts w:ascii="Times New Roman" w:eastAsia="Arial Unicode MS" w:hAnsi="Times New Roman" w:cs="Times New Roman"/>
          <w:sz w:val="28"/>
          <w:szCs w:val="28"/>
          <w:u w:color="000000"/>
          <w:bdr w:val="nil"/>
          <w:lang w:eastAsia="ru-RU"/>
        </w:rPr>
        <w:t>пункта 1.4 настоящего Административного регламента</w:t>
      </w:r>
      <w:r w:rsidRPr="00535451">
        <w:rPr>
          <w:rFonts w:ascii="Times New Roman" w:eastAsia="Arial Unicode MS" w:hAnsi="Times New Roman" w:cs="Times New Roman"/>
          <w:sz w:val="28"/>
          <w:szCs w:val="28"/>
          <w:u w:color="000000"/>
          <w:bdr w:val="nil"/>
          <w:lang w:eastAsia="ru-RU"/>
        </w:rPr>
        <w:t xml:space="preserve">, представляются Комитетом в Федеральную службу по регулированию алкогольного рынка для внесения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 порядке, предусмотренном постановлением Правительства Российской Федерации </w:t>
      </w:r>
      <w:r>
        <w:rPr>
          <w:rFonts w:ascii="Times New Roman" w:eastAsia="Arial Unicode MS" w:hAnsi="Times New Roman" w:cs="Times New Roman"/>
          <w:sz w:val="28"/>
          <w:szCs w:val="28"/>
          <w:u w:color="000000"/>
          <w:bdr w:val="nil"/>
          <w:lang w:eastAsia="ru-RU"/>
        </w:rPr>
        <w:t xml:space="preserve">№ </w:t>
      </w:r>
      <w:r w:rsidRPr="00535451">
        <w:rPr>
          <w:rFonts w:ascii="Times New Roman" w:eastAsia="Arial Unicode MS" w:hAnsi="Times New Roman" w:cs="Times New Roman"/>
          <w:sz w:val="28"/>
          <w:szCs w:val="28"/>
          <w:u w:color="000000"/>
          <w:bdr w:val="nil"/>
          <w:lang w:eastAsia="ru-RU"/>
        </w:rPr>
        <w:t xml:space="preserve">723. </w:t>
      </w:r>
      <w:proofErr w:type="gramEnd"/>
    </w:p>
    <w:p w:rsidR="00915411" w:rsidRDefault="00535451" w:rsidP="00535451">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535451">
        <w:rPr>
          <w:rFonts w:ascii="Times New Roman" w:eastAsia="Arial Unicode MS" w:hAnsi="Times New Roman" w:cs="Times New Roman"/>
          <w:sz w:val="28"/>
          <w:szCs w:val="28"/>
          <w:u w:color="000000"/>
          <w:bdr w:val="nil"/>
          <w:lang w:eastAsia="ru-RU"/>
        </w:rPr>
        <w:t>1.</w:t>
      </w:r>
      <w:r>
        <w:rPr>
          <w:rFonts w:ascii="Times New Roman" w:eastAsia="Arial Unicode MS" w:hAnsi="Times New Roman" w:cs="Times New Roman"/>
          <w:sz w:val="28"/>
          <w:szCs w:val="28"/>
          <w:u w:color="000000"/>
          <w:bdr w:val="nil"/>
          <w:lang w:eastAsia="ru-RU"/>
        </w:rPr>
        <w:t>4</w:t>
      </w:r>
      <w:r w:rsidRPr="00535451">
        <w:rPr>
          <w:rFonts w:ascii="Times New Roman" w:eastAsia="Arial Unicode MS" w:hAnsi="Times New Roman" w:cs="Times New Roman"/>
          <w:sz w:val="28"/>
          <w:szCs w:val="28"/>
          <w:u w:color="000000"/>
          <w:bdr w:val="nil"/>
          <w:lang w:eastAsia="ru-RU"/>
        </w:rPr>
        <w:t>.</w:t>
      </w:r>
      <w:r>
        <w:rPr>
          <w:rFonts w:ascii="Times New Roman" w:eastAsia="Arial Unicode MS" w:hAnsi="Times New Roman" w:cs="Times New Roman"/>
          <w:sz w:val="28"/>
          <w:szCs w:val="28"/>
          <w:u w:color="000000"/>
          <w:bdr w:val="nil"/>
          <w:lang w:eastAsia="ru-RU"/>
        </w:rPr>
        <w:t>2.</w:t>
      </w:r>
      <w:r w:rsidRPr="00535451">
        <w:rPr>
          <w:rFonts w:ascii="Times New Roman" w:eastAsia="Arial Unicode MS" w:hAnsi="Times New Roman" w:cs="Times New Roman"/>
          <w:sz w:val="28"/>
          <w:szCs w:val="28"/>
          <w:u w:color="000000"/>
          <w:bdr w:val="nil"/>
          <w:lang w:eastAsia="ru-RU"/>
        </w:rPr>
        <w:t xml:space="preserve"> Информация о проверке,</w:t>
      </w:r>
      <w:r w:rsidR="00B044DB" w:rsidRPr="00B044DB">
        <w:rPr>
          <w:rFonts w:ascii="Times New Roman" w:eastAsia="Arial Unicode MS" w:hAnsi="Times New Roman" w:cs="Times New Roman"/>
          <w:sz w:val="28"/>
          <w:szCs w:val="28"/>
          <w:u w:color="000000"/>
          <w:bdr w:val="nil"/>
          <w:lang w:eastAsia="ru-RU"/>
        </w:rPr>
        <w:t xml:space="preserve"> о контрольной закупке</w:t>
      </w:r>
      <w:r w:rsidR="00B044DB">
        <w:rPr>
          <w:rFonts w:ascii="Times New Roman" w:eastAsia="Arial Unicode MS" w:hAnsi="Times New Roman" w:cs="Times New Roman"/>
          <w:sz w:val="28"/>
          <w:szCs w:val="28"/>
          <w:u w:color="000000"/>
          <w:bdr w:val="nil"/>
          <w:lang w:eastAsia="ru-RU"/>
        </w:rPr>
        <w:t xml:space="preserve">, </w:t>
      </w:r>
      <w:r w:rsidRPr="00535451">
        <w:rPr>
          <w:rFonts w:ascii="Times New Roman" w:eastAsia="Arial Unicode MS" w:hAnsi="Times New Roman" w:cs="Times New Roman"/>
          <w:sz w:val="28"/>
          <w:szCs w:val="28"/>
          <w:u w:color="000000"/>
          <w:bdr w:val="nil"/>
          <w:lang w:eastAsia="ru-RU"/>
        </w:rPr>
        <w:t xml:space="preserve">результатах </w:t>
      </w:r>
      <w:r w:rsidR="00B044DB">
        <w:rPr>
          <w:rFonts w:ascii="Times New Roman" w:eastAsia="Arial Unicode MS" w:hAnsi="Times New Roman" w:cs="Times New Roman"/>
          <w:sz w:val="28"/>
          <w:szCs w:val="28"/>
          <w:u w:color="000000"/>
          <w:bdr w:val="nil"/>
          <w:lang w:eastAsia="ru-RU"/>
        </w:rPr>
        <w:t>их</w:t>
      </w:r>
      <w:r w:rsidR="00B044DB" w:rsidRPr="00B044DB">
        <w:rPr>
          <w:rFonts w:ascii="Times New Roman" w:eastAsia="Arial Unicode MS" w:hAnsi="Times New Roman" w:cs="Times New Roman"/>
          <w:sz w:val="28"/>
          <w:szCs w:val="28"/>
          <w:u w:color="000000"/>
          <w:bdr w:val="nil"/>
          <w:lang w:eastAsia="ru-RU"/>
        </w:rPr>
        <w:t xml:space="preserve"> проведения</w:t>
      </w:r>
      <w:r w:rsidR="00B044DB">
        <w:rPr>
          <w:rFonts w:ascii="Times New Roman" w:eastAsia="Arial Unicode MS" w:hAnsi="Times New Roman" w:cs="Times New Roman"/>
          <w:sz w:val="28"/>
          <w:szCs w:val="28"/>
          <w:u w:color="000000"/>
          <w:bdr w:val="nil"/>
          <w:lang w:eastAsia="ru-RU"/>
        </w:rPr>
        <w:t xml:space="preserve"> </w:t>
      </w:r>
      <w:r w:rsidRPr="00535451">
        <w:rPr>
          <w:rFonts w:ascii="Times New Roman" w:eastAsia="Arial Unicode MS" w:hAnsi="Times New Roman" w:cs="Times New Roman"/>
          <w:sz w:val="28"/>
          <w:szCs w:val="28"/>
          <w:u w:color="000000"/>
          <w:bdr w:val="nil"/>
          <w:lang w:eastAsia="ru-RU"/>
        </w:rPr>
        <w:t xml:space="preserve">вносится в единый реестр проверок в соответствии с положениями статьи 13.3 Федерального закона </w:t>
      </w:r>
      <w:r>
        <w:rPr>
          <w:rFonts w:ascii="Times New Roman" w:eastAsia="Arial Unicode MS" w:hAnsi="Times New Roman" w:cs="Times New Roman"/>
          <w:sz w:val="28"/>
          <w:szCs w:val="28"/>
          <w:u w:color="000000"/>
          <w:bdr w:val="nil"/>
          <w:lang w:eastAsia="ru-RU"/>
        </w:rPr>
        <w:t xml:space="preserve">№ </w:t>
      </w:r>
      <w:r w:rsidRPr="00535451">
        <w:rPr>
          <w:rFonts w:ascii="Times New Roman" w:eastAsia="Arial Unicode MS" w:hAnsi="Times New Roman" w:cs="Times New Roman"/>
          <w:sz w:val="28"/>
          <w:szCs w:val="28"/>
          <w:u w:color="000000"/>
          <w:bdr w:val="nil"/>
          <w:lang w:eastAsia="ru-RU"/>
        </w:rPr>
        <w:t>294-ФЗ.</w:t>
      </w:r>
    </w:p>
    <w:p w:rsidR="00B03E6C" w:rsidRPr="00EF74DD" w:rsidRDefault="00547E09" w:rsidP="00C06805">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1.5. </w:t>
      </w:r>
      <w:r w:rsidR="00B03E6C" w:rsidRPr="00EF74DD">
        <w:rPr>
          <w:rFonts w:ascii="Times New Roman" w:eastAsia="Arial Unicode MS" w:hAnsi="Times New Roman" w:cs="Times New Roman"/>
          <w:sz w:val="28"/>
          <w:szCs w:val="28"/>
          <w:u w:color="000000"/>
          <w:bdr w:val="nil"/>
          <w:lang w:eastAsia="ru-RU"/>
        </w:rPr>
        <w:t xml:space="preserve">Предметом государственного контроля (надзора) является соблюдение юридическими лицами и индивидуальными предпринимателями требований, установленных </w:t>
      </w:r>
      <w:r w:rsidR="006958E6" w:rsidRPr="00EF74DD">
        <w:rPr>
          <w:rFonts w:ascii="Times New Roman" w:hAnsi="Times New Roman" w:cs="Times New Roman"/>
          <w:sz w:val="28"/>
          <w:szCs w:val="28"/>
        </w:rPr>
        <w:t>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6958E6" w:rsidRPr="00EF74DD">
        <w:t xml:space="preserve"> </w:t>
      </w:r>
      <w:r w:rsidR="006958E6" w:rsidRPr="00EF74DD">
        <w:rPr>
          <w:rFonts w:ascii="Times New Roman" w:hAnsi="Times New Roman" w:cs="Times New Roman"/>
          <w:sz w:val="28"/>
          <w:szCs w:val="28"/>
        </w:rPr>
        <w:t>в области розничной продажи алкогольной и спиртосодержащей продукции (далее - обязательные требования</w:t>
      </w:r>
      <w:r w:rsidR="00EF74DD" w:rsidRPr="00EF74DD">
        <w:rPr>
          <w:rFonts w:ascii="Times New Roman" w:hAnsi="Times New Roman" w:cs="Times New Roman"/>
          <w:sz w:val="28"/>
          <w:szCs w:val="28"/>
        </w:rPr>
        <w:t>):</w:t>
      </w:r>
    </w:p>
    <w:p w:rsidR="00547E09" w:rsidRDefault="00011CF9" w:rsidP="00011CF9">
      <w:pPr>
        <w:autoSpaceDE w:val="0"/>
        <w:autoSpaceDN w:val="0"/>
        <w:adjustRightInd w:val="0"/>
        <w:spacing w:after="0" w:line="240" w:lineRule="auto"/>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        </w:t>
      </w:r>
      <w:proofErr w:type="gramStart"/>
      <w:r w:rsidR="00BD04BB">
        <w:rPr>
          <w:rFonts w:ascii="Times New Roman" w:eastAsia="Arial Unicode MS" w:hAnsi="Times New Roman" w:cs="Times New Roman"/>
          <w:sz w:val="28"/>
          <w:szCs w:val="28"/>
          <w:u w:color="000000"/>
          <w:bdr w:val="nil"/>
          <w:lang w:eastAsia="ru-RU"/>
        </w:rPr>
        <w:t xml:space="preserve">1) </w:t>
      </w:r>
      <w:r w:rsidR="00915411">
        <w:rPr>
          <w:rFonts w:ascii="Times New Roman" w:eastAsia="Arial Unicode MS" w:hAnsi="Times New Roman" w:cs="Times New Roman"/>
          <w:sz w:val="28"/>
          <w:szCs w:val="28"/>
          <w:u w:color="000000"/>
          <w:bdr w:val="nil"/>
          <w:lang w:eastAsia="ru-RU"/>
        </w:rPr>
        <w:t xml:space="preserve">при осуществлении лицензионного контроля за розничной продажей алкогольной продукцией и розничной </w:t>
      </w:r>
      <w:r w:rsidR="00915411" w:rsidRPr="00915411">
        <w:rPr>
          <w:rFonts w:ascii="Times New Roman" w:eastAsia="Arial Unicode MS" w:hAnsi="Times New Roman" w:cs="Times New Roman"/>
          <w:sz w:val="28"/>
          <w:szCs w:val="28"/>
          <w:u w:color="000000"/>
          <w:bdr w:val="nil"/>
          <w:lang w:eastAsia="ru-RU"/>
        </w:rPr>
        <w:t>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00915411">
        <w:rPr>
          <w:rFonts w:ascii="Times New Roman" w:eastAsia="Arial Unicode MS" w:hAnsi="Times New Roman" w:cs="Times New Roman"/>
          <w:sz w:val="28"/>
          <w:szCs w:val="28"/>
          <w:u w:color="000000"/>
          <w:bdr w:val="nil"/>
          <w:lang w:eastAsia="ru-RU"/>
        </w:rPr>
        <w:t xml:space="preserve"> -</w:t>
      </w:r>
      <w:r w:rsidR="00BD04BB" w:rsidRPr="00BD04BB">
        <w:rPr>
          <w:rFonts w:ascii="Times New Roman" w:eastAsia="Arial Unicode MS" w:hAnsi="Times New Roman" w:cs="Times New Roman"/>
          <w:sz w:val="28"/>
          <w:szCs w:val="28"/>
          <w:u w:color="000000"/>
          <w:bdr w:val="nil"/>
          <w:lang w:eastAsia="ru-RU"/>
        </w:rPr>
        <w:t xml:space="preserve"> сведени</w:t>
      </w:r>
      <w:r w:rsidR="0093013A">
        <w:rPr>
          <w:rFonts w:ascii="Times New Roman" w:eastAsia="Arial Unicode MS" w:hAnsi="Times New Roman" w:cs="Times New Roman"/>
          <w:sz w:val="28"/>
          <w:szCs w:val="28"/>
          <w:u w:color="000000"/>
          <w:bdr w:val="nil"/>
          <w:lang w:eastAsia="ru-RU"/>
        </w:rPr>
        <w:t>я</w:t>
      </w:r>
      <w:r w:rsidR="00BD04BB" w:rsidRPr="00BD04BB">
        <w:rPr>
          <w:rFonts w:ascii="Times New Roman" w:eastAsia="Arial Unicode MS" w:hAnsi="Times New Roman" w:cs="Times New Roman"/>
          <w:sz w:val="28"/>
          <w:szCs w:val="28"/>
          <w:u w:color="000000"/>
          <w:bdr w:val="nil"/>
          <w:lang w:eastAsia="ru-RU"/>
        </w:rPr>
        <w:t>, содержащи</w:t>
      </w:r>
      <w:r w:rsidR="0093013A">
        <w:rPr>
          <w:rFonts w:ascii="Times New Roman" w:eastAsia="Arial Unicode MS" w:hAnsi="Times New Roman" w:cs="Times New Roman"/>
          <w:sz w:val="28"/>
          <w:szCs w:val="28"/>
          <w:u w:color="000000"/>
          <w:bdr w:val="nil"/>
          <w:lang w:eastAsia="ru-RU"/>
        </w:rPr>
        <w:t>еся</w:t>
      </w:r>
      <w:r w:rsidR="00BD04BB" w:rsidRPr="00BD04BB">
        <w:rPr>
          <w:rFonts w:ascii="Times New Roman" w:eastAsia="Arial Unicode MS" w:hAnsi="Times New Roman" w:cs="Times New Roman"/>
          <w:sz w:val="28"/>
          <w:szCs w:val="28"/>
          <w:u w:color="000000"/>
          <w:bdr w:val="nil"/>
          <w:lang w:eastAsia="ru-RU"/>
        </w:rPr>
        <w:t xml:space="preserve"> в </w:t>
      </w:r>
      <w:r w:rsidR="0093013A">
        <w:rPr>
          <w:rFonts w:ascii="Times New Roman" w:eastAsia="Arial Unicode MS" w:hAnsi="Times New Roman" w:cs="Times New Roman"/>
          <w:sz w:val="28"/>
          <w:szCs w:val="28"/>
          <w:u w:color="000000"/>
          <w:bdr w:val="nil"/>
          <w:lang w:eastAsia="ru-RU"/>
        </w:rPr>
        <w:t xml:space="preserve">заявлении и </w:t>
      </w:r>
      <w:r w:rsidR="00BD04BB" w:rsidRPr="00BD04BB">
        <w:rPr>
          <w:rFonts w:ascii="Times New Roman" w:eastAsia="Arial Unicode MS" w:hAnsi="Times New Roman" w:cs="Times New Roman"/>
          <w:sz w:val="28"/>
          <w:szCs w:val="28"/>
          <w:u w:color="000000"/>
          <w:bdr w:val="nil"/>
          <w:lang w:eastAsia="ru-RU"/>
        </w:rPr>
        <w:t>документах, представленных юридическим лицом, представившим заявление о выдаче</w:t>
      </w:r>
      <w:r w:rsidR="0093013A">
        <w:rPr>
          <w:rFonts w:ascii="Times New Roman" w:eastAsia="Arial Unicode MS" w:hAnsi="Times New Roman" w:cs="Times New Roman"/>
          <w:sz w:val="28"/>
          <w:szCs w:val="28"/>
          <w:u w:color="000000"/>
          <w:bdr w:val="nil"/>
          <w:lang w:eastAsia="ru-RU"/>
        </w:rPr>
        <w:t xml:space="preserve"> </w:t>
      </w:r>
      <w:r w:rsidR="00BD04BB" w:rsidRPr="004F2A79">
        <w:rPr>
          <w:rFonts w:ascii="Times New Roman" w:eastAsia="Arial Unicode MS" w:hAnsi="Times New Roman" w:cs="Times New Roman"/>
          <w:sz w:val="28"/>
          <w:szCs w:val="28"/>
          <w:u w:color="000000"/>
          <w:bdr w:val="nil"/>
          <w:lang w:eastAsia="ru-RU"/>
        </w:rPr>
        <w:t xml:space="preserve">лицензии </w:t>
      </w:r>
      <w:r w:rsidR="0093013A" w:rsidRPr="004F2A79">
        <w:rPr>
          <w:rFonts w:ascii="Times New Roman" w:eastAsia="Arial Unicode MS" w:hAnsi="Times New Roman" w:cs="Times New Roman"/>
          <w:sz w:val="28"/>
          <w:szCs w:val="28"/>
          <w:u w:color="000000"/>
          <w:bdr w:val="nil"/>
          <w:lang w:eastAsia="ru-RU"/>
        </w:rPr>
        <w:t xml:space="preserve"> </w:t>
      </w:r>
      <w:r w:rsidR="00BD04BB" w:rsidRPr="004F2A79">
        <w:rPr>
          <w:rFonts w:ascii="Times New Roman" w:eastAsia="Arial Unicode MS" w:hAnsi="Times New Roman" w:cs="Times New Roman"/>
          <w:sz w:val="28"/>
          <w:szCs w:val="28"/>
          <w:u w:color="000000"/>
          <w:bdr w:val="nil"/>
          <w:lang w:eastAsia="ru-RU"/>
        </w:rPr>
        <w:t>(далее - соискатель лицензии), и юридическим лицом, имеющим лицензию на розничную</w:t>
      </w:r>
      <w:proofErr w:type="gramEnd"/>
      <w:r w:rsidR="00BD04BB" w:rsidRPr="004F2A79">
        <w:rPr>
          <w:rFonts w:ascii="Times New Roman" w:eastAsia="Arial Unicode MS" w:hAnsi="Times New Roman" w:cs="Times New Roman"/>
          <w:sz w:val="28"/>
          <w:szCs w:val="28"/>
          <w:u w:color="000000"/>
          <w:bdr w:val="nil"/>
          <w:lang w:eastAsia="ru-RU"/>
        </w:rPr>
        <w:t xml:space="preserve"> продажу алкогольной продукции или на розничную продажу алкогольной продукции при оказании услуг общественного питания (далее </w:t>
      </w:r>
      <w:r w:rsidR="008510A2" w:rsidRPr="004F2A79">
        <w:rPr>
          <w:rFonts w:ascii="Times New Roman" w:eastAsia="Arial Unicode MS" w:hAnsi="Times New Roman" w:cs="Times New Roman"/>
          <w:sz w:val="28"/>
          <w:szCs w:val="28"/>
          <w:u w:color="000000"/>
          <w:bdr w:val="nil"/>
          <w:lang w:eastAsia="ru-RU"/>
        </w:rPr>
        <w:t xml:space="preserve">– </w:t>
      </w:r>
      <w:r w:rsidR="00BD04BB" w:rsidRPr="004F2A79">
        <w:rPr>
          <w:rFonts w:ascii="Times New Roman" w:eastAsia="Arial Unicode MS" w:hAnsi="Times New Roman" w:cs="Times New Roman"/>
          <w:sz w:val="28"/>
          <w:szCs w:val="28"/>
          <w:u w:color="000000"/>
          <w:bdr w:val="nil"/>
          <w:lang w:eastAsia="ru-RU"/>
        </w:rPr>
        <w:t>лицензиат</w:t>
      </w:r>
      <w:r w:rsidR="008510A2" w:rsidRPr="004F2A79">
        <w:rPr>
          <w:rFonts w:ascii="Times New Roman" w:eastAsia="Arial Unicode MS" w:hAnsi="Times New Roman" w:cs="Times New Roman"/>
          <w:sz w:val="28"/>
          <w:szCs w:val="28"/>
          <w:u w:color="000000"/>
          <w:bdr w:val="nil"/>
          <w:lang w:eastAsia="ru-RU"/>
        </w:rPr>
        <w:t>, лицензия</w:t>
      </w:r>
      <w:r w:rsidR="00BD04BB" w:rsidRPr="004F2A79">
        <w:rPr>
          <w:rFonts w:ascii="Times New Roman" w:eastAsia="Arial Unicode MS" w:hAnsi="Times New Roman" w:cs="Times New Roman"/>
          <w:sz w:val="28"/>
          <w:szCs w:val="28"/>
          <w:u w:color="000000"/>
          <w:bdr w:val="nil"/>
          <w:lang w:eastAsia="ru-RU"/>
        </w:rPr>
        <w:t xml:space="preserve">), </w:t>
      </w:r>
      <w:r w:rsidR="00BD04BB" w:rsidRPr="00BD04BB">
        <w:rPr>
          <w:rFonts w:ascii="Times New Roman" w:eastAsia="Arial Unicode MS" w:hAnsi="Times New Roman" w:cs="Times New Roman"/>
          <w:sz w:val="28"/>
          <w:szCs w:val="28"/>
          <w:u w:color="000000"/>
          <w:bdr w:val="nil"/>
          <w:lang w:eastAsia="ru-RU"/>
        </w:rPr>
        <w:t>в целях оценки соответствия</w:t>
      </w:r>
      <w:r>
        <w:rPr>
          <w:rFonts w:ascii="Times New Roman" w:eastAsia="Arial Unicode MS" w:hAnsi="Times New Roman" w:cs="Times New Roman"/>
          <w:sz w:val="28"/>
          <w:szCs w:val="28"/>
          <w:u w:color="000000"/>
          <w:bdr w:val="nil"/>
          <w:lang w:eastAsia="ru-RU"/>
        </w:rPr>
        <w:t xml:space="preserve"> </w:t>
      </w:r>
      <w:r>
        <w:rPr>
          <w:rFonts w:ascii="Times New Roman" w:eastAsia="Arial Unicode MS" w:hAnsi="Times New Roman" w:cs="Times New Roman"/>
          <w:sz w:val="28"/>
          <w:szCs w:val="28"/>
          <w:u w:color="000000"/>
          <w:bdr w:val="nil"/>
          <w:lang w:eastAsia="ru-RU"/>
        </w:rPr>
        <w:lastRenderedPageBreak/>
        <w:t>таких сведений</w:t>
      </w:r>
      <w:r w:rsidR="00BD04BB" w:rsidRPr="00BD04BB">
        <w:rPr>
          <w:rFonts w:ascii="Times New Roman" w:eastAsia="Arial Unicode MS" w:hAnsi="Times New Roman" w:cs="Times New Roman"/>
          <w:sz w:val="28"/>
          <w:szCs w:val="28"/>
          <w:u w:color="000000"/>
          <w:bdr w:val="nil"/>
          <w:lang w:eastAsia="ru-RU"/>
        </w:rPr>
        <w:t xml:space="preserve"> лицензионным требованиям; </w:t>
      </w:r>
      <w:r>
        <w:rPr>
          <w:rFonts w:ascii="Times New Roman" w:hAnsi="Times New Roman" w:cs="Times New Roman"/>
          <w:sz w:val="28"/>
          <w:szCs w:val="28"/>
        </w:rPr>
        <w:t xml:space="preserve">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w:t>
      </w:r>
      <w:r w:rsidR="00BD04BB" w:rsidRPr="00BD04BB">
        <w:rPr>
          <w:rFonts w:ascii="Times New Roman" w:eastAsia="Arial Unicode MS" w:hAnsi="Times New Roman" w:cs="Times New Roman"/>
          <w:sz w:val="28"/>
          <w:szCs w:val="28"/>
          <w:u w:color="000000"/>
          <w:bdr w:val="nil"/>
          <w:lang w:eastAsia="ru-RU"/>
        </w:rPr>
        <w:t xml:space="preserve">содержащиеся в документах лицензиата сведения о его деятельности, </w:t>
      </w:r>
      <w:r w:rsidRPr="00011CF9">
        <w:rPr>
          <w:rFonts w:ascii="Times New Roman" w:eastAsia="Arial Unicode MS" w:hAnsi="Times New Roman" w:cs="Times New Roman"/>
          <w:sz w:val="28"/>
          <w:szCs w:val="28"/>
          <w:u w:color="000000"/>
          <w:bdr w:val="nil"/>
          <w:lang w:eastAsia="ru-RU"/>
        </w:rPr>
        <w:t>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r w:rsidR="00BD04BB">
        <w:rPr>
          <w:rFonts w:ascii="Times New Roman" w:eastAsia="Arial Unicode MS" w:hAnsi="Times New Roman" w:cs="Times New Roman"/>
          <w:sz w:val="28"/>
          <w:szCs w:val="28"/>
          <w:u w:color="000000"/>
          <w:bdr w:val="nil"/>
          <w:lang w:eastAsia="ru-RU"/>
        </w:rPr>
        <w:t>;</w:t>
      </w:r>
    </w:p>
    <w:p w:rsidR="00BD04BB" w:rsidRDefault="00BD04BB"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proofErr w:type="gramStart"/>
      <w:r>
        <w:rPr>
          <w:rFonts w:ascii="Times New Roman" w:eastAsia="Arial Unicode MS" w:hAnsi="Times New Roman" w:cs="Times New Roman"/>
          <w:sz w:val="28"/>
          <w:szCs w:val="28"/>
          <w:u w:color="000000"/>
          <w:bdr w:val="nil"/>
          <w:lang w:eastAsia="ru-RU"/>
        </w:rPr>
        <w:t>2)</w:t>
      </w:r>
      <w:r w:rsidRPr="00BD04BB">
        <w:rPr>
          <w:rFonts w:ascii="Times New Roman" w:eastAsia="Arial Unicode MS" w:hAnsi="Times New Roman" w:cs="Times New Roman"/>
          <w:sz w:val="28"/>
          <w:szCs w:val="28"/>
          <w:u w:color="000000"/>
          <w:bdr w:val="nil"/>
          <w:lang w:eastAsia="ru-RU"/>
        </w:rPr>
        <w:t xml:space="preserve"> </w:t>
      </w:r>
      <w:r w:rsidR="00915411">
        <w:rPr>
          <w:rFonts w:ascii="Times New Roman" w:eastAsia="Arial Unicode MS" w:hAnsi="Times New Roman" w:cs="Times New Roman"/>
          <w:sz w:val="28"/>
          <w:szCs w:val="28"/>
          <w:u w:color="000000"/>
          <w:bdr w:val="nil"/>
          <w:lang w:eastAsia="ru-RU"/>
        </w:rPr>
        <w:t xml:space="preserve">при осуществлении </w:t>
      </w:r>
      <w:r w:rsidR="00915411" w:rsidRPr="00915411">
        <w:rPr>
          <w:rFonts w:ascii="Times New Roman" w:eastAsia="Arial Unicode MS" w:hAnsi="Times New Roman" w:cs="Times New Roman"/>
          <w:sz w:val="28"/>
          <w:szCs w:val="28"/>
          <w:u w:color="000000"/>
          <w:bdr w:val="nil"/>
          <w:lang w:eastAsia="ru-RU"/>
        </w:rPr>
        <w:t>государственн</w:t>
      </w:r>
      <w:r w:rsidR="00915411">
        <w:rPr>
          <w:rFonts w:ascii="Times New Roman" w:eastAsia="Arial Unicode MS" w:hAnsi="Times New Roman" w:cs="Times New Roman"/>
          <w:sz w:val="28"/>
          <w:szCs w:val="28"/>
          <w:u w:color="000000"/>
          <w:bdr w:val="nil"/>
          <w:lang w:eastAsia="ru-RU"/>
        </w:rPr>
        <w:t>ого</w:t>
      </w:r>
      <w:r w:rsidR="00915411" w:rsidRPr="00915411">
        <w:rPr>
          <w:rFonts w:ascii="Times New Roman" w:eastAsia="Arial Unicode MS" w:hAnsi="Times New Roman" w:cs="Times New Roman"/>
          <w:sz w:val="28"/>
          <w:szCs w:val="28"/>
          <w:u w:color="000000"/>
          <w:bdr w:val="nil"/>
          <w:lang w:eastAsia="ru-RU"/>
        </w:rPr>
        <w:t xml:space="preserve"> контрол</w:t>
      </w:r>
      <w:r w:rsidR="00915411">
        <w:rPr>
          <w:rFonts w:ascii="Times New Roman" w:eastAsia="Arial Unicode MS" w:hAnsi="Times New Roman" w:cs="Times New Roman"/>
          <w:sz w:val="28"/>
          <w:szCs w:val="28"/>
          <w:u w:color="000000"/>
          <w:bdr w:val="nil"/>
          <w:lang w:eastAsia="ru-RU"/>
        </w:rPr>
        <w:t>я</w:t>
      </w:r>
      <w:r w:rsidR="00915411" w:rsidRPr="00915411">
        <w:rPr>
          <w:rFonts w:ascii="Times New Roman" w:eastAsia="Arial Unicode MS" w:hAnsi="Times New Roman" w:cs="Times New Roman"/>
          <w:sz w:val="28"/>
          <w:szCs w:val="28"/>
          <w:u w:color="000000"/>
          <w:bdr w:val="nil"/>
          <w:lang w:eastAsia="ru-RU"/>
        </w:rPr>
        <w:t xml:space="preserve"> (надзор</w:t>
      </w:r>
      <w:r w:rsidR="00915411">
        <w:rPr>
          <w:rFonts w:ascii="Times New Roman" w:eastAsia="Arial Unicode MS" w:hAnsi="Times New Roman" w:cs="Times New Roman"/>
          <w:sz w:val="28"/>
          <w:szCs w:val="28"/>
          <w:u w:color="000000"/>
          <w:bdr w:val="nil"/>
          <w:lang w:eastAsia="ru-RU"/>
        </w:rPr>
        <w:t>а</w:t>
      </w:r>
      <w:r w:rsidR="00915411" w:rsidRPr="00915411">
        <w:rPr>
          <w:rFonts w:ascii="Times New Roman" w:eastAsia="Arial Unicode MS" w:hAnsi="Times New Roman" w:cs="Times New Roman"/>
          <w:sz w:val="28"/>
          <w:szCs w:val="28"/>
          <w:u w:color="000000"/>
          <w:bdr w:val="nil"/>
          <w:lang w:eastAsia="ru-RU"/>
        </w:rPr>
        <w:t xml:space="preserve">)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w:t>
      </w:r>
      <w:r w:rsidR="00915411" w:rsidRPr="004F2A79">
        <w:rPr>
          <w:rFonts w:ascii="Times New Roman" w:eastAsia="Arial Unicode MS" w:hAnsi="Times New Roman" w:cs="Times New Roman"/>
          <w:sz w:val="28"/>
          <w:szCs w:val="28"/>
          <w:u w:color="000000"/>
          <w:bdr w:val="nil"/>
          <w:lang w:eastAsia="ru-RU"/>
        </w:rPr>
        <w:t>питания</w:t>
      </w:r>
      <w:r w:rsidR="00D56283" w:rsidRPr="004F2A79">
        <w:rPr>
          <w:rFonts w:ascii="Times New Roman" w:eastAsia="Arial Unicode MS" w:hAnsi="Times New Roman" w:cs="Times New Roman"/>
          <w:sz w:val="28"/>
          <w:szCs w:val="28"/>
          <w:u w:color="000000"/>
          <w:bdr w:val="nil"/>
          <w:lang w:eastAsia="ru-RU"/>
        </w:rPr>
        <w:t xml:space="preserve"> (далее - розничная продажа алкогольной продукции)</w:t>
      </w:r>
      <w:r w:rsidR="00915411" w:rsidRPr="00915411">
        <w:rPr>
          <w:rFonts w:ascii="Times New Roman" w:eastAsia="Arial Unicode MS" w:hAnsi="Times New Roman" w:cs="Times New Roman"/>
          <w:sz w:val="28"/>
          <w:szCs w:val="28"/>
          <w:u w:color="000000"/>
          <w:bdr w:val="nil"/>
          <w:lang w:eastAsia="ru-RU"/>
        </w:rPr>
        <w:t>, установленных статьей 16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r w:rsidR="00915411">
        <w:rPr>
          <w:rFonts w:ascii="Times New Roman" w:eastAsia="Arial Unicode MS" w:hAnsi="Times New Roman" w:cs="Times New Roman"/>
          <w:sz w:val="28"/>
          <w:szCs w:val="28"/>
          <w:u w:color="000000"/>
          <w:bdr w:val="nil"/>
          <w:lang w:eastAsia="ru-RU"/>
        </w:rPr>
        <w:t xml:space="preserve"> - </w:t>
      </w:r>
      <w:r w:rsidRPr="00BD04BB">
        <w:rPr>
          <w:rFonts w:ascii="Times New Roman" w:eastAsia="Arial Unicode MS" w:hAnsi="Times New Roman" w:cs="Times New Roman"/>
          <w:sz w:val="28"/>
          <w:szCs w:val="28"/>
          <w:u w:color="000000"/>
          <w:bdr w:val="nil"/>
          <w:lang w:eastAsia="ru-RU"/>
        </w:rPr>
        <w:t>соблюдение юридическим</w:t>
      </w:r>
      <w:r w:rsidR="00D56283">
        <w:rPr>
          <w:rFonts w:ascii="Times New Roman" w:eastAsia="Arial Unicode MS" w:hAnsi="Times New Roman" w:cs="Times New Roman"/>
          <w:sz w:val="28"/>
          <w:szCs w:val="28"/>
          <w:u w:color="000000"/>
          <w:bdr w:val="nil"/>
          <w:lang w:eastAsia="ru-RU"/>
        </w:rPr>
        <w:t>и</w:t>
      </w:r>
      <w:r w:rsidRPr="00BD04BB">
        <w:rPr>
          <w:rFonts w:ascii="Times New Roman" w:eastAsia="Arial Unicode MS" w:hAnsi="Times New Roman" w:cs="Times New Roman"/>
          <w:sz w:val="28"/>
          <w:szCs w:val="28"/>
          <w:u w:color="000000"/>
          <w:bdr w:val="nil"/>
          <w:lang w:eastAsia="ru-RU"/>
        </w:rPr>
        <w:t xml:space="preserve"> лиц</w:t>
      </w:r>
      <w:r w:rsidR="00D56283">
        <w:rPr>
          <w:rFonts w:ascii="Times New Roman" w:eastAsia="Arial Unicode MS" w:hAnsi="Times New Roman" w:cs="Times New Roman"/>
          <w:sz w:val="28"/>
          <w:szCs w:val="28"/>
          <w:u w:color="000000"/>
          <w:bdr w:val="nil"/>
          <w:lang w:eastAsia="ru-RU"/>
        </w:rPr>
        <w:t>ами</w:t>
      </w:r>
      <w:r w:rsidRPr="00BD04BB">
        <w:rPr>
          <w:rFonts w:ascii="Times New Roman" w:eastAsia="Arial Unicode MS" w:hAnsi="Times New Roman" w:cs="Times New Roman"/>
          <w:sz w:val="28"/>
          <w:szCs w:val="28"/>
          <w:u w:color="000000"/>
          <w:bdr w:val="nil"/>
          <w:lang w:eastAsia="ru-RU"/>
        </w:rPr>
        <w:t>, индивидуальным</w:t>
      </w:r>
      <w:r w:rsidR="00D56283">
        <w:rPr>
          <w:rFonts w:ascii="Times New Roman" w:eastAsia="Arial Unicode MS" w:hAnsi="Times New Roman" w:cs="Times New Roman"/>
          <w:sz w:val="28"/>
          <w:szCs w:val="28"/>
          <w:u w:color="000000"/>
          <w:bdr w:val="nil"/>
          <w:lang w:eastAsia="ru-RU"/>
        </w:rPr>
        <w:t>и</w:t>
      </w:r>
      <w:r w:rsidRPr="00BD04BB">
        <w:rPr>
          <w:rFonts w:ascii="Times New Roman" w:eastAsia="Arial Unicode MS" w:hAnsi="Times New Roman" w:cs="Times New Roman"/>
          <w:sz w:val="28"/>
          <w:szCs w:val="28"/>
          <w:u w:color="000000"/>
          <w:bdr w:val="nil"/>
          <w:lang w:eastAsia="ru-RU"/>
        </w:rPr>
        <w:t xml:space="preserve"> предпринимател</w:t>
      </w:r>
      <w:r w:rsidR="00D56283">
        <w:rPr>
          <w:rFonts w:ascii="Times New Roman" w:eastAsia="Arial Unicode MS" w:hAnsi="Times New Roman" w:cs="Times New Roman"/>
          <w:sz w:val="28"/>
          <w:szCs w:val="28"/>
          <w:u w:color="000000"/>
          <w:bdr w:val="nil"/>
          <w:lang w:eastAsia="ru-RU"/>
        </w:rPr>
        <w:t>ями</w:t>
      </w:r>
      <w:r w:rsidRPr="00BD04BB">
        <w:rPr>
          <w:rFonts w:ascii="Times New Roman" w:eastAsia="Arial Unicode MS" w:hAnsi="Times New Roman" w:cs="Times New Roman"/>
          <w:sz w:val="28"/>
          <w:szCs w:val="28"/>
          <w:u w:color="000000"/>
          <w:bdr w:val="nil"/>
          <w:lang w:eastAsia="ru-RU"/>
        </w:rPr>
        <w:t xml:space="preserve"> обязательных требований к</w:t>
      </w:r>
      <w:proofErr w:type="gramEnd"/>
      <w:r w:rsidRPr="00BD04BB">
        <w:rPr>
          <w:rFonts w:ascii="Times New Roman" w:eastAsia="Arial Unicode MS" w:hAnsi="Times New Roman" w:cs="Times New Roman"/>
          <w:sz w:val="28"/>
          <w:szCs w:val="28"/>
          <w:u w:color="000000"/>
          <w:bdr w:val="nil"/>
          <w:lang w:eastAsia="ru-RU"/>
        </w:rPr>
        <w:t xml:space="preserve"> розничной продаже алкогольной продукции</w:t>
      </w:r>
      <w:r w:rsidR="00D7647D">
        <w:rPr>
          <w:rFonts w:ascii="Times New Roman" w:eastAsia="Arial Unicode MS" w:hAnsi="Times New Roman" w:cs="Times New Roman"/>
          <w:sz w:val="28"/>
          <w:szCs w:val="28"/>
          <w:u w:color="000000"/>
          <w:bdr w:val="nil"/>
          <w:lang w:eastAsia="ru-RU"/>
        </w:rPr>
        <w:t>,</w:t>
      </w:r>
      <w:r w:rsidRPr="00BD04BB">
        <w:rPr>
          <w:rFonts w:ascii="Times New Roman" w:eastAsia="Arial Unicode MS" w:hAnsi="Times New Roman" w:cs="Times New Roman"/>
          <w:sz w:val="28"/>
          <w:szCs w:val="28"/>
          <w:u w:color="000000"/>
          <w:bdr w:val="nil"/>
          <w:lang w:eastAsia="ru-RU"/>
        </w:rPr>
        <w:t xml:space="preserve"> розничной продаже спиртосодержащей продукции</w:t>
      </w:r>
      <w:r w:rsidR="00EF74DD" w:rsidRPr="00EF74DD">
        <w:t xml:space="preserve"> </w:t>
      </w:r>
      <w:r w:rsidR="00EF74DD" w:rsidRPr="00EF74DD">
        <w:rPr>
          <w:rFonts w:ascii="Times New Roman" w:eastAsia="Arial Unicode MS" w:hAnsi="Times New Roman" w:cs="Times New Roman"/>
          <w:sz w:val="28"/>
          <w:szCs w:val="28"/>
          <w:u w:color="000000"/>
          <w:bdr w:val="nil"/>
          <w:lang w:eastAsia="ru-RU"/>
        </w:rPr>
        <w:t>установленных статьей 16 Федерального закона № 171-ФЗ, обязательных требований к розничной продаже спиртосодержащей продукции</w:t>
      </w:r>
      <w:r w:rsidRPr="00BD04BB">
        <w:rPr>
          <w:rFonts w:ascii="Times New Roman" w:eastAsia="Arial Unicode MS" w:hAnsi="Times New Roman" w:cs="Times New Roman"/>
          <w:sz w:val="28"/>
          <w:szCs w:val="28"/>
          <w:u w:color="000000"/>
          <w:bdr w:val="nil"/>
          <w:lang w:eastAsia="ru-RU"/>
        </w:rPr>
        <w:t>, за исключением тре</w:t>
      </w:r>
      <w:r w:rsidR="00D7647D">
        <w:rPr>
          <w:rFonts w:ascii="Times New Roman" w:eastAsia="Arial Unicode MS" w:hAnsi="Times New Roman" w:cs="Times New Roman"/>
          <w:sz w:val="28"/>
          <w:szCs w:val="28"/>
          <w:u w:color="000000"/>
          <w:bdr w:val="nil"/>
          <w:lang w:eastAsia="ru-RU"/>
        </w:rPr>
        <w:t>бований технических регламентов;</w:t>
      </w:r>
      <w:r w:rsidRPr="00BD04BB">
        <w:rPr>
          <w:rFonts w:ascii="Times New Roman" w:eastAsia="Arial Unicode MS" w:hAnsi="Times New Roman" w:cs="Times New Roman"/>
          <w:sz w:val="28"/>
          <w:szCs w:val="28"/>
          <w:u w:color="000000"/>
          <w:bdr w:val="nil"/>
          <w:lang w:eastAsia="ru-RU"/>
        </w:rPr>
        <w:t xml:space="preserve"> принимаемые юридическим лицом, индивидуальным предпринимателем меры по соб</w:t>
      </w:r>
      <w:r w:rsidR="00EF74DD">
        <w:rPr>
          <w:rFonts w:ascii="Times New Roman" w:eastAsia="Arial Unicode MS" w:hAnsi="Times New Roman" w:cs="Times New Roman"/>
          <w:sz w:val="28"/>
          <w:szCs w:val="28"/>
          <w:u w:color="000000"/>
          <w:bdr w:val="nil"/>
          <w:lang w:eastAsia="ru-RU"/>
        </w:rPr>
        <w:t>людению обязательных требований;</w:t>
      </w:r>
      <w:r w:rsidRPr="00BD04BB">
        <w:rPr>
          <w:rFonts w:ascii="Times New Roman" w:eastAsia="Arial Unicode MS" w:hAnsi="Times New Roman" w:cs="Times New Roman"/>
          <w:sz w:val="28"/>
          <w:szCs w:val="28"/>
          <w:u w:color="000000"/>
          <w:bdr w:val="nil"/>
          <w:lang w:eastAsia="ru-RU"/>
        </w:rPr>
        <w:t xml:space="preserve"> исполнени</w:t>
      </w:r>
      <w:r w:rsidR="00EF74DD">
        <w:rPr>
          <w:rFonts w:ascii="Times New Roman" w:eastAsia="Arial Unicode MS" w:hAnsi="Times New Roman" w:cs="Times New Roman"/>
          <w:sz w:val="28"/>
          <w:szCs w:val="28"/>
          <w:u w:color="000000"/>
          <w:bdr w:val="nil"/>
          <w:lang w:eastAsia="ru-RU"/>
        </w:rPr>
        <w:t>е</w:t>
      </w:r>
      <w:r w:rsidRPr="00BD04BB">
        <w:rPr>
          <w:rFonts w:ascii="Times New Roman" w:eastAsia="Arial Unicode MS" w:hAnsi="Times New Roman" w:cs="Times New Roman"/>
          <w:sz w:val="28"/>
          <w:szCs w:val="28"/>
          <w:u w:color="000000"/>
          <w:bdr w:val="nil"/>
          <w:lang w:eastAsia="ru-RU"/>
        </w:rPr>
        <w:t xml:space="preserve"> предписаний об устранении выявленных нарушений обязательных требований.</w:t>
      </w:r>
    </w:p>
    <w:p w:rsidR="00547E09" w:rsidRDefault="002832F8"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3) </w:t>
      </w:r>
      <w:r w:rsidR="00D56283">
        <w:rPr>
          <w:rFonts w:ascii="Times New Roman" w:eastAsia="Arial Unicode MS" w:hAnsi="Times New Roman" w:cs="Times New Roman"/>
          <w:sz w:val="28"/>
          <w:szCs w:val="28"/>
          <w:u w:color="000000"/>
          <w:bdr w:val="nil"/>
          <w:lang w:eastAsia="ru-RU"/>
        </w:rPr>
        <w:t xml:space="preserve">при осуществлении </w:t>
      </w:r>
      <w:r w:rsidR="00D56283" w:rsidRPr="00D56283">
        <w:rPr>
          <w:rFonts w:ascii="Times New Roman" w:eastAsia="Arial Unicode MS" w:hAnsi="Times New Roman" w:cs="Times New Roman"/>
          <w:sz w:val="28"/>
          <w:szCs w:val="28"/>
          <w:u w:color="000000"/>
          <w:bdr w:val="nil"/>
          <w:lang w:eastAsia="ru-RU"/>
        </w:rPr>
        <w:t>государственн</w:t>
      </w:r>
      <w:r w:rsidR="00D56283">
        <w:rPr>
          <w:rFonts w:ascii="Times New Roman" w:eastAsia="Arial Unicode MS" w:hAnsi="Times New Roman" w:cs="Times New Roman"/>
          <w:sz w:val="28"/>
          <w:szCs w:val="28"/>
          <w:u w:color="000000"/>
          <w:bdr w:val="nil"/>
          <w:lang w:eastAsia="ru-RU"/>
        </w:rPr>
        <w:t>ого</w:t>
      </w:r>
      <w:r w:rsidR="00D56283" w:rsidRPr="00D56283">
        <w:rPr>
          <w:rFonts w:ascii="Times New Roman" w:eastAsia="Arial Unicode MS" w:hAnsi="Times New Roman" w:cs="Times New Roman"/>
          <w:sz w:val="28"/>
          <w:szCs w:val="28"/>
          <w:u w:color="000000"/>
          <w:bdr w:val="nil"/>
          <w:lang w:eastAsia="ru-RU"/>
        </w:rPr>
        <w:t xml:space="preserve"> </w:t>
      </w:r>
      <w:proofErr w:type="gramStart"/>
      <w:r w:rsidR="00D56283" w:rsidRPr="00D56283">
        <w:rPr>
          <w:rFonts w:ascii="Times New Roman" w:eastAsia="Arial Unicode MS" w:hAnsi="Times New Roman" w:cs="Times New Roman"/>
          <w:sz w:val="28"/>
          <w:szCs w:val="28"/>
          <w:u w:color="000000"/>
          <w:bdr w:val="nil"/>
          <w:lang w:eastAsia="ru-RU"/>
        </w:rPr>
        <w:t>контрол</w:t>
      </w:r>
      <w:r w:rsidR="00D56283">
        <w:rPr>
          <w:rFonts w:ascii="Times New Roman" w:eastAsia="Arial Unicode MS" w:hAnsi="Times New Roman" w:cs="Times New Roman"/>
          <w:sz w:val="28"/>
          <w:szCs w:val="28"/>
          <w:u w:color="000000"/>
          <w:bdr w:val="nil"/>
          <w:lang w:eastAsia="ru-RU"/>
        </w:rPr>
        <w:t>я</w:t>
      </w:r>
      <w:r w:rsidR="00D56283" w:rsidRPr="00D56283">
        <w:rPr>
          <w:rFonts w:ascii="Times New Roman" w:eastAsia="Arial Unicode MS" w:hAnsi="Times New Roman" w:cs="Times New Roman"/>
          <w:sz w:val="28"/>
          <w:szCs w:val="28"/>
          <w:u w:color="000000"/>
          <w:bdr w:val="nil"/>
          <w:lang w:eastAsia="ru-RU"/>
        </w:rPr>
        <w:t xml:space="preserve"> за</w:t>
      </w:r>
      <w:proofErr w:type="gramEnd"/>
      <w:r w:rsidR="00D56283" w:rsidRPr="00D56283">
        <w:rPr>
          <w:rFonts w:ascii="Times New Roman" w:eastAsia="Arial Unicode MS" w:hAnsi="Times New Roman" w:cs="Times New Roman"/>
          <w:sz w:val="28"/>
          <w:szCs w:val="28"/>
          <w:u w:color="000000"/>
          <w:bdr w:val="nil"/>
          <w:lang w:eastAsia="ru-RU"/>
        </w:rPr>
        <w:t xml:space="preserve">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w:t>
      </w:r>
      <w:r w:rsidR="00D56283">
        <w:rPr>
          <w:rFonts w:ascii="Times New Roman" w:eastAsia="Arial Unicode MS" w:hAnsi="Times New Roman" w:cs="Times New Roman"/>
          <w:sz w:val="28"/>
          <w:szCs w:val="28"/>
          <w:u w:color="000000"/>
          <w:bdr w:val="nil"/>
          <w:lang w:eastAsia="ru-RU"/>
        </w:rPr>
        <w:t xml:space="preserve">- </w:t>
      </w:r>
      <w:r w:rsidRPr="002832F8">
        <w:rPr>
          <w:rFonts w:ascii="Times New Roman" w:eastAsia="Arial Unicode MS" w:hAnsi="Times New Roman" w:cs="Times New Roman"/>
          <w:sz w:val="28"/>
          <w:szCs w:val="28"/>
          <w:u w:color="000000"/>
          <w:bdr w:val="nil"/>
          <w:lang w:eastAsia="ru-RU"/>
        </w:rPr>
        <w:t xml:space="preserve">соблюдение юридическими лицами и индивидуальными предпринимателями, осуществляющими розничную продажу алкогольной и спиртосодержащей продукции, </w:t>
      </w:r>
      <w:r w:rsidR="006958E6">
        <w:rPr>
          <w:rFonts w:ascii="Times New Roman" w:eastAsia="Arial Unicode MS" w:hAnsi="Times New Roman" w:cs="Times New Roman"/>
          <w:sz w:val="28"/>
          <w:szCs w:val="28"/>
          <w:u w:color="000000"/>
          <w:bdr w:val="nil"/>
          <w:lang w:eastAsia="ru-RU"/>
        </w:rPr>
        <w:t>П</w:t>
      </w:r>
      <w:r w:rsidR="00D7647D">
        <w:rPr>
          <w:rFonts w:ascii="Times New Roman" w:eastAsia="Arial Unicode MS" w:hAnsi="Times New Roman" w:cs="Times New Roman"/>
          <w:sz w:val="28"/>
          <w:szCs w:val="28"/>
          <w:u w:color="000000"/>
          <w:bdr w:val="nil"/>
          <w:lang w:eastAsia="ru-RU"/>
        </w:rPr>
        <w:t xml:space="preserve">равил </w:t>
      </w:r>
      <w:r w:rsidRPr="002832F8">
        <w:rPr>
          <w:rFonts w:ascii="Times New Roman" w:eastAsia="Arial Unicode MS" w:hAnsi="Times New Roman" w:cs="Times New Roman"/>
          <w:sz w:val="28"/>
          <w:szCs w:val="28"/>
          <w:u w:color="000000"/>
          <w:bdr w:val="nil"/>
          <w:lang w:eastAsia="ru-RU"/>
        </w:rPr>
        <w:t>представления деклараций</w:t>
      </w:r>
      <w:r w:rsidR="00EF74DD">
        <w:rPr>
          <w:rFonts w:ascii="Times New Roman" w:eastAsia="Arial Unicode MS" w:hAnsi="Times New Roman" w:cs="Times New Roman"/>
          <w:sz w:val="28"/>
          <w:szCs w:val="28"/>
          <w:u w:color="000000"/>
          <w:bdr w:val="nil"/>
          <w:lang w:eastAsia="ru-RU"/>
        </w:rPr>
        <w:t>;</w:t>
      </w:r>
      <w:r w:rsidRPr="002832F8">
        <w:rPr>
          <w:rFonts w:ascii="Times New Roman" w:eastAsia="Arial Unicode MS" w:hAnsi="Times New Roman" w:cs="Times New Roman"/>
          <w:sz w:val="28"/>
          <w:szCs w:val="28"/>
          <w:u w:color="000000"/>
          <w:bdr w:val="nil"/>
          <w:lang w:eastAsia="ru-RU"/>
        </w:rPr>
        <w:t xml:space="preserve"> </w:t>
      </w:r>
      <w:r w:rsidR="00EF74DD">
        <w:rPr>
          <w:rFonts w:ascii="Times New Roman" w:eastAsia="Arial Unicode MS" w:hAnsi="Times New Roman" w:cs="Times New Roman"/>
          <w:sz w:val="28"/>
          <w:szCs w:val="28"/>
          <w:u w:color="000000"/>
          <w:bdr w:val="nil"/>
          <w:lang w:eastAsia="ru-RU"/>
        </w:rPr>
        <w:t>сведения,</w:t>
      </w:r>
      <w:r w:rsidRPr="002832F8">
        <w:rPr>
          <w:rFonts w:ascii="Times New Roman" w:eastAsia="Arial Unicode MS" w:hAnsi="Times New Roman" w:cs="Times New Roman"/>
          <w:sz w:val="28"/>
          <w:szCs w:val="28"/>
          <w:u w:color="000000"/>
          <w:bdr w:val="nil"/>
          <w:lang w:eastAsia="ru-RU"/>
        </w:rPr>
        <w:t xml:space="preserve"> содержащи</w:t>
      </w:r>
      <w:r w:rsidR="00EF74DD">
        <w:rPr>
          <w:rFonts w:ascii="Times New Roman" w:eastAsia="Arial Unicode MS" w:hAnsi="Times New Roman" w:cs="Times New Roman"/>
          <w:sz w:val="28"/>
          <w:szCs w:val="28"/>
          <w:u w:color="000000"/>
          <w:bdr w:val="nil"/>
          <w:lang w:eastAsia="ru-RU"/>
        </w:rPr>
        <w:t>е</w:t>
      </w:r>
      <w:r w:rsidRPr="002832F8">
        <w:rPr>
          <w:rFonts w:ascii="Times New Roman" w:eastAsia="Arial Unicode MS" w:hAnsi="Times New Roman" w:cs="Times New Roman"/>
          <w:sz w:val="28"/>
          <w:szCs w:val="28"/>
          <w:u w:color="000000"/>
          <w:bdr w:val="nil"/>
          <w:lang w:eastAsia="ru-RU"/>
        </w:rPr>
        <w:t xml:space="preserve">ся в </w:t>
      </w:r>
      <w:r w:rsidR="00D56283">
        <w:rPr>
          <w:rFonts w:ascii="Times New Roman" w:eastAsia="Arial Unicode MS" w:hAnsi="Times New Roman" w:cs="Times New Roman"/>
          <w:sz w:val="28"/>
          <w:szCs w:val="28"/>
          <w:u w:color="000000"/>
          <w:bdr w:val="nil"/>
          <w:lang w:eastAsia="ru-RU"/>
        </w:rPr>
        <w:t>декларациях</w:t>
      </w:r>
      <w:r w:rsidR="00EF74DD">
        <w:rPr>
          <w:rFonts w:ascii="Times New Roman" w:eastAsia="Arial Unicode MS" w:hAnsi="Times New Roman" w:cs="Times New Roman"/>
          <w:sz w:val="28"/>
          <w:szCs w:val="28"/>
          <w:u w:color="000000"/>
          <w:bdr w:val="nil"/>
          <w:lang w:eastAsia="ru-RU"/>
        </w:rPr>
        <w:t>;</w:t>
      </w:r>
      <w:r>
        <w:rPr>
          <w:rFonts w:ascii="Times New Roman" w:eastAsia="Arial Unicode MS" w:hAnsi="Times New Roman" w:cs="Times New Roman"/>
          <w:sz w:val="28"/>
          <w:szCs w:val="28"/>
          <w:u w:color="000000"/>
          <w:bdr w:val="nil"/>
          <w:lang w:eastAsia="ru-RU"/>
        </w:rPr>
        <w:t xml:space="preserve"> </w:t>
      </w:r>
      <w:r w:rsidRPr="002832F8">
        <w:rPr>
          <w:rFonts w:ascii="Times New Roman" w:eastAsia="Arial Unicode MS" w:hAnsi="Times New Roman" w:cs="Times New Roman"/>
          <w:sz w:val="28"/>
          <w:szCs w:val="28"/>
          <w:u w:color="000000"/>
          <w:bdr w:val="nil"/>
          <w:lang w:eastAsia="ru-RU"/>
        </w:rPr>
        <w:t>исполнение предписаний об устранении выявленных нарушений</w:t>
      </w:r>
      <w:r>
        <w:rPr>
          <w:rFonts w:ascii="Times New Roman" w:eastAsia="Arial Unicode MS" w:hAnsi="Times New Roman" w:cs="Times New Roman"/>
          <w:sz w:val="28"/>
          <w:szCs w:val="28"/>
          <w:u w:color="000000"/>
          <w:bdr w:val="nil"/>
          <w:lang w:eastAsia="ru-RU"/>
        </w:rPr>
        <w:t>.</w:t>
      </w:r>
    </w:p>
    <w:p w:rsidR="002832F8" w:rsidRDefault="00B03E6C"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1.6. Права и обязанности должностных лиц при осуществлении </w:t>
      </w:r>
      <w:r w:rsidRPr="00547E09">
        <w:rPr>
          <w:rFonts w:ascii="Times New Roman" w:eastAsia="Arial Unicode MS" w:hAnsi="Times New Roman" w:cs="Times New Roman"/>
          <w:sz w:val="28"/>
          <w:szCs w:val="28"/>
          <w:u w:color="000000"/>
          <w:bdr w:val="nil"/>
          <w:lang w:eastAsia="ru-RU"/>
        </w:rPr>
        <w:t>государственного контроля (надзора)</w:t>
      </w:r>
      <w:r w:rsidR="00066D67">
        <w:rPr>
          <w:rFonts w:ascii="Times New Roman" w:eastAsia="Arial Unicode MS" w:hAnsi="Times New Roman" w:cs="Times New Roman"/>
          <w:sz w:val="28"/>
          <w:szCs w:val="28"/>
          <w:u w:color="000000"/>
          <w:bdr w:val="nil"/>
          <w:lang w:eastAsia="ru-RU"/>
        </w:rPr>
        <w:t>.</w:t>
      </w:r>
    </w:p>
    <w:p w:rsidR="00066D67" w:rsidRDefault="00066D67"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1.6.1. </w:t>
      </w:r>
      <w:r w:rsidRPr="00066D67">
        <w:rPr>
          <w:rFonts w:ascii="Times New Roman" w:eastAsia="Arial Unicode MS" w:hAnsi="Times New Roman" w:cs="Times New Roman"/>
          <w:sz w:val="28"/>
          <w:szCs w:val="28"/>
          <w:u w:color="000000"/>
          <w:bdr w:val="nil"/>
          <w:lang w:eastAsia="ru-RU"/>
        </w:rPr>
        <w:t xml:space="preserve">При осуществлении государственного контроля </w:t>
      </w:r>
      <w:r>
        <w:rPr>
          <w:rFonts w:ascii="Times New Roman" w:eastAsia="Arial Unicode MS" w:hAnsi="Times New Roman" w:cs="Times New Roman"/>
          <w:sz w:val="28"/>
          <w:szCs w:val="28"/>
          <w:u w:color="000000"/>
          <w:bdr w:val="nil"/>
          <w:lang w:eastAsia="ru-RU"/>
        </w:rPr>
        <w:t xml:space="preserve">(надзора) </w:t>
      </w:r>
      <w:r w:rsidRPr="00066D67">
        <w:rPr>
          <w:rFonts w:ascii="Times New Roman" w:eastAsia="Arial Unicode MS" w:hAnsi="Times New Roman" w:cs="Times New Roman"/>
          <w:sz w:val="28"/>
          <w:szCs w:val="28"/>
          <w:u w:color="000000"/>
          <w:bdr w:val="nil"/>
          <w:lang w:eastAsia="ru-RU"/>
        </w:rPr>
        <w:t>должностные лица Комитета (далее - должностные лица) имеют право</w:t>
      </w:r>
      <w:r>
        <w:rPr>
          <w:rFonts w:ascii="Times New Roman" w:eastAsia="Arial Unicode MS" w:hAnsi="Times New Roman" w:cs="Times New Roman"/>
          <w:sz w:val="28"/>
          <w:szCs w:val="28"/>
          <w:u w:color="000000"/>
          <w:bdr w:val="nil"/>
          <w:lang w:eastAsia="ru-RU"/>
        </w:rPr>
        <w:t>:</w:t>
      </w:r>
    </w:p>
    <w:p w:rsidR="00066D67" w:rsidRPr="00066D67" w:rsidRDefault="00066D67"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066D67">
        <w:rPr>
          <w:rFonts w:ascii="Times New Roman" w:eastAsia="Arial Unicode MS" w:hAnsi="Times New Roman" w:cs="Times New Roman"/>
          <w:sz w:val="28"/>
          <w:szCs w:val="28"/>
          <w:u w:color="000000"/>
          <w:bdr w:val="nil"/>
          <w:lang w:eastAsia="ru-RU"/>
        </w:rPr>
        <w:t xml:space="preserve">1) запрашивать у </w:t>
      </w:r>
      <w:r>
        <w:rPr>
          <w:rFonts w:ascii="Times New Roman" w:eastAsia="Arial Unicode MS" w:hAnsi="Times New Roman" w:cs="Times New Roman"/>
          <w:sz w:val="28"/>
          <w:szCs w:val="28"/>
          <w:u w:color="000000"/>
          <w:bdr w:val="nil"/>
          <w:lang w:eastAsia="ru-RU"/>
        </w:rPr>
        <w:t>юридического лица</w:t>
      </w:r>
      <w:r w:rsidRPr="00066D67">
        <w:rPr>
          <w:rFonts w:ascii="Times New Roman" w:eastAsia="Arial Unicode MS" w:hAnsi="Times New Roman" w:cs="Times New Roman"/>
          <w:sz w:val="28"/>
          <w:szCs w:val="28"/>
          <w:u w:color="000000"/>
          <w:bdr w:val="nil"/>
          <w:lang w:eastAsia="ru-RU"/>
        </w:rPr>
        <w:t>,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066D67" w:rsidRPr="00066D67" w:rsidRDefault="00066D67"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066D67">
        <w:rPr>
          <w:rFonts w:ascii="Times New Roman" w:eastAsia="Arial Unicode MS" w:hAnsi="Times New Roman" w:cs="Times New Roman"/>
          <w:sz w:val="28"/>
          <w:szCs w:val="28"/>
          <w:u w:color="000000"/>
          <w:bdr w:val="nil"/>
          <w:lang w:eastAsia="ru-RU"/>
        </w:rPr>
        <w:t xml:space="preserve">2) беспрепятственно по предъявлении служебного удостоверения и копии </w:t>
      </w:r>
      <w:r>
        <w:rPr>
          <w:rFonts w:ascii="Times New Roman" w:eastAsia="Arial Unicode MS" w:hAnsi="Times New Roman" w:cs="Times New Roman"/>
          <w:sz w:val="28"/>
          <w:szCs w:val="28"/>
          <w:u w:color="000000"/>
          <w:bdr w:val="nil"/>
          <w:lang w:eastAsia="ru-RU"/>
        </w:rPr>
        <w:t>правового акта Комитета</w:t>
      </w:r>
      <w:r w:rsidRPr="00066D67">
        <w:rPr>
          <w:rFonts w:ascii="Times New Roman" w:eastAsia="Arial Unicode MS" w:hAnsi="Times New Roman" w:cs="Times New Roman"/>
          <w:sz w:val="28"/>
          <w:szCs w:val="28"/>
          <w:u w:color="000000"/>
          <w:bdr w:val="nil"/>
          <w:lang w:eastAsia="ru-RU"/>
        </w:rPr>
        <w:t xml:space="preserve"> о назначении проверки посещать объекты и проводить обследования используемых </w:t>
      </w:r>
      <w:r>
        <w:rPr>
          <w:rFonts w:ascii="Times New Roman" w:eastAsia="Arial Unicode MS" w:hAnsi="Times New Roman" w:cs="Times New Roman"/>
          <w:sz w:val="28"/>
          <w:szCs w:val="28"/>
          <w:u w:color="000000"/>
          <w:bdr w:val="nil"/>
          <w:lang w:eastAsia="ru-RU"/>
        </w:rPr>
        <w:t>юридическими лицами</w:t>
      </w:r>
      <w:r w:rsidRPr="00066D67">
        <w:rPr>
          <w:rFonts w:ascii="Times New Roman" w:eastAsia="Arial Unicode MS" w:hAnsi="Times New Roman" w:cs="Times New Roman"/>
          <w:sz w:val="28"/>
          <w:szCs w:val="28"/>
          <w:u w:color="000000"/>
          <w:bdr w:val="nil"/>
          <w:lang w:eastAsia="ru-RU"/>
        </w:rPr>
        <w:t>, индивидуальными предпринимателями при осуществлении своей деятельности помещений, зданий, сооружений, земельных участков</w:t>
      </w:r>
      <w:r w:rsidR="00D87E87">
        <w:rPr>
          <w:rFonts w:ascii="Times New Roman" w:eastAsia="Arial Unicode MS" w:hAnsi="Times New Roman" w:cs="Times New Roman"/>
          <w:sz w:val="28"/>
          <w:szCs w:val="28"/>
          <w:u w:color="000000"/>
          <w:bdr w:val="nil"/>
          <w:lang w:eastAsia="ru-RU"/>
        </w:rPr>
        <w:t>, технических устройств</w:t>
      </w:r>
      <w:r w:rsidRPr="00066D67">
        <w:rPr>
          <w:rFonts w:ascii="Times New Roman" w:eastAsia="Arial Unicode MS" w:hAnsi="Times New Roman" w:cs="Times New Roman"/>
          <w:sz w:val="28"/>
          <w:szCs w:val="28"/>
          <w:u w:color="000000"/>
          <w:bdr w:val="nil"/>
          <w:lang w:eastAsia="ru-RU"/>
        </w:rPr>
        <w:t xml:space="preserve">, оборудования, </w:t>
      </w:r>
      <w:r w:rsidRPr="00066D67">
        <w:rPr>
          <w:rFonts w:ascii="Times New Roman" w:eastAsia="Arial Unicode MS" w:hAnsi="Times New Roman" w:cs="Times New Roman"/>
          <w:sz w:val="28"/>
          <w:szCs w:val="28"/>
          <w:u w:color="000000"/>
          <w:bdr w:val="nil"/>
          <w:lang w:eastAsia="ru-RU"/>
        </w:rPr>
        <w:lastRenderedPageBreak/>
        <w:t>коммуникаций, а также проводить необходимые исследования, испытания, экспертизы, расследования и другие мероприятия по контролю;</w:t>
      </w:r>
    </w:p>
    <w:p w:rsidR="00066D67" w:rsidRPr="00066D67" w:rsidRDefault="00066D67"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066D67">
        <w:rPr>
          <w:rFonts w:ascii="Times New Roman" w:eastAsia="Arial Unicode MS" w:hAnsi="Times New Roman" w:cs="Times New Roman"/>
          <w:sz w:val="28"/>
          <w:szCs w:val="28"/>
          <w:u w:color="000000"/>
          <w:bdr w:val="nil"/>
          <w:lang w:eastAsia="ru-RU"/>
        </w:rPr>
        <w:t xml:space="preserve">3) выдавать </w:t>
      </w:r>
      <w:r w:rsidR="00D87E87">
        <w:rPr>
          <w:rFonts w:ascii="Times New Roman" w:eastAsia="Arial Unicode MS" w:hAnsi="Times New Roman" w:cs="Times New Roman"/>
          <w:sz w:val="28"/>
          <w:szCs w:val="28"/>
          <w:u w:color="000000"/>
          <w:bdr w:val="nil"/>
          <w:lang w:eastAsia="ru-RU"/>
        </w:rPr>
        <w:t>юридическим лицам</w:t>
      </w:r>
      <w:r w:rsidRPr="00066D67">
        <w:rPr>
          <w:rFonts w:ascii="Times New Roman" w:eastAsia="Arial Unicode MS" w:hAnsi="Times New Roman" w:cs="Times New Roman"/>
          <w:sz w:val="28"/>
          <w:szCs w:val="28"/>
          <w:u w:color="000000"/>
          <w:bdr w:val="nil"/>
          <w:lang w:eastAsia="ru-RU"/>
        </w:rPr>
        <w:t>,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066D67" w:rsidRPr="00066D67" w:rsidRDefault="00066D67"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066D67">
        <w:rPr>
          <w:rFonts w:ascii="Times New Roman" w:eastAsia="Arial Unicode MS" w:hAnsi="Times New Roman" w:cs="Times New Roman"/>
          <w:sz w:val="28"/>
          <w:szCs w:val="28"/>
          <w:u w:color="000000"/>
          <w:bdr w:val="nil"/>
          <w:lang w:eastAsia="ru-RU"/>
        </w:rP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w:t>
      </w:r>
      <w:r w:rsidR="00D87E87">
        <w:rPr>
          <w:rFonts w:ascii="Times New Roman" w:eastAsia="Arial Unicode MS" w:hAnsi="Times New Roman" w:cs="Times New Roman"/>
          <w:sz w:val="28"/>
          <w:szCs w:val="28"/>
          <w:u w:color="000000"/>
          <w:bdr w:val="nil"/>
          <w:lang w:eastAsia="ru-RU"/>
        </w:rPr>
        <w:t>рушения обязательных требований</w:t>
      </w:r>
      <w:r w:rsidRPr="00066D67">
        <w:rPr>
          <w:rFonts w:ascii="Times New Roman" w:eastAsia="Arial Unicode MS" w:hAnsi="Times New Roman" w:cs="Times New Roman"/>
          <w:sz w:val="28"/>
          <w:szCs w:val="28"/>
          <w:u w:color="000000"/>
          <w:bdr w:val="nil"/>
          <w:lang w:eastAsia="ru-RU"/>
        </w:rPr>
        <w:t>;</w:t>
      </w:r>
    </w:p>
    <w:p w:rsidR="00066D67" w:rsidRPr="00066D67" w:rsidRDefault="00066D67"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066D67">
        <w:rPr>
          <w:rFonts w:ascii="Times New Roman" w:eastAsia="Arial Unicode MS" w:hAnsi="Times New Roman" w:cs="Times New Roman"/>
          <w:sz w:val="28"/>
          <w:szCs w:val="28"/>
          <w:u w:color="000000"/>
          <w:bdr w:val="nil"/>
          <w:lang w:eastAsia="ru-RU"/>
        </w:rPr>
        <w:t>5) направлять в уполномоченные органы материалы для решения вопросов о возбуждении уголовных дел по признакам преступлений, связанных с нар</w:t>
      </w:r>
      <w:r w:rsidR="00D87E87">
        <w:rPr>
          <w:rFonts w:ascii="Times New Roman" w:eastAsia="Arial Unicode MS" w:hAnsi="Times New Roman" w:cs="Times New Roman"/>
          <w:sz w:val="28"/>
          <w:szCs w:val="28"/>
          <w:u w:color="000000"/>
          <w:bdr w:val="nil"/>
          <w:lang w:eastAsia="ru-RU"/>
        </w:rPr>
        <w:t>ушением обязательных требований</w:t>
      </w:r>
      <w:r w:rsidRPr="00066D67">
        <w:rPr>
          <w:rFonts w:ascii="Times New Roman" w:eastAsia="Arial Unicode MS" w:hAnsi="Times New Roman" w:cs="Times New Roman"/>
          <w:sz w:val="28"/>
          <w:szCs w:val="28"/>
          <w:u w:color="000000"/>
          <w:bdr w:val="nil"/>
          <w:lang w:eastAsia="ru-RU"/>
        </w:rPr>
        <w:t>;</w:t>
      </w:r>
    </w:p>
    <w:p w:rsidR="00066D67" w:rsidRDefault="00066D67"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066D67">
        <w:rPr>
          <w:rFonts w:ascii="Times New Roman" w:eastAsia="Arial Unicode MS" w:hAnsi="Times New Roman" w:cs="Times New Roman"/>
          <w:sz w:val="28"/>
          <w:szCs w:val="28"/>
          <w:u w:color="000000"/>
          <w:bdr w:val="nil"/>
          <w:lang w:eastAsia="ru-RU"/>
        </w:rPr>
        <w:t xml:space="preserve">6) проводить контрольную закупку без предварительного уведомления проверяемых юридических лиц, индивидуальных предпринимателей при наличии оснований, предусмотренных частью 2 статьи 10 Федерального закона </w:t>
      </w:r>
      <w:r w:rsidR="00D543FB">
        <w:rPr>
          <w:rFonts w:ascii="Times New Roman" w:eastAsia="Arial Unicode MS" w:hAnsi="Times New Roman" w:cs="Times New Roman"/>
          <w:sz w:val="28"/>
          <w:szCs w:val="28"/>
          <w:u w:color="000000"/>
          <w:bdr w:val="nil"/>
          <w:lang w:eastAsia="ru-RU"/>
        </w:rPr>
        <w:t xml:space="preserve">№ </w:t>
      </w:r>
      <w:r w:rsidRPr="00066D67">
        <w:rPr>
          <w:rFonts w:ascii="Times New Roman" w:eastAsia="Arial Unicode MS" w:hAnsi="Times New Roman" w:cs="Times New Roman"/>
          <w:sz w:val="28"/>
          <w:szCs w:val="28"/>
          <w:u w:color="000000"/>
          <w:bdr w:val="nil"/>
          <w:lang w:eastAsia="ru-RU"/>
        </w:rPr>
        <w:t>294-ФЗ.</w:t>
      </w:r>
    </w:p>
    <w:p w:rsidR="00D543FB" w:rsidRDefault="00802BC9"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1.6.2. </w:t>
      </w:r>
      <w:r w:rsidRPr="00802BC9">
        <w:rPr>
          <w:rFonts w:ascii="Times New Roman" w:eastAsia="Arial Unicode MS" w:hAnsi="Times New Roman" w:cs="Times New Roman"/>
          <w:sz w:val="28"/>
          <w:szCs w:val="28"/>
          <w:u w:color="000000"/>
          <w:bdr w:val="nil"/>
          <w:lang w:eastAsia="ru-RU"/>
        </w:rPr>
        <w:t xml:space="preserve">При осуществлении государственного контроля (надзора) должностные лица Комитета </w:t>
      </w:r>
      <w:r>
        <w:rPr>
          <w:rFonts w:ascii="Times New Roman" w:eastAsia="Arial Unicode MS" w:hAnsi="Times New Roman" w:cs="Times New Roman"/>
          <w:sz w:val="28"/>
          <w:szCs w:val="28"/>
          <w:u w:color="000000"/>
          <w:bdr w:val="nil"/>
          <w:lang w:eastAsia="ru-RU"/>
        </w:rPr>
        <w:t>обязаны:</w:t>
      </w:r>
    </w:p>
    <w:p w:rsidR="00802BC9" w:rsidRPr="00802BC9"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2BC9" w:rsidRPr="007556BD"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2) соблюдать законодательство Российской Федерации, права и законные интересы юридического лица, индивидуального предпринимателя</w:t>
      </w:r>
      <w:r w:rsidRPr="007556BD">
        <w:rPr>
          <w:rFonts w:ascii="Times New Roman" w:eastAsia="Arial Unicode MS" w:hAnsi="Times New Roman" w:cs="Times New Roman"/>
          <w:sz w:val="28"/>
          <w:szCs w:val="28"/>
          <w:u w:color="000000"/>
          <w:bdr w:val="nil"/>
          <w:lang w:eastAsia="ru-RU"/>
        </w:rPr>
        <w:t xml:space="preserve">, </w:t>
      </w:r>
      <w:r w:rsidR="007556BD" w:rsidRPr="007556BD">
        <w:rPr>
          <w:rFonts w:ascii="Times New Roman" w:eastAsia="Arial Unicode MS" w:hAnsi="Times New Roman" w:cs="Times New Roman"/>
          <w:sz w:val="28"/>
          <w:szCs w:val="28"/>
          <w:u w:color="000000"/>
          <w:bdr w:val="nil"/>
          <w:lang w:eastAsia="ru-RU"/>
        </w:rPr>
        <w:t>в отношении которых осуществляется исполнение государственной функции</w:t>
      </w:r>
      <w:r w:rsidRPr="007556BD">
        <w:rPr>
          <w:rFonts w:ascii="Times New Roman" w:eastAsia="Arial Unicode MS" w:hAnsi="Times New Roman" w:cs="Times New Roman"/>
          <w:sz w:val="28"/>
          <w:szCs w:val="28"/>
          <w:u w:color="000000"/>
          <w:bdr w:val="nil"/>
          <w:lang w:eastAsia="ru-RU"/>
        </w:rPr>
        <w:t>;</w:t>
      </w:r>
    </w:p>
    <w:p w:rsidR="00802BC9" w:rsidRPr="00802BC9"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 xml:space="preserve">3) проводить проверку на основании распоряжения </w:t>
      </w:r>
      <w:r>
        <w:rPr>
          <w:rFonts w:ascii="Times New Roman" w:eastAsia="Arial Unicode MS" w:hAnsi="Times New Roman" w:cs="Times New Roman"/>
          <w:sz w:val="28"/>
          <w:szCs w:val="28"/>
          <w:u w:color="000000"/>
          <w:bdr w:val="nil"/>
          <w:lang w:eastAsia="ru-RU"/>
        </w:rPr>
        <w:t>Комитет</w:t>
      </w:r>
      <w:proofErr w:type="gramStart"/>
      <w:r>
        <w:rPr>
          <w:rFonts w:ascii="Times New Roman" w:eastAsia="Arial Unicode MS" w:hAnsi="Times New Roman" w:cs="Times New Roman"/>
          <w:sz w:val="28"/>
          <w:szCs w:val="28"/>
          <w:u w:color="000000"/>
          <w:bdr w:val="nil"/>
          <w:lang w:eastAsia="ru-RU"/>
        </w:rPr>
        <w:t>а</w:t>
      </w:r>
      <w:r w:rsidRPr="00802BC9">
        <w:rPr>
          <w:rFonts w:ascii="Times New Roman" w:eastAsia="Arial Unicode MS" w:hAnsi="Times New Roman" w:cs="Times New Roman"/>
          <w:sz w:val="28"/>
          <w:szCs w:val="28"/>
          <w:u w:color="000000"/>
          <w:bdr w:val="nil"/>
          <w:lang w:eastAsia="ru-RU"/>
        </w:rPr>
        <w:t xml:space="preserve"> о ее</w:t>
      </w:r>
      <w:proofErr w:type="gramEnd"/>
      <w:r w:rsidRPr="00802BC9">
        <w:rPr>
          <w:rFonts w:ascii="Times New Roman" w:eastAsia="Arial Unicode MS" w:hAnsi="Times New Roman" w:cs="Times New Roman"/>
          <w:sz w:val="28"/>
          <w:szCs w:val="28"/>
          <w:u w:color="000000"/>
          <w:bdr w:val="nil"/>
          <w:lang w:eastAsia="ru-RU"/>
        </w:rPr>
        <w:t xml:space="preserve"> проведении в соответствии с ее назначением;</w:t>
      </w:r>
    </w:p>
    <w:p w:rsidR="00802BC9" w:rsidRPr="00802BC9"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53B70">
        <w:rPr>
          <w:rFonts w:ascii="Times New Roman" w:eastAsia="Arial Unicode MS" w:hAnsi="Times New Roman" w:cs="Times New Roman"/>
          <w:sz w:val="28"/>
          <w:szCs w:val="28"/>
          <w:u w:color="000000"/>
          <w:bdr w:val="nil"/>
          <w:lang w:eastAsia="ru-RU"/>
        </w:rPr>
        <w:t>правового акта Комитет</w:t>
      </w:r>
      <w:proofErr w:type="gramStart"/>
      <w:r w:rsidR="00453B70">
        <w:rPr>
          <w:rFonts w:ascii="Times New Roman" w:eastAsia="Arial Unicode MS" w:hAnsi="Times New Roman" w:cs="Times New Roman"/>
          <w:sz w:val="28"/>
          <w:szCs w:val="28"/>
          <w:u w:color="000000"/>
          <w:bdr w:val="nil"/>
          <w:lang w:eastAsia="ru-RU"/>
        </w:rPr>
        <w:t>а о ее</w:t>
      </w:r>
      <w:proofErr w:type="gramEnd"/>
      <w:r w:rsidR="00453B70">
        <w:rPr>
          <w:rFonts w:ascii="Times New Roman" w:eastAsia="Arial Unicode MS" w:hAnsi="Times New Roman" w:cs="Times New Roman"/>
          <w:sz w:val="28"/>
          <w:szCs w:val="28"/>
          <w:u w:color="000000"/>
          <w:bdr w:val="nil"/>
          <w:lang w:eastAsia="ru-RU"/>
        </w:rPr>
        <w:t xml:space="preserve"> проведении</w:t>
      </w:r>
      <w:r w:rsidRPr="00802BC9">
        <w:rPr>
          <w:rFonts w:ascii="Times New Roman" w:eastAsia="Arial Unicode MS" w:hAnsi="Times New Roman" w:cs="Times New Roman"/>
          <w:sz w:val="28"/>
          <w:szCs w:val="28"/>
          <w:u w:color="000000"/>
          <w:bdr w:val="nil"/>
          <w:lang w:eastAsia="ru-RU"/>
        </w:rPr>
        <w:t xml:space="preserve"> и в случае, предусмотренном частью 5 статьи 10 </w:t>
      </w:r>
      <w:r w:rsidR="00453B70" w:rsidRPr="00066D67">
        <w:rPr>
          <w:rFonts w:ascii="Times New Roman" w:eastAsia="Arial Unicode MS" w:hAnsi="Times New Roman" w:cs="Times New Roman"/>
          <w:sz w:val="28"/>
          <w:szCs w:val="28"/>
          <w:u w:color="000000"/>
          <w:bdr w:val="nil"/>
          <w:lang w:eastAsia="ru-RU"/>
        </w:rPr>
        <w:t xml:space="preserve">Федерального закона </w:t>
      </w:r>
      <w:r w:rsidR="00453B70">
        <w:rPr>
          <w:rFonts w:ascii="Times New Roman" w:eastAsia="Arial Unicode MS" w:hAnsi="Times New Roman" w:cs="Times New Roman"/>
          <w:sz w:val="28"/>
          <w:szCs w:val="28"/>
          <w:u w:color="000000"/>
          <w:bdr w:val="nil"/>
          <w:lang w:eastAsia="ru-RU"/>
        </w:rPr>
        <w:t xml:space="preserve">№ </w:t>
      </w:r>
      <w:r w:rsidR="00453B70" w:rsidRPr="00066D67">
        <w:rPr>
          <w:rFonts w:ascii="Times New Roman" w:eastAsia="Arial Unicode MS" w:hAnsi="Times New Roman" w:cs="Times New Roman"/>
          <w:sz w:val="28"/>
          <w:szCs w:val="28"/>
          <w:u w:color="000000"/>
          <w:bdr w:val="nil"/>
          <w:lang w:eastAsia="ru-RU"/>
        </w:rPr>
        <w:t>294-ФЗ</w:t>
      </w:r>
      <w:r w:rsidRPr="00802BC9">
        <w:rPr>
          <w:rFonts w:ascii="Times New Roman" w:eastAsia="Arial Unicode MS" w:hAnsi="Times New Roman" w:cs="Times New Roman"/>
          <w:sz w:val="28"/>
          <w:szCs w:val="28"/>
          <w:u w:color="000000"/>
          <w:bdr w:val="nil"/>
          <w:lang w:eastAsia="ru-RU"/>
        </w:rPr>
        <w:t>, копии документа о согласовании проведения проверки;</w:t>
      </w:r>
    </w:p>
    <w:p w:rsidR="00802BC9" w:rsidRPr="00802BC9"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2BC9" w:rsidRPr="00802BC9"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2BC9" w:rsidRPr="00802BC9"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2BC9" w:rsidRPr="00802BC9" w:rsidRDefault="00453B70"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8</w:t>
      </w:r>
      <w:r w:rsidR="00802BC9" w:rsidRPr="00802BC9">
        <w:rPr>
          <w:rFonts w:ascii="Times New Roman" w:eastAsia="Arial Unicode MS" w:hAnsi="Times New Roman" w:cs="Times New Roman"/>
          <w:sz w:val="28"/>
          <w:szCs w:val="28"/>
          <w:u w:color="000000"/>
          <w:bdr w:val="ni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2BC9" w:rsidRPr="00802BC9" w:rsidRDefault="00453B70"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proofErr w:type="gramStart"/>
      <w:r>
        <w:rPr>
          <w:rFonts w:ascii="Times New Roman" w:eastAsia="Arial Unicode MS" w:hAnsi="Times New Roman" w:cs="Times New Roman"/>
          <w:sz w:val="28"/>
          <w:szCs w:val="28"/>
          <w:u w:color="000000"/>
          <w:bdr w:val="nil"/>
          <w:lang w:eastAsia="ru-RU"/>
        </w:rPr>
        <w:t>9</w:t>
      </w:r>
      <w:r w:rsidR="00802BC9" w:rsidRPr="00802BC9">
        <w:rPr>
          <w:rFonts w:ascii="Times New Roman" w:eastAsia="Arial Unicode MS" w:hAnsi="Times New Roman" w:cs="Times New Roman"/>
          <w:sz w:val="28"/>
          <w:szCs w:val="28"/>
          <w:u w:color="000000"/>
          <w:bdr w:val="nil"/>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02BC9" w:rsidRPr="00802BC9">
        <w:rPr>
          <w:rFonts w:ascii="Times New Roman" w:eastAsia="Arial Unicode MS" w:hAnsi="Times New Roman" w:cs="Times New Roman"/>
          <w:sz w:val="28"/>
          <w:szCs w:val="28"/>
          <w:u w:color="000000"/>
          <w:bdr w:val="nil"/>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2BC9" w:rsidRPr="00802BC9" w:rsidRDefault="00453B70"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10</w:t>
      </w:r>
      <w:r w:rsidR="00802BC9" w:rsidRPr="00802BC9">
        <w:rPr>
          <w:rFonts w:ascii="Times New Roman" w:eastAsia="Arial Unicode MS" w:hAnsi="Times New Roman" w:cs="Times New Roman"/>
          <w:sz w:val="28"/>
          <w:szCs w:val="28"/>
          <w:u w:color="000000"/>
          <w:bdr w:val="nil"/>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2BC9" w:rsidRPr="007556BD"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1</w:t>
      </w:r>
      <w:r w:rsidR="00453B70">
        <w:rPr>
          <w:rFonts w:ascii="Times New Roman" w:eastAsia="Arial Unicode MS" w:hAnsi="Times New Roman" w:cs="Times New Roman"/>
          <w:sz w:val="28"/>
          <w:szCs w:val="28"/>
          <w:u w:color="000000"/>
          <w:bdr w:val="nil"/>
          <w:lang w:eastAsia="ru-RU"/>
        </w:rPr>
        <w:t>1</w:t>
      </w:r>
      <w:r w:rsidRPr="00802BC9">
        <w:rPr>
          <w:rFonts w:ascii="Times New Roman" w:eastAsia="Arial Unicode MS" w:hAnsi="Times New Roman" w:cs="Times New Roman"/>
          <w:sz w:val="28"/>
          <w:szCs w:val="28"/>
          <w:u w:color="000000"/>
          <w:bdr w:val="nil"/>
          <w:lang w:eastAsia="ru-RU"/>
        </w:rPr>
        <w:t xml:space="preserve">) соблюдать сроки проведения проверки, установленные </w:t>
      </w:r>
      <w:r w:rsidR="007556BD" w:rsidRPr="007556BD">
        <w:rPr>
          <w:rFonts w:ascii="Times New Roman" w:eastAsia="Arial Unicode MS" w:hAnsi="Times New Roman" w:cs="Times New Roman"/>
          <w:sz w:val="28"/>
          <w:szCs w:val="28"/>
          <w:u w:color="000000"/>
          <w:bdr w:val="nil"/>
          <w:lang w:eastAsia="ru-RU"/>
        </w:rPr>
        <w:t>законодательством Российской Федерации</w:t>
      </w:r>
      <w:r w:rsidRPr="007556BD">
        <w:rPr>
          <w:rFonts w:ascii="Times New Roman" w:eastAsia="Arial Unicode MS" w:hAnsi="Times New Roman" w:cs="Times New Roman"/>
          <w:sz w:val="28"/>
          <w:szCs w:val="28"/>
          <w:u w:color="000000"/>
          <w:bdr w:val="nil"/>
          <w:lang w:eastAsia="ru-RU"/>
        </w:rPr>
        <w:t>;</w:t>
      </w:r>
    </w:p>
    <w:p w:rsidR="00802BC9" w:rsidRPr="00802BC9"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1</w:t>
      </w:r>
      <w:r w:rsidR="00453B70">
        <w:rPr>
          <w:rFonts w:ascii="Times New Roman" w:eastAsia="Arial Unicode MS" w:hAnsi="Times New Roman" w:cs="Times New Roman"/>
          <w:sz w:val="28"/>
          <w:szCs w:val="28"/>
          <w:u w:color="000000"/>
          <w:bdr w:val="nil"/>
          <w:lang w:eastAsia="ru-RU"/>
        </w:rPr>
        <w:t>2</w:t>
      </w:r>
      <w:r w:rsidRPr="00802BC9">
        <w:rPr>
          <w:rFonts w:ascii="Times New Roman" w:eastAsia="Arial Unicode MS" w:hAnsi="Times New Roman" w:cs="Times New Roman"/>
          <w:sz w:val="28"/>
          <w:szCs w:val="28"/>
          <w:u w:color="000000"/>
          <w:bdr w:val="nil"/>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2BC9" w:rsidRPr="00802BC9"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1</w:t>
      </w:r>
      <w:r w:rsidR="00453B70">
        <w:rPr>
          <w:rFonts w:ascii="Times New Roman" w:eastAsia="Arial Unicode MS" w:hAnsi="Times New Roman" w:cs="Times New Roman"/>
          <w:sz w:val="28"/>
          <w:szCs w:val="28"/>
          <w:u w:color="000000"/>
          <w:bdr w:val="nil"/>
          <w:lang w:eastAsia="ru-RU"/>
        </w:rPr>
        <w:t>3</w:t>
      </w:r>
      <w:r w:rsidRPr="00802BC9">
        <w:rPr>
          <w:rFonts w:ascii="Times New Roman" w:eastAsia="Arial Unicode MS" w:hAnsi="Times New Roman" w:cs="Times New Roman"/>
          <w:sz w:val="28"/>
          <w:szCs w:val="28"/>
          <w:u w:color="000000"/>
          <w:bdr w:val="nil"/>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453B70">
        <w:rPr>
          <w:rFonts w:ascii="Times New Roman" w:eastAsia="Arial Unicode MS" w:hAnsi="Times New Roman" w:cs="Times New Roman"/>
          <w:sz w:val="28"/>
          <w:szCs w:val="28"/>
          <w:u w:color="000000"/>
          <w:bdr w:val="nil"/>
          <w:lang w:eastAsia="ru-RU"/>
        </w:rPr>
        <w:t xml:space="preserve">настоящего </w:t>
      </w:r>
      <w:r w:rsidRPr="00802BC9">
        <w:rPr>
          <w:rFonts w:ascii="Times New Roman" w:eastAsia="Arial Unicode MS" w:hAnsi="Times New Roman" w:cs="Times New Roman"/>
          <w:sz w:val="28"/>
          <w:szCs w:val="28"/>
          <w:u w:color="000000"/>
          <w:bdr w:val="nil"/>
          <w:lang w:eastAsia="ru-RU"/>
        </w:rPr>
        <w:t>административного регламента;</w:t>
      </w:r>
    </w:p>
    <w:p w:rsidR="00D543FB" w:rsidRDefault="00802BC9" w:rsidP="00802BC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02BC9">
        <w:rPr>
          <w:rFonts w:ascii="Times New Roman" w:eastAsia="Arial Unicode MS" w:hAnsi="Times New Roman" w:cs="Times New Roman"/>
          <w:sz w:val="28"/>
          <w:szCs w:val="28"/>
          <w:u w:color="000000"/>
          <w:bdr w:val="nil"/>
          <w:lang w:eastAsia="ru-RU"/>
        </w:rPr>
        <w:t>1</w:t>
      </w:r>
      <w:r w:rsidR="00453B70">
        <w:rPr>
          <w:rFonts w:ascii="Times New Roman" w:eastAsia="Arial Unicode MS" w:hAnsi="Times New Roman" w:cs="Times New Roman"/>
          <w:sz w:val="28"/>
          <w:szCs w:val="28"/>
          <w:u w:color="000000"/>
          <w:bdr w:val="nil"/>
          <w:lang w:eastAsia="ru-RU"/>
        </w:rPr>
        <w:t>4</w:t>
      </w:r>
      <w:r w:rsidRPr="00802BC9">
        <w:rPr>
          <w:rFonts w:ascii="Times New Roman" w:eastAsia="Arial Unicode MS" w:hAnsi="Times New Roman" w:cs="Times New Roman"/>
          <w:sz w:val="28"/>
          <w:szCs w:val="28"/>
          <w:u w:color="000000"/>
          <w:bdr w:val="nil"/>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543FB" w:rsidRDefault="003456A8"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15) соблюдать ограничения при проведении проверок, установленные статьей 15</w:t>
      </w:r>
      <w:r w:rsidRPr="003456A8">
        <w:rPr>
          <w:rFonts w:ascii="Times New Roman" w:eastAsia="Arial Unicode MS" w:hAnsi="Times New Roman" w:cs="Times New Roman"/>
          <w:sz w:val="28"/>
          <w:szCs w:val="28"/>
          <w:u w:color="000000"/>
          <w:bdr w:val="nil"/>
          <w:lang w:eastAsia="ru-RU"/>
        </w:rPr>
        <w:t xml:space="preserve"> </w:t>
      </w:r>
      <w:r w:rsidRPr="00066D67">
        <w:rPr>
          <w:rFonts w:ascii="Times New Roman" w:eastAsia="Arial Unicode MS" w:hAnsi="Times New Roman" w:cs="Times New Roman"/>
          <w:sz w:val="28"/>
          <w:szCs w:val="28"/>
          <w:u w:color="000000"/>
          <w:bdr w:val="nil"/>
          <w:lang w:eastAsia="ru-RU"/>
        </w:rPr>
        <w:t xml:space="preserve">Федерального закона </w:t>
      </w:r>
      <w:r>
        <w:rPr>
          <w:rFonts w:ascii="Times New Roman" w:eastAsia="Arial Unicode MS" w:hAnsi="Times New Roman" w:cs="Times New Roman"/>
          <w:sz w:val="28"/>
          <w:szCs w:val="28"/>
          <w:u w:color="000000"/>
          <w:bdr w:val="nil"/>
          <w:lang w:eastAsia="ru-RU"/>
        </w:rPr>
        <w:t xml:space="preserve">№ </w:t>
      </w:r>
      <w:r w:rsidRPr="00066D67">
        <w:rPr>
          <w:rFonts w:ascii="Times New Roman" w:eastAsia="Arial Unicode MS" w:hAnsi="Times New Roman" w:cs="Times New Roman"/>
          <w:sz w:val="28"/>
          <w:szCs w:val="28"/>
          <w:u w:color="000000"/>
          <w:bdr w:val="nil"/>
          <w:lang w:eastAsia="ru-RU"/>
        </w:rPr>
        <w:t>294-ФЗ</w:t>
      </w:r>
      <w:r>
        <w:rPr>
          <w:rFonts w:ascii="Times New Roman" w:eastAsia="Arial Unicode MS" w:hAnsi="Times New Roman" w:cs="Times New Roman"/>
          <w:sz w:val="28"/>
          <w:szCs w:val="28"/>
          <w:u w:color="000000"/>
          <w:bdr w:val="nil"/>
          <w:lang w:eastAsia="ru-RU"/>
        </w:rPr>
        <w:t>.</w:t>
      </w:r>
    </w:p>
    <w:p w:rsidR="00D543FB" w:rsidRDefault="00587EDE"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1.7. Права и обязанности лиц, в отношении которых осуществляются мероприятия по государственному контролю (надзору).</w:t>
      </w:r>
    </w:p>
    <w:p w:rsidR="00587EDE" w:rsidRPr="00587EDE" w:rsidRDefault="00587EDE"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587EDE">
        <w:rPr>
          <w:rFonts w:ascii="Times New Roman" w:eastAsia="Arial Unicode MS" w:hAnsi="Times New Roman" w:cs="Times New Roman"/>
          <w:sz w:val="28"/>
          <w:szCs w:val="28"/>
          <w:u w:color="000000"/>
          <w:bdr w:val="nil"/>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7EDE" w:rsidRPr="00587EDE" w:rsidRDefault="00587EDE"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587EDE">
        <w:rPr>
          <w:rFonts w:ascii="Times New Roman" w:eastAsia="Arial Unicode MS" w:hAnsi="Times New Roman" w:cs="Times New Roman"/>
          <w:sz w:val="28"/>
          <w:szCs w:val="28"/>
          <w:u w:color="000000"/>
          <w:bdr w:val="nil"/>
          <w:lang w:eastAsia="ru-RU"/>
        </w:rPr>
        <w:t>1) непосредственно присутствовать при проведении проверки, давать объяснения по вопросам, относящимся к предмету проверки;</w:t>
      </w:r>
    </w:p>
    <w:p w:rsidR="00587EDE" w:rsidRPr="00587EDE" w:rsidRDefault="00587EDE"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587EDE">
        <w:rPr>
          <w:rFonts w:ascii="Times New Roman" w:eastAsia="Arial Unicode MS" w:hAnsi="Times New Roman" w:cs="Times New Roman"/>
          <w:sz w:val="28"/>
          <w:szCs w:val="28"/>
          <w:u w:color="000000"/>
          <w:bdr w:val="nil"/>
          <w:lang w:eastAsia="ru-RU"/>
        </w:rPr>
        <w:t xml:space="preserve">2) получать от </w:t>
      </w:r>
      <w:r>
        <w:rPr>
          <w:rFonts w:ascii="Times New Roman" w:eastAsia="Arial Unicode MS" w:hAnsi="Times New Roman" w:cs="Times New Roman"/>
          <w:sz w:val="28"/>
          <w:szCs w:val="28"/>
          <w:u w:color="000000"/>
          <w:bdr w:val="nil"/>
          <w:lang w:eastAsia="ru-RU"/>
        </w:rPr>
        <w:t>Комитета</w:t>
      </w:r>
      <w:r w:rsidRPr="00587EDE">
        <w:rPr>
          <w:rFonts w:ascii="Times New Roman" w:eastAsia="Arial Unicode MS" w:hAnsi="Times New Roman" w:cs="Times New Roman"/>
          <w:sz w:val="28"/>
          <w:szCs w:val="28"/>
          <w:u w:color="000000"/>
          <w:bdr w:val="nil"/>
          <w:lang w:eastAsia="ru-RU"/>
        </w:rPr>
        <w:t xml:space="preserve">, </w:t>
      </w:r>
      <w:r>
        <w:rPr>
          <w:rFonts w:ascii="Times New Roman" w:eastAsia="Arial Unicode MS" w:hAnsi="Times New Roman" w:cs="Times New Roman"/>
          <w:sz w:val="28"/>
          <w:szCs w:val="28"/>
          <w:u w:color="000000"/>
          <w:bdr w:val="nil"/>
          <w:lang w:eastAsia="ru-RU"/>
        </w:rPr>
        <w:t>его</w:t>
      </w:r>
      <w:r w:rsidRPr="00587EDE">
        <w:rPr>
          <w:rFonts w:ascii="Times New Roman" w:eastAsia="Arial Unicode MS" w:hAnsi="Times New Roman" w:cs="Times New Roman"/>
          <w:sz w:val="28"/>
          <w:szCs w:val="28"/>
          <w:u w:color="000000"/>
          <w:bdr w:val="nil"/>
          <w:lang w:eastAsia="ru-RU"/>
        </w:rPr>
        <w:t xml:space="preserve"> должностных лиц информацию, которая относится к предмету проверки и предоставление которой предусмотрено </w:t>
      </w:r>
      <w:r w:rsidRPr="00066D67">
        <w:rPr>
          <w:rFonts w:ascii="Times New Roman" w:eastAsia="Arial Unicode MS" w:hAnsi="Times New Roman" w:cs="Times New Roman"/>
          <w:sz w:val="28"/>
          <w:szCs w:val="28"/>
          <w:u w:color="000000"/>
          <w:bdr w:val="nil"/>
          <w:lang w:eastAsia="ru-RU"/>
        </w:rPr>
        <w:t>Федеральн</w:t>
      </w:r>
      <w:r>
        <w:rPr>
          <w:rFonts w:ascii="Times New Roman" w:eastAsia="Arial Unicode MS" w:hAnsi="Times New Roman" w:cs="Times New Roman"/>
          <w:sz w:val="28"/>
          <w:szCs w:val="28"/>
          <w:u w:color="000000"/>
          <w:bdr w:val="nil"/>
          <w:lang w:eastAsia="ru-RU"/>
        </w:rPr>
        <w:t>ым</w:t>
      </w:r>
      <w:r w:rsidRPr="00066D67">
        <w:rPr>
          <w:rFonts w:ascii="Times New Roman" w:eastAsia="Arial Unicode MS" w:hAnsi="Times New Roman" w:cs="Times New Roman"/>
          <w:sz w:val="28"/>
          <w:szCs w:val="28"/>
          <w:u w:color="000000"/>
          <w:bdr w:val="nil"/>
          <w:lang w:eastAsia="ru-RU"/>
        </w:rPr>
        <w:t xml:space="preserve"> закон</w:t>
      </w:r>
      <w:r>
        <w:rPr>
          <w:rFonts w:ascii="Times New Roman" w:eastAsia="Arial Unicode MS" w:hAnsi="Times New Roman" w:cs="Times New Roman"/>
          <w:sz w:val="28"/>
          <w:szCs w:val="28"/>
          <w:u w:color="000000"/>
          <w:bdr w:val="nil"/>
          <w:lang w:eastAsia="ru-RU"/>
        </w:rPr>
        <w:t>ом</w:t>
      </w:r>
      <w:r w:rsidRPr="00066D67">
        <w:rPr>
          <w:rFonts w:ascii="Times New Roman" w:eastAsia="Arial Unicode MS" w:hAnsi="Times New Roman" w:cs="Times New Roman"/>
          <w:sz w:val="28"/>
          <w:szCs w:val="28"/>
          <w:u w:color="000000"/>
          <w:bdr w:val="nil"/>
          <w:lang w:eastAsia="ru-RU"/>
        </w:rPr>
        <w:t xml:space="preserve"> </w:t>
      </w:r>
      <w:r>
        <w:rPr>
          <w:rFonts w:ascii="Times New Roman" w:eastAsia="Arial Unicode MS" w:hAnsi="Times New Roman" w:cs="Times New Roman"/>
          <w:sz w:val="28"/>
          <w:szCs w:val="28"/>
          <w:u w:color="000000"/>
          <w:bdr w:val="nil"/>
          <w:lang w:eastAsia="ru-RU"/>
        </w:rPr>
        <w:t xml:space="preserve">№ </w:t>
      </w:r>
      <w:r w:rsidRPr="00066D67">
        <w:rPr>
          <w:rFonts w:ascii="Times New Roman" w:eastAsia="Arial Unicode MS" w:hAnsi="Times New Roman" w:cs="Times New Roman"/>
          <w:sz w:val="28"/>
          <w:szCs w:val="28"/>
          <w:u w:color="000000"/>
          <w:bdr w:val="nil"/>
          <w:lang w:eastAsia="ru-RU"/>
        </w:rPr>
        <w:t>294-ФЗ</w:t>
      </w:r>
      <w:r w:rsidRPr="00587EDE">
        <w:rPr>
          <w:rFonts w:ascii="Times New Roman" w:eastAsia="Arial Unicode MS" w:hAnsi="Times New Roman" w:cs="Times New Roman"/>
          <w:sz w:val="28"/>
          <w:szCs w:val="28"/>
          <w:u w:color="000000"/>
          <w:bdr w:val="nil"/>
          <w:lang w:eastAsia="ru-RU"/>
        </w:rPr>
        <w:t>;</w:t>
      </w:r>
    </w:p>
    <w:p w:rsidR="00587EDE" w:rsidRPr="00587EDE" w:rsidRDefault="00587EDE"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lastRenderedPageBreak/>
        <w:t>3</w:t>
      </w:r>
      <w:r w:rsidRPr="00587EDE">
        <w:rPr>
          <w:rFonts w:ascii="Times New Roman" w:eastAsia="Arial Unicode MS" w:hAnsi="Times New Roman" w:cs="Times New Roman"/>
          <w:sz w:val="28"/>
          <w:szCs w:val="28"/>
          <w:u w:color="000000"/>
          <w:bdr w:val="nil"/>
          <w:lang w:eastAsia="ru-RU"/>
        </w:rPr>
        <w:t xml:space="preserve">) знакомиться с документами и (или) информацией, полученными </w:t>
      </w:r>
      <w:r>
        <w:rPr>
          <w:rFonts w:ascii="Times New Roman" w:eastAsia="Arial Unicode MS" w:hAnsi="Times New Roman" w:cs="Times New Roman"/>
          <w:sz w:val="28"/>
          <w:szCs w:val="28"/>
          <w:u w:color="000000"/>
          <w:bdr w:val="nil"/>
          <w:lang w:eastAsia="ru-RU"/>
        </w:rPr>
        <w:t>Комитетом</w:t>
      </w:r>
      <w:r w:rsidRPr="00587EDE">
        <w:rPr>
          <w:rFonts w:ascii="Times New Roman" w:eastAsia="Arial Unicode MS" w:hAnsi="Times New Roman" w:cs="Times New Roman"/>
          <w:sz w:val="28"/>
          <w:szCs w:val="28"/>
          <w:u w:color="000000"/>
          <w:bdr w:val="nil"/>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7EDE" w:rsidRPr="00587EDE" w:rsidRDefault="00587EDE"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4</w:t>
      </w:r>
      <w:r w:rsidRPr="00587EDE">
        <w:rPr>
          <w:rFonts w:ascii="Times New Roman" w:eastAsia="Arial Unicode MS" w:hAnsi="Times New Roman" w:cs="Times New Roman"/>
          <w:sz w:val="28"/>
          <w:szCs w:val="28"/>
          <w:u w:color="000000"/>
          <w:bdr w:val="nil"/>
          <w:lang w:eastAsia="ru-RU"/>
        </w:rPr>
        <w:t xml:space="preserve">) представлять документы и (или) информацию, запрашиваемые в рамках межведомственного информационного взаимодействия, </w:t>
      </w:r>
      <w:r>
        <w:rPr>
          <w:rFonts w:ascii="Times New Roman" w:eastAsia="Arial Unicode MS" w:hAnsi="Times New Roman" w:cs="Times New Roman"/>
          <w:sz w:val="28"/>
          <w:szCs w:val="28"/>
          <w:u w:color="000000"/>
          <w:bdr w:val="nil"/>
          <w:lang w:eastAsia="ru-RU"/>
        </w:rPr>
        <w:t>в Комитет</w:t>
      </w:r>
      <w:r w:rsidRPr="00587EDE">
        <w:rPr>
          <w:rFonts w:ascii="Times New Roman" w:eastAsia="Arial Unicode MS" w:hAnsi="Times New Roman" w:cs="Times New Roman"/>
          <w:sz w:val="28"/>
          <w:szCs w:val="28"/>
          <w:u w:color="000000"/>
          <w:bdr w:val="nil"/>
          <w:lang w:eastAsia="ru-RU"/>
        </w:rPr>
        <w:t xml:space="preserve"> по собственной инициативе;</w:t>
      </w:r>
    </w:p>
    <w:p w:rsidR="00587EDE" w:rsidRPr="00587EDE" w:rsidRDefault="00587EDE"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5</w:t>
      </w:r>
      <w:r w:rsidRPr="00587EDE">
        <w:rPr>
          <w:rFonts w:ascii="Times New Roman" w:eastAsia="Arial Unicode MS" w:hAnsi="Times New Roman" w:cs="Times New Roman"/>
          <w:sz w:val="28"/>
          <w:szCs w:val="28"/>
          <w:u w:color="000000"/>
          <w:bdr w:val="nil"/>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Arial Unicode MS" w:hAnsi="Times New Roman" w:cs="Times New Roman"/>
          <w:sz w:val="28"/>
          <w:szCs w:val="28"/>
          <w:u w:color="000000"/>
          <w:bdr w:val="nil"/>
          <w:lang w:eastAsia="ru-RU"/>
        </w:rPr>
        <w:t>Комитета</w:t>
      </w:r>
      <w:r w:rsidRPr="00587EDE">
        <w:rPr>
          <w:rFonts w:ascii="Times New Roman" w:eastAsia="Arial Unicode MS" w:hAnsi="Times New Roman" w:cs="Times New Roman"/>
          <w:sz w:val="28"/>
          <w:szCs w:val="28"/>
          <w:u w:color="000000"/>
          <w:bdr w:val="nil"/>
          <w:lang w:eastAsia="ru-RU"/>
        </w:rPr>
        <w:t>;</w:t>
      </w:r>
    </w:p>
    <w:p w:rsidR="00587EDE" w:rsidRPr="00587EDE" w:rsidRDefault="00587EDE"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6</w:t>
      </w:r>
      <w:r w:rsidRPr="00587EDE">
        <w:rPr>
          <w:rFonts w:ascii="Times New Roman" w:eastAsia="Arial Unicode MS" w:hAnsi="Times New Roman" w:cs="Times New Roman"/>
          <w:sz w:val="28"/>
          <w:szCs w:val="28"/>
          <w:u w:color="000000"/>
          <w:bdr w:val="nil"/>
          <w:lang w:eastAsia="ru-RU"/>
        </w:rPr>
        <w:t xml:space="preserve">) обжаловать действия (бездействие) должностных лиц </w:t>
      </w:r>
      <w:r>
        <w:rPr>
          <w:rFonts w:ascii="Times New Roman" w:eastAsia="Arial Unicode MS" w:hAnsi="Times New Roman" w:cs="Times New Roman"/>
          <w:sz w:val="28"/>
          <w:szCs w:val="28"/>
          <w:u w:color="000000"/>
          <w:bdr w:val="nil"/>
          <w:lang w:eastAsia="ru-RU"/>
        </w:rPr>
        <w:t>Комитета</w:t>
      </w:r>
      <w:r w:rsidRPr="00587EDE">
        <w:rPr>
          <w:rFonts w:ascii="Times New Roman" w:eastAsia="Arial Unicode MS" w:hAnsi="Times New Roman" w:cs="Times New Roman"/>
          <w:sz w:val="28"/>
          <w:szCs w:val="28"/>
          <w:u w:color="000000"/>
          <w:bdr w:val="nil"/>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43FB" w:rsidRDefault="00587EDE"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7</w:t>
      </w:r>
      <w:r w:rsidRPr="00587EDE">
        <w:rPr>
          <w:rFonts w:ascii="Times New Roman" w:eastAsia="Arial Unicode MS" w:hAnsi="Times New Roman" w:cs="Times New Roman"/>
          <w:sz w:val="28"/>
          <w:szCs w:val="28"/>
          <w:u w:color="000000"/>
          <w:bdr w:val="nil"/>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eastAsia="Arial Unicode MS" w:hAnsi="Times New Roman" w:cs="Times New Roman"/>
          <w:sz w:val="28"/>
          <w:szCs w:val="28"/>
          <w:u w:color="000000"/>
          <w:bdr w:val="nil"/>
          <w:lang w:eastAsia="ru-RU"/>
        </w:rPr>
        <w:t>Ленинградской области</w:t>
      </w:r>
      <w:r w:rsidR="00330BAC">
        <w:rPr>
          <w:rFonts w:ascii="Times New Roman" w:eastAsia="Arial Unicode MS" w:hAnsi="Times New Roman" w:cs="Times New Roman"/>
          <w:sz w:val="28"/>
          <w:szCs w:val="28"/>
          <w:u w:color="000000"/>
          <w:bdr w:val="nil"/>
          <w:lang w:eastAsia="ru-RU"/>
        </w:rPr>
        <w:t xml:space="preserve"> к участию в проверке;</w:t>
      </w:r>
    </w:p>
    <w:p w:rsidR="00330BAC" w:rsidRDefault="00330BAC" w:rsidP="006A6965">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8) на возмещение вреда при осуществлении государственного контроля (надзора)</w:t>
      </w:r>
      <w:r w:rsidR="006A6965">
        <w:rPr>
          <w:rFonts w:ascii="Times New Roman" w:eastAsia="Arial Unicode MS" w:hAnsi="Times New Roman" w:cs="Times New Roman"/>
          <w:sz w:val="28"/>
          <w:szCs w:val="28"/>
          <w:u w:color="000000"/>
          <w:bdr w:val="nil"/>
          <w:lang w:eastAsia="ru-RU"/>
        </w:rPr>
        <w:t>,</w:t>
      </w:r>
      <w:r>
        <w:rPr>
          <w:rFonts w:ascii="Times New Roman" w:eastAsia="Arial Unicode MS" w:hAnsi="Times New Roman" w:cs="Times New Roman"/>
          <w:sz w:val="28"/>
          <w:szCs w:val="28"/>
          <w:u w:color="000000"/>
          <w:bdr w:val="nil"/>
          <w:lang w:eastAsia="ru-RU"/>
        </w:rPr>
        <w:t xml:space="preserve"> </w:t>
      </w:r>
      <w:r w:rsidR="006A6965" w:rsidRPr="006A6965">
        <w:rPr>
          <w:rFonts w:ascii="Times New Roman" w:eastAsia="Arial Unicode MS" w:hAnsi="Times New Roman" w:cs="Times New Roman"/>
          <w:sz w:val="28"/>
          <w:szCs w:val="28"/>
          <w:u w:color="000000"/>
          <w:bdr w:val="nil"/>
          <w:lang w:eastAsia="ru-RU"/>
        </w:rPr>
        <w:t xml:space="preserve">причиненного неправомерными действиями (бездействием) </w:t>
      </w:r>
      <w:r w:rsidR="006A6965">
        <w:rPr>
          <w:rFonts w:ascii="Times New Roman" w:eastAsia="Arial Unicode MS" w:hAnsi="Times New Roman" w:cs="Times New Roman"/>
          <w:sz w:val="28"/>
          <w:szCs w:val="28"/>
          <w:u w:color="000000"/>
          <w:bdr w:val="nil"/>
          <w:lang w:eastAsia="ru-RU"/>
        </w:rPr>
        <w:t>Комитета</w:t>
      </w:r>
      <w:r w:rsidR="006A6965" w:rsidRPr="006A6965">
        <w:rPr>
          <w:rFonts w:ascii="Times New Roman" w:eastAsia="Arial Unicode MS" w:hAnsi="Times New Roman" w:cs="Times New Roman"/>
          <w:sz w:val="28"/>
          <w:szCs w:val="28"/>
          <w:u w:color="000000"/>
          <w:bdr w:val="nil"/>
          <w:lang w:eastAsia="ru-RU"/>
        </w:rPr>
        <w:t xml:space="preserve">, </w:t>
      </w:r>
      <w:r w:rsidR="006A6965">
        <w:rPr>
          <w:rFonts w:ascii="Times New Roman" w:eastAsia="Arial Unicode MS" w:hAnsi="Times New Roman" w:cs="Times New Roman"/>
          <w:sz w:val="28"/>
          <w:szCs w:val="28"/>
          <w:u w:color="000000"/>
          <w:bdr w:val="nil"/>
          <w:lang w:eastAsia="ru-RU"/>
        </w:rPr>
        <w:t>его</w:t>
      </w:r>
      <w:r w:rsidR="006A6965" w:rsidRPr="006A6965">
        <w:rPr>
          <w:rFonts w:ascii="Times New Roman" w:eastAsia="Arial Unicode MS" w:hAnsi="Times New Roman" w:cs="Times New Roman"/>
          <w:sz w:val="28"/>
          <w:szCs w:val="28"/>
          <w:u w:color="000000"/>
          <w:bdr w:val="nil"/>
          <w:lang w:eastAsia="ru-RU"/>
        </w:rPr>
        <w:t xml:space="preserve"> должностными лицам</w:t>
      </w:r>
      <w:r w:rsidR="006A6965">
        <w:rPr>
          <w:rFonts w:ascii="Times New Roman" w:eastAsia="Arial Unicode MS" w:hAnsi="Times New Roman" w:cs="Times New Roman"/>
          <w:sz w:val="28"/>
          <w:szCs w:val="28"/>
          <w:u w:color="000000"/>
          <w:bdr w:val="nil"/>
          <w:lang w:eastAsia="ru-RU"/>
        </w:rPr>
        <w:t>и.</w:t>
      </w:r>
    </w:p>
    <w:p w:rsidR="00931F62" w:rsidRDefault="00931F62"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Лица, в отношении которых осуществляются мероприятия по государственному контролю (надзору) обязаны:</w:t>
      </w:r>
    </w:p>
    <w:p w:rsidR="00587EDE" w:rsidRDefault="00931F62"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1) </w:t>
      </w:r>
      <w:r w:rsidR="00587EDE" w:rsidRPr="00587EDE">
        <w:rPr>
          <w:rFonts w:ascii="Times New Roman" w:eastAsia="Arial Unicode MS" w:hAnsi="Times New Roman" w:cs="Times New Roman"/>
          <w:sz w:val="28"/>
          <w:szCs w:val="28"/>
          <w:u w:color="000000"/>
          <w:bdr w:val="nil"/>
          <w:lang w:eastAsia="ru-RU"/>
        </w:rPr>
        <w:t xml:space="preserve">юридические лица </w:t>
      </w:r>
      <w:r w:rsidR="006A6965">
        <w:rPr>
          <w:rFonts w:ascii="Times New Roman" w:eastAsia="Arial Unicode MS" w:hAnsi="Times New Roman" w:cs="Times New Roman"/>
          <w:sz w:val="28"/>
          <w:szCs w:val="28"/>
          <w:u w:color="000000"/>
          <w:bdr w:val="nil"/>
          <w:lang w:eastAsia="ru-RU"/>
        </w:rPr>
        <w:t xml:space="preserve">- </w:t>
      </w:r>
      <w:r w:rsidR="00587EDE" w:rsidRPr="00587EDE">
        <w:rPr>
          <w:rFonts w:ascii="Times New Roman" w:eastAsia="Arial Unicode MS" w:hAnsi="Times New Roman" w:cs="Times New Roman"/>
          <w:sz w:val="28"/>
          <w:szCs w:val="28"/>
          <w:u w:color="000000"/>
          <w:bdr w:val="nil"/>
          <w:lang w:eastAsia="ru-RU"/>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6A6965">
        <w:rPr>
          <w:rFonts w:ascii="Times New Roman" w:eastAsia="Arial Unicode MS" w:hAnsi="Times New Roman" w:cs="Times New Roman"/>
          <w:sz w:val="28"/>
          <w:szCs w:val="28"/>
          <w:u w:color="000000"/>
          <w:bdr w:val="nil"/>
          <w:lang w:eastAsia="ru-RU"/>
        </w:rPr>
        <w:t xml:space="preserve">- </w:t>
      </w:r>
      <w:r w:rsidR="00587EDE" w:rsidRPr="00587EDE">
        <w:rPr>
          <w:rFonts w:ascii="Times New Roman" w:eastAsia="Arial Unicode MS" w:hAnsi="Times New Roman" w:cs="Times New Roman"/>
          <w:sz w:val="28"/>
          <w:szCs w:val="28"/>
          <w:u w:color="000000"/>
          <w:bdr w:val="nil"/>
          <w:lang w:eastAsia="ru-RU"/>
        </w:rPr>
        <w:t xml:space="preserve">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w:t>
      </w:r>
      <w:r>
        <w:rPr>
          <w:rFonts w:ascii="Times New Roman" w:eastAsia="Arial Unicode MS" w:hAnsi="Times New Roman" w:cs="Times New Roman"/>
          <w:sz w:val="28"/>
          <w:szCs w:val="28"/>
          <w:u w:color="000000"/>
          <w:bdr w:val="nil"/>
          <w:lang w:eastAsia="ru-RU"/>
        </w:rPr>
        <w:t>нормативных правовых актов Российской Федерации и нормативных правовых актов Ленинградской области</w:t>
      </w:r>
      <w:r w:rsidR="006A6965">
        <w:rPr>
          <w:rFonts w:ascii="Times New Roman" w:eastAsia="Arial Unicode MS" w:hAnsi="Times New Roman" w:cs="Times New Roman"/>
          <w:sz w:val="28"/>
          <w:szCs w:val="28"/>
          <w:u w:color="000000"/>
          <w:bdr w:val="nil"/>
          <w:lang w:eastAsia="ru-RU"/>
        </w:rPr>
        <w:t>;</w:t>
      </w:r>
    </w:p>
    <w:p w:rsidR="006A6965" w:rsidRPr="00587EDE" w:rsidRDefault="006A6965"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2) </w:t>
      </w:r>
      <w:r w:rsidR="00165D4B">
        <w:rPr>
          <w:rFonts w:ascii="Times New Roman" w:eastAsia="Arial Unicode MS" w:hAnsi="Times New Roman" w:cs="Times New Roman"/>
          <w:sz w:val="28"/>
          <w:szCs w:val="28"/>
          <w:u w:color="000000"/>
          <w:bdr w:val="nil"/>
          <w:lang w:eastAsia="ru-RU"/>
        </w:rPr>
        <w:t xml:space="preserve">направить в адрес Комитета </w:t>
      </w:r>
      <w:r>
        <w:rPr>
          <w:rFonts w:ascii="Times New Roman" w:eastAsia="Arial Unicode MS" w:hAnsi="Times New Roman" w:cs="Times New Roman"/>
          <w:sz w:val="28"/>
          <w:szCs w:val="28"/>
          <w:u w:color="000000"/>
          <w:bdr w:val="nil"/>
          <w:lang w:eastAsia="ru-RU"/>
        </w:rPr>
        <w:t xml:space="preserve">в </w:t>
      </w:r>
      <w:r w:rsidRPr="006A6965">
        <w:rPr>
          <w:rFonts w:ascii="Times New Roman" w:eastAsia="Arial Unicode MS" w:hAnsi="Times New Roman" w:cs="Times New Roman"/>
          <w:sz w:val="28"/>
          <w:szCs w:val="28"/>
          <w:u w:color="000000"/>
          <w:bdr w:val="nil"/>
          <w:lang w:eastAsia="ru-RU"/>
        </w:rPr>
        <w:t>течение десяти рабочих дней со дня получения мотивированного запроса</w:t>
      </w:r>
      <w:r w:rsidR="00165D4B">
        <w:rPr>
          <w:rFonts w:ascii="Times New Roman" w:eastAsia="Arial Unicode MS" w:hAnsi="Times New Roman" w:cs="Times New Roman"/>
          <w:sz w:val="28"/>
          <w:szCs w:val="28"/>
          <w:u w:color="000000"/>
          <w:bdr w:val="nil"/>
          <w:lang w:eastAsia="ru-RU"/>
        </w:rPr>
        <w:t xml:space="preserve"> должностного лица Комитета, осуществляющего документарную проверку, </w:t>
      </w:r>
      <w:r w:rsidRPr="006A6965">
        <w:rPr>
          <w:rFonts w:ascii="Times New Roman" w:eastAsia="Arial Unicode MS" w:hAnsi="Times New Roman" w:cs="Times New Roman"/>
          <w:sz w:val="28"/>
          <w:szCs w:val="28"/>
          <w:u w:color="000000"/>
          <w:bdr w:val="nil"/>
          <w:lang w:eastAsia="ru-RU"/>
        </w:rPr>
        <w:t xml:space="preserve"> указанные в запросе документы</w:t>
      </w:r>
      <w:r w:rsidR="00165D4B">
        <w:rPr>
          <w:rFonts w:ascii="Times New Roman" w:eastAsia="Arial Unicode MS" w:hAnsi="Times New Roman" w:cs="Times New Roman"/>
          <w:sz w:val="28"/>
          <w:szCs w:val="28"/>
          <w:u w:color="000000"/>
          <w:bdr w:val="nil"/>
          <w:lang w:eastAsia="ru-RU"/>
        </w:rPr>
        <w:t>;</w:t>
      </w:r>
    </w:p>
    <w:p w:rsidR="00931F62" w:rsidRDefault="00165D4B"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3</w:t>
      </w:r>
      <w:r w:rsidR="00330BAC">
        <w:rPr>
          <w:rFonts w:ascii="Times New Roman" w:eastAsia="Arial Unicode MS" w:hAnsi="Times New Roman" w:cs="Times New Roman"/>
          <w:sz w:val="28"/>
          <w:szCs w:val="28"/>
          <w:u w:color="000000"/>
          <w:bdr w:val="nil"/>
          <w:lang w:eastAsia="ru-RU"/>
        </w:rPr>
        <w:t>)</w:t>
      </w:r>
      <w:r w:rsidR="00587EDE" w:rsidRPr="00587EDE">
        <w:rPr>
          <w:rFonts w:ascii="Times New Roman" w:eastAsia="Arial Unicode MS" w:hAnsi="Times New Roman" w:cs="Times New Roman"/>
          <w:sz w:val="28"/>
          <w:szCs w:val="28"/>
          <w:u w:color="000000"/>
          <w:bdr w:val="nil"/>
          <w:lang w:eastAsia="ru-RU"/>
        </w:rPr>
        <w:t xml:space="preserve"> </w:t>
      </w:r>
      <w:r w:rsidR="00931F62">
        <w:rPr>
          <w:rFonts w:ascii="Times New Roman" w:eastAsia="Arial Unicode MS" w:hAnsi="Times New Roman" w:cs="Times New Roman"/>
          <w:sz w:val="28"/>
          <w:szCs w:val="28"/>
          <w:u w:color="000000"/>
          <w:bdr w:val="nil"/>
          <w:lang w:eastAsia="ru-RU"/>
        </w:rPr>
        <w:t>необоснованно</w:t>
      </w:r>
      <w:r w:rsidR="00587EDE" w:rsidRPr="00587EDE">
        <w:rPr>
          <w:rFonts w:ascii="Times New Roman" w:eastAsia="Arial Unicode MS" w:hAnsi="Times New Roman" w:cs="Times New Roman"/>
          <w:sz w:val="28"/>
          <w:szCs w:val="28"/>
          <w:u w:color="000000"/>
          <w:bdr w:val="nil"/>
          <w:lang w:eastAsia="ru-RU"/>
        </w:rPr>
        <w:t xml:space="preserve"> </w:t>
      </w:r>
      <w:r w:rsidR="00931F62">
        <w:rPr>
          <w:rFonts w:ascii="Times New Roman" w:eastAsia="Arial Unicode MS" w:hAnsi="Times New Roman" w:cs="Times New Roman"/>
          <w:sz w:val="28"/>
          <w:szCs w:val="28"/>
          <w:u w:color="000000"/>
          <w:bdr w:val="nil"/>
          <w:lang w:eastAsia="ru-RU"/>
        </w:rPr>
        <w:t xml:space="preserve">не </w:t>
      </w:r>
      <w:r w:rsidR="00931F62" w:rsidRPr="00587EDE">
        <w:rPr>
          <w:rFonts w:ascii="Times New Roman" w:eastAsia="Arial Unicode MS" w:hAnsi="Times New Roman" w:cs="Times New Roman"/>
          <w:sz w:val="28"/>
          <w:szCs w:val="28"/>
          <w:u w:color="000000"/>
          <w:bdr w:val="nil"/>
          <w:lang w:eastAsia="ru-RU"/>
        </w:rPr>
        <w:t>препятств</w:t>
      </w:r>
      <w:r w:rsidR="00931F62">
        <w:rPr>
          <w:rFonts w:ascii="Times New Roman" w:eastAsia="Arial Unicode MS" w:hAnsi="Times New Roman" w:cs="Times New Roman"/>
          <w:sz w:val="28"/>
          <w:szCs w:val="28"/>
          <w:u w:color="000000"/>
          <w:bdr w:val="nil"/>
          <w:lang w:eastAsia="ru-RU"/>
        </w:rPr>
        <w:t xml:space="preserve">овать </w:t>
      </w:r>
      <w:r w:rsidR="00330BAC">
        <w:rPr>
          <w:rFonts w:ascii="Times New Roman" w:eastAsia="Arial Unicode MS" w:hAnsi="Times New Roman" w:cs="Times New Roman"/>
          <w:sz w:val="28"/>
          <w:szCs w:val="28"/>
          <w:u w:color="000000"/>
          <w:bdr w:val="nil"/>
          <w:lang w:eastAsia="ru-RU"/>
        </w:rPr>
        <w:t>проведению проверок;</w:t>
      </w:r>
      <w:r w:rsidR="00587EDE" w:rsidRPr="00587EDE">
        <w:rPr>
          <w:rFonts w:ascii="Times New Roman" w:eastAsia="Arial Unicode MS" w:hAnsi="Times New Roman" w:cs="Times New Roman"/>
          <w:sz w:val="28"/>
          <w:szCs w:val="28"/>
          <w:u w:color="000000"/>
          <w:bdr w:val="nil"/>
          <w:lang w:eastAsia="ru-RU"/>
        </w:rPr>
        <w:t xml:space="preserve"> </w:t>
      </w:r>
    </w:p>
    <w:p w:rsidR="00931F62" w:rsidRDefault="00165D4B"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4</w:t>
      </w:r>
      <w:r w:rsidR="00330BAC">
        <w:rPr>
          <w:rFonts w:ascii="Times New Roman" w:eastAsia="Arial Unicode MS" w:hAnsi="Times New Roman" w:cs="Times New Roman"/>
          <w:sz w:val="28"/>
          <w:szCs w:val="28"/>
          <w:u w:color="000000"/>
          <w:bdr w:val="nil"/>
          <w:lang w:eastAsia="ru-RU"/>
        </w:rPr>
        <w:t>)</w:t>
      </w:r>
      <w:r w:rsidR="00931F62">
        <w:rPr>
          <w:rFonts w:ascii="Times New Roman" w:eastAsia="Arial Unicode MS" w:hAnsi="Times New Roman" w:cs="Times New Roman"/>
          <w:sz w:val="28"/>
          <w:szCs w:val="28"/>
          <w:u w:color="000000"/>
          <w:bdr w:val="nil"/>
          <w:lang w:eastAsia="ru-RU"/>
        </w:rPr>
        <w:t xml:space="preserve"> не </w:t>
      </w:r>
      <w:r w:rsidR="00587EDE" w:rsidRPr="00587EDE">
        <w:rPr>
          <w:rFonts w:ascii="Times New Roman" w:eastAsia="Arial Unicode MS" w:hAnsi="Times New Roman" w:cs="Times New Roman"/>
          <w:sz w:val="28"/>
          <w:szCs w:val="28"/>
          <w:u w:color="000000"/>
          <w:bdr w:val="nil"/>
          <w:lang w:eastAsia="ru-RU"/>
        </w:rPr>
        <w:t>уклоня</w:t>
      </w:r>
      <w:r w:rsidR="00931F62">
        <w:rPr>
          <w:rFonts w:ascii="Times New Roman" w:eastAsia="Arial Unicode MS" w:hAnsi="Times New Roman" w:cs="Times New Roman"/>
          <w:sz w:val="28"/>
          <w:szCs w:val="28"/>
          <w:u w:color="000000"/>
          <w:bdr w:val="nil"/>
          <w:lang w:eastAsia="ru-RU"/>
        </w:rPr>
        <w:t>ться</w:t>
      </w:r>
      <w:r w:rsidR="00587EDE" w:rsidRPr="00587EDE">
        <w:rPr>
          <w:rFonts w:ascii="Times New Roman" w:eastAsia="Arial Unicode MS" w:hAnsi="Times New Roman" w:cs="Times New Roman"/>
          <w:sz w:val="28"/>
          <w:szCs w:val="28"/>
          <w:u w:color="000000"/>
          <w:bdr w:val="nil"/>
          <w:lang w:eastAsia="ru-RU"/>
        </w:rPr>
        <w:t xml:space="preserve"> от проведения проверок</w:t>
      </w:r>
      <w:r w:rsidR="00330BAC">
        <w:rPr>
          <w:rFonts w:ascii="Times New Roman" w:eastAsia="Arial Unicode MS" w:hAnsi="Times New Roman" w:cs="Times New Roman"/>
          <w:sz w:val="28"/>
          <w:szCs w:val="28"/>
          <w:u w:color="000000"/>
          <w:bdr w:val="nil"/>
          <w:lang w:eastAsia="ru-RU"/>
        </w:rPr>
        <w:t>;</w:t>
      </w:r>
      <w:r w:rsidR="00587EDE" w:rsidRPr="00587EDE">
        <w:rPr>
          <w:rFonts w:ascii="Times New Roman" w:eastAsia="Arial Unicode MS" w:hAnsi="Times New Roman" w:cs="Times New Roman"/>
          <w:sz w:val="28"/>
          <w:szCs w:val="28"/>
          <w:u w:color="000000"/>
          <w:bdr w:val="nil"/>
          <w:lang w:eastAsia="ru-RU"/>
        </w:rPr>
        <w:t xml:space="preserve"> </w:t>
      </w:r>
    </w:p>
    <w:p w:rsidR="00D543FB" w:rsidRDefault="00165D4B" w:rsidP="00587EDE">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5</w:t>
      </w:r>
      <w:r w:rsidR="00330BAC">
        <w:rPr>
          <w:rFonts w:ascii="Times New Roman" w:eastAsia="Arial Unicode MS" w:hAnsi="Times New Roman" w:cs="Times New Roman"/>
          <w:sz w:val="28"/>
          <w:szCs w:val="28"/>
          <w:u w:color="000000"/>
          <w:bdr w:val="nil"/>
          <w:lang w:eastAsia="ru-RU"/>
        </w:rPr>
        <w:t>)</w:t>
      </w:r>
      <w:r w:rsidR="00931F62">
        <w:rPr>
          <w:rFonts w:ascii="Times New Roman" w:eastAsia="Arial Unicode MS" w:hAnsi="Times New Roman" w:cs="Times New Roman"/>
          <w:sz w:val="28"/>
          <w:szCs w:val="28"/>
          <w:u w:color="000000"/>
          <w:bdr w:val="nil"/>
          <w:lang w:eastAsia="ru-RU"/>
        </w:rPr>
        <w:t xml:space="preserve"> </w:t>
      </w:r>
      <w:r w:rsidR="00587EDE" w:rsidRPr="00587EDE">
        <w:rPr>
          <w:rFonts w:ascii="Times New Roman" w:eastAsia="Arial Unicode MS" w:hAnsi="Times New Roman" w:cs="Times New Roman"/>
          <w:sz w:val="28"/>
          <w:szCs w:val="28"/>
          <w:u w:color="000000"/>
          <w:bdr w:val="nil"/>
          <w:lang w:eastAsia="ru-RU"/>
        </w:rPr>
        <w:t>исполня</w:t>
      </w:r>
      <w:r w:rsidR="00931F62">
        <w:rPr>
          <w:rFonts w:ascii="Times New Roman" w:eastAsia="Arial Unicode MS" w:hAnsi="Times New Roman" w:cs="Times New Roman"/>
          <w:sz w:val="28"/>
          <w:szCs w:val="28"/>
          <w:u w:color="000000"/>
          <w:bdr w:val="nil"/>
          <w:lang w:eastAsia="ru-RU"/>
        </w:rPr>
        <w:t>ть</w:t>
      </w:r>
      <w:r w:rsidR="00587EDE" w:rsidRPr="00587EDE">
        <w:rPr>
          <w:rFonts w:ascii="Times New Roman" w:eastAsia="Arial Unicode MS" w:hAnsi="Times New Roman" w:cs="Times New Roman"/>
          <w:sz w:val="28"/>
          <w:szCs w:val="28"/>
          <w:u w:color="000000"/>
          <w:bdr w:val="nil"/>
          <w:lang w:eastAsia="ru-RU"/>
        </w:rPr>
        <w:t xml:space="preserve"> в установленный срок предписани</w:t>
      </w:r>
      <w:r w:rsidR="00931F62">
        <w:rPr>
          <w:rFonts w:ascii="Times New Roman" w:eastAsia="Arial Unicode MS" w:hAnsi="Times New Roman" w:cs="Times New Roman"/>
          <w:sz w:val="28"/>
          <w:szCs w:val="28"/>
          <w:u w:color="000000"/>
          <w:bdr w:val="nil"/>
          <w:lang w:eastAsia="ru-RU"/>
        </w:rPr>
        <w:t xml:space="preserve">я </w:t>
      </w:r>
      <w:r w:rsidR="00587EDE" w:rsidRPr="00587EDE">
        <w:rPr>
          <w:rFonts w:ascii="Times New Roman" w:eastAsia="Arial Unicode MS" w:hAnsi="Times New Roman" w:cs="Times New Roman"/>
          <w:sz w:val="28"/>
          <w:szCs w:val="28"/>
          <w:u w:color="000000"/>
          <w:bdr w:val="nil"/>
          <w:lang w:eastAsia="ru-RU"/>
        </w:rPr>
        <w:t>об устранении выявленных нарушений</w:t>
      </w:r>
      <w:r>
        <w:rPr>
          <w:rFonts w:ascii="Times New Roman" w:eastAsia="Arial Unicode MS" w:hAnsi="Times New Roman" w:cs="Times New Roman"/>
          <w:sz w:val="28"/>
          <w:szCs w:val="28"/>
          <w:u w:color="000000"/>
          <w:bdr w:val="nil"/>
          <w:lang w:eastAsia="ru-RU"/>
        </w:rPr>
        <w:t>.</w:t>
      </w:r>
      <w:r w:rsidR="00587EDE" w:rsidRPr="00587EDE">
        <w:rPr>
          <w:rFonts w:ascii="Times New Roman" w:eastAsia="Arial Unicode MS" w:hAnsi="Times New Roman" w:cs="Times New Roman"/>
          <w:sz w:val="28"/>
          <w:szCs w:val="28"/>
          <w:u w:color="000000"/>
          <w:bdr w:val="nil"/>
          <w:lang w:eastAsia="ru-RU"/>
        </w:rPr>
        <w:t xml:space="preserve"> </w:t>
      </w:r>
    </w:p>
    <w:p w:rsidR="00D543FB" w:rsidRPr="00066D67" w:rsidRDefault="00D543FB" w:rsidP="00066D6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p>
    <w:p w:rsidR="00240227" w:rsidRPr="00240227" w:rsidRDefault="00240227"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b/>
          <w:sz w:val="28"/>
          <w:szCs w:val="28"/>
          <w:u w:color="000000"/>
          <w:bdr w:val="nil"/>
          <w:lang w:eastAsia="ru-RU"/>
        </w:rPr>
      </w:pPr>
      <w:r w:rsidRPr="00240227">
        <w:rPr>
          <w:rFonts w:ascii="Times New Roman" w:eastAsia="Arial Unicode MS" w:hAnsi="Times New Roman" w:cs="Times New Roman"/>
          <w:b/>
          <w:sz w:val="28"/>
          <w:szCs w:val="28"/>
          <w:u w:color="000000"/>
          <w:bdr w:val="nil"/>
          <w:lang w:eastAsia="ru-RU"/>
        </w:rPr>
        <w:t>Раздел 2. Требования к порядку исполнения государственной функции</w:t>
      </w:r>
    </w:p>
    <w:p w:rsidR="00240227" w:rsidRDefault="00240227"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p>
    <w:p w:rsidR="00240227" w:rsidRDefault="00240227"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2.1. Порядок информирования об исполнении государственной функции.</w:t>
      </w:r>
    </w:p>
    <w:p w:rsidR="0072115E" w:rsidRDefault="0035458F"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2.1.1.</w:t>
      </w:r>
      <w:r w:rsidR="0072115E">
        <w:rPr>
          <w:rFonts w:ascii="Times New Roman" w:eastAsia="Arial Unicode MS" w:hAnsi="Times New Roman" w:cs="Times New Roman"/>
          <w:sz w:val="28"/>
          <w:szCs w:val="28"/>
          <w:u w:color="000000"/>
          <w:bdr w:val="nil"/>
          <w:lang w:eastAsia="ru-RU"/>
        </w:rPr>
        <w:t>Сведения информационно-справочного характера об исполнении государственной функции размещаются на официальном сайте Комитета в информационно-телекоммуникационной сети «Интернет»</w:t>
      </w:r>
      <w:r w:rsidR="005A6D6F">
        <w:rPr>
          <w:rFonts w:ascii="Times New Roman" w:eastAsia="Arial Unicode MS" w:hAnsi="Times New Roman" w:cs="Times New Roman"/>
          <w:sz w:val="28"/>
          <w:szCs w:val="28"/>
          <w:u w:color="000000"/>
          <w:bdr w:val="nil"/>
          <w:lang w:eastAsia="ru-RU"/>
        </w:rPr>
        <w:t xml:space="preserve"> (далее – официальный </w:t>
      </w:r>
      <w:r w:rsidR="005A6D6F">
        <w:rPr>
          <w:rFonts w:ascii="Times New Roman" w:eastAsia="Arial Unicode MS" w:hAnsi="Times New Roman" w:cs="Times New Roman"/>
          <w:sz w:val="28"/>
          <w:szCs w:val="28"/>
          <w:u w:color="000000"/>
          <w:bdr w:val="nil"/>
          <w:lang w:eastAsia="ru-RU"/>
        </w:rPr>
        <w:lastRenderedPageBreak/>
        <w:t>сайт Комитета)</w:t>
      </w:r>
      <w:r w:rsidR="0072115E">
        <w:rPr>
          <w:rFonts w:ascii="Times New Roman" w:eastAsia="Arial Unicode MS" w:hAnsi="Times New Roman" w:cs="Times New Roman"/>
          <w:sz w:val="28"/>
          <w:szCs w:val="28"/>
          <w:u w:color="000000"/>
          <w:bdr w:val="nil"/>
          <w:lang w:eastAsia="ru-RU"/>
        </w:rPr>
        <w:t>, на информационных стендах в помещениях Комитета, Департамента.</w:t>
      </w:r>
    </w:p>
    <w:p w:rsidR="004D75FD" w:rsidRPr="005A6D6F" w:rsidRDefault="0035458F"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2.1.</w:t>
      </w:r>
      <w:r w:rsidR="009E0664">
        <w:rPr>
          <w:rFonts w:ascii="Times New Roman" w:eastAsia="Arial Unicode MS" w:hAnsi="Times New Roman" w:cs="Times New Roman"/>
          <w:sz w:val="28"/>
          <w:szCs w:val="28"/>
          <w:u w:color="000000"/>
          <w:bdr w:val="nil"/>
          <w:lang w:eastAsia="ru-RU"/>
        </w:rPr>
        <w:t>2</w:t>
      </w:r>
      <w:r>
        <w:rPr>
          <w:rFonts w:ascii="Times New Roman" w:eastAsia="Arial Unicode MS" w:hAnsi="Times New Roman" w:cs="Times New Roman"/>
          <w:sz w:val="28"/>
          <w:szCs w:val="28"/>
          <w:u w:color="000000"/>
          <w:bdr w:val="nil"/>
          <w:lang w:eastAsia="ru-RU"/>
        </w:rPr>
        <w:t xml:space="preserve">. </w:t>
      </w:r>
      <w:r w:rsidR="004D75FD" w:rsidRPr="004D75FD">
        <w:rPr>
          <w:rFonts w:ascii="Times New Roman" w:eastAsia="Arial Unicode MS" w:hAnsi="Times New Roman" w:cs="Times New Roman"/>
          <w:sz w:val="28"/>
          <w:szCs w:val="28"/>
          <w:u w:color="000000"/>
          <w:bdr w:val="nil"/>
          <w:lang w:eastAsia="ru-RU"/>
        </w:rPr>
        <w:t>Место нахождения Комитета</w:t>
      </w:r>
      <w:r w:rsidR="004D75FD">
        <w:rPr>
          <w:rFonts w:ascii="Times New Roman" w:eastAsia="Arial Unicode MS" w:hAnsi="Times New Roman" w:cs="Times New Roman"/>
          <w:sz w:val="28"/>
          <w:szCs w:val="28"/>
          <w:u w:color="000000"/>
          <w:bdr w:val="nil"/>
          <w:lang w:eastAsia="ru-RU"/>
        </w:rPr>
        <w:t>, Департамента</w:t>
      </w:r>
      <w:r w:rsidR="004D75FD" w:rsidRPr="004D75FD">
        <w:rPr>
          <w:rFonts w:ascii="Times New Roman" w:eastAsia="Arial Unicode MS" w:hAnsi="Times New Roman" w:cs="Times New Roman"/>
          <w:sz w:val="28"/>
          <w:szCs w:val="28"/>
          <w:u w:color="000000"/>
          <w:bdr w:val="nil"/>
          <w:lang w:eastAsia="ru-RU"/>
        </w:rPr>
        <w:t xml:space="preserve"> </w:t>
      </w:r>
      <w:r w:rsidR="004D75FD" w:rsidRPr="005A6D6F">
        <w:rPr>
          <w:rFonts w:ascii="Times New Roman" w:eastAsia="Arial Unicode MS" w:hAnsi="Times New Roman" w:cs="Times New Roman"/>
          <w:sz w:val="28"/>
          <w:szCs w:val="28"/>
          <w:u w:color="000000"/>
          <w:bdr w:val="nil"/>
          <w:lang w:eastAsia="ru-RU"/>
        </w:rPr>
        <w:t xml:space="preserve">и почтовый адрес для направления документов и заявлений по вопросам исполнения государственной функции: 191124, Санкт-Петербург, улица </w:t>
      </w:r>
      <w:proofErr w:type="spellStart"/>
      <w:r w:rsidR="004D75FD" w:rsidRPr="005A6D6F">
        <w:rPr>
          <w:rFonts w:ascii="Times New Roman" w:eastAsia="Arial Unicode MS" w:hAnsi="Times New Roman" w:cs="Times New Roman"/>
          <w:sz w:val="28"/>
          <w:szCs w:val="28"/>
          <w:u w:color="000000"/>
          <w:bdr w:val="nil"/>
          <w:lang w:eastAsia="ru-RU"/>
        </w:rPr>
        <w:t>Лафонская</w:t>
      </w:r>
      <w:proofErr w:type="spellEnd"/>
      <w:r w:rsidR="004D75FD" w:rsidRPr="005A6D6F">
        <w:rPr>
          <w:rFonts w:ascii="Times New Roman" w:eastAsia="Arial Unicode MS" w:hAnsi="Times New Roman" w:cs="Times New Roman"/>
          <w:sz w:val="28"/>
          <w:szCs w:val="28"/>
          <w:u w:color="000000"/>
          <w:bdr w:val="nil"/>
          <w:lang w:eastAsia="ru-RU"/>
        </w:rPr>
        <w:t>, дом 6, литера «А».</w:t>
      </w:r>
    </w:p>
    <w:p w:rsidR="004D75FD" w:rsidRPr="005A6D6F" w:rsidRDefault="004D75FD"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5A6D6F">
        <w:rPr>
          <w:rFonts w:ascii="Times New Roman" w:eastAsia="Arial Unicode MS" w:hAnsi="Times New Roman" w:cs="Times New Roman"/>
          <w:sz w:val="28"/>
          <w:szCs w:val="28"/>
          <w:u w:color="000000"/>
          <w:bdr w:val="nil"/>
          <w:lang w:eastAsia="ru-RU"/>
        </w:rPr>
        <w:t>График работы Комитета, Департамента:</w:t>
      </w:r>
    </w:p>
    <w:p w:rsidR="004D75FD" w:rsidRPr="004D75FD" w:rsidRDefault="004D75FD"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4D75FD">
        <w:rPr>
          <w:rFonts w:ascii="Times New Roman" w:eastAsia="Arial Unicode MS" w:hAnsi="Times New Roman" w:cs="Times New Roman"/>
          <w:sz w:val="28"/>
          <w:szCs w:val="28"/>
          <w:u w:color="000000"/>
          <w:bdr w:val="nil"/>
          <w:lang w:eastAsia="ru-RU"/>
        </w:rPr>
        <w:t>понедельник-четверг: 9.00-18.00; пятница: 9.00-17.00; перерыв: 1</w:t>
      </w:r>
      <w:r>
        <w:rPr>
          <w:rFonts w:ascii="Times New Roman" w:eastAsia="Arial Unicode MS" w:hAnsi="Times New Roman" w:cs="Times New Roman"/>
          <w:sz w:val="28"/>
          <w:szCs w:val="28"/>
          <w:u w:color="000000"/>
          <w:bdr w:val="nil"/>
          <w:lang w:eastAsia="ru-RU"/>
        </w:rPr>
        <w:t>3</w:t>
      </w:r>
      <w:r w:rsidRPr="004D75FD">
        <w:rPr>
          <w:rFonts w:ascii="Times New Roman" w:eastAsia="Arial Unicode MS" w:hAnsi="Times New Roman" w:cs="Times New Roman"/>
          <w:sz w:val="28"/>
          <w:szCs w:val="28"/>
          <w:u w:color="000000"/>
          <w:bdr w:val="nil"/>
          <w:lang w:eastAsia="ru-RU"/>
        </w:rPr>
        <w:t>.00-1</w:t>
      </w:r>
      <w:r>
        <w:rPr>
          <w:rFonts w:ascii="Times New Roman" w:eastAsia="Arial Unicode MS" w:hAnsi="Times New Roman" w:cs="Times New Roman"/>
          <w:sz w:val="28"/>
          <w:szCs w:val="28"/>
          <w:u w:color="000000"/>
          <w:bdr w:val="nil"/>
          <w:lang w:eastAsia="ru-RU"/>
        </w:rPr>
        <w:t>3</w:t>
      </w:r>
      <w:r w:rsidRPr="004D75FD">
        <w:rPr>
          <w:rFonts w:ascii="Times New Roman" w:eastAsia="Arial Unicode MS" w:hAnsi="Times New Roman" w:cs="Times New Roman"/>
          <w:sz w:val="28"/>
          <w:szCs w:val="28"/>
          <w:u w:color="000000"/>
          <w:bdr w:val="nil"/>
          <w:lang w:eastAsia="ru-RU"/>
        </w:rPr>
        <w:t>.48.</w:t>
      </w:r>
    </w:p>
    <w:p w:rsidR="004D75FD" w:rsidRPr="005A6D6F" w:rsidRDefault="004D75FD"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5A6D6F">
        <w:rPr>
          <w:rFonts w:ascii="Times New Roman" w:eastAsia="Arial Unicode MS" w:hAnsi="Times New Roman" w:cs="Times New Roman"/>
          <w:sz w:val="28"/>
          <w:szCs w:val="28"/>
          <w:u w:color="000000"/>
          <w:bdr w:val="nil"/>
          <w:lang w:eastAsia="ru-RU"/>
        </w:rPr>
        <w:t xml:space="preserve">Прием корреспонденции в Комитете осуществляется в рабочие дни: понедельник-четверг с 9.00 до 18.00, в пятницу с 9.00 до 17.00 (перерыв </w:t>
      </w:r>
      <w:r w:rsidR="005A6D6F" w:rsidRPr="005A6D6F">
        <w:rPr>
          <w:rFonts w:ascii="Times New Roman" w:eastAsia="Arial Unicode MS" w:hAnsi="Times New Roman" w:cs="Times New Roman"/>
          <w:sz w:val="28"/>
          <w:szCs w:val="28"/>
          <w:u w:color="000000"/>
          <w:bdr w:val="nil"/>
          <w:lang w:eastAsia="ru-RU"/>
        </w:rPr>
        <w:t>13.00-13.48.</w:t>
      </w:r>
      <w:r w:rsidRPr="005A6D6F">
        <w:rPr>
          <w:rFonts w:ascii="Times New Roman" w:eastAsia="Arial Unicode MS" w:hAnsi="Times New Roman" w:cs="Times New Roman"/>
          <w:sz w:val="28"/>
          <w:szCs w:val="28"/>
          <w:u w:color="000000"/>
          <w:bdr w:val="nil"/>
          <w:lang w:eastAsia="ru-RU"/>
        </w:rPr>
        <w:t>).</w:t>
      </w:r>
    </w:p>
    <w:p w:rsidR="004D75FD" w:rsidRPr="004D75FD" w:rsidRDefault="004D75FD"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4D75FD">
        <w:rPr>
          <w:rFonts w:ascii="Times New Roman" w:eastAsia="Arial Unicode MS" w:hAnsi="Times New Roman" w:cs="Times New Roman"/>
          <w:sz w:val="28"/>
          <w:szCs w:val="28"/>
          <w:u w:color="000000"/>
          <w:bdr w:val="nil"/>
          <w:lang w:eastAsia="ru-RU"/>
        </w:rPr>
        <w:t>В предпраздничные дни продолжительность времени работы Комитета</w:t>
      </w:r>
      <w:r>
        <w:rPr>
          <w:rFonts w:ascii="Times New Roman" w:eastAsia="Arial Unicode MS" w:hAnsi="Times New Roman" w:cs="Times New Roman"/>
          <w:sz w:val="28"/>
          <w:szCs w:val="28"/>
          <w:u w:color="000000"/>
          <w:bdr w:val="nil"/>
          <w:lang w:eastAsia="ru-RU"/>
        </w:rPr>
        <w:t>, Департамента</w:t>
      </w:r>
      <w:r w:rsidRPr="004D75FD">
        <w:rPr>
          <w:rFonts w:ascii="Times New Roman" w:eastAsia="Arial Unicode MS" w:hAnsi="Times New Roman" w:cs="Times New Roman"/>
          <w:sz w:val="28"/>
          <w:szCs w:val="28"/>
          <w:u w:color="000000"/>
          <w:bdr w:val="nil"/>
          <w:lang w:eastAsia="ru-RU"/>
        </w:rPr>
        <w:t xml:space="preserve"> сокращается на один час.</w:t>
      </w:r>
    </w:p>
    <w:p w:rsidR="004D75FD" w:rsidRPr="005A6D6F" w:rsidRDefault="0035458F"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2.1.</w:t>
      </w:r>
      <w:r w:rsidR="009E0664">
        <w:rPr>
          <w:rFonts w:ascii="Times New Roman" w:eastAsia="Arial Unicode MS" w:hAnsi="Times New Roman" w:cs="Times New Roman"/>
          <w:sz w:val="28"/>
          <w:szCs w:val="28"/>
          <w:u w:color="000000"/>
          <w:bdr w:val="nil"/>
          <w:lang w:eastAsia="ru-RU"/>
        </w:rPr>
        <w:t>3</w:t>
      </w:r>
      <w:r>
        <w:rPr>
          <w:rFonts w:ascii="Times New Roman" w:eastAsia="Arial Unicode MS" w:hAnsi="Times New Roman" w:cs="Times New Roman"/>
          <w:sz w:val="28"/>
          <w:szCs w:val="28"/>
          <w:u w:color="000000"/>
          <w:bdr w:val="nil"/>
          <w:lang w:eastAsia="ru-RU"/>
        </w:rPr>
        <w:t xml:space="preserve">. </w:t>
      </w:r>
      <w:r w:rsidR="004D75FD" w:rsidRPr="005A6D6F">
        <w:rPr>
          <w:rFonts w:ascii="Times New Roman" w:eastAsia="Arial Unicode MS" w:hAnsi="Times New Roman" w:cs="Times New Roman"/>
          <w:sz w:val="28"/>
          <w:szCs w:val="28"/>
          <w:u w:color="000000"/>
          <w:bdr w:val="nil"/>
          <w:lang w:eastAsia="ru-RU"/>
        </w:rPr>
        <w:t>Телефоны Департамента для получения информации, связанной с исполнением государственной функции: (812)</w:t>
      </w:r>
      <w:r w:rsidR="005A6D6F" w:rsidRPr="005A6D6F">
        <w:rPr>
          <w:rFonts w:ascii="Times New Roman" w:eastAsia="Arial Unicode MS" w:hAnsi="Times New Roman" w:cs="Times New Roman"/>
          <w:sz w:val="28"/>
          <w:szCs w:val="28"/>
          <w:u w:color="000000"/>
          <w:bdr w:val="nil"/>
          <w:lang w:eastAsia="ru-RU"/>
        </w:rPr>
        <w:t>611</w:t>
      </w:r>
      <w:r w:rsidR="004D75FD" w:rsidRPr="005A6D6F">
        <w:rPr>
          <w:rFonts w:ascii="Times New Roman" w:eastAsia="Arial Unicode MS" w:hAnsi="Times New Roman" w:cs="Times New Roman"/>
          <w:sz w:val="28"/>
          <w:szCs w:val="28"/>
          <w:u w:color="000000"/>
          <w:bdr w:val="nil"/>
          <w:lang w:eastAsia="ru-RU"/>
        </w:rPr>
        <w:t>-</w:t>
      </w:r>
      <w:r w:rsidR="005A6D6F" w:rsidRPr="005A6D6F">
        <w:rPr>
          <w:rFonts w:ascii="Times New Roman" w:eastAsia="Arial Unicode MS" w:hAnsi="Times New Roman" w:cs="Times New Roman"/>
          <w:sz w:val="28"/>
          <w:szCs w:val="28"/>
          <w:u w:color="000000"/>
          <w:bdr w:val="nil"/>
          <w:lang w:eastAsia="ru-RU"/>
        </w:rPr>
        <w:t>47-25</w:t>
      </w:r>
      <w:r w:rsidR="004D75FD" w:rsidRPr="005A6D6F">
        <w:rPr>
          <w:rFonts w:ascii="Times New Roman" w:eastAsia="Arial Unicode MS" w:hAnsi="Times New Roman" w:cs="Times New Roman"/>
          <w:sz w:val="28"/>
          <w:szCs w:val="28"/>
          <w:u w:color="000000"/>
          <w:bdr w:val="nil"/>
          <w:lang w:eastAsia="ru-RU"/>
        </w:rPr>
        <w:t xml:space="preserve">, </w:t>
      </w:r>
      <w:r w:rsidR="005A6D6F" w:rsidRPr="005A6D6F">
        <w:rPr>
          <w:rFonts w:ascii="Times New Roman" w:eastAsia="Arial Unicode MS" w:hAnsi="Times New Roman" w:cs="Times New Roman"/>
          <w:sz w:val="28"/>
          <w:szCs w:val="28"/>
          <w:u w:color="000000"/>
          <w:bdr w:val="nil"/>
          <w:lang w:eastAsia="ru-RU"/>
        </w:rPr>
        <w:t>(812)611-47-25</w:t>
      </w:r>
      <w:r w:rsidR="004D75FD" w:rsidRPr="005A6D6F">
        <w:rPr>
          <w:rFonts w:ascii="Times New Roman" w:eastAsia="Arial Unicode MS" w:hAnsi="Times New Roman" w:cs="Times New Roman"/>
          <w:sz w:val="28"/>
          <w:szCs w:val="28"/>
          <w:u w:color="000000"/>
          <w:bdr w:val="nil"/>
          <w:lang w:eastAsia="ru-RU"/>
        </w:rPr>
        <w:t>.</w:t>
      </w:r>
    </w:p>
    <w:p w:rsidR="004D75FD" w:rsidRDefault="0035458F"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2.1.</w:t>
      </w:r>
      <w:r w:rsidR="009E0664">
        <w:rPr>
          <w:rFonts w:ascii="Times New Roman" w:eastAsia="Arial Unicode MS" w:hAnsi="Times New Roman" w:cs="Times New Roman"/>
          <w:sz w:val="28"/>
          <w:szCs w:val="28"/>
          <w:u w:color="000000"/>
          <w:bdr w:val="nil"/>
          <w:lang w:eastAsia="ru-RU"/>
        </w:rPr>
        <w:t>4</w:t>
      </w:r>
      <w:r>
        <w:rPr>
          <w:rFonts w:ascii="Times New Roman" w:eastAsia="Arial Unicode MS" w:hAnsi="Times New Roman" w:cs="Times New Roman"/>
          <w:sz w:val="28"/>
          <w:szCs w:val="28"/>
          <w:u w:color="000000"/>
          <w:bdr w:val="nil"/>
          <w:lang w:eastAsia="ru-RU"/>
        </w:rPr>
        <w:t xml:space="preserve">. </w:t>
      </w:r>
      <w:r w:rsidR="004D75FD" w:rsidRPr="004D75FD">
        <w:rPr>
          <w:rFonts w:ascii="Times New Roman" w:eastAsia="Arial Unicode MS" w:hAnsi="Times New Roman" w:cs="Times New Roman"/>
          <w:sz w:val="28"/>
          <w:szCs w:val="28"/>
          <w:u w:color="000000"/>
          <w:bdr w:val="nil"/>
          <w:lang w:eastAsia="ru-RU"/>
        </w:rPr>
        <w:t xml:space="preserve">Электронный адрес для направления в Комитет электронных сообщений по вопросам исполнения государственной функции: </w:t>
      </w:r>
      <w:hyperlink r:id="rId11" w:history="1">
        <w:r w:rsidR="000D71D1" w:rsidRPr="000D71D1">
          <w:rPr>
            <w:rStyle w:val="a3"/>
            <w:rFonts w:ascii="Times New Roman" w:eastAsia="Arial Unicode MS" w:hAnsi="Times New Roman" w:cs="Times New Roman"/>
            <w:sz w:val="28"/>
            <w:szCs w:val="28"/>
            <w:u w:val="none"/>
            <w:bdr w:val="nil"/>
            <w:lang w:eastAsia="ru-RU"/>
          </w:rPr>
          <w:t>econ@lenreg.ru</w:t>
        </w:r>
      </w:hyperlink>
      <w:r w:rsidR="004D75FD" w:rsidRPr="000D71D1">
        <w:rPr>
          <w:rFonts w:ascii="Times New Roman" w:eastAsia="Arial Unicode MS" w:hAnsi="Times New Roman" w:cs="Times New Roman"/>
          <w:sz w:val="28"/>
          <w:szCs w:val="28"/>
          <w:bdr w:val="nil"/>
          <w:lang w:eastAsia="ru-RU"/>
        </w:rPr>
        <w:t>.</w:t>
      </w:r>
    </w:p>
    <w:p w:rsidR="000D71D1" w:rsidRPr="004D75FD" w:rsidRDefault="000D71D1"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0D71D1">
        <w:rPr>
          <w:rFonts w:ascii="Times New Roman" w:eastAsia="Arial Unicode MS" w:hAnsi="Times New Roman" w:cs="Times New Roman"/>
          <w:sz w:val="28"/>
          <w:szCs w:val="28"/>
          <w:u w:color="000000"/>
          <w:bdr w:val="nil"/>
          <w:lang w:eastAsia="ru-RU"/>
        </w:rPr>
        <w:t xml:space="preserve">Электронный адрес для направления в </w:t>
      </w:r>
      <w:r>
        <w:rPr>
          <w:rFonts w:ascii="Times New Roman" w:eastAsia="Arial Unicode MS" w:hAnsi="Times New Roman" w:cs="Times New Roman"/>
          <w:sz w:val="28"/>
          <w:szCs w:val="28"/>
          <w:u w:color="000000"/>
          <w:bdr w:val="nil"/>
          <w:lang w:eastAsia="ru-RU"/>
        </w:rPr>
        <w:t>Департамент</w:t>
      </w:r>
      <w:r w:rsidRPr="000D71D1">
        <w:rPr>
          <w:rFonts w:ascii="Times New Roman" w:eastAsia="Arial Unicode MS" w:hAnsi="Times New Roman" w:cs="Times New Roman"/>
          <w:sz w:val="28"/>
          <w:szCs w:val="28"/>
          <w:u w:color="000000"/>
          <w:bdr w:val="nil"/>
          <w:lang w:eastAsia="ru-RU"/>
        </w:rPr>
        <w:t xml:space="preserve"> электронных сообщений по вопросам исполнения государственной функции: </w:t>
      </w:r>
      <w:proofErr w:type="spellStart"/>
      <w:r>
        <w:rPr>
          <w:rFonts w:ascii="Times New Roman" w:eastAsia="Arial Unicode MS" w:hAnsi="Times New Roman" w:cs="Times New Roman"/>
          <w:sz w:val="28"/>
          <w:szCs w:val="28"/>
          <w:u w:color="000000"/>
          <w:bdr w:val="nil"/>
          <w:lang w:val="en-US" w:eastAsia="ru-RU"/>
        </w:rPr>
        <w:t>dglplo</w:t>
      </w:r>
      <w:proofErr w:type="spellEnd"/>
      <w:r w:rsidRPr="000D71D1">
        <w:rPr>
          <w:rFonts w:ascii="Times New Roman" w:eastAsia="Arial Unicode MS" w:hAnsi="Times New Roman" w:cs="Times New Roman"/>
          <w:sz w:val="28"/>
          <w:szCs w:val="28"/>
          <w:u w:color="000000"/>
          <w:bdr w:val="nil"/>
          <w:lang w:eastAsia="ru-RU"/>
        </w:rPr>
        <w:t>@lenreg.ru.</w:t>
      </w:r>
    </w:p>
    <w:p w:rsidR="004D75FD" w:rsidRDefault="009E0664"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2.1.5. </w:t>
      </w:r>
      <w:r w:rsidR="004D75FD" w:rsidRPr="004D75FD">
        <w:rPr>
          <w:rFonts w:ascii="Times New Roman" w:eastAsia="Arial Unicode MS" w:hAnsi="Times New Roman" w:cs="Times New Roman"/>
          <w:sz w:val="28"/>
          <w:szCs w:val="28"/>
          <w:u w:color="000000"/>
          <w:bdr w:val="nil"/>
          <w:lang w:eastAsia="ru-RU"/>
        </w:rPr>
        <w:t>Адрес официального сайта</w:t>
      </w:r>
      <w:r w:rsidR="005A6D6F" w:rsidRPr="005A6D6F">
        <w:rPr>
          <w:rFonts w:ascii="Times New Roman" w:eastAsia="Arial Unicode MS" w:hAnsi="Times New Roman" w:cs="Times New Roman"/>
          <w:sz w:val="28"/>
          <w:szCs w:val="28"/>
          <w:u w:color="000000"/>
          <w:bdr w:val="nil"/>
          <w:lang w:eastAsia="ru-RU"/>
        </w:rPr>
        <w:t xml:space="preserve"> </w:t>
      </w:r>
      <w:r w:rsidR="005A6D6F">
        <w:rPr>
          <w:rFonts w:ascii="Times New Roman" w:eastAsia="Arial Unicode MS" w:hAnsi="Times New Roman" w:cs="Times New Roman"/>
          <w:sz w:val="28"/>
          <w:szCs w:val="28"/>
          <w:u w:color="000000"/>
          <w:bdr w:val="nil"/>
          <w:lang w:eastAsia="ru-RU"/>
        </w:rPr>
        <w:t>Комитета</w:t>
      </w:r>
      <w:r w:rsidR="004D75FD" w:rsidRPr="004D75FD">
        <w:rPr>
          <w:rFonts w:ascii="Times New Roman" w:eastAsia="Arial Unicode MS" w:hAnsi="Times New Roman" w:cs="Times New Roman"/>
          <w:sz w:val="28"/>
          <w:szCs w:val="28"/>
          <w:u w:color="000000"/>
          <w:bdr w:val="nil"/>
          <w:lang w:eastAsia="ru-RU"/>
        </w:rPr>
        <w:t xml:space="preserve">: </w:t>
      </w:r>
      <w:hyperlink r:id="rId12" w:history="1">
        <w:r w:rsidRPr="00451DA9">
          <w:rPr>
            <w:rStyle w:val="a3"/>
            <w:rFonts w:ascii="Times New Roman" w:eastAsia="Arial Unicode MS" w:hAnsi="Times New Roman" w:cs="Times New Roman"/>
            <w:sz w:val="28"/>
            <w:szCs w:val="28"/>
            <w:u w:val="none"/>
            <w:bdr w:val="nil"/>
            <w:lang w:eastAsia="ru-RU"/>
          </w:rPr>
          <w:t>http://www.econ.ru</w:t>
        </w:r>
      </w:hyperlink>
      <w:r w:rsidR="000D71D1" w:rsidRPr="00451DA9">
        <w:rPr>
          <w:rFonts w:ascii="Times New Roman" w:eastAsia="Arial Unicode MS" w:hAnsi="Times New Roman" w:cs="Times New Roman"/>
          <w:sz w:val="28"/>
          <w:szCs w:val="28"/>
          <w:bdr w:val="nil"/>
          <w:lang w:eastAsia="ru-RU"/>
        </w:rPr>
        <w:t>.</w:t>
      </w:r>
    </w:p>
    <w:p w:rsidR="009E0664" w:rsidRPr="004D75FD" w:rsidRDefault="009E0664"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9E0664">
        <w:rPr>
          <w:rFonts w:ascii="Times New Roman" w:eastAsia="Arial Unicode MS" w:hAnsi="Times New Roman" w:cs="Times New Roman"/>
          <w:sz w:val="28"/>
          <w:szCs w:val="28"/>
          <w:u w:color="000000"/>
          <w:bdr w:val="nil"/>
          <w:lang w:eastAsia="ru-RU"/>
        </w:rPr>
        <w:t>Адрес портала государственных и муниципальных услуг (функций) Ленинградской области: https://gu.lenobl.ru/.</w:t>
      </w:r>
    </w:p>
    <w:p w:rsidR="004D75FD" w:rsidRDefault="009E0664"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2.</w:t>
      </w:r>
      <w:r w:rsidR="00451DA9">
        <w:rPr>
          <w:rFonts w:ascii="Times New Roman" w:eastAsia="Arial Unicode MS" w:hAnsi="Times New Roman" w:cs="Times New Roman"/>
          <w:sz w:val="28"/>
          <w:szCs w:val="28"/>
          <w:u w:color="000000"/>
          <w:bdr w:val="nil"/>
          <w:lang w:eastAsia="ru-RU"/>
        </w:rPr>
        <w:t>1.6</w:t>
      </w:r>
      <w:r>
        <w:rPr>
          <w:rFonts w:ascii="Times New Roman" w:eastAsia="Arial Unicode MS" w:hAnsi="Times New Roman" w:cs="Times New Roman"/>
          <w:sz w:val="28"/>
          <w:szCs w:val="28"/>
          <w:u w:color="000000"/>
          <w:bdr w:val="nil"/>
          <w:lang w:eastAsia="ru-RU"/>
        </w:rPr>
        <w:t xml:space="preserve">. </w:t>
      </w:r>
      <w:r w:rsidR="004D75FD" w:rsidRPr="004D75FD">
        <w:rPr>
          <w:rFonts w:ascii="Times New Roman" w:eastAsia="Arial Unicode MS" w:hAnsi="Times New Roman" w:cs="Times New Roman"/>
          <w:sz w:val="28"/>
          <w:szCs w:val="28"/>
          <w:u w:color="000000"/>
          <w:bdr w:val="nil"/>
          <w:lang w:eastAsia="ru-RU"/>
        </w:rPr>
        <w:t xml:space="preserve">Порядок получения информации по вопросам исполнения </w:t>
      </w:r>
      <w:r>
        <w:rPr>
          <w:rFonts w:ascii="Times New Roman" w:eastAsia="Arial Unicode MS" w:hAnsi="Times New Roman" w:cs="Times New Roman"/>
          <w:sz w:val="28"/>
          <w:szCs w:val="28"/>
          <w:u w:color="000000"/>
          <w:bdr w:val="nil"/>
          <w:lang w:eastAsia="ru-RU"/>
        </w:rPr>
        <w:t xml:space="preserve">и о ходе исполнения </w:t>
      </w:r>
      <w:r w:rsidR="004D75FD" w:rsidRPr="004D75FD">
        <w:rPr>
          <w:rFonts w:ascii="Times New Roman" w:eastAsia="Arial Unicode MS" w:hAnsi="Times New Roman" w:cs="Times New Roman"/>
          <w:sz w:val="28"/>
          <w:szCs w:val="28"/>
          <w:u w:color="000000"/>
          <w:bdr w:val="nil"/>
          <w:lang w:eastAsia="ru-RU"/>
        </w:rPr>
        <w:t>государственной функции доводится до сведения заинтересованных лиц (далее - заявители)</w:t>
      </w:r>
      <w:r w:rsidR="0035458F" w:rsidRPr="0035458F">
        <w:rPr>
          <w:rFonts w:ascii="Times New Roman" w:eastAsia="Arial Unicode MS" w:hAnsi="Times New Roman" w:cs="Times New Roman"/>
          <w:sz w:val="28"/>
          <w:szCs w:val="28"/>
          <w:u w:color="000000"/>
          <w:bdr w:val="nil"/>
          <w:lang w:eastAsia="ru-RU"/>
        </w:rPr>
        <w:t xml:space="preserve"> </w:t>
      </w:r>
      <w:r w:rsidR="0035458F">
        <w:rPr>
          <w:rFonts w:ascii="Times New Roman" w:eastAsia="Arial Unicode MS" w:hAnsi="Times New Roman" w:cs="Times New Roman"/>
          <w:sz w:val="28"/>
          <w:szCs w:val="28"/>
          <w:u w:color="000000"/>
          <w:bdr w:val="nil"/>
          <w:lang w:eastAsia="ru-RU"/>
        </w:rPr>
        <w:t>посредством телефонной связи, а также</w:t>
      </w:r>
      <w:r w:rsidR="000D71D1">
        <w:rPr>
          <w:rFonts w:ascii="Times New Roman" w:eastAsia="Arial Unicode MS" w:hAnsi="Times New Roman" w:cs="Times New Roman"/>
          <w:sz w:val="28"/>
          <w:szCs w:val="28"/>
          <w:u w:color="000000"/>
          <w:bdr w:val="nil"/>
          <w:lang w:eastAsia="ru-RU"/>
        </w:rPr>
        <w:t xml:space="preserve"> </w:t>
      </w:r>
      <w:r w:rsidR="004D75FD" w:rsidRPr="004D75FD">
        <w:rPr>
          <w:rFonts w:ascii="Times New Roman" w:eastAsia="Arial Unicode MS" w:hAnsi="Times New Roman" w:cs="Times New Roman"/>
          <w:sz w:val="28"/>
          <w:szCs w:val="28"/>
          <w:u w:color="000000"/>
          <w:bdr w:val="nil"/>
          <w:lang w:eastAsia="ru-RU"/>
        </w:rPr>
        <w:t xml:space="preserve">по их письменным и устным обращениям, а также обращениям, поступившим в </w:t>
      </w:r>
      <w:r w:rsidR="005749C7">
        <w:rPr>
          <w:rFonts w:ascii="Times New Roman" w:eastAsia="Arial Unicode MS" w:hAnsi="Times New Roman" w:cs="Times New Roman"/>
          <w:sz w:val="28"/>
          <w:szCs w:val="28"/>
          <w:u w:color="000000"/>
          <w:bdr w:val="nil"/>
          <w:lang w:eastAsia="ru-RU"/>
        </w:rPr>
        <w:t xml:space="preserve">электронной </w:t>
      </w:r>
      <w:r w:rsidR="004D75FD" w:rsidRPr="004D75FD">
        <w:rPr>
          <w:rFonts w:ascii="Times New Roman" w:eastAsia="Arial Unicode MS" w:hAnsi="Times New Roman" w:cs="Times New Roman"/>
          <w:sz w:val="28"/>
          <w:szCs w:val="28"/>
          <w:u w:color="000000"/>
          <w:bdr w:val="nil"/>
          <w:lang w:eastAsia="ru-RU"/>
        </w:rPr>
        <w:t>форме.</w:t>
      </w:r>
    </w:p>
    <w:p w:rsidR="0035458F" w:rsidRPr="004D75FD" w:rsidRDefault="00451DA9"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2.1.7. </w:t>
      </w:r>
      <w:r w:rsidR="0035458F" w:rsidRPr="0035458F">
        <w:rPr>
          <w:rFonts w:ascii="Times New Roman" w:eastAsia="Arial Unicode MS" w:hAnsi="Times New Roman" w:cs="Times New Roman"/>
          <w:sz w:val="28"/>
          <w:szCs w:val="28"/>
          <w:u w:color="000000"/>
          <w:bdr w:val="nil"/>
          <w:lang w:eastAsia="ru-RU"/>
        </w:rPr>
        <w:t xml:space="preserve">Доступ в здание, в котором располагается </w:t>
      </w:r>
      <w:r w:rsidR="0035458F">
        <w:rPr>
          <w:rFonts w:ascii="Times New Roman" w:eastAsia="Arial Unicode MS" w:hAnsi="Times New Roman" w:cs="Times New Roman"/>
          <w:sz w:val="28"/>
          <w:szCs w:val="28"/>
          <w:u w:color="000000"/>
          <w:bdr w:val="nil"/>
          <w:lang w:eastAsia="ru-RU"/>
        </w:rPr>
        <w:t xml:space="preserve">Комитет, </w:t>
      </w:r>
      <w:r w:rsidR="0035458F" w:rsidRPr="0035458F">
        <w:rPr>
          <w:rFonts w:ascii="Times New Roman" w:eastAsia="Arial Unicode MS" w:hAnsi="Times New Roman" w:cs="Times New Roman"/>
          <w:sz w:val="28"/>
          <w:szCs w:val="28"/>
          <w:u w:color="000000"/>
          <w:bdr w:val="nil"/>
          <w:lang w:eastAsia="ru-RU"/>
        </w:rPr>
        <w:t>Департамент, осуществляется по временным пропускам. Пропу</w:t>
      </w:r>
      <w:proofErr w:type="gramStart"/>
      <w:r w:rsidR="0035458F" w:rsidRPr="0035458F">
        <w:rPr>
          <w:rFonts w:ascii="Times New Roman" w:eastAsia="Arial Unicode MS" w:hAnsi="Times New Roman" w:cs="Times New Roman"/>
          <w:sz w:val="28"/>
          <w:szCs w:val="28"/>
          <w:u w:color="000000"/>
          <w:bdr w:val="nil"/>
          <w:lang w:eastAsia="ru-RU"/>
        </w:rPr>
        <w:t>ск в зд</w:t>
      </w:r>
      <w:proofErr w:type="gramEnd"/>
      <w:r w:rsidR="0035458F" w:rsidRPr="0035458F">
        <w:rPr>
          <w:rFonts w:ascii="Times New Roman" w:eastAsia="Arial Unicode MS" w:hAnsi="Times New Roman" w:cs="Times New Roman"/>
          <w:sz w:val="28"/>
          <w:szCs w:val="28"/>
          <w:u w:color="000000"/>
          <w:bdr w:val="nil"/>
          <w:lang w:eastAsia="ru-RU"/>
        </w:rPr>
        <w:t>ание заказывается накануне визита, для чего необходимо обратиться в рабочее время Департамента по телефонам</w:t>
      </w:r>
      <w:r w:rsidR="0035458F">
        <w:rPr>
          <w:rFonts w:ascii="Times New Roman" w:eastAsia="Arial Unicode MS" w:hAnsi="Times New Roman" w:cs="Times New Roman"/>
          <w:sz w:val="28"/>
          <w:szCs w:val="28"/>
          <w:u w:color="000000"/>
          <w:bdr w:val="nil"/>
          <w:lang w:eastAsia="ru-RU"/>
        </w:rPr>
        <w:t>, указанным в пункте 2.1.</w:t>
      </w:r>
      <w:r w:rsidR="009E0664">
        <w:rPr>
          <w:rFonts w:ascii="Times New Roman" w:eastAsia="Arial Unicode MS" w:hAnsi="Times New Roman" w:cs="Times New Roman"/>
          <w:sz w:val="28"/>
          <w:szCs w:val="28"/>
          <w:u w:color="000000"/>
          <w:bdr w:val="nil"/>
          <w:lang w:eastAsia="ru-RU"/>
        </w:rPr>
        <w:t>3</w:t>
      </w:r>
      <w:r w:rsidR="0035458F">
        <w:rPr>
          <w:rFonts w:ascii="Times New Roman" w:eastAsia="Arial Unicode MS" w:hAnsi="Times New Roman" w:cs="Times New Roman"/>
          <w:sz w:val="28"/>
          <w:szCs w:val="28"/>
          <w:u w:color="000000"/>
          <w:bdr w:val="nil"/>
          <w:lang w:eastAsia="ru-RU"/>
        </w:rPr>
        <w:t xml:space="preserve"> настоящего Административного регламента.</w:t>
      </w:r>
    </w:p>
    <w:p w:rsidR="005749C7" w:rsidRDefault="00451DA9"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2.1.8. </w:t>
      </w:r>
      <w:r w:rsidR="005749C7">
        <w:rPr>
          <w:rFonts w:ascii="Times New Roman" w:eastAsia="Arial Unicode MS" w:hAnsi="Times New Roman" w:cs="Times New Roman"/>
          <w:sz w:val="28"/>
          <w:szCs w:val="28"/>
          <w:u w:color="000000"/>
          <w:bdr w:val="nil"/>
          <w:lang w:eastAsia="ru-RU"/>
        </w:rPr>
        <w:t xml:space="preserve">Письменные обращения, в том числе поступившие в электронной форме рассматриваются Комитетом в порядке, установленном </w:t>
      </w:r>
      <w:r w:rsidR="005749C7" w:rsidRPr="001F42C0">
        <w:rPr>
          <w:rFonts w:ascii="Times New Roman" w:eastAsia="Arial Unicode MS" w:hAnsi="Times New Roman" w:cs="Times New Roman"/>
          <w:bCs/>
          <w:color w:val="000000"/>
          <w:sz w:val="28"/>
          <w:szCs w:val="28"/>
          <w:u w:color="000000"/>
          <w:bdr w:val="nil"/>
          <w:lang w:eastAsia="ru-RU"/>
        </w:rPr>
        <w:t>Федеральны</w:t>
      </w:r>
      <w:r w:rsidR="005749C7">
        <w:rPr>
          <w:rFonts w:ascii="Times New Roman" w:eastAsia="Arial Unicode MS" w:hAnsi="Times New Roman" w:cs="Times New Roman"/>
          <w:bCs/>
          <w:color w:val="000000"/>
          <w:sz w:val="28"/>
          <w:szCs w:val="28"/>
          <w:u w:color="000000"/>
          <w:bdr w:val="nil"/>
          <w:lang w:eastAsia="ru-RU"/>
        </w:rPr>
        <w:t>м</w:t>
      </w:r>
      <w:r w:rsidR="005749C7" w:rsidRPr="001F42C0">
        <w:rPr>
          <w:rFonts w:ascii="Times New Roman" w:eastAsia="Arial Unicode MS" w:hAnsi="Times New Roman" w:cs="Times New Roman"/>
          <w:bCs/>
          <w:color w:val="000000"/>
          <w:sz w:val="28"/>
          <w:szCs w:val="28"/>
          <w:u w:color="000000"/>
          <w:bdr w:val="nil"/>
          <w:lang w:eastAsia="ru-RU"/>
        </w:rPr>
        <w:t xml:space="preserve"> закон</w:t>
      </w:r>
      <w:r w:rsidR="005749C7">
        <w:rPr>
          <w:rFonts w:ascii="Times New Roman" w:eastAsia="Arial Unicode MS" w:hAnsi="Times New Roman" w:cs="Times New Roman"/>
          <w:bCs/>
          <w:color w:val="000000"/>
          <w:sz w:val="28"/>
          <w:szCs w:val="28"/>
          <w:u w:color="000000"/>
          <w:bdr w:val="nil"/>
          <w:lang w:eastAsia="ru-RU"/>
        </w:rPr>
        <w:t>ом</w:t>
      </w:r>
      <w:r w:rsidR="005749C7" w:rsidRPr="001F42C0">
        <w:rPr>
          <w:rFonts w:ascii="Times New Roman" w:eastAsia="Arial Unicode MS" w:hAnsi="Times New Roman" w:cs="Times New Roman"/>
          <w:bCs/>
          <w:color w:val="000000"/>
          <w:sz w:val="28"/>
          <w:szCs w:val="28"/>
          <w:u w:color="000000"/>
          <w:bdr w:val="nil"/>
          <w:lang w:eastAsia="ru-RU"/>
        </w:rPr>
        <w:t xml:space="preserve"> № 59-ФЗ</w:t>
      </w:r>
      <w:r w:rsidR="005749C7">
        <w:rPr>
          <w:rFonts w:ascii="Times New Roman" w:eastAsia="Arial Unicode MS" w:hAnsi="Times New Roman" w:cs="Times New Roman"/>
          <w:bCs/>
          <w:color w:val="000000"/>
          <w:sz w:val="28"/>
          <w:szCs w:val="28"/>
          <w:u w:color="000000"/>
          <w:bdr w:val="nil"/>
          <w:lang w:eastAsia="ru-RU"/>
        </w:rPr>
        <w:t>.</w:t>
      </w:r>
    </w:p>
    <w:p w:rsidR="008E58CF" w:rsidRPr="008E58CF" w:rsidRDefault="005749C7" w:rsidP="005749C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2</w:t>
      </w:r>
      <w:r w:rsidR="00451DA9">
        <w:rPr>
          <w:rFonts w:ascii="Times New Roman" w:eastAsia="Arial Unicode MS" w:hAnsi="Times New Roman" w:cs="Times New Roman"/>
          <w:sz w:val="28"/>
          <w:szCs w:val="28"/>
          <w:u w:color="000000"/>
          <w:bdr w:val="nil"/>
          <w:lang w:eastAsia="ru-RU"/>
        </w:rPr>
        <w:t>.1.</w:t>
      </w:r>
      <w:r>
        <w:rPr>
          <w:rFonts w:ascii="Times New Roman" w:eastAsia="Arial Unicode MS" w:hAnsi="Times New Roman" w:cs="Times New Roman"/>
          <w:sz w:val="28"/>
          <w:szCs w:val="28"/>
          <w:u w:color="000000"/>
          <w:bdr w:val="nil"/>
          <w:lang w:eastAsia="ru-RU"/>
        </w:rPr>
        <w:t>9</w:t>
      </w:r>
      <w:r w:rsidR="00451DA9">
        <w:rPr>
          <w:rFonts w:ascii="Times New Roman" w:eastAsia="Arial Unicode MS" w:hAnsi="Times New Roman" w:cs="Times New Roman"/>
          <w:sz w:val="28"/>
          <w:szCs w:val="28"/>
          <w:u w:color="000000"/>
          <w:bdr w:val="nil"/>
          <w:lang w:eastAsia="ru-RU"/>
        </w:rPr>
        <w:t>. При устном обращении, в том числе посредством телефонной связи п</w:t>
      </w:r>
      <w:r w:rsidR="004D75FD" w:rsidRPr="004D75FD">
        <w:rPr>
          <w:rFonts w:ascii="Times New Roman" w:eastAsia="Arial Unicode MS" w:hAnsi="Times New Roman" w:cs="Times New Roman"/>
          <w:sz w:val="28"/>
          <w:szCs w:val="28"/>
          <w:u w:color="000000"/>
          <w:bdr w:val="nil"/>
          <w:lang w:eastAsia="ru-RU"/>
        </w:rPr>
        <w:t>о справочным номерам телефонов, указанны</w:t>
      </w:r>
      <w:r>
        <w:rPr>
          <w:rFonts w:ascii="Times New Roman" w:eastAsia="Arial Unicode MS" w:hAnsi="Times New Roman" w:cs="Times New Roman"/>
          <w:sz w:val="28"/>
          <w:szCs w:val="28"/>
          <w:u w:color="000000"/>
          <w:bdr w:val="nil"/>
          <w:lang w:eastAsia="ru-RU"/>
        </w:rPr>
        <w:t>м</w:t>
      </w:r>
      <w:r w:rsidR="004D75FD" w:rsidRPr="004D75FD">
        <w:rPr>
          <w:rFonts w:ascii="Times New Roman" w:eastAsia="Arial Unicode MS" w:hAnsi="Times New Roman" w:cs="Times New Roman"/>
          <w:sz w:val="28"/>
          <w:szCs w:val="28"/>
          <w:u w:color="000000"/>
          <w:bdr w:val="nil"/>
          <w:lang w:eastAsia="ru-RU"/>
        </w:rPr>
        <w:t xml:space="preserve"> в пункте 2.</w:t>
      </w:r>
      <w:r w:rsidR="009E0664">
        <w:rPr>
          <w:rFonts w:ascii="Times New Roman" w:eastAsia="Arial Unicode MS" w:hAnsi="Times New Roman" w:cs="Times New Roman"/>
          <w:sz w:val="28"/>
          <w:szCs w:val="28"/>
          <w:u w:color="000000"/>
          <w:bdr w:val="nil"/>
          <w:lang w:eastAsia="ru-RU"/>
        </w:rPr>
        <w:t>1.3</w:t>
      </w:r>
      <w:r w:rsidR="004D75FD" w:rsidRPr="004D75FD">
        <w:rPr>
          <w:rFonts w:ascii="Times New Roman" w:eastAsia="Arial Unicode MS" w:hAnsi="Times New Roman" w:cs="Times New Roman"/>
          <w:sz w:val="28"/>
          <w:szCs w:val="28"/>
          <w:u w:color="000000"/>
          <w:bdr w:val="nil"/>
          <w:lang w:eastAsia="ru-RU"/>
        </w:rPr>
        <w:t xml:space="preserve"> настоящего Административного регламента, предоставляется следующая информация</w:t>
      </w:r>
      <w:r>
        <w:rPr>
          <w:rFonts w:ascii="Times New Roman" w:eastAsia="Arial Unicode MS" w:hAnsi="Times New Roman" w:cs="Times New Roman"/>
          <w:sz w:val="28"/>
          <w:szCs w:val="28"/>
          <w:u w:color="000000"/>
          <w:bdr w:val="nil"/>
          <w:lang w:eastAsia="ru-RU"/>
        </w:rPr>
        <w:t>:</w:t>
      </w:r>
      <w:r w:rsidR="004D75FD" w:rsidRPr="004D75FD">
        <w:rPr>
          <w:rFonts w:ascii="Times New Roman" w:eastAsia="Arial Unicode MS" w:hAnsi="Times New Roman" w:cs="Times New Roman"/>
          <w:sz w:val="28"/>
          <w:szCs w:val="28"/>
          <w:u w:color="000000"/>
          <w:bdr w:val="nil"/>
          <w:lang w:eastAsia="ru-RU"/>
        </w:rPr>
        <w:t xml:space="preserve"> </w:t>
      </w:r>
    </w:p>
    <w:p w:rsidR="008E58CF" w:rsidRPr="008E58CF"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t>о порядке исполнения государственной функции;</w:t>
      </w:r>
    </w:p>
    <w:p w:rsidR="008E58CF" w:rsidRPr="008E58CF"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t>о сроках исполнения государственной функции;</w:t>
      </w:r>
    </w:p>
    <w:p w:rsidR="008E58CF" w:rsidRPr="008E58CF"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t>о местонахождении и графике работы Комитета (Департамента);</w:t>
      </w:r>
    </w:p>
    <w:p w:rsidR="004D75FD" w:rsidRPr="004D75FD" w:rsidRDefault="004D75FD"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4D75FD">
        <w:rPr>
          <w:rFonts w:ascii="Times New Roman" w:eastAsia="Arial Unicode MS" w:hAnsi="Times New Roman" w:cs="Times New Roman"/>
          <w:sz w:val="28"/>
          <w:szCs w:val="28"/>
          <w:u w:color="000000"/>
          <w:bdr w:val="nil"/>
          <w:lang w:eastAsia="ru-RU"/>
        </w:rPr>
        <w:t>о месте размещения на официальном сайте Комитета справочных материалов по вопросам исполнения государственной функции;</w:t>
      </w:r>
    </w:p>
    <w:p w:rsidR="004D75FD" w:rsidRPr="004D75FD" w:rsidRDefault="004D75FD" w:rsidP="004D75F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4D75FD">
        <w:rPr>
          <w:rFonts w:ascii="Times New Roman" w:eastAsia="Arial Unicode MS" w:hAnsi="Times New Roman" w:cs="Times New Roman"/>
          <w:sz w:val="28"/>
          <w:szCs w:val="28"/>
          <w:u w:color="000000"/>
          <w:bdr w:val="nil"/>
          <w:lang w:eastAsia="ru-RU"/>
        </w:rPr>
        <w:t>иная информация об исполнении государственной функции.</w:t>
      </w:r>
    </w:p>
    <w:p w:rsidR="004D75FD" w:rsidRPr="004D75FD" w:rsidRDefault="00451DA9" w:rsidP="00451DA9">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2.1.1</w:t>
      </w:r>
      <w:r w:rsidR="005749C7">
        <w:rPr>
          <w:rFonts w:ascii="Times New Roman" w:eastAsia="Arial Unicode MS" w:hAnsi="Times New Roman" w:cs="Times New Roman"/>
          <w:sz w:val="28"/>
          <w:szCs w:val="28"/>
          <w:u w:color="000000"/>
          <w:bdr w:val="nil"/>
          <w:lang w:eastAsia="ru-RU"/>
        </w:rPr>
        <w:t>0</w:t>
      </w:r>
      <w:r>
        <w:rPr>
          <w:rFonts w:ascii="Times New Roman" w:eastAsia="Arial Unicode MS" w:hAnsi="Times New Roman" w:cs="Times New Roman"/>
          <w:sz w:val="28"/>
          <w:szCs w:val="28"/>
          <w:u w:color="000000"/>
          <w:bdr w:val="nil"/>
          <w:lang w:eastAsia="ru-RU"/>
        </w:rPr>
        <w:t xml:space="preserve">. </w:t>
      </w:r>
      <w:r w:rsidR="004D75FD" w:rsidRPr="004D75FD">
        <w:rPr>
          <w:rFonts w:ascii="Times New Roman" w:eastAsia="Arial Unicode MS" w:hAnsi="Times New Roman" w:cs="Times New Roman"/>
          <w:sz w:val="28"/>
          <w:szCs w:val="28"/>
          <w:u w:color="000000"/>
          <w:bdr w:val="nil"/>
          <w:lang w:eastAsia="ru-RU"/>
        </w:rPr>
        <w:t>На информационн</w:t>
      </w:r>
      <w:r>
        <w:rPr>
          <w:rFonts w:ascii="Times New Roman" w:eastAsia="Arial Unicode MS" w:hAnsi="Times New Roman" w:cs="Times New Roman"/>
          <w:sz w:val="28"/>
          <w:szCs w:val="28"/>
          <w:u w:color="000000"/>
          <w:bdr w:val="nil"/>
          <w:lang w:eastAsia="ru-RU"/>
        </w:rPr>
        <w:t xml:space="preserve">ом </w:t>
      </w:r>
      <w:r w:rsidR="004D75FD" w:rsidRPr="004D75FD">
        <w:rPr>
          <w:rFonts w:ascii="Times New Roman" w:eastAsia="Arial Unicode MS" w:hAnsi="Times New Roman" w:cs="Times New Roman"/>
          <w:sz w:val="28"/>
          <w:szCs w:val="28"/>
          <w:u w:color="000000"/>
          <w:bdr w:val="nil"/>
          <w:lang w:eastAsia="ru-RU"/>
        </w:rPr>
        <w:t>стенд</w:t>
      </w:r>
      <w:r>
        <w:rPr>
          <w:rFonts w:ascii="Times New Roman" w:eastAsia="Arial Unicode MS" w:hAnsi="Times New Roman" w:cs="Times New Roman"/>
          <w:sz w:val="28"/>
          <w:szCs w:val="28"/>
          <w:u w:color="000000"/>
          <w:bdr w:val="nil"/>
          <w:lang w:eastAsia="ru-RU"/>
        </w:rPr>
        <w:t>е</w:t>
      </w:r>
      <w:r w:rsidR="004D75FD" w:rsidRPr="004D75FD">
        <w:rPr>
          <w:rFonts w:ascii="Times New Roman" w:eastAsia="Arial Unicode MS" w:hAnsi="Times New Roman" w:cs="Times New Roman"/>
          <w:sz w:val="28"/>
          <w:szCs w:val="28"/>
          <w:u w:color="000000"/>
          <w:bdr w:val="nil"/>
          <w:lang w:eastAsia="ru-RU"/>
        </w:rPr>
        <w:t xml:space="preserve"> размещается информация о порядке исполнения государственной функции, в том числе настоящ</w:t>
      </w:r>
      <w:r>
        <w:rPr>
          <w:rFonts w:ascii="Times New Roman" w:eastAsia="Arial Unicode MS" w:hAnsi="Times New Roman" w:cs="Times New Roman"/>
          <w:sz w:val="28"/>
          <w:szCs w:val="28"/>
          <w:u w:color="000000"/>
          <w:bdr w:val="nil"/>
          <w:lang w:eastAsia="ru-RU"/>
        </w:rPr>
        <w:t>ий</w:t>
      </w:r>
      <w:r w:rsidR="004D75FD" w:rsidRPr="004D75FD">
        <w:rPr>
          <w:rFonts w:ascii="Times New Roman" w:eastAsia="Arial Unicode MS" w:hAnsi="Times New Roman" w:cs="Times New Roman"/>
          <w:sz w:val="28"/>
          <w:szCs w:val="28"/>
          <w:u w:color="000000"/>
          <w:bdr w:val="nil"/>
          <w:lang w:eastAsia="ru-RU"/>
        </w:rPr>
        <w:t xml:space="preserve"> Административн</w:t>
      </w:r>
      <w:r>
        <w:rPr>
          <w:rFonts w:ascii="Times New Roman" w:eastAsia="Arial Unicode MS" w:hAnsi="Times New Roman" w:cs="Times New Roman"/>
          <w:sz w:val="28"/>
          <w:szCs w:val="28"/>
          <w:u w:color="000000"/>
          <w:bdr w:val="nil"/>
          <w:lang w:eastAsia="ru-RU"/>
        </w:rPr>
        <w:t>ый</w:t>
      </w:r>
      <w:r w:rsidR="004D75FD" w:rsidRPr="004D75FD">
        <w:rPr>
          <w:rFonts w:ascii="Times New Roman" w:eastAsia="Arial Unicode MS" w:hAnsi="Times New Roman" w:cs="Times New Roman"/>
          <w:sz w:val="28"/>
          <w:szCs w:val="28"/>
          <w:u w:color="000000"/>
          <w:bdr w:val="nil"/>
          <w:lang w:eastAsia="ru-RU"/>
        </w:rPr>
        <w:t xml:space="preserve"> регламент</w:t>
      </w:r>
      <w:r>
        <w:rPr>
          <w:rFonts w:ascii="Times New Roman" w:eastAsia="Arial Unicode MS" w:hAnsi="Times New Roman" w:cs="Times New Roman"/>
          <w:sz w:val="28"/>
          <w:szCs w:val="28"/>
          <w:u w:color="000000"/>
          <w:bdr w:val="nil"/>
          <w:lang w:eastAsia="ru-RU"/>
        </w:rPr>
        <w:t>.</w:t>
      </w:r>
    </w:p>
    <w:p w:rsidR="008E58CF" w:rsidRPr="008E58CF"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t>2.</w:t>
      </w:r>
      <w:r w:rsidR="00451DA9">
        <w:rPr>
          <w:rFonts w:ascii="Times New Roman" w:eastAsia="Arial Unicode MS" w:hAnsi="Times New Roman" w:cs="Times New Roman"/>
          <w:sz w:val="28"/>
          <w:szCs w:val="28"/>
          <w:u w:color="000000"/>
          <w:bdr w:val="nil"/>
          <w:lang w:eastAsia="ru-RU"/>
        </w:rPr>
        <w:t>1.1</w:t>
      </w:r>
      <w:r w:rsidR="005749C7">
        <w:rPr>
          <w:rFonts w:ascii="Times New Roman" w:eastAsia="Arial Unicode MS" w:hAnsi="Times New Roman" w:cs="Times New Roman"/>
          <w:sz w:val="28"/>
          <w:szCs w:val="28"/>
          <w:u w:color="000000"/>
          <w:bdr w:val="nil"/>
          <w:lang w:eastAsia="ru-RU"/>
        </w:rPr>
        <w:t>1</w:t>
      </w:r>
      <w:r w:rsidR="00451DA9">
        <w:rPr>
          <w:rFonts w:ascii="Times New Roman" w:eastAsia="Arial Unicode MS" w:hAnsi="Times New Roman" w:cs="Times New Roman"/>
          <w:sz w:val="28"/>
          <w:szCs w:val="28"/>
          <w:u w:color="000000"/>
          <w:bdr w:val="nil"/>
          <w:lang w:eastAsia="ru-RU"/>
        </w:rPr>
        <w:t>.</w:t>
      </w:r>
      <w:r w:rsidRPr="008E58CF">
        <w:rPr>
          <w:rFonts w:ascii="Times New Roman" w:eastAsia="Arial Unicode MS" w:hAnsi="Times New Roman" w:cs="Times New Roman"/>
          <w:sz w:val="28"/>
          <w:szCs w:val="28"/>
          <w:u w:color="000000"/>
          <w:bdr w:val="nil"/>
          <w:lang w:eastAsia="ru-RU"/>
        </w:rPr>
        <w:t xml:space="preserve"> На официальном сайте Комитета размещается следующая информация:</w:t>
      </w:r>
    </w:p>
    <w:p w:rsidR="008E58CF" w:rsidRPr="008E58CF"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lastRenderedPageBreak/>
        <w:t>ежегодный план проведения плановых проверок юридических лиц и индивидуальных предпринимателей;</w:t>
      </w:r>
    </w:p>
    <w:p w:rsidR="008E58CF" w:rsidRPr="008E58CF"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t>перечень правовых актов, регулирующих деятельность Комитета по исполнению государственной функции, в том числе настоящий Административный регламент</w:t>
      </w:r>
      <w:r w:rsidR="00451DA9">
        <w:rPr>
          <w:rFonts w:ascii="Times New Roman" w:eastAsia="Arial Unicode MS" w:hAnsi="Times New Roman" w:cs="Times New Roman"/>
          <w:sz w:val="28"/>
          <w:szCs w:val="28"/>
          <w:u w:color="000000"/>
          <w:bdr w:val="nil"/>
          <w:lang w:eastAsia="ru-RU"/>
        </w:rPr>
        <w:t>;</w:t>
      </w:r>
    </w:p>
    <w:p w:rsidR="008E58CF" w:rsidRPr="008E58CF"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t>перечень должностных лиц Комитета, уполномоченных на исполнение государственной функции;</w:t>
      </w:r>
    </w:p>
    <w:p w:rsidR="008E58CF" w:rsidRPr="008E58CF"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t>требования, установленные действующим законодательством, соблюдение которых подлежит проверке при исполнении государственной функции;</w:t>
      </w:r>
    </w:p>
    <w:p w:rsidR="008E58CF" w:rsidRPr="008E58CF"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t>график работы, почтовый адрес Комитета, Департамента</w:t>
      </w:r>
      <w:r w:rsidR="00451DA9">
        <w:rPr>
          <w:rFonts w:ascii="Times New Roman" w:eastAsia="Arial Unicode MS" w:hAnsi="Times New Roman" w:cs="Times New Roman"/>
          <w:sz w:val="28"/>
          <w:szCs w:val="28"/>
          <w:u w:color="000000"/>
          <w:bdr w:val="nil"/>
          <w:lang w:eastAsia="ru-RU"/>
        </w:rPr>
        <w:t>;</w:t>
      </w:r>
    </w:p>
    <w:p w:rsidR="004D75FD" w:rsidRDefault="008E58CF" w:rsidP="008E58CF">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8E58CF">
        <w:rPr>
          <w:rFonts w:ascii="Times New Roman" w:eastAsia="Arial Unicode MS" w:hAnsi="Times New Roman" w:cs="Times New Roman"/>
          <w:sz w:val="28"/>
          <w:szCs w:val="28"/>
          <w:u w:color="000000"/>
          <w:bdr w:val="nil"/>
          <w:lang w:eastAsia="ru-RU"/>
        </w:rPr>
        <w:t>номера телефонов, по которым осуществляется информирование об исполнении государственной функции.</w:t>
      </w:r>
    </w:p>
    <w:p w:rsidR="004D75FD" w:rsidRDefault="00451DA9"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2.2. Срок исполнения государственной функции.</w:t>
      </w:r>
    </w:p>
    <w:p w:rsidR="005749C7" w:rsidRPr="00356ACF" w:rsidRDefault="009C4AC6"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2.2.1. </w:t>
      </w:r>
      <w:r w:rsidR="00356ACF">
        <w:rPr>
          <w:rFonts w:ascii="Times New Roman" w:eastAsia="Arial Unicode MS" w:hAnsi="Times New Roman" w:cs="Times New Roman"/>
          <w:sz w:val="28"/>
          <w:szCs w:val="28"/>
          <w:u w:color="000000"/>
          <w:bdr w:val="nil"/>
          <w:lang w:eastAsia="ru-RU"/>
        </w:rPr>
        <w:t>Срок проведения</w:t>
      </w:r>
      <w:r w:rsidR="00DF0B61" w:rsidRPr="00356ACF">
        <w:rPr>
          <w:rFonts w:ascii="Times New Roman" w:eastAsia="Arial Unicode MS" w:hAnsi="Times New Roman" w:cs="Times New Roman"/>
          <w:sz w:val="28"/>
          <w:szCs w:val="28"/>
          <w:u w:color="000000"/>
          <w:bdr w:val="nil"/>
          <w:lang w:eastAsia="ru-RU"/>
        </w:rPr>
        <w:t xml:space="preserve"> проверки</w:t>
      </w:r>
      <w:r w:rsidR="00842996">
        <w:rPr>
          <w:rFonts w:ascii="Times New Roman" w:eastAsia="Arial Unicode MS" w:hAnsi="Times New Roman" w:cs="Times New Roman"/>
          <w:sz w:val="28"/>
          <w:szCs w:val="28"/>
          <w:u w:color="000000"/>
          <w:bdr w:val="nil"/>
          <w:lang w:eastAsia="ru-RU"/>
        </w:rPr>
        <w:t xml:space="preserve"> в отношении юридического лица или индивидуального предпринимателя</w:t>
      </w:r>
      <w:r w:rsidR="0025755A" w:rsidRPr="00356ACF">
        <w:rPr>
          <w:rFonts w:ascii="Times New Roman" w:eastAsia="Arial Unicode MS" w:hAnsi="Times New Roman" w:cs="Times New Roman"/>
          <w:sz w:val="28"/>
          <w:szCs w:val="28"/>
          <w:u w:color="000000"/>
          <w:bdr w:val="nil"/>
          <w:lang w:eastAsia="ru-RU"/>
        </w:rPr>
        <w:t xml:space="preserve"> </w:t>
      </w:r>
      <w:r w:rsidR="00DF0B61" w:rsidRPr="00356ACF">
        <w:rPr>
          <w:rFonts w:ascii="Times New Roman" w:eastAsia="Arial Unicode MS" w:hAnsi="Times New Roman" w:cs="Times New Roman"/>
          <w:sz w:val="28"/>
          <w:szCs w:val="28"/>
          <w:u w:color="000000"/>
          <w:bdr w:val="nil"/>
          <w:lang w:eastAsia="ru-RU"/>
        </w:rPr>
        <w:t>не может превышать двадцать рабочих дней.</w:t>
      </w:r>
    </w:p>
    <w:p w:rsidR="005749C7" w:rsidRDefault="009C4AC6"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2.2.2. </w:t>
      </w:r>
      <w:r w:rsidR="00356ACF" w:rsidRPr="00356ACF">
        <w:rPr>
          <w:rFonts w:ascii="Times New Roman" w:eastAsia="Arial Unicode MS" w:hAnsi="Times New Roman" w:cs="Times New Roman"/>
          <w:sz w:val="28"/>
          <w:szCs w:val="28"/>
          <w:u w:color="000000"/>
          <w:bdr w:val="ni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356ACF" w:rsidRPr="00356ACF">
        <w:rPr>
          <w:rFonts w:ascii="Times New Roman" w:eastAsia="Arial Unicode MS" w:hAnsi="Times New Roman" w:cs="Times New Roman"/>
          <w:sz w:val="28"/>
          <w:szCs w:val="28"/>
          <w:u w:color="000000"/>
          <w:bdr w:val="nil"/>
          <w:lang w:eastAsia="ru-RU"/>
        </w:rPr>
        <w:t>микропредприятия</w:t>
      </w:r>
      <w:proofErr w:type="spellEnd"/>
      <w:r w:rsidR="00356ACF" w:rsidRPr="00356ACF">
        <w:rPr>
          <w:rFonts w:ascii="Times New Roman" w:eastAsia="Arial Unicode MS" w:hAnsi="Times New Roman" w:cs="Times New Roman"/>
          <w:sz w:val="28"/>
          <w:szCs w:val="28"/>
          <w:u w:color="000000"/>
          <w:bdr w:val="nil"/>
          <w:lang w:eastAsia="ru-RU"/>
        </w:rPr>
        <w:t xml:space="preserve"> в год.</w:t>
      </w:r>
    </w:p>
    <w:p w:rsidR="00356ACF" w:rsidRDefault="009C4AC6"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2.2.3. </w:t>
      </w:r>
      <w:proofErr w:type="gramStart"/>
      <w:r w:rsidR="00356ACF" w:rsidRPr="00356ACF">
        <w:rPr>
          <w:rFonts w:ascii="Times New Roman" w:eastAsia="Arial Unicode MS" w:hAnsi="Times New Roman" w:cs="Times New Roman"/>
          <w:sz w:val="28"/>
          <w:szCs w:val="28"/>
          <w:u w:color="000000"/>
          <w:bdr w:val="nil"/>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356ACF">
        <w:rPr>
          <w:rFonts w:ascii="Times New Roman" w:eastAsia="Arial Unicode MS" w:hAnsi="Times New Roman" w:cs="Times New Roman"/>
          <w:sz w:val="28"/>
          <w:szCs w:val="28"/>
          <w:u w:color="000000"/>
          <w:bdr w:val="nil"/>
          <w:lang w:eastAsia="ru-RU"/>
        </w:rPr>
        <w:t>Комитета</w:t>
      </w:r>
      <w:r w:rsidR="00356ACF" w:rsidRPr="00356ACF">
        <w:rPr>
          <w:rFonts w:ascii="Times New Roman" w:eastAsia="Arial Unicode MS" w:hAnsi="Times New Roman" w:cs="Times New Roman"/>
          <w:sz w:val="28"/>
          <w:szCs w:val="28"/>
          <w:u w:color="000000"/>
          <w:bdr w:val="nil"/>
          <w:lang w:eastAsia="ru-RU"/>
        </w:rPr>
        <w:t xml:space="preserve">, проводящих выездную плановую проверку, срок проведения выездной плановой проверки может быть продлен </w:t>
      </w:r>
      <w:r w:rsidR="00356ACF">
        <w:rPr>
          <w:rFonts w:ascii="Times New Roman" w:eastAsia="Arial Unicode MS" w:hAnsi="Times New Roman" w:cs="Times New Roman"/>
          <w:sz w:val="28"/>
          <w:szCs w:val="28"/>
          <w:u w:color="000000"/>
          <w:bdr w:val="nil"/>
          <w:lang w:eastAsia="ru-RU"/>
        </w:rPr>
        <w:t>заместителем Председателя Правительства Ленинградской области – председателем Комитета</w:t>
      </w:r>
      <w:r w:rsidR="00356ACF" w:rsidRPr="00356ACF">
        <w:rPr>
          <w:rFonts w:ascii="Times New Roman" w:eastAsia="Arial Unicode MS" w:hAnsi="Times New Roman" w:cs="Times New Roman"/>
          <w:sz w:val="28"/>
          <w:szCs w:val="28"/>
          <w:u w:color="000000"/>
          <w:bdr w:val="nil"/>
          <w:lang w:eastAsia="ru-RU"/>
        </w:rPr>
        <w:t xml:space="preserve">, но </w:t>
      </w:r>
      <w:r w:rsidR="00356ACF" w:rsidRPr="00C91F13">
        <w:rPr>
          <w:rFonts w:ascii="Times New Roman" w:eastAsia="Arial Unicode MS" w:hAnsi="Times New Roman" w:cs="Times New Roman"/>
          <w:sz w:val="28"/>
          <w:szCs w:val="28"/>
          <w:u w:color="000000"/>
          <w:bdr w:val="nil"/>
          <w:lang w:eastAsia="ru-RU"/>
        </w:rPr>
        <w:t>не более чем на двадцать рабочих дней, в отношении малых предприятий не более чем на пятьдесят</w:t>
      </w:r>
      <w:proofErr w:type="gramEnd"/>
      <w:r w:rsidR="00356ACF" w:rsidRPr="00C91F13">
        <w:rPr>
          <w:rFonts w:ascii="Times New Roman" w:eastAsia="Arial Unicode MS" w:hAnsi="Times New Roman" w:cs="Times New Roman"/>
          <w:sz w:val="28"/>
          <w:szCs w:val="28"/>
          <w:u w:color="000000"/>
          <w:bdr w:val="nil"/>
          <w:lang w:eastAsia="ru-RU"/>
        </w:rPr>
        <w:t xml:space="preserve"> часов, </w:t>
      </w:r>
      <w:proofErr w:type="spellStart"/>
      <w:r w:rsidR="00356ACF" w:rsidRPr="00C91F13">
        <w:rPr>
          <w:rFonts w:ascii="Times New Roman" w:eastAsia="Arial Unicode MS" w:hAnsi="Times New Roman" w:cs="Times New Roman"/>
          <w:sz w:val="28"/>
          <w:szCs w:val="28"/>
          <w:u w:color="000000"/>
          <w:bdr w:val="nil"/>
          <w:lang w:eastAsia="ru-RU"/>
        </w:rPr>
        <w:t>микропредприятий</w:t>
      </w:r>
      <w:proofErr w:type="spellEnd"/>
      <w:r w:rsidR="00356ACF" w:rsidRPr="00C91F13">
        <w:rPr>
          <w:rFonts w:ascii="Times New Roman" w:eastAsia="Arial Unicode MS" w:hAnsi="Times New Roman" w:cs="Times New Roman"/>
          <w:sz w:val="28"/>
          <w:szCs w:val="28"/>
          <w:u w:color="000000"/>
          <w:bdr w:val="nil"/>
          <w:lang w:eastAsia="ru-RU"/>
        </w:rPr>
        <w:t xml:space="preserve"> не более чем на пятнадцать часов.</w:t>
      </w:r>
    </w:p>
    <w:p w:rsidR="008E1C34" w:rsidRPr="00C91F13" w:rsidRDefault="008E1C34" w:rsidP="007A1BE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2.2.4. </w:t>
      </w:r>
      <w:r w:rsidRPr="008E1C34">
        <w:rPr>
          <w:rFonts w:ascii="Times New Roman" w:eastAsia="Arial Unicode MS" w:hAnsi="Times New Roman" w:cs="Times New Roman"/>
          <w:sz w:val="28"/>
          <w:szCs w:val="28"/>
          <w:u w:color="000000"/>
          <w:bdr w:val="nil"/>
          <w:lang w:eastAsia="ru-RU"/>
        </w:rPr>
        <w:t xml:space="preserve">Срок проведения проверки в отношении лицензиатов составляет не более чем двадцать рабочих дней </w:t>
      </w:r>
      <w:proofErr w:type="gramStart"/>
      <w:r w:rsidRPr="008E1C34">
        <w:rPr>
          <w:rFonts w:ascii="Times New Roman" w:eastAsia="Arial Unicode MS" w:hAnsi="Times New Roman" w:cs="Times New Roman"/>
          <w:sz w:val="28"/>
          <w:szCs w:val="28"/>
          <w:u w:color="000000"/>
          <w:bdr w:val="nil"/>
          <w:lang w:eastAsia="ru-RU"/>
        </w:rPr>
        <w:t>с даты начала</w:t>
      </w:r>
      <w:proofErr w:type="gramEnd"/>
      <w:r w:rsidRPr="008E1C34">
        <w:rPr>
          <w:rFonts w:ascii="Times New Roman" w:eastAsia="Arial Unicode MS" w:hAnsi="Times New Roman" w:cs="Times New Roman"/>
          <w:sz w:val="28"/>
          <w:szCs w:val="28"/>
          <w:u w:color="000000"/>
          <w:bdr w:val="nil"/>
          <w:lang w:eastAsia="ru-RU"/>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223047" w:rsidRPr="00C91F13" w:rsidRDefault="00842996" w:rsidP="0022304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C91F13">
        <w:rPr>
          <w:rFonts w:ascii="Times New Roman" w:eastAsia="Arial Unicode MS" w:hAnsi="Times New Roman" w:cs="Times New Roman"/>
          <w:sz w:val="28"/>
          <w:szCs w:val="28"/>
          <w:u w:color="000000"/>
          <w:bdr w:val="nil"/>
          <w:lang w:eastAsia="ru-RU"/>
        </w:rPr>
        <w:t>2.2.</w:t>
      </w:r>
      <w:r w:rsidR="00B76492">
        <w:rPr>
          <w:rFonts w:ascii="Times New Roman" w:eastAsia="Arial Unicode MS" w:hAnsi="Times New Roman" w:cs="Times New Roman"/>
          <w:sz w:val="28"/>
          <w:szCs w:val="28"/>
          <w:u w:color="000000"/>
          <w:bdr w:val="nil"/>
          <w:lang w:eastAsia="ru-RU"/>
        </w:rPr>
        <w:t>5</w:t>
      </w:r>
      <w:r w:rsidRPr="00C91F13">
        <w:rPr>
          <w:rFonts w:ascii="Times New Roman" w:eastAsia="Arial Unicode MS" w:hAnsi="Times New Roman" w:cs="Times New Roman"/>
          <w:sz w:val="28"/>
          <w:szCs w:val="28"/>
          <w:u w:color="000000"/>
          <w:bdr w:val="nil"/>
          <w:lang w:eastAsia="ru-RU"/>
        </w:rPr>
        <w:t xml:space="preserve">. </w:t>
      </w:r>
      <w:r w:rsidR="008D4A3F" w:rsidRPr="00C91F13">
        <w:rPr>
          <w:rFonts w:ascii="Times New Roman" w:eastAsia="Arial Unicode MS" w:hAnsi="Times New Roman" w:cs="Times New Roman"/>
          <w:sz w:val="28"/>
          <w:szCs w:val="28"/>
          <w:u w:color="000000"/>
          <w:bdr w:val="nil"/>
          <w:lang w:eastAsia="ru-RU"/>
        </w:rPr>
        <w:t>Проведение м</w:t>
      </w:r>
      <w:r w:rsidR="00223047" w:rsidRPr="00C91F13">
        <w:rPr>
          <w:rFonts w:ascii="Times New Roman" w:eastAsia="Arial Unicode MS" w:hAnsi="Times New Roman" w:cs="Times New Roman"/>
          <w:sz w:val="28"/>
          <w:szCs w:val="28"/>
          <w:u w:color="000000"/>
          <w:bdr w:val="nil"/>
          <w:lang w:eastAsia="ru-RU"/>
        </w:rPr>
        <w:t>ероприяти</w:t>
      </w:r>
      <w:r w:rsidR="008D4A3F" w:rsidRPr="00C91F13">
        <w:rPr>
          <w:rFonts w:ascii="Times New Roman" w:eastAsia="Arial Unicode MS" w:hAnsi="Times New Roman" w:cs="Times New Roman"/>
          <w:sz w:val="28"/>
          <w:szCs w:val="28"/>
          <w:u w:color="000000"/>
          <w:bdr w:val="nil"/>
          <w:lang w:eastAsia="ru-RU"/>
        </w:rPr>
        <w:t>й</w:t>
      </w:r>
      <w:r w:rsidR="00223047" w:rsidRPr="00C91F13">
        <w:rPr>
          <w:rFonts w:ascii="Times New Roman" w:eastAsia="Arial Unicode MS" w:hAnsi="Times New Roman" w:cs="Times New Roman"/>
          <w:sz w:val="28"/>
          <w:szCs w:val="28"/>
          <w:u w:color="000000"/>
          <w:bdr w:val="nil"/>
          <w:lang w:eastAsia="ru-RU"/>
        </w:rPr>
        <w:t xml:space="preserve">, направленных на профилактику нарушений обязательных требований, осуществляется постоянно в соответствии с Программой профилактики нарушений обязательных требований, утвержденной правовым актом Комитета. </w:t>
      </w:r>
    </w:p>
    <w:p w:rsidR="00842996" w:rsidRPr="00C91F13" w:rsidRDefault="00842996" w:rsidP="00842996">
      <w:pPr>
        <w:autoSpaceDE w:val="0"/>
        <w:autoSpaceDN w:val="0"/>
        <w:adjustRightInd w:val="0"/>
        <w:spacing w:after="0" w:line="240" w:lineRule="auto"/>
        <w:jc w:val="both"/>
        <w:rPr>
          <w:rFonts w:ascii="Times New Roman" w:hAnsi="Times New Roman" w:cs="Times New Roman"/>
          <w:sz w:val="28"/>
          <w:szCs w:val="28"/>
        </w:rPr>
      </w:pPr>
      <w:r w:rsidRPr="00C91F13">
        <w:rPr>
          <w:rFonts w:ascii="Times New Roman" w:eastAsia="Arial Unicode MS" w:hAnsi="Times New Roman" w:cs="Times New Roman"/>
          <w:sz w:val="28"/>
          <w:szCs w:val="28"/>
          <w:u w:color="000000"/>
          <w:bdr w:val="nil"/>
          <w:lang w:eastAsia="ru-RU"/>
        </w:rPr>
        <w:t xml:space="preserve">         </w:t>
      </w:r>
      <w:r w:rsidR="00B76492">
        <w:rPr>
          <w:rFonts w:ascii="Times New Roman" w:eastAsia="Arial Unicode MS" w:hAnsi="Times New Roman" w:cs="Times New Roman"/>
          <w:sz w:val="28"/>
          <w:szCs w:val="28"/>
          <w:u w:color="000000"/>
          <w:bdr w:val="nil"/>
          <w:lang w:eastAsia="ru-RU"/>
        </w:rPr>
        <w:t xml:space="preserve"> </w:t>
      </w:r>
      <w:r w:rsidRPr="00C91F13">
        <w:rPr>
          <w:rFonts w:ascii="Times New Roman" w:eastAsia="Arial Unicode MS" w:hAnsi="Times New Roman" w:cs="Times New Roman"/>
          <w:sz w:val="28"/>
          <w:szCs w:val="28"/>
          <w:u w:color="000000"/>
          <w:bdr w:val="nil"/>
          <w:lang w:eastAsia="ru-RU"/>
        </w:rPr>
        <w:t>2.2.</w:t>
      </w:r>
      <w:r w:rsidR="00B76492">
        <w:rPr>
          <w:rFonts w:ascii="Times New Roman" w:eastAsia="Arial Unicode MS" w:hAnsi="Times New Roman" w:cs="Times New Roman"/>
          <w:sz w:val="28"/>
          <w:szCs w:val="28"/>
          <w:u w:color="000000"/>
          <w:bdr w:val="nil"/>
          <w:lang w:eastAsia="ru-RU"/>
        </w:rPr>
        <w:t>6</w:t>
      </w:r>
      <w:r w:rsidRPr="00C91F13">
        <w:rPr>
          <w:rFonts w:ascii="Times New Roman" w:eastAsia="Arial Unicode MS" w:hAnsi="Times New Roman" w:cs="Times New Roman"/>
          <w:sz w:val="28"/>
          <w:szCs w:val="28"/>
          <w:u w:color="000000"/>
          <w:bdr w:val="nil"/>
          <w:lang w:eastAsia="ru-RU"/>
        </w:rPr>
        <w:t xml:space="preserve">. </w:t>
      </w:r>
      <w:r w:rsidR="008D4A3F" w:rsidRPr="00C91F13">
        <w:rPr>
          <w:rFonts w:ascii="Times New Roman" w:eastAsia="Arial Unicode MS" w:hAnsi="Times New Roman" w:cs="Times New Roman"/>
          <w:sz w:val="28"/>
          <w:szCs w:val="28"/>
          <w:u w:color="000000"/>
          <w:bdr w:val="nil"/>
          <w:lang w:eastAsia="ru-RU"/>
        </w:rPr>
        <w:t xml:space="preserve">Сроки проведения мероприятий по контролю без взаимодействия с юридическими лицами и индивидуальными предпринимателями </w:t>
      </w:r>
      <w:r w:rsidRPr="00C91F13">
        <w:rPr>
          <w:rFonts w:ascii="Times New Roman" w:eastAsia="Arial Unicode MS" w:hAnsi="Times New Roman" w:cs="Times New Roman"/>
          <w:sz w:val="28"/>
          <w:szCs w:val="28"/>
          <w:u w:color="000000"/>
          <w:bdr w:val="nil"/>
          <w:lang w:eastAsia="ru-RU"/>
        </w:rPr>
        <w:t xml:space="preserve">устанавливаются </w:t>
      </w:r>
      <w:r w:rsidRPr="00C91F13">
        <w:rPr>
          <w:rFonts w:ascii="Times New Roman" w:hAnsi="Times New Roman" w:cs="Times New Roman"/>
          <w:sz w:val="28"/>
          <w:szCs w:val="28"/>
        </w:rPr>
        <w:t xml:space="preserve">заданиями на проведение таких мероприятий, утверждаемыми </w:t>
      </w:r>
      <w:r w:rsidR="00B05255" w:rsidRPr="00B05255">
        <w:rPr>
          <w:rFonts w:ascii="Times New Roman" w:hAnsi="Times New Roman" w:cs="Times New Roman"/>
          <w:sz w:val="28"/>
          <w:szCs w:val="28"/>
        </w:rPr>
        <w:t>заместителем Председателя Правительства Ленинградской области – председателем Комитета</w:t>
      </w:r>
      <w:r w:rsidRPr="00C91F13">
        <w:rPr>
          <w:rFonts w:ascii="Times New Roman" w:hAnsi="Times New Roman" w:cs="Times New Roman"/>
          <w:sz w:val="28"/>
          <w:szCs w:val="28"/>
        </w:rPr>
        <w:t xml:space="preserve"> (заместителем председателя Комитета).</w:t>
      </w:r>
    </w:p>
    <w:p w:rsidR="009C4AC6" w:rsidRPr="00C91F13" w:rsidRDefault="00842996" w:rsidP="00223047">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sz w:val="28"/>
          <w:szCs w:val="28"/>
          <w:u w:color="000000"/>
          <w:bdr w:val="nil"/>
          <w:lang w:eastAsia="ru-RU"/>
        </w:rPr>
      </w:pPr>
      <w:r w:rsidRPr="00C91F13">
        <w:rPr>
          <w:rFonts w:ascii="Times New Roman" w:eastAsia="Arial Unicode MS" w:hAnsi="Times New Roman" w:cs="Times New Roman"/>
          <w:sz w:val="28"/>
          <w:szCs w:val="28"/>
          <w:u w:color="000000"/>
          <w:bdr w:val="nil"/>
          <w:lang w:eastAsia="ru-RU"/>
        </w:rPr>
        <w:lastRenderedPageBreak/>
        <w:t>2.2.</w:t>
      </w:r>
      <w:r w:rsidR="00B76492">
        <w:rPr>
          <w:rFonts w:ascii="Times New Roman" w:eastAsia="Arial Unicode MS" w:hAnsi="Times New Roman" w:cs="Times New Roman"/>
          <w:sz w:val="28"/>
          <w:szCs w:val="28"/>
          <w:u w:color="000000"/>
          <w:bdr w:val="nil"/>
          <w:lang w:eastAsia="ru-RU"/>
        </w:rPr>
        <w:t>7</w:t>
      </w:r>
      <w:r w:rsidRPr="00C91F13">
        <w:rPr>
          <w:rFonts w:ascii="Times New Roman" w:eastAsia="Arial Unicode MS" w:hAnsi="Times New Roman" w:cs="Times New Roman"/>
          <w:sz w:val="28"/>
          <w:szCs w:val="28"/>
          <w:u w:color="000000"/>
          <w:bdr w:val="nil"/>
          <w:lang w:eastAsia="ru-RU"/>
        </w:rPr>
        <w:t>. Деятельность по систематическому наблюдению за исполнением обязательных требований, а</w:t>
      </w:r>
      <w:r w:rsidR="00223047" w:rsidRPr="00C91F13">
        <w:rPr>
          <w:rFonts w:ascii="Times New Roman" w:eastAsia="Arial Unicode MS" w:hAnsi="Times New Roman" w:cs="Times New Roman"/>
          <w:sz w:val="28"/>
          <w:szCs w:val="28"/>
          <w:u w:color="000000"/>
          <w:bdr w:val="nil"/>
          <w:lang w:eastAsia="ru-RU"/>
        </w:rPr>
        <w:t>нализ</w:t>
      </w:r>
      <w:r w:rsidRPr="00C91F13">
        <w:rPr>
          <w:rFonts w:ascii="Times New Roman" w:eastAsia="Arial Unicode MS" w:hAnsi="Times New Roman" w:cs="Times New Roman"/>
          <w:sz w:val="28"/>
          <w:szCs w:val="28"/>
          <w:u w:color="000000"/>
          <w:bdr w:val="nil"/>
          <w:lang w:eastAsia="ru-RU"/>
        </w:rPr>
        <w:t>у</w:t>
      </w:r>
      <w:r w:rsidR="00223047" w:rsidRPr="00C91F13">
        <w:rPr>
          <w:rFonts w:ascii="Times New Roman" w:eastAsia="Arial Unicode MS" w:hAnsi="Times New Roman" w:cs="Times New Roman"/>
          <w:sz w:val="28"/>
          <w:szCs w:val="28"/>
          <w:u w:color="000000"/>
          <w:bdr w:val="nil"/>
          <w:lang w:eastAsia="ru-RU"/>
        </w:rPr>
        <w:t xml:space="preserve"> и прогнозировани</w:t>
      </w:r>
      <w:r w:rsidRPr="00C91F13">
        <w:rPr>
          <w:rFonts w:ascii="Times New Roman" w:eastAsia="Arial Unicode MS" w:hAnsi="Times New Roman" w:cs="Times New Roman"/>
          <w:sz w:val="28"/>
          <w:szCs w:val="28"/>
          <w:u w:color="000000"/>
          <w:bdr w:val="nil"/>
          <w:lang w:eastAsia="ru-RU"/>
        </w:rPr>
        <w:t>ю</w:t>
      </w:r>
      <w:r w:rsidR="00223047" w:rsidRPr="00C91F13">
        <w:rPr>
          <w:rFonts w:ascii="Times New Roman" w:eastAsia="Arial Unicode MS" w:hAnsi="Times New Roman" w:cs="Times New Roman"/>
          <w:sz w:val="28"/>
          <w:szCs w:val="28"/>
          <w:u w:color="000000"/>
          <w:bdr w:val="nil"/>
          <w:lang w:eastAsia="ru-RU"/>
        </w:rPr>
        <w:t xml:space="preserve"> состояния исполнения </w:t>
      </w:r>
      <w:r w:rsidR="008D4A3F" w:rsidRPr="00C91F13">
        <w:rPr>
          <w:rFonts w:ascii="Times New Roman" w:eastAsia="Arial Unicode MS" w:hAnsi="Times New Roman" w:cs="Times New Roman"/>
          <w:sz w:val="28"/>
          <w:szCs w:val="28"/>
          <w:u w:color="000000"/>
          <w:bdr w:val="nil"/>
          <w:lang w:eastAsia="ru-RU"/>
        </w:rPr>
        <w:t>обязательных требований при осуществлении деятельности юридическими лицами, индивидуальными предпринимателями</w:t>
      </w:r>
      <w:r w:rsidR="00223047" w:rsidRPr="00C91F13">
        <w:rPr>
          <w:rFonts w:ascii="Times New Roman" w:eastAsia="Arial Unicode MS" w:hAnsi="Times New Roman" w:cs="Times New Roman"/>
          <w:sz w:val="28"/>
          <w:szCs w:val="28"/>
          <w:u w:color="000000"/>
          <w:bdr w:val="nil"/>
          <w:lang w:eastAsia="ru-RU"/>
        </w:rPr>
        <w:t xml:space="preserve"> осуществл</w:t>
      </w:r>
      <w:r w:rsidRPr="00C91F13">
        <w:rPr>
          <w:rFonts w:ascii="Times New Roman" w:eastAsia="Arial Unicode MS" w:hAnsi="Times New Roman" w:cs="Times New Roman"/>
          <w:sz w:val="28"/>
          <w:szCs w:val="28"/>
          <w:u w:color="000000"/>
          <w:bdr w:val="nil"/>
          <w:lang w:eastAsia="ru-RU"/>
        </w:rPr>
        <w:t>яется</w:t>
      </w:r>
      <w:r w:rsidR="00223047" w:rsidRPr="00C91F13">
        <w:rPr>
          <w:rFonts w:ascii="Times New Roman" w:eastAsia="Arial Unicode MS" w:hAnsi="Times New Roman" w:cs="Times New Roman"/>
          <w:sz w:val="28"/>
          <w:szCs w:val="28"/>
          <w:u w:color="000000"/>
          <w:bdr w:val="nil"/>
          <w:lang w:eastAsia="ru-RU"/>
        </w:rPr>
        <w:t xml:space="preserve"> постоянно. </w:t>
      </w:r>
    </w:p>
    <w:p w:rsidR="00C91F13" w:rsidRDefault="001F42C0" w:rsidP="00C91F1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eastAsia="ru-RU"/>
        </w:rPr>
      </w:pPr>
      <w:bookmarkStart w:id="1" w:name="Par20"/>
      <w:r w:rsidRPr="001F42C0">
        <w:rPr>
          <w:rFonts w:ascii="Times New Roman" w:eastAsia="Arial Unicode MS" w:hAnsi="Times New Roman" w:cs="Times New Roman"/>
          <w:sz w:val="28"/>
          <w:szCs w:val="28"/>
          <w:u w:color="000000"/>
          <w:bdr w:val="nil"/>
          <w:lang w:eastAsia="ru-RU"/>
        </w:rPr>
        <w:tab/>
      </w:r>
      <w:r w:rsidR="00C91F13" w:rsidRPr="00C91F13">
        <w:rPr>
          <w:rFonts w:ascii="Times New Roman" w:eastAsia="Arial Unicode MS" w:hAnsi="Times New Roman" w:cs="Times New Roman"/>
          <w:sz w:val="28"/>
          <w:szCs w:val="28"/>
          <w:u w:color="000000"/>
          <w:bdr w:val="nil"/>
          <w:lang w:eastAsia="ru-RU"/>
        </w:rPr>
        <w:t>2.</w:t>
      </w:r>
      <w:r w:rsidR="00C91F13">
        <w:rPr>
          <w:rFonts w:ascii="Times New Roman" w:eastAsia="Arial Unicode MS" w:hAnsi="Times New Roman" w:cs="Times New Roman"/>
          <w:sz w:val="28"/>
          <w:szCs w:val="28"/>
          <w:u w:color="000000"/>
          <w:bdr w:val="nil"/>
          <w:lang w:eastAsia="ru-RU"/>
        </w:rPr>
        <w:t>3</w:t>
      </w:r>
      <w:r w:rsidR="00C91F13" w:rsidRPr="00C91F13">
        <w:rPr>
          <w:rFonts w:ascii="Times New Roman" w:eastAsia="Arial Unicode MS" w:hAnsi="Times New Roman" w:cs="Times New Roman"/>
          <w:sz w:val="28"/>
          <w:szCs w:val="28"/>
          <w:u w:color="000000"/>
          <w:bdr w:val="nil"/>
          <w:lang w:eastAsia="ru-RU"/>
        </w:rPr>
        <w:t xml:space="preserve">. </w:t>
      </w:r>
      <w:r w:rsidR="00C91F13">
        <w:rPr>
          <w:rFonts w:ascii="Times New Roman" w:eastAsia="Arial Unicode MS" w:hAnsi="Times New Roman" w:cs="Times New Roman"/>
          <w:sz w:val="28"/>
          <w:szCs w:val="28"/>
          <w:u w:color="000000"/>
          <w:bdr w:val="nil"/>
          <w:lang w:eastAsia="ru-RU"/>
        </w:rPr>
        <w:t>Перечень оснований для приостановления исполнения государственной функции и (или) прекращения исполнения государственной функции в соответствии с действующим законодательством.</w:t>
      </w:r>
    </w:p>
    <w:p w:rsidR="00C91F13" w:rsidRPr="00C91F13" w:rsidRDefault="00C91F13" w:rsidP="00C91F1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eastAsia="ru-RU"/>
        </w:rPr>
      </w:pPr>
      <w:r>
        <w:rPr>
          <w:rFonts w:ascii="Times New Roman" w:eastAsia="Arial Unicode MS" w:hAnsi="Times New Roman" w:cs="Times New Roman"/>
          <w:sz w:val="28"/>
          <w:szCs w:val="28"/>
          <w:u w:color="000000"/>
          <w:bdr w:val="nil"/>
          <w:lang w:eastAsia="ru-RU"/>
        </w:rPr>
        <w:t xml:space="preserve">          2.3.1. </w:t>
      </w:r>
      <w:proofErr w:type="gramStart"/>
      <w:r w:rsidRPr="00C91F13">
        <w:rPr>
          <w:rFonts w:ascii="Times New Roman" w:eastAsia="Arial Unicode MS" w:hAnsi="Times New Roman" w:cs="Times New Roman"/>
          <w:sz w:val="28"/>
          <w:szCs w:val="28"/>
          <w:u w:color="000000"/>
          <w:bdr w:val="nil"/>
          <w:lang w:eastAsia="ru-RU"/>
        </w:rPr>
        <w:t xml:space="preserve">В случае необходимости при проведении проверки, указанной в 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05255">
        <w:rPr>
          <w:rFonts w:ascii="Times New Roman" w:eastAsia="Arial Unicode MS" w:hAnsi="Times New Roman" w:cs="Times New Roman"/>
          <w:sz w:val="28"/>
          <w:szCs w:val="28"/>
          <w:u w:color="000000"/>
          <w:bdr w:val="nil"/>
          <w:lang w:eastAsia="ru-RU"/>
        </w:rPr>
        <w:t>заместителем Председателя Правительства Ленинградской области – председателем Комитета</w:t>
      </w:r>
      <w:r w:rsidR="00B05255" w:rsidRPr="00C91F13">
        <w:rPr>
          <w:rFonts w:ascii="Times New Roman" w:eastAsia="Arial Unicode MS" w:hAnsi="Times New Roman" w:cs="Times New Roman"/>
          <w:sz w:val="28"/>
          <w:szCs w:val="28"/>
          <w:u w:color="000000"/>
          <w:bdr w:val="nil"/>
          <w:lang w:eastAsia="ru-RU"/>
        </w:rPr>
        <w:t xml:space="preserve"> </w:t>
      </w:r>
      <w:r w:rsidRPr="00C91F13">
        <w:rPr>
          <w:rFonts w:ascii="Times New Roman" w:eastAsia="Arial Unicode MS" w:hAnsi="Times New Roman" w:cs="Times New Roman"/>
          <w:sz w:val="28"/>
          <w:szCs w:val="28"/>
          <w:u w:color="000000"/>
          <w:bdr w:val="nil"/>
          <w:lang w:eastAsia="ru-RU"/>
        </w:rPr>
        <w:t>(заместителем председателя Комитета)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C91F13">
        <w:rPr>
          <w:rFonts w:ascii="Times New Roman" w:eastAsia="Arial Unicode MS" w:hAnsi="Times New Roman" w:cs="Times New Roman"/>
          <w:sz w:val="28"/>
          <w:szCs w:val="28"/>
          <w:u w:color="000000"/>
          <w:bdr w:val="nil"/>
          <w:lang w:eastAsia="ru-RU"/>
        </w:rPr>
        <w:t xml:space="preserve"> Повторное приостановление проведения проверки не допускается.</w:t>
      </w:r>
    </w:p>
    <w:p w:rsidR="001F42C0" w:rsidRPr="001F42C0" w:rsidRDefault="00C91F13" w:rsidP="00C91F13">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Arial Unicode MS" w:hAnsi="Times New Roman" w:cs="Times New Roman"/>
          <w:sz w:val="28"/>
          <w:szCs w:val="28"/>
          <w:u w:color="000000"/>
          <w:bdr w:val="nil"/>
          <w:lang w:eastAsia="ru-RU"/>
        </w:rPr>
        <w:t xml:space="preserve">          </w:t>
      </w:r>
      <w:r w:rsidRPr="00C91F13">
        <w:rPr>
          <w:rFonts w:ascii="Times New Roman" w:eastAsia="Arial Unicode MS" w:hAnsi="Times New Roman" w:cs="Times New Roman"/>
          <w:sz w:val="28"/>
          <w:szCs w:val="28"/>
          <w:u w:color="000000"/>
          <w:bdr w:val="nil"/>
          <w:lang w:eastAsia="ru-RU"/>
        </w:rPr>
        <w:t>2.</w:t>
      </w:r>
      <w:r>
        <w:rPr>
          <w:rFonts w:ascii="Times New Roman" w:eastAsia="Arial Unicode MS" w:hAnsi="Times New Roman" w:cs="Times New Roman"/>
          <w:sz w:val="28"/>
          <w:szCs w:val="28"/>
          <w:u w:color="000000"/>
          <w:bdr w:val="nil"/>
          <w:lang w:eastAsia="ru-RU"/>
        </w:rPr>
        <w:t>3</w:t>
      </w:r>
      <w:r w:rsidRPr="00C91F13">
        <w:rPr>
          <w:rFonts w:ascii="Times New Roman" w:eastAsia="Arial Unicode MS" w:hAnsi="Times New Roman" w:cs="Times New Roman"/>
          <w:sz w:val="28"/>
          <w:szCs w:val="28"/>
          <w:u w:color="000000"/>
          <w:bdr w:val="nil"/>
          <w:lang w:eastAsia="ru-RU"/>
        </w:rPr>
        <w:t>.</w:t>
      </w:r>
      <w:r>
        <w:rPr>
          <w:rFonts w:ascii="Times New Roman" w:eastAsia="Arial Unicode MS" w:hAnsi="Times New Roman" w:cs="Times New Roman"/>
          <w:sz w:val="28"/>
          <w:szCs w:val="28"/>
          <w:u w:color="000000"/>
          <w:bdr w:val="nil"/>
          <w:lang w:eastAsia="ru-RU"/>
        </w:rPr>
        <w:t>2</w:t>
      </w:r>
      <w:r w:rsidRPr="00C91F13">
        <w:rPr>
          <w:rFonts w:ascii="Times New Roman" w:eastAsia="Arial Unicode MS" w:hAnsi="Times New Roman" w:cs="Times New Roman"/>
          <w:sz w:val="28"/>
          <w:szCs w:val="28"/>
          <w:u w:color="000000"/>
          <w:bdr w:val="nil"/>
          <w:lang w:eastAsia="ru-RU"/>
        </w:rPr>
        <w:t xml:space="preserve">. На период </w:t>
      </w:r>
      <w:proofErr w:type="gramStart"/>
      <w:r w:rsidRPr="00C91F13">
        <w:rPr>
          <w:rFonts w:ascii="Times New Roman" w:eastAsia="Arial Unicode MS" w:hAnsi="Times New Roman" w:cs="Times New Roman"/>
          <w:sz w:val="28"/>
          <w:szCs w:val="28"/>
          <w:u w:color="000000"/>
          <w:bdr w:val="nil"/>
          <w:lang w:eastAsia="ru-RU"/>
        </w:rPr>
        <w:t>действия срока приостановления проведения проверки</w:t>
      </w:r>
      <w:proofErr w:type="gramEnd"/>
      <w:r w:rsidRPr="00C91F13">
        <w:rPr>
          <w:rFonts w:ascii="Times New Roman" w:eastAsia="Arial Unicode MS" w:hAnsi="Times New Roman" w:cs="Times New Roman"/>
          <w:sz w:val="28"/>
          <w:szCs w:val="28"/>
          <w:u w:color="000000"/>
          <w:bdr w:val="nil"/>
          <w:lang w:eastAsia="ru-RU"/>
        </w:rPr>
        <w:t xml:space="preserve"> приостанавливаются связанные с указанной проверкой действия Комитета на территории, в зданиях, строениях, сооружениях, помещениях, на иных объектах субъекта малого предпринимательства.</w:t>
      </w:r>
    </w:p>
    <w:p w:rsidR="00C91F13" w:rsidRDefault="00C91F13" w:rsidP="00C91F13">
      <w:pPr>
        <w:widowControl w:val="0"/>
        <w:tabs>
          <w:tab w:val="left" w:pos="701"/>
        </w:tabs>
        <w:autoSpaceDE w:val="0"/>
        <w:autoSpaceDN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C91F13">
        <w:rPr>
          <w:rFonts w:ascii="Times New Roman" w:eastAsia="Times New Roman" w:hAnsi="Times New Roman" w:cs="Times New Roman"/>
          <w:sz w:val="28"/>
          <w:szCs w:val="28"/>
          <w:lang w:eastAsia="ru-RU"/>
        </w:rPr>
        <w:t xml:space="preserve">2.3.3. </w:t>
      </w:r>
      <w:r>
        <w:rPr>
          <w:rFonts w:ascii="Times New Roman" w:eastAsia="Times New Roman" w:hAnsi="Times New Roman" w:cs="Times New Roman"/>
          <w:sz w:val="28"/>
          <w:szCs w:val="28"/>
          <w:lang w:eastAsia="ru-RU"/>
        </w:rPr>
        <w:t>О</w:t>
      </w:r>
      <w:r w:rsidRPr="00C91F13">
        <w:rPr>
          <w:rFonts w:ascii="Times New Roman" w:eastAsia="Times New Roman" w:hAnsi="Times New Roman" w:cs="Times New Roman"/>
          <w:sz w:val="28"/>
          <w:szCs w:val="28"/>
          <w:lang w:eastAsia="ru-RU"/>
        </w:rPr>
        <w:t>сновани</w:t>
      </w:r>
      <w:r>
        <w:rPr>
          <w:rFonts w:ascii="Times New Roman" w:eastAsia="Times New Roman" w:hAnsi="Times New Roman" w:cs="Times New Roman"/>
          <w:sz w:val="28"/>
          <w:szCs w:val="28"/>
          <w:lang w:eastAsia="ru-RU"/>
        </w:rPr>
        <w:t>я</w:t>
      </w:r>
      <w:r w:rsidRPr="00C91F13">
        <w:rPr>
          <w:rFonts w:ascii="Times New Roman" w:eastAsia="Times New Roman" w:hAnsi="Times New Roman" w:cs="Times New Roman"/>
          <w:sz w:val="28"/>
          <w:szCs w:val="28"/>
          <w:lang w:eastAsia="ru-RU"/>
        </w:rPr>
        <w:t xml:space="preserve"> для прекращения исполнения государственной функции действующим законодательством</w:t>
      </w:r>
      <w:r>
        <w:rPr>
          <w:rFonts w:ascii="Times New Roman" w:eastAsia="Times New Roman" w:hAnsi="Times New Roman" w:cs="Times New Roman"/>
          <w:sz w:val="28"/>
          <w:szCs w:val="28"/>
          <w:lang w:eastAsia="ru-RU"/>
        </w:rPr>
        <w:t xml:space="preserve"> не установлены.</w:t>
      </w:r>
    </w:p>
    <w:p w:rsidR="00C91F13" w:rsidRPr="00C91F13" w:rsidRDefault="00C91F13" w:rsidP="00C91F13">
      <w:pPr>
        <w:widowControl w:val="0"/>
        <w:tabs>
          <w:tab w:val="left" w:pos="701"/>
        </w:tabs>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F42C0" w:rsidRPr="001F42C0" w:rsidRDefault="005A152D" w:rsidP="001F42C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001F42C0" w:rsidRPr="001F42C0">
        <w:rPr>
          <w:rFonts w:ascii="Times New Roman" w:eastAsia="Times New Roman" w:hAnsi="Times New Roman" w:cs="Times New Roman"/>
          <w:b/>
          <w:sz w:val="28"/>
          <w:szCs w:val="28"/>
          <w:lang w:eastAsia="ru-RU"/>
        </w:rPr>
        <w:t>3. Состав, последовательность и сроки выполнения</w:t>
      </w:r>
    </w:p>
    <w:p w:rsidR="001F42C0" w:rsidRPr="001F42C0" w:rsidRDefault="00CB151C" w:rsidP="001F42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административных процедур, </w:t>
      </w:r>
      <w:r w:rsidR="001F42C0" w:rsidRPr="001F42C0">
        <w:rPr>
          <w:rFonts w:ascii="Times New Roman" w:eastAsia="Times New Roman" w:hAnsi="Times New Roman" w:cs="Times New Roman"/>
          <w:b/>
          <w:sz w:val="28"/>
          <w:szCs w:val="28"/>
          <w:lang w:eastAsia="ru-RU"/>
        </w:rPr>
        <w:t>требования к порядку</w:t>
      </w:r>
    </w:p>
    <w:p w:rsidR="001F42C0" w:rsidRPr="001F42C0" w:rsidRDefault="001F42C0" w:rsidP="001F42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42C0">
        <w:rPr>
          <w:rFonts w:ascii="Times New Roman" w:eastAsia="Times New Roman" w:hAnsi="Times New Roman" w:cs="Times New Roman"/>
          <w:b/>
          <w:sz w:val="28"/>
          <w:szCs w:val="28"/>
          <w:lang w:eastAsia="ru-RU"/>
        </w:rPr>
        <w:t>их выполнения, в том числе особенности выполнения</w:t>
      </w:r>
    </w:p>
    <w:p w:rsidR="001F42C0" w:rsidRPr="001F42C0" w:rsidRDefault="001F42C0" w:rsidP="001F42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42C0">
        <w:rPr>
          <w:rFonts w:ascii="Times New Roman" w:eastAsia="Times New Roman" w:hAnsi="Times New Roman" w:cs="Times New Roman"/>
          <w:b/>
          <w:sz w:val="28"/>
          <w:szCs w:val="28"/>
          <w:lang w:eastAsia="ru-RU"/>
        </w:rPr>
        <w:t>административных процедур в электронной форме</w:t>
      </w:r>
    </w:p>
    <w:p w:rsidR="001F42C0" w:rsidRPr="001F42C0" w:rsidRDefault="001F42C0" w:rsidP="001F42C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42C0" w:rsidRPr="001F42C0" w:rsidRDefault="001F42C0"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42C0">
        <w:rPr>
          <w:rFonts w:ascii="Times New Roman" w:eastAsia="Times New Roman" w:hAnsi="Times New Roman" w:cs="Times New Roman"/>
          <w:sz w:val="28"/>
          <w:szCs w:val="28"/>
          <w:lang w:eastAsia="ru-RU"/>
        </w:rPr>
        <w:t>Исчерпывающий перечень административных процедур:</w:t>
      </w:r>
    </w:p>
    <w:p w:rsidR="001F42C0" w:rsidRPr="001F42C0" w:rsidRDefault="00FA3962"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w:t>
      </w:r>
      <w:r w:rsidR="001E54E1">
        <w:rPr>
          <w:rFonts w:ascii="Times New Roman" w:eastAsia="Times New Roman" w:hAnsi="Times New Roman" w:cs="Times New Roman"/>
          <w:sz w:val="28"/>
          <w:szCs w:val="28"/>
          <w:lang w:eastAsia="ru-RU"/>
        </w:rPr>
        <w:t xml:space="preserve">проведение </w:t>
      </w:r>
      <w:r w:rsidR="001F42C0" w:rsidRPr="001F42C0">
        <w:rPr>
          <w:rFonts w:ascii="Times New Roman" w:eastAsia="Times New Roman" w:hAnsi="Times New Roman" w:cs="Times New Roman"/>
          <w:sz w:val="28"/>
          <w:szCs w:val="28"/>
          <w:lang w:eastAsia="ru-RU"/>
        </w:rPr>
        <w:t>планов</w:t>
      </w:r>
      <w:r w:rsidR="001E54E1">
        <w:rPr>
          <w:rFonts w:ascii="Times New Roman" w:eastAsia="Times New Roman" w:hAnsi="Times New Roman" w:cs="Times New Roman"/>
          <w:sz w:val="28"/>
          <w:szCs w:val="28"/>
          <w:lang w:eastAsia="ru-RU"/>
        </w:rPr>
        <w:t>ой</w:t>
      </w:r>
      <w:r w:rsidR="001F42C0" w:rsidRPr="001F42C0">
        <w:rPr>
          <w:rFonts w:ascii="Times New Roman" w:eastAsia="Times New Roman" w:hAnsi="Times New Roman" w:cs="Times New Roman"/>
          <w:sz w:val="28"/>
          <w:szCs w:val="28"/>
          <w:lang w:eastAsia="ru-RU"/>
        </w:rPr>
        <w:t xml:space="preserve"> проверк</w:t>
      </w:r>
      <w:r w:rsidR="001E54E1">
        <w:rPr>
          <w:rFonts w:ascii="Times New Roman" w:eastAsia="Times New Roman" w:hAnsi="Times New Roman" w:cs="Times New Roman"/>
          <w:sz w:val="28"/>
          <w:szCs w:val="28"/>
          <w:lang w:eastAsia="ru-RU"/>
        </w:rPr>
        <w:t>и</w:t>
      </w:r>
      <w:r w:rsidR="001F42C0" w:rsidRPr="001F42C0">
        <w:rPr>
          <w:rFonts w:ascii="Times New Roman" w:eastAsia="Times New Roman" w:hAnsi="Times New Roman" w:cs="Times New Roman"/>
          <w:sz w:val="28"/>
          <w:szCs w:val="28"/>
          <w:lang w:eastAsia="ru-RU"/>
        </w:rPr>
        <w:t xml:space="preserve"> соблюдения </w:t>
      </w:r>
      <w:r w:rsidR="001E54E1">
        <w:rPr>
          <w:rFonts w:ascii="Times New Roman" w:eastAsia="Times New Roman" w:hAnsi="Times New Roman" w:cs="Times New Roman"/>
          <w:sz w:val="28"/>
          <w:szCs w:val="28"/>
          <w:lang w:eastAsia="ru-RU"/>
        </w:rPr>
        <w:t>обязательных требований</w:t>
      </w:r>
      <w:r w:rsidR="001F42C0" w:rsidRPr="001F42C0">
        <w:rPr>
          <w:rFonts w:ascii="Times New Roman" w:eastAsia="Times New Roman" w:hAnsi="Times New Roman" w:cs="Times New Roman"/>
          <w:sz w:val="28"/>
          <w:szCs w:val="28"/>
          <w:lang w:eastAsia="ru-RU"/>
        </w:rPr>
        <w:t xml:space="preserve"> (далее - плановая проверка);</w:t>
      </w:r>
    </w:p>
    <w:p w:rsidR="001F42C0" w:rsidRPr="001F42C0" w:rsidRDefault="00FA3962"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w:t>
      </w:r>
      <w:r w:rsidR="008A4C77">
        <w:rPr>
          <w:rFonts w:ascii="Times New Roman" w:eastAsia="Times New Roman" w:hAnsi="Times New Roman" w:cs="Times New Roman"/>
          <w:sz w:val="28"/>
          <w:szCs w:val="28"/>
          <w:lang w:eastAsia="ru-RU"/>
        </w:rPr>
        <w:t xml:space="preserve">проведение </w:t>
      </w:r>
      <w:r w:rsidR="001F42C0" w:rsidRPr="001F42C0">
        <w:rPr>
          <w:rFonts w:ascii="Times New Roman" w:eastAsia="Times New Roman" w:hAnsi="Times New Roman" w:cs="Times New Roman"/>
          <w:sz w:val="28"/>
          <w:szCs w:val="28"/>
          <w:lang w:eastAsia="ru-RU"/>
        </w:rPr>
        <w:t>внеплано</w:t>
      </w:r>
      <w:r w:rsidR="008A4C77">
        <w:rPr>
          <w:rFonts w:ascii="Times New Roman" w:eastAsia="Times New Roman" w:hAnsi="Times New Roman" w:cs="Times New Roman"/>
          <w:sz w:val="28"/>
          <w:szCs w:val="28"/>
          <w:lang w:eastAsia="ru-RU"/>
        </w:rPr>
        <w:t>вой</w:t>
      </w:r>
      <w:r w:rsidR="001F42C0" w:rsidRPr="001F42C0">
        <w:rPr>
          <w:rFonts w:ascii="Times New Roman" w:eastAsia="Times New Roman" w:hAnsi="Times New Roman" w:cs="Times New Roman"/>
          <w:sz w:val="28"/>
          <w:szCs w:val="28"/>
          <w:lang w:eastAsia="ru-RU"/>
        </w:rPr>
        <w:t xml:space="preserve"> проверк</w:t>
      </w:r>
      <w:r w:rsidR="008A4C77">
        <w:rPr>
          <w:rFonts w:ascii="Times New Roman" w:eastAsia="Times New Roman" w:hAnsi="Times New Roman" w:cs="Times New Roman"/>
          <w:sz w:val="28"/>
          <w:szCs w:val="28"/>
          <w:lang w:eastAsia="ru-RU"/>
        </w:rPr>
        <w:t>и</w:t>
      </w:r>
      <w:r w:rsidR="001F42C0" w:rsidRPr="001F42C0">
        <w:rPr>
          <w:rFonts w:ascii="Times New Roman" w:eastAsia="Times New Roman" w:hAnsi="Times New Roman" w:cs="Times New Roman"/>
          <w:sz w:val="28"/>
          <w:szCs w:val="28"/>
          <w:lang w:eastAsia="ru-RU"/>
        </w:rPr>
        <w:t xml:space="preserve"> соблюдения </w:t>
      </w:r>
      <w:r w:rsidR="001E54E1">
        <w:rPr>
          <w:rFonts w:ascii="Times New Roman" w:eastAsia="Times New Roman" w:hAnsi="Times New Roman" w:cs="Times New Roman"/>
          <w:sz w:val="28"/>
          <w:szCs w:val="28"/>
          <w:lang w:eastAsia="ru-RU"/>
        </w:rPr>
        <w:t xml:space="preserve">обязательных требований </w:t>
      </w:r>
      <w:r w:rsidR="001F42C0" w:rsidRPr="001F42C0">
        <w:rPr>
          <w:rFonts w:ascii="Times New Roman" w:eastAsia="Times New Roman" w:hAnsi="Times New Roman" w:cs="Times New Roman"/>
          <w:sz w:val="28"/>
          <w:szCs w:val="28"/>
          <w:lang w:eastAsia="ru-RU"/>
        </w:rPr>
        <w:t>(далее - внеплановая проверка);</w:t>
      </w:r>
    </w:p>
    <w:p w:rsidR="001F42C0" w:rsidRDefault="001F42C0"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42C0">
        <w:rPr>
          <w:rFonts w:ascii="Times New Roman" w:eastAsia="Times New Roman" w:hAnsi="Times New Roman" w:cs="Times New Roman"/>
          <w:sz w:val="28"/>
          <w:szCs w:val="28"/>
          <w:lang w:eastAsia="ru-RU"/>
        </w:rPr>
        <w:t xml:space="preserve">рассмотрение акта плановой и внеплановой проверки; </w:t>
      </w:r>
    </w:p>
    <w:p w:rsidR="001E54E1" w:rsidRDefault="00BF62A1"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w:t>
      </w:r>
      <w:r w:rsidR="001E54E1">
        <w:rPr>
          <w:rFonts w:ascii="Times New Roman" w:eastAsia="Times New Roman" w:hAnsi="Times New Roman" w:cs="Times New Roman"/>
          <w:sz w:val="28"/>
          <w:szCs w:val="28"/>
          <w:lang w:eastAsia="ru-RU"/>
        </w:rPr>
        <w:t>проведение мероприятий по профилактике нарушений обязательных требований;</w:t>
      </w:r>
    </w:p>
    <w:p w:rsidR="001E54E1" w:rsidRDefault="001E54E1"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мероприятий по контролю без взаимодействия с юридическими лицами, индивидуальными предпринимателями;</w:t>
      </w:r>
    </w:p>
    <w:p w:rsidR="001E54E1" w:rsidRPr="001F42C0" w:rsidRDefault="00C06805"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w:t>
      </w:r>
      <w:r w:rsidR="001E54E1">
        <w:rPr>
          <w:rFonts w:ascii="Times New Roman" w:eastAsia="Times New Roman" w:hAnsi="Times New Roman" w:cs="Times New Roman"/>
          <w:sz w:val="28"/>
          <w:szCs w:val="28"/>
          <w:lang w:eastAsia="ru-RU"/>
        </w:rPr>
        <w:t>проведение контрольной закупки;</w:t>
      </w:r>
    </w:p>
    <w:p w:rsidR="001E54E1" w:rsidRDefault="001F42C0"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42C0">
        <w:rPr>
          <w:rFonts w:ascii="Times New Roman" w:eastAsia="Times New Roman" w:hAnsi="Times New Roman" w:cs="Times New Roman"/>
          <w:sz w:val="28"/>
          <w:szCs w:val="28"/>
          <w:lang w:eastAsia="ru-RU"/>
        </w:rPr>
        <w:t xml:space="preserve">принятие предусмотренных законодательством Российской Федерации мер по пресечению </w:t>
      </w:r>
      <w:proofErr w:type="gramStart"/>
      <w:r w:rsidRPr="001F42C0">
        <w:rPr>
          <w:rFonts w:ascii="Times New Roman" w:eastAsia="Times New Roman" w:hAnsi="Times New Roman" w:cs="Times New Roman"/>
          <w:sz w:val="28"/>
          <w:szCs w:val="28"/>
          <w:lang w:eastAsia="ru-RU"/>
        </w:rPr>
        <w:t>и(</w:t>
      </w:r>
      <w:proofErr w:type="gramEnd"/>
      <w:r w:rsidRPr="001F42C0">
        <w:rPr>
          <w:rFonts w:ascii="Times New Roman" w:eastAsia="Times New Roman" w:hAnsi="Times New Roman" w:cs="Times New Roman"/>
          <w:sz w:val="28"/>
          <w:szCs w:val="28"/>
          <w:lang w:eastAsia="ru-RU"/>
        </w:rPr>
        <w:t>или) устранению п</w:t>
      </w:r>
      <w:r w:rsidR="00FA3962">
        <w:rPr>
          <w:rFonts w:ascii="Times New Roman" w:eastAsia="Times New Roman" w:hAnsi="Times New Roman" w:cs="Times New Roman"/>
          <w:sz w:val="28"/>
          <w:szCs w:val="28"/>
          <w:lang w:eastAsia="ru-RU"/>
        </w:rPr>
        <w:t>оследствий выявленных нарушений</w:t>
      </w:r>
      <w:r w:rsidR="009B3FA4">
        <w:rPr>
          <w:rFonts w:ascii="Times New Roman" w:eastAsia="Times New Roman" w:hAnsi="Times New Roman" w:cs="Times New Roman"/>
          <w:sz w:val="28"/>
          <w:szCs w:val="28"/>
          <w:lang w:eastAsia="ru-RU"/>
        </w:rPr>
        <w:t xml:space="preserve"> обязательных требований</w:t>
      </w:r>
      <w:r w:rsidR="00FA3962">
        <w:rPr>
          <w:rFonts w:ascii="Times New Roman" w:eastAsia="Times New Roman" w:hAnsi="Times New Roman" w:cs="Times New Roman"/>
          <w:sz w:val="28"/>
          <w:szCs w:val="28"/>
          <w:lang w:eastAsia="ru-RU"/>
        </w:rPr>
        <w:t>.</w:t>
      </w:r>
    </w:p>
    <w:p w:rsidR="001F42C0" w:rsidRPr="0022470D" w:rsidRDefault="001F42C0"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2470D">
        <w:rPr>
          <w:rFonts w:ascii="Times New Roman" w:eastAsia="Times New Roman" w:hAnsi="Times New Roman" w:cs="Times New Roman"/>
          <w:sz w:val="28"/>
          <w:szCs w:val="20"/>
          <w:lang w:eastAsia="ru-RU"/>
        </w:rPr>
        <w:t>Блок-схема исполнени</w:t>
      </w:r>
      <w:r w:rsidR="0022470D" w:rsidRPr="0022470D">
        <w:rPr>
          <w:rFonts w:ascii="Times New Roman" w:eastAsia="Times New Roman" w:hAnsi="Times New Roman" w:cs="Times New Roman"/>
          <w:sz w:val="28"/>
          <w:szCs w:val="20"/>
          <w:lang w:eastAsia="ru-RU"/>
        </w:rPr>
        <w:t>я</w:t>
      </w:r>
      <w:r w:rsidRPr="0022470D">
        <w:rPr>
          <w:rFonts w:ascii="Times New Roman" w:eastAsia="Times New Roman" w:hAnsi="Times New Roman" w:cs="Times New Roman"/>
          <w:sz w:val="28"/>
          <w:szCs w:val="20"/>
          <w:lang w:eastAsia="ru-RU"/>
        </w:rPr>
        <w:t xml:space="preserve"> государственной функции приведена в приложении 1 к настоящему Административному регламенту.</w:t>
      </w:r>
    </w:p>
    <w:p w:rsidR="001F42C0" w:rsidRPr="001F42C0" w:rsidRDefault="008A4C77"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Проведение п</w:t>
      </w:r>
      <w:r w:rsidR="001F42C0" w:rsidRPr="001F42C0">
        <w:rPr>
          <w:rFonts w:ascii="Times New Roman" w:eastAsia="Times New Roman" w:hAnsi="Times New Roman" w:cs="Times New Roman"/>
          <w:sz w:val="28"/>
          <w:szCs w:val="28"/>
          <w:lang w:eastAsia="ru-RU"/>
        </w:rPr>
        <w:t>роверк</w:t>
      </w:r>
      <w:r>
        <w:rPr>
          <w:rFonts w:ascii="Times New Roman" w:eastAsia="Times New Roman" w:hAnsi="Times New Roman" w:cs="Times New Roman"/>
          <w:sz w:val="28"/>
          <w:szCs w:val="28"/>
          <w:lang w:eastAsia="ru-RU"/>
        </w:rPr>
        <w:t>и</w:t>
      </w:r>
      <w:r w:rsidR="001F42C0" w:rsidRPr="001F42C0">
        <w:rPr>
          <w:rFonts w:ascii="Times New Roman" w:eastAsia="Times New Roman" w:hAnsi="Times New Roman" w:cs="Times New Roman"/>
          <w:sz w:val="28"/>
          <w:szCs w:val="28"/>
          <w:lang w:eastAsia="ru-RU"/>
        </w:rPr>
        <w:t xml:space="preserve"> (документарн</w:t>
      </w:r>
      <w:r>
        <w:rPr>
          <w:rFonts w:ascii="Times New Roman" w:eastAsia="Times New Roman" w:hAnsi="Times New Roman" w:cs="Times New Roman"/>
          <w:sz w:val="28"/>
          <w:szCs w:val="28"/>
          <w:lang w:eastAsia="ru-RU"/>
        </w:rPr>
        <w:t>ой</w:t>
      </w:r>
      <w:r w:rsidR="001E54E1">
        <w:rPr>
          <w:rFonts w:ascii="Times New Roman" w:eastAsia="Times New Roman" w:hAnsi="Times New Roman" w:cs="Times New Roman"/>
          <w:sz w:val="28"/>
          <w:szCs w:val="28"/>
          <w:lang w:eastAsia="ru-RU"/>
        </w:rPr>
        <w:t xml:space="preserve">, </w:t>
      </w:r>
      <w:r w:rsidR="001F42C0" w:rsidRPr="001F42C0">
        <w:rPr>
          <w:rFonts w:ascii="Times New Roman" w:eastAsia="Times New Roman" w:hAnsi="Times New Roman" w:cs="Times New Roman"/>
          <w:sz w:val="28"/>
          <w:szCs w:val="28"/>
          <w:lang w:eastAsia="ru-RU"/>
        </w:rPr>
        <w:t>внепланов</w:t>
      </w:r>
      <w:r>
        <w:rPr>
          <w:rFonts w:ascii="Times New Roman" w:eastAsia="Times New Roman" w:hAnsi="Times New Roman" w:cs="Times New Roman"/>
          <w:sz w:val="28"/>
          <w:szCs w:val="28"/>
          <w:lang w:eastAsia="ru-RU"/>
        </w:rPr>
        <w:t>ой</w:t>
      </w:r>
      <w:r w:rsidR="001F42C0" w:rsidRPr="001F42C0">
        <w:rPr>
          <w:rFonts w:ascii="Times New Roman" w:eastAsia="Times New Roman" w:hAnsi="Times New Roman" w:cs="Times New Roman"/>
          <w:sz w:val="28"/>
          <w:szCs w:val="28"/>
          <w:lang w:eastAsia="ru-RU"/>
        </w:rPr>
        <w:t xml:space="preserve"> выездн</w:t>
      </w:r>
      <w:r>
        <w:rPr>
          <w:rFonts w:ascii="Times New Roman" w:eastAsia="Times New Roman" w:hAnsi="Times New Roman" w:cs="Times New Roman"/>
          <w:sz w:val="28"/>
          <w:szCs w:val="28"/>
          <w:lang w:eastAsia="ru-RU"/>
        </w:rPr>
        <w:t>ой</w:t>
      </w:r>
      <w:r w:rsidR="001F42C0" w:rsidRPr="001F42C0">
        <w:rPr>
          <w:rFonts w:ascii="Times New Roman" w:eastAsia="Times New Roman" w:hAnsi="Times New Roman" w:cs="Times New Roman"/>
          <w:sz w:val="28"/>
          <w:szCs w:val="28"/>
          <w:lang w:eastAsia="ru-RU"/>
        </w:rPr>
        <w:t xml:space="preserve">) соответствия лицензионным требованиям соискателя лицензии, представившего заявление о </w:t>
      </w:r>
      <w:r w:rsidR="001F42C0" w:rsidRPr="001F42C0">
        <w:rPr>
          <w:rFonts w:ascii="Times New Roman" w:eastAsia="Times New Roman" w:hAnsi="Times New Roman" w:cs="Times New Roman"/>
          <w:sz w:val="28"/>
          <w:szCs w:val="28"/>
          <w:lang w:eastAsia="ru-RU"/>
        </w:rPr>
        <w:lastRenderedPageBreak/>
        <w:t xml:space="preserve">выдаче лицензии, или лицензиата, представившего заявление о переоформлении или продлении срока действия лицензии, </w:t>
      </w:r>
      <w:r>
        <w:rPr>
          <w:rFonts w:ascii="Times New Roman" w:eastAsia="Times New Roman" w:hAnsi="Times New Roman" w:cs="Times New Roman"/>
          <w:sz w:val="28"/>
          <w:szCs w:val="28"/>
          <w:lang w:eastAsia="ru-RU"/>
        </w:rPr>
        <w:t xml:space="preserve">соответствия </w:t>
      </w:r>
      <w:r w:rsidRPr="008A4C77">
        <w:rPr>
          <w:rFonts w:ascii="Times New Roman" w:eastAsia="Times New Roman" w:hAnsi="Times New Roman" w:cs="Times New Roman"/>
          <w:sz w:val="28"/>
          <w:szCs w:val="28"/>
          <w:lang w:eastAsia="ru-RU"/>
        </w:rPr>
        <w:t>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r>
        <w:rPr>
          <w:rFonts w:ascii="Times New Roman" w:eastAsia="Times New Roman" w:hAnsi="Times New Roman" w:cs="Times New Roman"/>
          <w:sz w:val="28"/>
          <w:szCs w:val="28"/>
          <w:lang w:eastAsia="ru-RU"/>
        </w:rPr>
        <w:t xml:space="preserve">,  </w:t>
      </w:r>
      <w:r w:rsidR="001F42C0" w:rsidRPr="001F42C0">
        <w:rPr>
          <w:rFonts w:ascii="Times New Roman" w:eastAsia="Times New Roman" w:hAnsi="Times New Roman" w:cs="Times New Roman"/>
          <w:sz w:val="28"/>
          <w:szCs w:val="28"/>
          <w:lang w:eastAsia="ru-RU"/>
        </w:rPr>
        <w:t>осуществляется в соответствии с Административным регламентом Комитета по предоставлению государственной услуги</w:t>
      </w:r>
      <w:proofErr w:type="gramEnd"/>
      <w:r w:rsidR="001F42C0" w:rsidRPr="001F42C0">
        <w:rPr>
          <w:rFonts w:ascii="Times New Roman" w:eastAsia="Times New Roman" w:hAnsi="Times New Roman" w:cs="Times New Roman"/>
          <w:sz w:val="28"/>
          <w:szCs w:val="28"/>
          <w:lang w:eastAsia="ru-RU"/>
        </w:rPr>
        <w:t xml:space="preserve"> выдачи лицензи</w:t>
      </w:r>
      <w:r>
        <w:rPr>
          <w:rFonts w:ascii="Times New Roman" w:eastAsia="Times New Roman" w:hAnsi="Times New Roman" w:cs="Times New Roman"/>
          <w:sz w:val="28"/>
          <w:szCs w:val="28"/>
          <w:lang w:eastAsia="ru-RU"/>
        </w:rPr>
        <w:t>й</w:t>
      </w:r>
      <w:r w:rsidR="001F42C0" w:rsidRPr="001F42C0">
        <w:rPr>
          <w:rFonts w:ascii="Times New Roman" w:eastAsia="Times New Roman" w:hAnsi="Times New Roman" w:cs="Times New Roman"/>
          <w:sz w:val="28"/>
          <w:szCs w:val="28"/>
          <w:lang w:eastAsia="ru-RU"/>
        </w:rPr>
        <w:t xml:space="preserve"> на розничную продажу алкогольной продукции</w:t>
      </w:r>
      <w:r>
        <w:rPr>
          <w:rFonts w:ascii="Times New Roman" w:eastAsia="Times New Roman" w:hAnsi="Times New Roman" w:cs="Times New Roman"/>
          <w:sz w:val="28"/>
          <w:szCs w:val="28"/>
          <w:lang w:eastAsia="ru-RU"/>
        </w:rPr>
        <w:t xml:space="preserve"> на территории Ленинградской области</w:t>
      </w:r>
      <w:r w:rsidR="001F42C0" w:rsidRPr="001F42C0">
        <w:rPr>
          <w:rFonts w:ascii="Times New Roman" w:eastAsia="Times New Roman" w:hAnsi="Times New Roman" w:cs="Times New Roman"/>
          <w:sz w:val="28"/>
          <w:szCs w:val="28"/>
          <w:lang w:eastAsia="ru-RU"/>
        </w:rPr>
        <w:t>.</w:t>
      </w:r>
    </w:p>
    <w:p w:rsidR="001F42C0" w:rsidRPr="001F42C0" w:rsidRDefault="001F42C0" w:rsidP="001F42C0">
      <w:pPr>
        <w:widowControl w:val="0"/>
        <w:autoSpaceDE w:val="0"/>
        <w:autoSpaceDN w:val="0"/>
        <w:spacing w:after="0" w:line="240" w:lineRule="auto"/>
        <w:jc w:val="center"/>
        <w:rPr>
          <w:rFonts w:ascii="Times New Roman" w:eastAsia="Times New Roman" w:hAnsi="Times New Roman" w:cs="Times New Roman"/>
          <w:b/>
          <w:strike/>
          <w:sz w:val="28"/>
          <w:szCs w:val="28"/>
          <w:lang w:eastAsia="ru-RU"/>
        </w:rPr>
      </w:pPr>
    </w:p>
    <w:p w:rsidR="001F42C0" w:rsidRDefault="001F42C0" w:rsidP="001F42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42C0">
        <w:rPr>
          <w:rFonts w:ascii="Times New Roman" w:eastAsia="Times New Roman" w:hAnsi="Times New Roman" w:cs="Times New Roman"/>
          <w:b/>
          <w:sz w:val="28"/>
          <w:szCs w:val="28"/>
          <w:lang w:eastAsia="ru-RU"/>
        </w:rPr>
        <w:t xml:space="preserve">3.1. </w:t>
      </w:r>
      <w:bookmarkEnd w:id="1"/>
      <w:r w:rsidR="00F24F83">
        <w:rPr>
          <w:rFonts w:ascii="Times New Roman" w:eastAsia="Times New Roman" w:hAnsi="Times New Roman" w:cs="Times New Roman"/>
          <w:b/>
          <w:sz w:val="28"/>
          <w:szCs w:val="28"/>
          <w:lang w:eastAsia="ru-RU"/>
        </w:rPr>
        <w:t>Организация и п</w:t>
      </w:r>
      <w:r w:rsidR="00340CA9">
        <w:rPr>
          <w:rFonts w:ascii="Times New Roman" w:eastAsia="Times New Roman" w:hAnsi="Times New Roman" w:cs="Times New Roman"/>
          <w:b/>
          <w:sz w:val="28"/>
          <w:szCs w:val="28"/>
          <w:lang w:eastAsia="ru-RU"/>
        </w:rPr>
        <w:t>роведение плановой проверки</w:t>
      </w:r>
    </w:p>
    <w:p w:rsidR="000D4DBC" w:rsidRPr="001F42C0" w:rsidRDefault="000D4DBC" w:rsidP="001F42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D4DBC" w:rsidRDefault="000D4DBC" w:rsidP="000D4DB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42C0" w:rsidRPr="001F42C0">
        <w:rPr>
          <w:rFonts w:ascii="Times New Roman" w:eastAsia="Times New Roman" w:hAnsi="Times New Roman" w:cs="Times New Roman"/>
          <w:sz w:val="28"/>
          <w:szCs w:val="28"/>
          <w:lang w:eastAsia="ru-RU"/>
        </w:rPr>
        <w:t xml:space="preserve">3.1.1. </w:t>
      </w:r>
      <w:r>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00782FA2" w:rsidRPr="00782FA2">
        <w:rPr>
          <w:rFonts w:ascii="Times New Roman" w:eastAsia="Times New Roman" w:hAnsi="Times New Roman" w:cs="Times New Roman"/>
          <w:sz w:val="28"/>
          <w:szCs w:val="28"/>
          <w:lang w:eastAsia="ru-RU"/>
        </w:rPr>
        <w:t>требовани</w:t>
      </w:r>
      <w:r w:rsidR="00782FA2">
        <w:rPr>
          <w:rFonts w:ascii="Times New Roman" w:eastAsia="Times New Roman" w:hAnsi="Times New Roman" w:cs="Times New Roman"/>
          <w:sz w:val="28"/>
          <w:szCs w:val="28"/>
          <w:lang w:eastAsia="ru-RU"/>
        </w:rPr>
        <w:t>е</w:t>
      </w:r>
      <w:r w:rsidR="00782FA2" w:rsidRPr="00782FA2">
        <w:rPr>
          <w:rFonts w:ascii="Times New Roman" w:eastAsia="Times New Roman" w:hAnsi="Times New Roman" w:cs="Times New Roman"/>
          <w:sz w:val="28"/>
          <w:szCs w:val="28"/>
          <w:lang w:eastAsia="ru-RU"/>
        </w:rPr>
        <w:t xml:space="preserve"> пункта 8 статьи 23.2 Федерального закона № 171-ФЗ</w:t>
      </w:r>
      <w:r>
        <w:rPr>
          <w:rFonts w:ascii="Times New Roman" w:eastAsia="Times New Roman" w:hAnsi="Times New Roman" w:cs="Times New Roman"/>
          <w:sz w:val="28"/>
          <w:szCs w:val="28"/>
          <w:lang w:eastAsia="ru-RU"/>
        </w:rPr>
        <w:t>.</w:t>
      </w:r>
    </w:p>
    <w:p w:rsidR="000D4DBC" w:rsidRDefault="000D4DBC" w:rsidP="000D4DB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3.1.2. В состав административной процедуры входят следующие административные действия:</w:t>
      </w:r>
    </w:p>
    <w:p w:rsidR="001F42C0" w:rsidRDefault="000D4DBC" w:rsidP="000D4DB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F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24F83">
        <w:rPr>
          <w:rFonts w:ascii="Times New Roman" w:eastAsia="Times New Roman" w:hAnsi="Times New Roman" w:cs="Times New Roman"/>
          <w:sz w:val="28"/>
          <w:szCs w:val="28"/>
          <w:lang w:eastAsia="ru-RU"/>
        </w:rPr>
        <w:t>п</w:t>
      </w:r>
      <w:r w:rsidR="001F42C0" w:rsidRPr="001F42C0">
        <w:rPr>
          <w:rFonts w:ascii="Times New Roman" w:eastAsia="Times New Roman" w:hAnsi="Times New Roman" w:cs="Times New Roman"/>
          <w:sz w:val="28"/>
          <w:szCs w:val="28"/>
          <w:lang w:eastAsia="ru-RU"/>
        </w:rPr>
        <w:t xml:space="preserve">одготовка </w:t>
      </w:r>
      <w:r w:rsidR="00F24F83">
        <w:rPr>
          <w:rFonts w:ascii="Times New Roman" w:eastAsia="Times New Roman" w:hAnsi="Times New Roman" w:cs="Times New Roman"/>
          <w:sz w:val="28"/>
          <w:szCs w:val="28"/>
          <w:lang w:eastAsia="ru-RU"/>
        </w:rPr>
        <w:t xml:space="preserve">и согласование </w:t>
      </w:r>
      <w:r w:rsidR="001F42C0" w:rsidRPr="001F42C0">
        <w:rPr>
          <w:rFonts w:ascii="Times New Roman" w:eastAsia="Times New Roman" w:hAnsi="Times New Roman" w:cs="Times New Roman"/>
          <w:sz w:val="28"/>
          <w:szCs w:val="28"/>
          <w:lang w:eastAsia="ru-RU"/>
        </w:rPr>
        <w:t>проекта ежегодного плана проведения плановых проверок</w:t>
      </w:r>
      <w:r w:rsidR="00F24F83">
        <w:rPr>
          <w:rFonts w:ascii="Times New Roman" w:eastAsia="Times New Roman" w:hAnsi="Times New Roman" w:cs="Times New Roman"/>
          <w:sz w:val="28"/>
          <w:szCs w:val="28"/>
          <w:lang w:eastAsia="ru-RU"/>
        </w:rPr>
        <w:t>;</w:t>
      </w:r>
      <w:r w:rsidR="001F42C0" w:rsidRPr="001F42C0">
        <w:rPr>
          <w:rFonts w:ascii="Times New Roman" w:eastAsia="Times New Roman" w:hAnsi="Times New Roman" w:cs="Times New Roman"/>
          <w:sz w:val="28"/>
          <w:szCs w:val="28"/>
          <w:lang w:eastAsia="ru-RU"/>
        </w:rPr>
        <w:t xml:space="preserve"> </w:t>
      </w:r>
    </w:p>
    <w:p w:rsidR="000D4DBC" w:rsidRDefault="000D4DBC" w:rsidP="000D4DB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F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24F83">
        <w:rPr>
          <w:rFonts w:ascii="Times New Roman" w:eastAsia="Times New Roman" w:hAnsi="Times New Roman" w:cs="Times New Roman"/>
          <w:sz w:val="28"/>
          <w:szCs w:val="28"/>
          <w:lang w:eastAsia="ru-RU"/>
        </w:rPr>
        <w:t>п</w:t>
      </w:r>
      <w:r w:rsidRPr="000D4DBC">
        <w:rPr>
          <w:rFonts w:ascii="Times New Roman" w:eastAsia="Times New Roman" w:hAnsi="Times New Roman" w:cs="Times New Roman"/>
          <w:sz w:val="28"/>
          <w:szCs w:val="28"/>
          <w:lang w:eastAsia="ru-RU"/>
        </w:rPr>
        <w:t>одготовка и издание распоряжения Комитета об утверждении ежегодного плана проведения плановых проверок</w:t>
      </w:r>
      <w:r w:rsidR="00F24F83">
        <w:rPr>
          <w:rFonts w:ascii="Times New Roman" w:eastAsia="Times New Roman" w:hAnsi="Times New Roman" w:cs="Times New Roman"/>
          <w:sz w:val="28"/>
          <w:szCs w:val="28"/>
          <w:lang w:eastAsia="ru-RU"/>
        </w:rPr>
        <w:t>;</w:t>
      </w:r>
    </w:p>
    <w:p w:rsidR="00F24F83" w:rsidRDefault="00F24F83" w:rsidP="00F24F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24F83">
        <w:rPr>
          <w:rFonts w:ascii="Times New Roman" w:eastAsia="Times New Roman" w:hAnsi="Times New Roman" w:cs="Times New Roman"/>
          <w:sz w:val="28"/>
          <w:szCs w:val="28"/>
          <w:lang w:eastAsia="ru-RU"/>
        </w:rPr>
        <w:t>одготовка и издание распоряжения Комитета о проведении плановой про</w:t>
      </w:r>
      <w:r>
        <w:rPr>
          <w:rFonts w:ascii="Times New Roman" w:eastAsia="Times New Roman" w:hAnsi="Times New Roman" w:cs="Times New Roman"/>
          <w:sz w:val="28"/>
          <w:szCs w:val="28"/>
          <w:lang w:eastAsia="ru-RU"/>
        </w:rPr>
        <w:t>верки (документарной, выездной);</w:t>
      </w:r>
    </w:p>
    <w:p w:rsidR="00FA3962" w:rsidRDefault="00FA3962" w:rsidP="00FA3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A3962">
        <w:rPr>
          <w:rFonts w:ascii="Times New Roman" w:eastAsia="Times New Roman" w:hAnsi="Times New Roman" w:cs="Times New Roman"/>
          <w:sz w:val="28"/>
          <w:szCs w:val="28"/>
          <w:lang w:eastAsia="ru-RU"/>
        </w:rPr>
        <w:t xml:space="preserve"> - проведение плановой (документарной, выездной) проверки;</w:t>
      </w:r>
    </w:p>
    <w:p w:rsidR="00F24F83" w:rsidRDefault="00F24F83" w:rsidP="000D4DB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w:t>
      </w:r>
      <w:r w:rsidRPr="00F24F83">
        <w:rPr>
          <w:rFonts w:ascii="Times New Roman" w:eastAsia="Times New Roman" w:hAnsi="Times New Roman" w:cs="Times New Roman"/>
          <w:sz w:val="28"/>
          <w:szCs w:val="28"/>
          <w:lang w:eastAsia="ru-RU"/>
        </w:rPr>
        <w:t>оставление акта плановой проверки (документарной, выездной)</w:t>
      </w:r>
      <w:r>
        <w:rPr>
          <w:rFonts w:ascii="Times New Roman" w:eastAsia="Times New Roman" w:hAnsi="Times New Roman" w:cs="Times New Roman"/>
          <w:sz w:val="28"/>
          <w:szCs w:val="28"/>
          <w:lang w:eastAsia="ru-RU"/>
        </w:rPr>
        <w:t>.</w:t>
      </w:r>
      <w:r w:rsidRPr="00F24F83">
        <w:rPr>
          <w:rFonts w:ascii="Times New Roman" w:eastAsia="Times New Roman" w:hAnsi="Times New Roman" w:cs="Times New Roman"/>
          <w:sz w:val="28"/>
          <w:szCs w:val="28"/>
          <w:lang w:eastAsia="ru-RU"/>
        </w:rPr>
        <w:t xml:space="preserve"> </w:t>
      </w:r>
    </w:p>
    <w:p w:rsidR="00462A39" w:rsidRPr="000D4DBC" w:rsidRDefault="00462A39" w:rsidP="000D4D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4F83" w:rsidRDefault="001F42C0"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C0344">
        <w:rPr>
          <w:rFonts w:ascii="Times New Roman" w:eastAsia="Times New Roman" w:hAnsi="Times New Roman" w:cs="Times New Roman"/>
          <w:b/>
          <w:sz w:val="28"/>
          <w:szCs w:val="28"/>
          <w:lang w:eastAsia="ru-RU"/>
        </w:rPr>
        <w:t>3.1.</w:t>
      </w:r>
      <w:r w:rsidR="00F24F83" w:rsidRPr="001C0344">
        <w:rPr>
          <w:rFonts w:ascii="Times New Roman" w:eastAsia="Times New Roman" w:hAnsi="Times New Roman" w:cs="Times New Roman"/>
          <w:b/>
          <w:sz w:val="28"/>
          <w:szCs w:val="28"/>
          <w:lang w:eastAsia="ru-RU"/>
        </w:rPr>
        <w:t>3</w:t>
      </w:r>
      <w:r w:rsidRPr="001C0344">
        <w:rPr>
          <w:rFonts w:ascii="Times New Roman" w:eastAsia="Times New Roman" w:hAnsi="Times New Roman" w:cs="Times New Roman"/>
          <w:b/>
          <w:sz w:val="28"/>
          <w:szCs w:val="28"/>
          <w:lang w:eastAsia="ru-RU"/>
        </w:rPr>
        <w:t>.</w:t>
      </w:r>
      <w:r w:rsidR="00F24F83">
        <w:rPr>
          <w:rFonts w:ascii="Times New Roman" w:eastAsia="Times New Roman" w:hAnsi="Times New Roman" w:cs="Times New Roman"/>
          <w:sz w:val="28"/>
          <w:szCs w:val="28"/>
          <w:lang w:eastAsia="ru-RU"/>
        </w:rPr>
        <w:t xml:space="preserve"> </w:t>
      </w:r>
      <w:r w:rsidR="00F24F83" w:rsidRPr="00462A39">
        <w:rPr>
          <w:rFonts w:ascii="Times New Roman" w:eastAsia="Times New Roman" w:hAnsi="Times New Roman" w:cs="Times New Roman"/>
          <w:b/>
          <w:sz w:val="28"/>
          <w:szCs w:val="28"/>
          <w:lang w:eastAsia="ru-RU"/>
        </w:rPr>
        <w:t>Подготовка и согласование проекта ежегодного плана проведения плановых проверок.</w:t>
      </w:r>
      <w:r w:rsidR="00F24F83" w:rsidRPr="00F24F83">
        <w:rPr>
          <w:rFonts w:ascii="Times New Roman" w:eastAsia="Times New Roman" w:hAnsi="Times New Roman" w:cs="Times New Roman"/>
          <w:sz w:val="28"/>
          <w:szCs w:val="28"/>
          <w:lang w:eastAsia="ru-RU"/>
        </w:rPr>
        <w:t xml:space="preserve"> </w:t>
      </w:r>
    </w:p>
    <w:p w:rsidR="001F42C0" w:rsidRDefault="00567446"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00F24F83">
        <w:rPr>
          <w:rFonts w:ascii="Times New Roman" w:eastAsia="Times New Roman" w:hAnsi="Times New Roman" w:cs="Times New Roman"/>
          <w:sz w:val="28"/>
          <w:szCs w:val="28"/>
          <w:lang w:eastAsia="ru-RU"/>
        </w:rPr>
        <w:t>П</w:t>
      </w:r>
      <w:r w:rsidR="001F42C0" w:rsidRPr="001F42C0">
        <w:rPr>
          <w:rFonts w:ascii="Times New Roman" w:eastAsia="Times New Roman" w:hAnsi="Times New Roman" w:cs="Times New Roman"/>
          <w:sz w:val="28"/>
          <w:szCs w:val="28"/>
          <w:lang w:eastAsia="ru-RU"/>
        </w:rPr>
        <w:t>одготовк</w:t>
      </w:r>
      <w:r w:rsidR="00F24F83">
        <w:rPr>
          <w:rFonts w:ascii="Times New Roman" w:eastAsia="Times New Roman" w:hAnsi="Times New Roman" w:cs="Times New Roman"/>
          <w:sz w:val="28"/>
          <w:szCs w:val="28"/>
          <w:lang w:eastAsia="ru-RU"/>
        </w:rPr>
        <w:t>а</w:t>
      </w:r>
      <w:r w:rsidR="001F42C0" w:rsidRPr="001F42C0">
        <w:rPr>
          <w:rFonts w:ascii="Times New Roman" w:eastAsia="Times New Roman" w:hAnsi="Times New Roman" w:cs="Times New Roman"/>
          <w:sz w:val="28"/>
          <w:szCs w:val="28"/>
          <w:lang w:eastAsia="ru-RU"/>
        </w:rPr>
        <w:t xml:space="preserve"> проекта ежегодного плана проведения плановых проверок (далее – проект ежегодного плана) </w:t>
      </w:r>
      <w:r w:rsidR="00F24F83">
        <w:rPr>
          <w:rFonts w:ascii="Times New Roman" w:eastAsia="Times New Roman" w:hAnsi="Times New Roman" w:cs="Times New Roman"/>
          <w:sz w:val="28"/>
          <w:szCs w:val="28"/>
          <w:lang w:eastAsia="ru-RU"/>
        </w:rPr>
        <w:t xml:space="preserve">осуществляется в соответствии с правилами, утвержденными </w:t>
      </w:r>
      <w:r w:rsidR="001F42C0" w:rsidRPr="001F42C0">
        <w:rPr>
          <w:rFonts w:ascii="Times New Roman" w:eastAsia="Times New Roman" w:hAnsi="Times New Roman" w:cs="Times New Roman"/>
          <w:sz w:val="28"/>
          <w:szCs w:val="28"/>
          <w:lang w:eastAsia="ru-RU"/>
        </w:rPr>
        <w:t>постановлением Правительства Российской Федерации № 489.</w:t>
      </w:r>
    </w:p>
    <w:p w:rsidR="001C0344" w:rsidRDefault="001C0344"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C0344">
        <w:rPr>
          <w:rFonts w:ascii="Times New Roman" w:eastAsia="Times New Roman" w:hAnsi="Times New Roman" w:cs="Times New Roman"/>
          <w:sz w:val="28"/>
          <w:szCs w:val="28"/>
          <w:lang w:eastAsia="ru-RU"/>
        </w:rP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1F42C0" w:rsidRDefault="00567446"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74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2</w:t>
      </w:r>
      <w:r w:rsidRPr="00567446">
        <w:rPr>
          <w:rFonts w:ascii="Times New Roman" w:eastAsia="Times New Roman" w:hAnsi="Times New Roman" w:cs="Times New Roman"/>
          <w:sz w:val="28"/>
          <w:szCs w:val="28"/>
          <w:lang w:eastAsia="ru-RU"/>
        </w:rPr>
        <w:t xml:space="preserve">. </w:t>
      </w:r>
      <w:r w:rsidR="00F52379">
        <w:rPr>
          <w:rFonts w:ascii="Times New Roman" w:eastAsia="Times New Roman" w:hAnsi="Times New Roman" w:cs="Times New Roman"/>
          <w:sz w:val="28"/>
          <w:szCs w:val="28"/>
          <w:lang w:eastAsia="ru-RU"/>
        </w:rPr>
        <w:t>Проект е</w:t>
      </w:r>
      <w:r w:rsidR="001F42C0" w:rsidRPr="001F42C0">
        <w:rPr>
          <w:rFonts w:ascii="Times New Roman" w:eastAsia="Times New Roman" w:hAnsi="Times New Roman" w:cs="Times New Roman"/>
          <w:sz w:val="28"/>
          <w:szCs w:val="28"/>
          <w:lang w:eastAsia="ru-RU"/>
        </w:rPr>
        <w:t>жегодн</w:t>
      </w:r>
      <w:r w:rsidR="00F52379">
        <w:rPr>
          <w:rFonts w:ascii="Times New Roman" w:eastAsia="Times New Roman" w:hAnsi="Times New Roman" w:cs="Times New Roman"/>
          <w:sz w:val="28"/>
          <w:szCs w:val="28"/>
          <w:lang w:eastAsia="ru-RU"/>
        </w:rPr>
        <w:t>ого плана</w:t>
      </w:r>
      <w:r w:rsidR="001F42C0" w:rsidRPr="001F42C0">
        <w:rPr>
          <w:rFonts w:ascii="Times New Roman" w:eastAsia="Times New Roman" w:hAnsi="Times New Roman" w:cs="Times New Roman"/>
          <w:sz w:val="28"/>
          <w:szCs w:val="28"/>
          <w:lang w:eastAsia="ru-RU"/>
        </w:rPr>
        <w:t xml:space="preserve"> подготавливается Департаментом </w:t>
      </w:r>
      <w:r w:rsidR="00F52379" w:rsidRPr="001F42C0">
        <w:rPr>
          <w:rFonts w:ascii="Times New Roman" w:eastAsia="Times New Roman" w:hAnsi="Times New Roman" w:cs="Times New Roman"/>
          <w:color w:val="000000"/>
          <w:sz w:val="28"/>
          <w:szCs w:val="28"/>
          <w:u w:color="000000"/>
          <w:bdr w:val="nil"/>
          <w:lang w:eastAsia="ru-RU"/>
        </w:rPr>
        <w:t>до 15 августа года, предшествующего году проведения плановых проверок</w:t>
      </w:r>
      <w:r w:rsidR="00F52379">
        <w:rPr>
          <w:rFonts w:ascii="Times New Roman" w:eastAsia="Times New Roman" w:hAnsi="Times New Roman" w:cs="Times New Roman"/>
          <w:sz w:val="28"/>
          <w:szCs w:val="28"/>
          <w:lang w:eastAsia="ru-RU"/>
        </w:rPr>
        <w:t>.</w:t>
      </w:r>
    </w:p>
    <w:p w:rsidR="00544045" w:rsidRDefault="00567446"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74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3</w:t>
      </w:r>
      <w:r w:rsidRPr="00567446">
        <w:rPr>
          <w:rFonts w:ascii="Times New Roman" w:eastAsia="Times New Roman" w:hAnsi="Times New Roman" w:cs="Times New Roman"/>
          <w:sz w:val="28"/>
          <w:szCs w:val="28"/>
          <w:lang w:eastAsia="ru-RU"/>
        </w:rPr>
        <w:t xml:space="preserve">. </w:t>
      </w:r>
      <w:r w:rsidR="00544045" w:rsidRPr="00544045">
        <w:rPr>
          <w:rFonts w:ascii="Times New Roman" w:eastAsia="Times New Roman" w:hAnsi="Times New Roman" w:cs="Times New Roman"/>
          <w:sz w:val="28"/>
          <w:szCs w:val="28"/>
          <w:lang w:eastAsia="ru-RU"/>
        </w:rPr>
        <w:t>Проект ежегодного плана направляется для согласования в прокуратуру Ленинградской области до 1 сентября года, предшествующего году проведения плановых проверок</w:t>
      </w:r>
      <w:r w:rsidR="00544045">
        <w:rPr>
          <w:rFonts w:ascii="Times New Roman" w:eastAsia="Times New Roman" w:hAnsi="Times New Roman" w:cs="Times New Roman"/>
          <w:sz w:val="28"/>
          <w:szCs w:val="28"/>
          <w:lang w:eastAsia="ru-RU"/>
        </w:rPr>
        <w:t>.</w:t>
      </w:r>
    </w:p>
    <w:p w:rsidR="00544045" w:rsidRDefault="00567446" w:rsidP="001F42C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74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4</w:t>
      </w:r>
      <w:r w:rsidRPr="00567446">
        <w:rPr>
          <w:rFonts w:ascii="Times New Roman" w:eastAsia="Times New Roman" w:hAnsi="Times New Roman" w:cs="Times New Roman"/>
          <w:sz w:val="28"/>
          <w:szCs w:val="28"/>
          <w:lang w:eastAsia="ru-RU"/>
        </w:rPr>
        <w:t xml:space="preserve">. </w:t>
      </w:r>
      <w:r w:rsidR="00544045">
        <w:rPr>
          <w:rFonts w:ascii="Times New Roman" w:eastAsia="Times New Roman" w:hAnsi="Times New Roman" w:cs="Times New Roman"/>
          <w:sz w:val="28"/>
          <w:szCs w:val="28"/>
          <w:lang w:eastAsia="ru-RU"/>
        </w:rPr>
        <w:t xml:space="preserve">В случае поступления предложений </w:t>
      </w:r>
      <w:r w:rsidR="00544045" w:rsidRPr="00544045">
        <w:rPr>
          <w:rFonts w:ascii="Times New Roman" w:eastAsia="Times New Roman" w:hAnsi="Times New Roman" w:cs="Times New Roman"/>
          <w:sz w:val="28"/>
          <w:szCs w:val="28"/>
          <w:lang w:eastAsia="ru-RU"/>
        </w:rPr>
        <w:t xml:space="preserve">прокуратуры Ленинградской области </w:t>
      </w:r>
      <w:r w:rsidR="00544045">
        <w:rPr>
          <w:rFonts w:ascii="Times New Roman" w:eastAsia="Times New Roman" w:hAnsi="Times New Roman" w:cs="Times New Roman"/>
          <w:sz w:val="28"/>
          <w:szCs w:val="28"/>
          <w:lang w:eastAsia="ru-RU"/>
        </w:rPr>
        <w:t xml:space="preserve">о внесении </w:t>
      </w:r>
      <w:r w:rsidR="0078389C">
        <w:rPr>
          <w:rFonts w:ascii="Times New Roman" w:eastAsia="Times New Roman" w:hAnsi="Times New Roman" w:cs="Times New Roman"/>
          <w:sz w:val="28"/>
          <w:szCs w:val="28"/>
          <w:lang w:eastAsia="ru-RU"/>
        </w:rPr>
        <w:t>корректировок</w:t>
      </w:r>
      <w:r w:rsidR="00544045">
        <w:rPr>
          <w:rFonts w:ascii="Times New Roman" w:eastAsia="Times New Roman" w:hAnsi="Times New Roman" w:cs="Times New Roman"/>
          <w:sz w:val="28"/>
          <w:szCs w:val="28"/>
          <w:lang w:eastAsia="ru-RU"/>
        </w:rPr>
        <w:t xml:space="preserve"> в проект ежегодного плана, </w:t>
      </w:r>
      <w:r w:rsidR="00491B97">
        <w:rPr>
          <w:rFonts w:ascii="Times New Roman" w:eastAsia="Times New Roman" w:hAnsi="Times New Roman" w:cs="Times New Roman"/>
          <w:sz w:val="28"/>
          <w:szCs w:val="28"/>
          <w:lang w:eastAsia="ru-RU"/>
        </w:rPr>
        <w:t>Д</w:t>
      </w:r>
      <w:r w:rsidR="00544045">
        <w:rPr>
          <w:rFonts w:ascii="Times New Roman" w:eastAsia="Times New Roman" w:hAnsi="Times New Roman" w:cs="Times New Roman"/>
          <w:sz w:val="28"/>
          <w:szCs w:val="28"/>
          <w:lang w:eastAsia="ru-RU"/>
        </w:rPr>
        <w:t>епартамент рассматривает указанные предложения</w:t>
      </w:r>
      <w:r w:rsidR="00491B97">
        <w:rPr>
          <w:rFonts w:ascii="Times New Roman" w:eastAsia="Times New Roman" w:hAnsi="Times New Roman" w:cs="Times New Roman"/>
          <w:sz w:val="28"/>
          <w:szCs w:val="28"/>
          <w:lang w:eastAsia="ru-RU"/>
        </w:rPr>
        <w:t xml:space="preserve">, </w:t>
      </w:r>
      <w:r w:rsidR="00544045" w:rsidRPr="00544045">
        <w:rPr>
          <w:rFonts w:ascii="Times New Roman" w:eastAsia="Times New Roman" w:hAnsi="Times New Roman" w:cs="Times New Roman"/>
          <w:sz w:val="28"/>
          <w:szCs w:val="28"/>
          <w:lang w:eastAsia="ru-RU"/>
        </w:rPr>
        <w:t>учитывает их</w:t>
      </w:r>
      <w:r w:rsidR="00491B97">
        <w:rPr>
          <w:rFonts w:ascii="Times New Roman" w:eastAsia="Times New Roman" w:hAnsi="Times New Roman" w:cs="Times New Roman"/>
          <w:sz w:val="28"/>
          <w:szCs w:val="28"/>
          <w:lang w:eastAsia="ru-RU"/>
        </w:rPr>
        <w:t xml:space="preserve"> и</w:t>
      </w:r>
      <w:r w:rsidR="00544045" w:rsidRPr="00544045">
        <w:rPr>
          <w:rFonts w:ascii="Times New Roman" w:eastAsia="Times New Roman" w:hAnsi="Times New Roman" w:cs="Times New Roman"/>
          <w:sz w:val="28"/>
          <w:szCs w:val="28"/>
          <w:lang w:eastAsia="ru-RU"/>
        </w:rPr>
        <w:t xml:space="preserve"> вносит соответствующие </w:t>
      </w:r>
      <w:r w:rsidR="0078389C">
        <w:rPr>
          <w:rFonts w:ascii="Times New Roman" w:eastAsia="Times New Roman" w:hAnsi="Times New Roman" w:cs="Times New Roman"/>
          <w:sz w:val="28"/>
          <w:szCs w:val="28"/>
          <w:lang w:eastAsia="ru-RU"/>
        </w:rPr>
        <w:t>корректировки</w:t>
      </w:r>
      <w:r w:rsidR="00544045" w:rsidRPr="00544045">
        <w:rPr>
          <w:rFonts w:ascii="Times New Roman" w:eastAsia="Times New Roman" w:hAnsi="Times New Roman" w:cs="Times New Roman"/>
          <w:sz w:val="28"/>
          <w:szCs w:val="28"/>
          <w:lang w:eastAsia="ru-RU"/>
        </w:rPr>
        <w:t xml:space="preserve"> в проект ежегодного плана.</w:t>
      </w:r>
      <w:r w:rsidR="0078389C" w:rsidRPr="0078389C">
        <w:t xml:space="preserve"> </w:t>
      </w:r>
      <w:r w:rsidR="0078389C" w:rsidRPr="0078389C">
        <w:rPr>
          <w:rFonts w:ascii="Times New Roman" w:eastAsia="Times New Roman" w:hAnsi="Times New Roman" w:cs="Times New Roman"/>
          <w:sz w:val="28"/>
          <w:szCs w:val="28"/>
          <w:lang w:eastAsia="ru-RU"/>
        </w:rPr>
        <w:t>Общий срок корректировки не может превышать четырнадцати рабочих дней со дня регистрации письма прокуратуры Ленинградской области о согласовании проекта ежегодного плана</w:t>
      </w:r>
    </w:p>
    <w:p w:rsidR="001F42C0" w:rsidRDefault="00567446" w:rsidP="001F42C0">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567446">
        <w:rPr>
          <w:rFonts w:ascii="Times New Roman" w:eastAsia="Times New Roman" w:hAnsi="Times New Roman" w:cs="Times New Roman"/>
          <w:color w:val="000000"/>
          <w:sz w:val="28"/>
          <w:szCs w:val="28"/>
          <w:u w:color="000000"/>
          <w:bdr w:val="nil"/>
          <w:lang w:eastAsia="ru-RU"/>
        </w:rPr>
        <w:lastRenderedPageBreak/>
        <w:t>3.1.3.</w:t>
      </w:r>
      <w:r w:rsidR="00C57EDC">
        <w:rPr>
          <w:rFonts w:ascii="Times New Roman" w:eastAsia="Times New Roman" w:hAnsi="Times New Roman" w:cs="Times New Roman"/>
          <w:color w:val="000000"/>
          <w:sz w:val="28"/>
          <w:szCs w:val="28"/>
          <w:u w:color="000000"/>
          <w:bdr w:val="nil"/>
          <w:lang w:eastAsia="ru-RU"/>
        </w:rPr>
        <w:t>5</w:t>
      </w:r>
      <w:r w:rsidRPr="00567446">
        <w:rPr>
          <w:rFonts w:ascii="Times New Roman" w:eastAsia="Times New Roman" w:hAnsi="Times New Roman" w:cs="Times New Roman"/>
          <w:color w:val="000000"/>
          <w:sz w:val="28"/>
          <w:szCs w:val="28"/>
          <w:u w:color="000000"/>
          <w:bdr w:val="nil"/>
          <w:lang w:eastAsia="ru-RU"/>
        </w:rPr>
        <w:t xml:space="preserve">. </w:t>
      </w:r>
      <w:r w:rsidR="001F42C0" w:rsidRPr="001F42C0">
        <w:rPr>
          <w:rFonts w:ascii="Times New Roman" w:eastAsia="Times New Roman" w:hAnsi="Times New Roman" w:cs="Times New Roman"/>
          <w:color w:val="000000"/>
          <w:sz w:val="28"/>
          <w:szCs w:val="28"/>
          <w:u w:color="000000"/>
          <w:bdr w:val="nil"/>
          <w:lang w:eastAsia="ru-RU"/>
        </w:rPr>
        <w:t>Должностным лицом, ответственным за разработку проекта ежегодного плана,</w:t>
      </w:r>
      <w:r w:rsidR="00491B97">
        <w:rPr>
          <w:rFonts w:ascii="Times New Roman" w:eastAsia="Times New Roman" w:hAnsi="Times New Roman" w:cs="Times New Roman"/>
          <w:color w:val="000000"/>
          <w:sz w:val="28"/>
          <w:szCs w:val="28"/>
          <w:u w:color="000000"/>
          <w:bdr w:val="nil"/>
          <w:lang w:eastAsia="ru-RU"/>
        </w:rPr>
        <w:t xml:space="preserve"> его направления в прокуратуру Ленингра</w:t>
      </w:r>
      <w:r w:rsidR="0078389C">
        <w:rPr>
          <w:rFonts w:ascii="Times New Roman" w:eastAsia="Times New Roman" w:hAnsi="Times New Roman" w:cs="Times New Roman"/>
          <w:color w:val="000000"/>
          <w:sz w:val="28"/>
          <w:szCs w:val="28"/>
          <w:u w:color="000000"/>
          <w:bdr w:val="nil"/>
          <w:lang w:eastAsia="ru-RU"/>
        </w:rPr>
        <w:t xml:space="preserve">дской области для согласования </w:t>
      </w:r>
      <w:r w:rsidR="00347B88">
        <w:rPr>
          <w:rFonts w:ascii="Times New Roman" w:eastAsia="Times New Roman" w:hAnsi="Times New Roman" w:cs="Times New Roman"/>
          <w:color w:val="000000"/>
          <w:sz w:val="28"/>
          <w:szCs w:val="28"/>
          <w:u w:color="000000"/>
          <w:bdr w:val="nil"/>
          <w:lang w:eastAsia="ru-RU"/>
        </w:rPr>
        <w:t xml:space="preserve">и </w:t>
      </w:r>
      <w:r w:rsidR="00347B88" w:rsidRPr="00347B88">
        <w:rPr>
          <w:rFonts w:ascii="Times New Roman" w:eastAsia="Times New Roman" w:hAnsi="Times New Roman" w:cs="Times New Roman"/>
          <w:color w:val="000000"/>
          <w:sz w:val="28"/>
          <w:szCs w:val="28"/>
          <w:u w:color="000000"/>
          <w:bdr w:val="nil"/>
          <w:lang w:eastAsia="ru-RU"/>
        </w:rPr>
        <w:t xml:space="preserve">внесение </w:t>
      </w:r>
      <w:r w:rsidR="00F03236">
        <w:rPr>
          <w:rFonts w:ascii="Times New Roman" w:eastAsia="Times New Roman" w:hAnsi="Times New Roman" w:cs="Times New Roman"/>
          <w:color w:val="000000"/>
          <w:sz w:val="28"/>
          <w:szCs w:val="28"/>
          <w:u w:color="000000"/>
          <w:bdr w:val="nil"/>
          <w:lang w:eastAsia="ru-RU"/>
        </w:rPr>
        <w:t xml:space="preserve">в проект ежегодного плана </w:t>
      </w:r>
      <w:r w:rsidR="00347B88" w:rsidRPr="00347B88">
        <w:rPr>
          <w:rFonts w:ascii="Times New Roman" w:eastAsia="Times New Roman" w:hAnsi="Times New Roman" w:cs="Times New Roman"/>
          <w:color w:val="000000"/>
          <w:sz w:val="28"/>
          <w:szCs w:val="28"/>
          <w:u w:color="000000"/>
          <w:bdr w:val="nil"/>
          <w:lang w:eastAsia="ru-RU"/>
        </w:rPr>
        <w:t xml:space="preserve">корректировок </w:t>
      </w:r>
      <w:r w:rsidR="001F42C0" w:rsidRPr="001F42C0">
        <w:rPr>
          <w:rFonts w:ascii="Times New Roman" w:eastAsia="Times New Roman" w:hAnsi="Times New Roman" w:cs="Times New Roman"/>
          <w:color w:val="000000"/>
          <w:sz w:val="28"/>
          <w:szCs w:val="28"/>
          <w:u w:color="000000"/>
          <w:bdr w:val="nil"/>
          <w:lang w:eastAsia="ru-RU"/>
        </w:rPr>
        <w:t xml:space="preserve">является </w:t>
      </w:r>
      <w:r w:rsidR="00171AD6">
        <w:rPr>
          <w:rFonts w:ascii="Times New Roman" w:eastAsia="Times New Roman" w:hAnsi="Times New Roman" w:cs="Times New Roman"/>
          <w:color w:val="000000"/>
          <w:sz w:val="28"/>
          <w:szCs w:val="28"/>
          <w:u w:color="000000"/>
          <w:bdr w:val="nil"/>
          <w:lang w:eastAsia="ru-RU"/>
        </w:rPr>
        <w:t>работник</w:t>
      </w:r>
      <w:r w:rsidR="001F42C0" w:rsidRPr="001F42C0">
        <w:rPr>
          <w:rFonts w:ascii="Times New Roman" w:eastAsia="Times New Roman" w:hAnsi="Times New Roman" w:cs="Times New Roman"/>
          <w:color w:val="000000"/>
          <w:sz w:val="28"/>
          <w:szCs w:val="28"/>
          <w:u w:color="000000"/>
          <w:bdr w:val="nil"/>
          <w:lang w:eastAsia="ru-RU"/>
        </w:rPr>
        <w:t xml:space="preserve"> отдела контроля, назначенный начальником отдела контроля.</w:t>
      </w:r>
    </w:p>
    <w:p w:rsidR="00D01B0F" w:rsidRDefault="00D01B0F" w:rsidP="001F42C0">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462A39" w:rsidRDefault="00462A39"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1C0344">
        <w:rPr>
          <w:rFonts w:ascii="Times New Roman" w:eastAsia="Times New Roman" w:hAnsi="Times New Roman" w:cs="Times New Roman"/>
          <w:b/>
          <w:color w:val="000000"/>
          <w:sz w:val="28"/>
          <w:szCs w:val="28"/>
          <w:u w:color="000000"/>
          <w:bdr w:val="nil"/>
          <w:lang w:eastAsia="ru-RU"/>
        </w:rPr>
        <w:t>3.1.4.</w:t>
      </w:r>
      <w:r>
        <w:rPr>
          <w:rFonts w:ascii="Times New Roman" w:eastAsia="Times New Roman" w:hAnsi="Times New Roman" w:cs="Times New Roman"/>
          <w:color w:val="000000"/>
          <w:sz w:val="28"/>
          <w:szCs w:val="28"/>
          <w:u w:color="000000"/>
          <w:bdr w:val="nil"/>
          <w:lang w:eastAsia="ru-RU"/>
        </w:rPr>
        <w:t xml:space="preserve"> </w:t>
      </w:r>
      <w:r w:rsidRPr="00462A39">
        <w:rPr>
          <w:rFonts w:ascii="Times New Roman" w:eastAsia="Times New Roman" w:hAnsi="Times New Roman" w:cs="Times New Roman"/>
          <w:b/>
          <w:color w:val="000000"/>
          <w:sz w:val="28"/>
          <w:szCs w:val="28"/>
          <w:u w:color="000000"/>
          <w:bdr w:val="nil"/>
          <w:lang w:eastAsia="ru-RU"/>
        </w:rPr>
        <w:t>Подготовка и издание распоряжения Комитета об утверждении ежегодного плана проведения плановых проверок</w:t>
      </w:r>
      <w:r w:rsidR="0078389C">
        <w:rPr>
          <w:rFonts w:ascii="Times New Roman" w:eastAsia="Times New Roman" w:hAnsi="Times New Roman" w:cs="Times New Roman"/>
          <w:color w:val="000000"/>
          <w:sz w:val="28"/>
          <w:szCs w:val="28"/>
          <w:u w:color="000000"/>
          <w:bdr w:val="nil"/>
          <w:lang w:eastAsia="ru-RU"/>
        </w:rPr>
        <w:t>.</w:t>
      </w:r>
    </w:p>
    <w:p w:rsidR="00347B88" w:rsidRDefault="00C57EDC" w:rsidP="00E810C8">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57EDC">
        <w:rPr>
          <w:rFonts w:ascii="Times New Roman" w:eastAsia="Times New Roman" w:hAnsi="Times New Roman" w:cs="Times New Roman"/>
          <w:color w:val="000000"/>
          <w:sz w:val="28"/>
          <w:szCs w:val="28"/>
          <w:u w:color="000000"/>
          <w:bdr w:val="nil"/>
          <w:lang w:eastAsia="ru-RU"/>
        </w:rPr>
        <w:t>3.1.4.</w:t>
      </w:r>
      <w:r>
        <w:rPr>
          <w:rFonts w:ascii="Times New Roman" w:eastAsia="Times New Roman" w:hAnsi="Times New Roman" w:cs="Times New Roman"/>
          <w:color w:val="000000"/>
          <w:sz w:val="28"/>
          <w:szCs w:val="28"/>
          <w:u w:color="000000"/>
          <w:bdr w:val="nil"/>
          <w:lang w:eastAsia="ru-RU"/>
        </w:rPr>
        <w:t>1.</w:t>
      </w:r>
      <w:r w:rsidRPr="00C57EDC">
        <w:rPr>
          <w:rFonts w:ascii="Times New Roman" w:eastAsia="Times New Roman" w:hAnsi="Times New Roman" w:cs="Times New Roman"/>
          <w:color w:val="000000"/>
          <w:sz w:val="28"/>
          <w:szCs w:val="28"/>
          <w:u w:color="000000"/>
          <w:bdr w:val="nil"/>
          <w:lang w:eastAsia="ru-RU"/>
        </w:rPr>
        <w:t xml:space="preserve"> </w:t>
      </w:r>
      <w:r w:rsidR="00347B88" w:rsidRPr="00347B88">
        <w:rPr>
          <w:rFonts w:ascii="Times New Roman" w:eastAsia="Times New Roman" w:hAnsi="Times New Roman" w:cs="Times New Roman"/>
          <w:color w:val="000000"/>
          <w:sz w:val="28"/>
          <w:szCs w:val="28"/>
          <w:u w:color="000000"/>
          <w:bdr w:val="nil"/>
          <w:lang w:eastAsia="ru-RU"/>
        </w:rPr>
        <w:t>Основанием для подготовки распоряжения Комитета об утверждении ежегодного плана проведения плановых проверок</w:t>
      </w:r>
      <w:r w:rsidR="00347B88">
        <w:rPr>
          <w:rFonts w:ascii="Times New Roman" w:eastAsia="Times New Roman" w:hAnsi="Times New Roman" w:cs="Times New Roman"/>
          <w:color w:val="000000"/>
          <w:sz w:val="28"/>
          <w:szCs w:val="28"/>
          <w:u w:color="000000"/>
          <w:bdr w:val="nil"/>
          <w:lang w:eastAsia="ru-RU"/>
        </w:rPr>
        <w:t xml:space="preserve"> является проект ежегодного плана, согласованный с прокуратурой Ленинградской области </w:t>
      </w:r>
      <w:r w:rsidR="00567446">
        <w:rPr>
          <w:rFonts w:ascii="Times New Roman" w:eastAsia="Times New Roman" w:hAnsi="Times New Roman" w:cs="Times New Roman"/>
          <w:color w:val="000000"/>
          <w:sz w:val="28"/>
          <w:szCs w:val="28"/>
          <w:u w:color="000000"/>
          <w:bdr w:val="nil"/>
          <w:lang w:eastAsia="ru-RU"/>
        </w:rPr>
        <w:t>и внесенными в него корректировками (в случае поступления</w:t>
      </w:r>
      <w:r w:rsidR="00347B88" w:rsidRPr="00347B88">
        <w:rPr>
          <w:rFonts w:ascii="Times New Roman" w:eastAsia="Times New Roman" w:hAnsi="Times New Roman" w:cs="Times New Roman"/>
          <w:color w:val="000000"/>
          <w:sz w:val="28"/>
          <w:szCs w:val="28"/>
          <w:u w:color="000000"/>
          <w:bdr w:val="nil"/>
          <w:lang w:eastAsia="ru-RU"/>
        </w:rPr>
        <w:t xml:space="preserve"> предложений </w:t>
      </w:r>
      <w:r w:rsidR="00567446">
        <w:rPr>
          <w:rFonts w:ascii="Times New Roman" w:eastAsia="Times New Roman" w:hAnsi="Times New Roman" w:cs="Times New Roman"/>
          <w:color w:val="000000"/>
          <w:sz w:val="28"/>
          <w:szCs w:val="28"/>
          <w:u w:color="000000"/>
          <w:bdr w:val="nil"/>
          <w:lang w:eastAsia="ru-RU"/>
        </w:rPr>
        <w:t xml:space="preserve">от </w:t>
      </w:r>
      <w:r w:rsidR="00347B88" w:rsidRPr="00347B88">
        <w:rPr>
          <w:rFonts w:ascii="Times New Roman" w:eastAsia="Times New Roman" w:hAnsi="Times New Roman" w:cs="Times New Roman"/>
          <w:color w:val="000000"/>
          <w:sz w:val="28"/>
          <w:szCs w:val="28"/>
          <w:u w:color="000000"/>
          <w:bdr w:val="nil"/>
          <w:lang w:eastAsia="ru-RU"/>
        </w:rPr>
        <w:t>прокуратуры Ленинградской области)</w:t>
      </w:r>
    </w:p>
    <w:p w:rsidR="00C57EDC" w:rsidRDefault="00C57EDC" w:rsidP="00E810C8">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57EDC">
        <w:rPr>
          <w:rFonts w:ascii="Times New Roman" w:eastAsia="Times New Roman" w:hAnsi="Times New Roman" w:cs="Times New Roman"/>
          <w:color w:val="000000"/>
          <w:sz w:val="28"/>
          <w:szCs w:val="28"/>
          <w:u w:color="000000"/>
          <w:bdr w:val="nil"/>
          <w:lang w:eastAsia="ru-RU"/>
        </w:rPr>
        <w:t>3.1.4.</w:t>
      </w:r>
      <w:r>
        <w:rPr>
          <w:rFonts w:ascii="Times New Roman" w:eastAsia="Times New Roman" w:hAnsi="Times New Roman" w:cs="Times New Roman"/>
          <w:color w:val="000000"/>
          <w:sz w:val="28"/>
          <w:szCs w:val="28"/>
          <w:u w:color="000000"/>
          <w:bdr w:val="nil"/>
          <w:lang w:eastAsia="ru-RU"/>
        </w:rPr>
        <w:t>2</w:t>
      </w:r>
      <w:r w:rsidRPr="00C57EDC">
        <w:rPr>
          <w:rFonts w:ascii="Times New Roman" w:eastAsia="Times New Roman" w:hAnsi="Times New Roman" w:cs="Times New Roman"/>
          <w:color w:val="000000"/>
          <w:sz w:val="28"/>
          <w:szCs w:val="28"/>
          <w:u w:color="000000"/>
          <w:bdr w:val="nil"/>
          <w:lang w:eastAsia="ru-RU"/>
        </w:rPr>
        <w:t xml:space="preserve">. </w:t>
      </w:r>
      <w:r w:rsidR="0078389C">
        <w:rPr>
          <w:rFonts w:ascii="Times New Roman" w:eastAsia="Times New Roman" w:hAnsi="Times New Roman" w:cs="Times New Roman"/>
          <w:color w:val="000000"/>
          <w:sz w:val="28"/>
          <w:szCs w:val="28"/>
          <w:u w:color="000000"/>
          <w:bdr w:val="nil"/>
          <w:lang w:eastAsia="ru-RU"/>
        </w:rPr>
        <w:t>П</w:t>
      </w:r>
      <w:r w:rsidR="00E810C8" w:rsidRPr="00E810C8">
        <w:rPr>
          <w:rFonts w:ascii="Times New Roman" w:eastAsia="Times New Roman" w:hAnsi="Times New Roman" w:cs="Times New Roman"/>
          <w:color w:val="000000"/>
          <w:sz w:val="28"/>
          <w:szCs w:val="28"/>
          <w:u w:color="000000"/>
          <w:bdr w:val="nil"/>
          <w:lang w:eastAsia="ru-RU"/>
        </w:rPr>
        <w:t>одготовк</w:t>
      </w:r>
      <w:r w:rsidR="0078389C">
        <w:rPr>
          <w:rFonts w:ascii="Times New Roman" w:eastAsia="Times New Roman" w:hAnsi="Times New Roman" w:cs="Times New Roman"/>
          <w:color w:val="000000"/>
          <w:sz w:val="28"/>
          <w:szCs w:val="28"/>
          <w:u w:color="000000"/>
          <w:bdr w:val="nil"/>
          <w:lang w:eastAsia="ru-RU"/>
        </w:rPr>
        <w:t>а</w:t>
      </w:r>
      <w:r w:rsidR="00E810C8" w:rsidRPr="00E810C8">
        <w:rPr>
          <w:rFonts w:ascii="Times New Roman" w:eastAsia="Times New Roman" w:hAnsi="Times New Roman" w:cs="Times New Roman"/>
          <w:color w:val="000000"/>
          <w:sz w:val="28"/>
          <w:szCs w:val="28"/>
          <w:u w:color="000000"/>
          <w:bdr w:val="nil"/>
          <w:lang w:eastAsia="ru-RU"/>
        </w:rPr>
        <w:t xml:space="preserve"> проекта распоряжения Комитета об утверждении ежегодного плана проведения плановых проверок </w:t>
      </w:r>
      <w:r w:rsidR="00347B88">
        <w:rPr>
          <w:rFonts w:ascii="Times New Roman" w:eastAsia="Times New Roman" w:hAnsi="Times New Roman" w:cs="Times New Roman"/>
          <w:color w:val="000000"/>
          <w:sz w:val="28"/>
          <w:szCs w:val="28"/>
          <w:u w:color="000000"/>
          <w:bdr w:val="nil"/>
          <w:lang w:eastAsia="ru-RU"/>
        </w:rPr>
        <w:t xml:space="preserve">осуществляется должностным лицом, </w:t>
      </w:r>
      <w:r w:rsidR="001C0344" w:rsidRPr="001C0344">
        <w:rPr>
          <w:rFonts w:ascii="Times New Roman" w:eastAsia="Times New Roman" w:hAnsi="Times New Roman" w:cs="Times New Roman"/>
          <w:color w:val="000000"/>
          <w:sz w:val="28"/>
          <w:szCs w:val="28"/>
          <w:u w:color="000000"/>
          <w:bdr w:val="nil"/>
          <w:lang w:eastAsia="ru-RU"/>
        </w:rPr>
        <w:t>указанным в пункте 3.1.3.5 настоящего Административного регламента</w:t>
      </w:r>
      <w:r w:rsidR="00692BA8">
        <w:rPr>
          <w:rFonts w:ascii="Times New Roman" w:eastAsia="Times New Roman" w:hAnsi="Times New Roman" w:cs="Times New Roman"/>
          <w:color w:val="000000"/>
          <w:sz w:val="28"/>
          <w:szCs w:val="28"/>
          <w:u w:color="000000"/>
          <w:bdr w:val="nil"/>
          <w:lang w:eastAsia="ru-RU"/>
        </w:rPr>
        <w:t>.</w:t>
      </w:r>
    </w:p>
    <w:p w:rsidR="00C57EDC" w:rsidRDefault="00C57EDC" w:rsidP="00E810C8">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57EDC">
        <w:rPr>
          <w:rFonts w:ascii="Times New Roman" w:eastAsia="Times New Roman" w:hAnsi="Times New Roman" w:cs="Times New Roman"/>
          <w:color w:val="000000"/>
          <w:sz w:val="28"/>
          <w:szCs w:val="28"/>
          <w:u w:color="000000"/>
          <w:bdr w:val="nil"/>
          <w:lang w:eastAsia="ru-RU"/>
        </w:rPr>
        <w:t>3.1.4.</w:t>
      </w:r>
      <w:r>
        <w:rPr>
          <w:rFonts w:ascii="Times New Roman" w:eastAsia="Times New Roman" w:hAnsi="Times New Roman" w:cs="Times New Roman"/>
          <w:color w:val="000000"/>
          <w:sz w:val="28"/>
          <w:szCs w:val="28"/>
          <w:u w:color="000000"/>
          <w:bdr w:val="nil"/>
          <w:lang w:eastAsia="ru-RU"/>
        </w:rPr>
        <w:t>3</w:t>
      </w:r>
      <w:r w:rsidRPr="00C57EDC">
        <w:rPr>
          <w:rFonts w:ascii="Times New Roman" w:eastAsia="Times New Roman" w:hAnsi="Times New Roman" w:cs="Times New Roman"/>
          <w:color w:val="000000"/>
          <w:sz w:val="28"/>
          <w:szCs w:val="28"/>
          <w:u w:color="000000"/>
          <w:bdr w:val="nil"/>
          <w:lang w:eastAsia="ru-RU"/>
        </w:rPr>
        <w:t xml:space="preserve">. </w:t>
      </w:r>
      <w:r w:rsidR="00D269B1">
        <w:rPr>
          <w:rFonts w:ascii="Times New Roman" w:eastAsia="Times New Roman" w:hAnsi="Times New Roman" w:cs="Times New Roman"/>
          <w:color w:val="000000"/>
          <w:sz w:val="28"/>
          <w:szCs w:val="28"/>
          <w:u w:color="000000"/>
          <w:bdr w:val="nil"/>
          <w:lang w:eastAsia="ru-RU"/>
        </w:rPr>
        <w:t>Утвержденный е</w:t>
      </w:r>
      <w:r w:rsidRPr="00C57EDC">
        <w:rPr>
          <w:rFonts w:ascii="Times New Roman" w:eastAsia="Times New Roman" w:hAnsi="Times New Roman" w:cs="Times New Roman"/>
          <w:color w:val="000000"/>
          <w:sz w:val="28"/>
          <w:szCs w:val="28"/>
          <w:u w:color="000000"/>
          <w:bdr w:val="nil"/>
          <w:lang w:eastAsia="ru-RU"/>
        </w:rPr>
        <w:t>жегодн</w:t>
      </w:r>
      <w:r>
        <w:rPr>
          <w:rFonts w:ascii="Times New Roman" w:eastAsia="Times New Roman" w:hAnsi="Times New Roman" w:cs="Times New Roman"/>
          <w:color w:val="000000"/>
          <w:sz w:val="28"/>
          <w:szCs w:val="28"/>
          <w:u w:color="000000"/>
          <w:bdr w:val="nil"/>
          <w:lang w:eastAsia="ru-RU"/>
        </w:rPr>
        <w:t>ый</w:t>
      </w:r>
      <w:r w:rsidRPr="00C57EDC">
        <w:rPr>
          <w:rFonts w:ascii="Times New Roman" w:eastAsia="Times New Roman" w:hAnsi="Times New Roman" w:cs="Times New Roman"/>
          <w:color w:val="000000"/>
          <w:sz w:val="28"/>
          <w:szCs w:val="28"/>
          <w:u w:color="000000"/>
          <w:bdr w:val="nil"/>
          <w:lang w:eastAsia="ru-RU"/>
        </w:rPr>
        <w:t xml:space="preserve"> план проведения плановых проверок направля</w:t>
      </w:r>
      <w:r>
        <w:rPr>
          <w:rFonts w:ascii="Times New Roman" w:eastAsia="Times New Roman" w:hAnsi="Times New Roman" w:cs="Times New Roman"/>
          <w:color w:val="000000"/>
          <w:sz w:val="28"/>
          <w:szCs w:val="28"/>
          <w:u w:color="000000"/>
          <w:bdr w:val="nil"/>
          <w:lang w:eastAsia="ru-RU"/>
        </w:rPr>
        <w:t>ется</w:t>
      </w:r>
      <w:r w:rsidRPr="00C57EDC">
        <w:rPr>
          <w:rFonts w:ascii="Times New Roman" w:eastAsia="Times New Roman" w:hAnsi="Times New Roman" w:cs="Times New Roman"/>
          <w:color w:val="000000"/>
          <w:sz w:val="28"/>
          <w:szCs w:val="28"/>
          <w:u w:color="000000"/>
          <w:bdr w:val="nil"/>
          <w:lang w:eastAsia="ru-RU"/>
        </w:rPr>
        <w:t xml:space="preserve"> в </w:t>
      </w:r>
      <w:r>
        <w:rPr>
          <w:rFonts w:ascii="Times New Roman" w:eastAsia="Times New Roman" w:hAnsi="Times New Roman" w:cs="Times New Roman"/>
          <w:color w:val="000000"/>
          <w:sz w:val="28"/>
          <w:szCs w:val="28"/>
          <w:u w:color="000000"/>
          <w:bdr w:val="nil"/>
          <w:lang w:eastAsia="ru-RU"/>
        </w:rPr>
        <w:t>прокуратуру Ленинградской области</w:t>
      </w:r>
      <w:r w:rsidRPr="00C57EDC">
        <w:rPr>
          <w:rFonts w:ascii="Times New Roman" w:eastAsia="Times New Roman" w:hAnsi="Times New Roman" w:cs="Times New Roman"/>
          <w:color w:val="000000"/>
          <w:sz w:val="28"/>
          <w:szCs w:val="28"/>
          <w:u w:color="000000"/>
          <w:bdr w:val="nil"/>
          <w:lang w:eastAsia="ru-RU"/>
        </w:rPr>
        <w:t xml:space="preserve"> в срок до 1 ноября года, предшествующего году проведения плановых проверок</w:t>
      </w:r>
      <w:r>
        <w:rPr>
          <w:rFonts w:ascii="Times New Roman" w:eastAsia="Times New Roman" w:hAnsi="Times New Roman" w:cs="Times New Roman"/>
          <w:color w:val="000000"/>
          <w:sz w:val="28"/>
          <w:szCs w:val="28"/>
          <w:u w:color="000000"/>
          <w:bdr w:val="nil"/>
          <w:lang w:eastAsia="ru-RU"/>
        </w:rPr>
        <w:t>.</w:t>
      </w:r>
    </w:p>
    <w:p w:rsidR="001C0344" w:rsidRDefault="00C57EDC" w:rsidP="00E810C8">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57EDC">
        <w:rPr>
          <w:rFonts w:ascii="Times New Roman" w:eastAsia="Times New Roman" w:hAnsi="Times New Roman" w:cs="Times New Roman"/>
          <w:color w:val="000000"/>
          <w:sz w:val="28"/>
          <w:szCs w:val="28"/>
          <w:u w:color="000000"/>
          <w:bdr w:val="nil"/>
          <w:lang w:eastAsia="ru-RU"/>
        </w:rPr>
        <w:t>3.1.4.</w:t>
      </w:r>
      <w:r>
        <w:rPr>
          <w:rFonts w:ascii="Times New Roman" w:eastAsia="Times New Roman" w:hAnsi="Times New Roman" w:cs="Times New Roman"/>
          <w:color w:val="000000"/>
          <w:sz w:val="28"/>
          <w:szCs w:val="28"/>
          <w:u w:color="000000"/>
          <w:bdr w:val="nil"/>
          <w:lang w:eastAsia="ru-RU"/>
        </w:rPr>
        <w:t>4</w:t>
      </w:r>
      <w:r w:rsidRPr="00C57EDC">
        <w:rPr>
          <w:rFonts w:ascii="Times New Roman" w:eastAsia="Times New Roman" w:hAnsi="Times New Roman" w:cs="Times New Roman"/>
          <w:color w:val="000000"/>
          <w:sz w:val="28"/>
          <w:szCs w:val="28"/>
          <w:u w:color="000000"/>
          <w:bdr w:val="nil"/>
          <w:lang w:eastAsia="ru-RU"/>
        </w:rPr>
        <w:t xml:space="preserve">. </w:t>
      </w:r>
      <w:r w:rsidR="00567446" w:rsidRPr="00567446">
        <w:rPr>
          <w:rFonts w:ascii="Times New Roman" w:eastAsia="Times New Roman" w:hAnsi="Times New Roman" w:cs="Times New Roman"/>
          <w:color w:val="000000"/>
          <w:sz w:val="28"/>
          <w:szCs w:val="28"/>
          <w:u w:color="000000"/>
          <w:bdr w:val="nil"/>
          <w:lang w:eastAsia="ru-RU"/>
        </w:rPr>
        <w:t xml:space="preserve"> </w:t>
      </w:r>
      <w:r>
        <w:rPr>
          <w:rFonts w:ascii="Times New Roman" w:eastAsia="Times New Roman" w:hAnsi="Times New Roman" w:cs="Times New Roman"/>
          <w:color w:val="000000"/>
          <w:sz w:val="28"/>
          <w:szCs w:val="28"/>
          <w:u w:color="000000"/>
          <w:bdr w:val="nil"/>
          <w:lang w:eastAsia="ru-RU"/>
        </w:rPr>
        <w:t xml:space="preserve">  Направление утвержденного ежегодного плана проведения плановых проверок осуществляется должностным лицом, </w:t>
      </w:r>
      <w:r w:rsidR="001C0344">
        <w:rPr>
          <w:rFonts w:ascii="Times New Roman" w:eastAsia="Times New Roman" w:hAnsi="Times New Roman" w:cs="Times New Roman"/>
          <w:color w:val="000000"/>
          <w:sz w:val="28"/>
          <w:szCs w:val="28"/>
          <w:u w:color="000000"/>
          <w:bdr w:val="nil"/>
          <w:lang w:eastAsia="ru-RU"/>
        </w:rPr>
        <w:t>ответственным за п</w:t>
      </w:r>
      <w:r w:rsidR="001C0344" w:rsidRPr="001C0344">
        <w:rPr>
          <w:rFonts w:ascii="Times New Roman" w:eastAsia="Times New Roman" w:hAnsi="Times New Roman" w:cs="Times New Roman"/>
          <w:color w:val="000000"/>
          <w:sz w:val="28"/>
          <w:szCs w:val="28"/>
          <w:u w:color="000000"/>
          <w:bdr w:val="nil"/>
          <w:lang w:eastAsia="ru-RU"/>
        </w:rPr>
        <w:t>одготовк</w:t>
      </w:r>
      <w:r w:rsidR="001C0344">
        <w:rPr>
          <w:rFonts w:ascii="Times New Roman" w:eastAsia="Times New Roman" w:hAnsi="Times New Roman" w:cs="Times New Roman"/>
          <w:color w:val="000000"/>
          <w:sz w:val="28"/>
          <w:szCs w:val="28"/>
          <w:u w:color="000000"/>
          <w:bdr w:val="nil"/>
          <w:lang w:eastAsia="ru-RU"/>
        </w:rPr>
        <w:t>у</w:t>
      </w:r>
      <w:r w:rsidR="001C0344" w:rsidRPr="001C0344">
        <w:rPr>
          <w:rFonts w:ascii="Times New Roman" w:eastAsia="Times New Roman" w:hAnsi="Times New Roman" w:cs="Times New Roman"/>
          <w:color w:val="000000"/>
          <w:sz w:val="28"/>
          <w:szCs w:val="28"/>
          <w:u w:color="000000"/>
          <w:bdr w:val="nil"/>
          <w:lang w:eastAsia="ru-RU"/>
        </w:rPr>
        <w:t xml:space="preserve"> проекта распоряжения Комитета об утверждении ежегодного плана проведения плановых проверок</w:t>
      </w:r>
      <w:r w:rsidR="001C0344">
        <w:rPr>
          <w:rFonts w:ascii="Times New Roman" w:eastAsia="Times New Roman" w:hAnsi="Times New Roman" w:cs="Times New Roman"/>
          <w:color w:val="000000"/>
          <w:sz w:val="28"/>
          <w:szCs w:val="28"/>
          <w:u w:color="000000"/>
          <w:bdr w:val="nil"/>
          <w:lang w:eastAsia="ru-RU"/>
        </w:rPr>
        <w:t>.</w:t>
      </w:r>
    </w:p>
    <w:p w:rsidR="00462A39" w:rsidRDefault="00C57EDC"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57EDC">
        <w:rPr>
          <w:rFonts w:ascii="Times New Roman" w:eastAsia="Times New Roman" w:hAnsi="Times New Roman" w:cs="Times New Roman"/>
          <w:color w:val="000000"/>
          <w:sz w:val="28"/>
          <w:szCs w:val="28"/>
          <w:u w:color="000000"/>
          <w:bdr w:val="nil"/>
          <w:lang w:eastAsia="ru-RU"/>
        </w:rPr>
        <w:t>3.1.4.</w:t>
      </w:r>
      <w:r>
        <w:rPr>
          <w:rFonts w:ascii="Times New Roman" w:eastAsia="Times New Roman" w:hAnsi="Times New Roman" w:cs="Times New Roman"/>
          <w:color w:val="000000"/>
          <w:sz w:val="28"/>
          <w:szCs w:val="28"/>
          <w:u w:color="000000"/>
          <w:bdr w:val="nil"/>
          <w:lang w:eastAsia="ru-RU"/>
        </w:rPr>
        <w:t>5</w:t>
      </w:r>
      <w:r w:rsidRPr="00C57EDC">
        <w:rPr>
          <w:rFonts w:ascii="Times New Roman" w:eastAsia="Times New Roman" w:hAnsi="Times New Roman" w:cs="Times New Roman"/>
          <w:color w:val="000000"/>
          <w:sz w:val="28"/>
          <w:szCs w:val="28"/>
          <w:u w:color="000000"/>
          <w:bdr w:val="nil"/>
          <w:lang w:eastAsia="ru-RU"/>
        </w:rPr>
        <w:t xml:space="preserve">. </w:t>
      </w:r>
      <w:r>
        <w:rPr>
          <w:rFonts w:ascii="Times New Roman" w:eastAsia="Times New Roman" w:hAnsi="Times New Roman" w:cs="Times New Roman"/>
          <w:color w:val="000000"/>
          <w:sz w:val="28"/>
          <w:szCs w:val="28"/>
          <w:u w:color="000000"/>
          <w:bdr w:val="nil"/>
          <w:lang w:eastAsia="ru-RU"/>
        </w:rPr>
        <w:t xml:space="preserve">Утвержденный </w:t>
      </w:r>
      <w:r w:rsidR="00567446" w:rsidRPr="00567446">
        <w:rPr>
          <w:rFonts w:ascii="Times New Roman" w:eastAsia="Times New Roman" w:hAnsi="Times New Roman" w:cs="Times New Roman"/>
          <w:color w:val="000000"/>
          <w:sz w:val="28"/>
          <w:szCs w:val="28"/>
          <w:u w:color="000000"/>
          <w:bdr w:val="nil"/>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567446">
        <w:rPr>
          <w:rFonts w:ascii="Times New Roman" w:eastAsia="Times New Roman" w:hAnsi="Times New Roman" w:cs="Times New Roman"/>
          <w:color w:val="000000"/>
          <w:sz w:val="28"/>
          <w:szCs w:val="28"/>
          <w:u w:color="000000"/>
          <w:bdr w:val="nil"/>
          <w:lang w:eastAsia="ru-RU"/>
        </w:rPr>
        <w:t>Комитета</w:t>
      </w:r>
      <w:r w:rsidR="00567446" w:rsidRPr="00567446">
        <w:rPr>
          <w:rFonts w:ascii="Times New Roman" w:eastAsia="Times New Roman" w:hAnsi="Times New Roman" w:cs="Times New Roman"/>
          <w:color w:val="000000"/>
          <w:sz w:val="28"/>
          <w:szCs w:val="28"/>
          <w:u w:color="000000"/>
          <w:bdr w:val="nil"/>
          <w:lang w:eastAsia="ru-RU"/>
        </w:rPr>
        <w:t xml:space="preserve"> либо иным доступным способом.</w:t>
      </w:r>
    </w:p>
    <w:p w:rsidR="00692BA8" w:rsidRDefault="00692BA8"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692BA8">
        <w:rPr>
          <w:rFonts w:ascii="Times New Roman" w:eastAsia="Times New Roman" w:hAnsi="Times New Roman" w:cs="Times New Roman"/>
          <w:color w:val="000000"/>
          <w:sz w:val="28"/>
          <w:szCs w:val="28"/>
          <w:u w:color="000000"/>
          <w:bdr w:val="nil"/>
          <w:lang w:eastAsia="ru-RU"/>
        </w:rPr>
        <w:t>3.1.4.</w:t>
      </w:r>
      <w:r>
        <w:rPr>
          <w:rFonts w:ascii="Times New Roman" w:eastAsia="Times New Roman" w:hAnsi="Times New Roman" w:cs="Times New Roman"/>
          <w:color w:val="000000"/>
          <w:sz w:val="28"/>
          <w:szCs w:val="28"/>
          <w:u w:color="000000"/>
          <w:bdr w:val="nil"/>
          <w:lang w:eastAsia="ru-RU"/>
        </w:rPr>
        <w:t>6</w:t>
      </w:r>
      <w:r w:rsidRPr="00692BA8">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 xml:space="preserve"> С целью размещения </w:t>
      </w:r>
      <w:r w:rsidRPr="00692BA8">
        <w:rPr>
          <w:rFonts w:ascii="Times New Roman" w:eastAsia="Times New Roman" w:hAnsi="Times New Roman" w:cs="Times New Roman"/>
          <w:color w:val="000000"/>
          <w:sz w:val="28"/>
          <w:szCs w:val="28"/>
          <w:u w:color="000000"/>
          <w:bdr w:val="nil"/>
          <w:lang w:eastAsia="ru-RU"/>
        </w:rPr>
        <w:t>ежегодн</w:t>
      </w:r>
      <w:r>
        <w:rPr>
          <w:rFonts w:ascii="Times New Roman" w:eastAsia="Times New Roman" w:hAnsi="Times New Roman" w:cs="Times New Roman"/>
          <w:color w:val="000000"/>
          <w:sz w:val="28"/>
          <w:szCs w:val="28"/>
          <w:u w:color="000000"/>
          <w:bdr w:val="nil"/>
          <w:lang w:eastAsia="ru-RU"/>
        </w:rPr>
        <w:t>ого</w:t>
      </w:r>
      <w:r w:rsidRPr="00692BA8">
        <w:rPr>
          <w:rFonts w:ascii="Times New Roman" w:eastAsia="Times New Roman" w:hAnsi="Times New Roman" w:cs="Times New Roman"/>
          <w:color w:val="000000"/>
          <w:sz w:val="28"/>
          <w:szCs w:val="28"/>
          <w:u w:color="000000"/>
          <w:bdr w:val="nil"/>
          <w:lang w:eastAsia="ru-RU"/>
        </w:rPr>
        <w:t xml:space="preserve"> план</w:t>
      </w:r>
      <w:r>
        <w:rPr>
          <w:rFonts w:ascii="Times New Roman" w:eastAsia="Times New Roman" w:hAnsi="Times New Roman" w:cs="Times New Roman"/>
          <w:color w:val="000000"/>
          <w:sz w:val="28"/>
          <w:szCs w:val="28"/>
          <w:u w:color="000000"/>
          <w:bdr w:val="nil"/>
          <w:lang w:eastAsia="ru-RU"/>
        </w:rPr>
        <w:t>а</w:t>
      </w:r>
      <w:r w:rsidRPr="00692BA8">
        <w:rPr>
          <w:rFonts w:ascii="Times New Roman" w:eastAsia="Times New Roman" w:hAnsi="Times New Roman" w:cs="Times New Roman"/>
          <w:color w:val="000000"/>
          <w:sz w:val="28"/>
          <w:szCs w:val="28"/>
          <w:u w:color="000000"/>
          <w:bdr w:val="nil"/>
          <w:lang w:eastAsia="ru-RU"/>
        </w:rPr>
        <w:t xml:space="preserve"> проведения плановых проверок </w:t>
      </w:r>
      <w:r w:rsidR="00D56DD0">
        <w:rPr>
          <w:rFonts w:ascii="Times New Roman" w:eastAsia="Times New Roman" w:hAnsi="Times New Roman" w:cs="Times New Roman"/>
          <w:color w:val="000000"/>
          <w:sz w:val="28"/>
          <w:szCs w:val="28"/>
          <w:u w:color="000000"/>
          <w:bdr w:val="nil"/>
          <w:lang w:eastAsia="ru-RU"/>
        </w:rPr>
        <w:t>на официальном сайте Комитета д</w:t>
      </w:r>
      <w:r w:rsidRPr="00692BA8">
        <w:rPr>
          <w:rFonts w:ascii="Times New Roman" w:eastAsia="Times New Roman" w:hAnsi="Times New Roman" w:cs="Times New Roman"/>
          <w:color w:val="000000"/>
          <w:sz w:val="28"/>
          <w:szCs w:val="28"/>
          <w:u w:color="000000"/>
          <w:bdr w:val="nil"/>
          <w:lang w:eastAsia="ru-RU"/>
        </w:rPr>
        <w:t>олжностн</w:t>
      </w:r>
      <w:r>
        <w:rPr>
          <w:rFonts w:ascii="Times New Roman" w:eastAsia="Times New Roman" w:hAnsi="Times New Roman" w:cs="Times New Roman"/>
          <w:color w:val="000000"/>
          <w:sz w:val="28"/>
          <w:szCs w:val="28"/>
          <w:u w:color="000000"/>
          <w:bdr w:val="nil"/>
          <w:lang w:eastAsia="ru-RU"/>
        </w:rPr>
        <w:t>ое</w:t>
      </w:r>
      <w:r w:rsidRPr="00692BA8">
        <w:rPr>
          <w:rFonts w:ascii="Times New Roman" w:eastAsia="Times New Roman" w:hAnsi="Times New Roman" w:cs="Times New Roman"/>
          <w:color w:val="000000"/>
          <w:sz w:val="28"/>
          <w:szCs w:val="28"/>
          <w:u w:color="000000"/>
          <w:bdr w:val="nil"/>
          <w:lang w:eastAsia="ru-RU"/>
        </w:rPr>
        <w:t xml:space="preserve"> лицо, ответственн</w:t>
      </w:r>
      <w:r>
        <w:rPr>
          <w:rFonts w:ascii="Times New Roman" w:eastAsia="Times New Roman" w:hAnsi="Times New Roman" w:cs="Times New Roman"/>
          <w:color w:val="000000"/>
          <w:sz w:val="28"/>
          <w:szCs w:val="28"/>
          <w:u w:color="000000"/>
          <w:bdr w:val="nil"/>
          <w:lang w:eastAsia="ru-RU"/>
        </w:rPr>
        <w:t>ое</w:t>
      </w:r>
      <w:r w:rsidRPr="00692BA8">
        <w:rPr>
          <w:rFonts w:ascii="Times New Roman" w:eastAsia="Times New Roman" w:hAnsi="Times New Roman" w:cs="Times New Roman"/>
          <w:color w:val="000000"/>
          <w:sz w:val="28"/>
          <w:szCs w:val="28"/>
          <w:u w:color="000000"/>
          <w:bdr w:val="nil"/>
          <w:lang w:eastAsia="ru-RU"/>
        </w:rPr>
        <w:t xml:space="preserve"> за подготовку проекта распоряжения Комитета об утверждении ежегодного плана проведения плановых проверок </w:t>
      </w:r>
      <w:r>
        <w:rPr>
          <w:rFonts w:ascii="Times New Roman" w:eastAsia="Times New Roman" w:hAnsi="Times New Roman" w:cs="Times New Roman"/>
          <w:color w:val="000000"/>
          <w:sz w:val="28"/>
          <w:szCs w:val="28"/>
          <w:u w:color="000000"/>
          <w:bdr w:val="nil"/>
          <w:lang w:eastAsia="ru-RU"/>
        </w:rPr>
        <w:t xml:space="preserve">направляет утвержденный </w:t>
      </w:r>
      <w:r w:rsidRPr="00692BA8">
        <w:rPr>
          <w:rFonts w:ascii="Times New Roman" w:eastAsia="Times New Roman" w:hAnsi="Times New Roman" w:cs="Times New Roman"/>
          <w:color w:val="000000"/>
          <w:sz w:val="28"/>
          <w:szCs w:val="28"/>
          <w:u w:color="000000"/>
          <w:bdr w:val="nil"/>
          <w:lang w:eastAsia="ru-RU"/>
        </w:rPr>
        <w:t>ежегодн</w:t>
      </w:r>
      <w:r>
        <w:rPr>
          <w:rFonts w:ascii="Times New Roman" w:eastAsia="Times New Roman" w:hAnsi="Times New Roman" w:cs="Times New Roman"/>
          <w:color w:val="000000"/>
          <w:sz w:val="28"/>
          <w:szCs w:val="28"/>
          <w:u w:color="000000"/>
          <w:bdr w:val="nil"/>
          <w:lang w:eastAsia="ru-RU"/>
        </w:rPr>
        <w:t>ый</w:t>
      </w:r>
      <w:r w:rsidRPr="00692BA8">
        <w:rPr>
          <w:rFonts w:ascii="Times New Roman" w:eastAsia="Times New Roman" w:hAnsi="Times New Roman" w:cs="Times New Roman"/>
          <w:color w:val="000000"/>
          <w:sz w:val="28"/>
          <w:szCs w:val="28"/>
          <w:u w:color="000000"/>
          <w:bdr w:val="nil"/>
          <w:lang w:eastAsia="ru-RU"/>
        </w:rPr>
        <w:t xml:space="preserve"> план проведения плановых проверок</w:t>
      </w:r>
      <w:r>
        <w:rPr>
          <w:rFonts w:ascii="Times New Roman" w:eastAsia="Times New Roman" w:hAnsi="Times New Roman" w:cs="Times New Roman"/>
          <w:color w:val="000000"/>
          <w:sz w:val="28"/>
          <w:szCs w:val="28"/>
          <w:u w:color="000000"/>
          <w:bdr w:val="nil"/>
          <w:lang w:eastAsia="ru-RU"/>
        </w:rPr>
        <w:t xml:space="preserve"> должностному лицу, ответственному за размещение информации по вопросам ведения Департамента</w:t>
      </w:r>
      <w:r w:rsidR="00D56DD0" w:rsidRPr="00D56DD0">
        <w:t xml:space="preserve"> </w:t>
      </w:r>
      <w:r w:rsidR="00D56DD0" w:rsidRPr="00D56DD0">
        <w:rPr>
          <w:rFonts w:ascii="Times New Roman" w:eastAsia="Times New Roman" w:hAnsi="Times New Roman" w:cs="Times New Roman"/>
          <w:color w:val="000000"/>
          <w:sz w:val="28"/>
          <w:szCs w:val="28"/>
          <w:u w:color="000000"/>
          <w:bdr w:val="nil"/>
          <w:lang w:eastAsia="ru-RU"/>
        </w:rPr>
        <w:t>на официальном сайте Комитета</w:t>
      </w:r>
      <w:r>
        <w:rPr>
          <w:rFonts w:ascii="Times New Roman" w:eastAsia="Times New Roman" w:hAnsi="Times New Roman" w:cs="Times New Roman"/>
          <w:color w:val="000000"/>
          <w:sz w:val="28"/>
          <w:szCs w:val="28"/>
          <w:u w:color="000000"/>
          <w:bdr w:val="nil"/>
          <w:lang w:eastAsia="ru-RU"/>
        </w:rPr>
        <w:t xml:space="preserve">.  </w:t>
      </w:r>
    </w:p>
    <w:p w:rsidR="00D01B0F" w:rsidRDefault="00D01B0F"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462A39" w:rsidRDefault="001C0344"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1C0344">
        <w:rPr>
          <w:rFonts w:ascii="Times New Roman" w:eastAsia="Times New Roman" w:hAnsi="Times New Roman" w:cs="Times New Roman"/>
          <w:b/>
          <w:color w:val="000000"/>
          <w:sz w:val="28"/>
          <w:szCs w:val="28"/>
          <w:u w:color="000000"/>
          <w:bdr w:val="nil"/>
          <w:lang w:eastAsia="ru-RU"/>
        </w:rPr>
        <w:t>3.1.5.</w:t>
      </w:r>
      <w:r>
        <w:rPr>
          <w:rFonts w:ascii="Times New Roman" w:eastAsia="Times New Roman" w:hAnsi="Times New Roman" w:cs="Times New Roman"/>
          <w:color w:val="000000"/>
          <w:sz w:val="28"/>
          <w:szCs w:val="28"/>
          <w:u w:color="000000"/>
          <w:bdr w:val="nil"/>
          <w:lang w:eastAsia="ru-RU"/>
        </w:rPr>
        <w:t xml:space="preserve"> </w:t>
      </w:r>
      <w:r w:rsidRPr="001C0344">
        <w:rPr>
          <w:rFonts w:ascii="Times New Roman" w:eastAsia="Times New Roman" w:hAnsi="Times New Roman" w:cs="Times New Roman"/>
          <w:b/>
          <w:color w:val="000000"/>
          <w:sz w:val="28"/>
          <w:szCs w:val="28"/>
          <w:u w:color="000000"/>
          <w:bdr w:val="nil"/>
          <w:lang w:eastAsia="ru-RU"/>
        </w:rPr>
        <w:t>Подготовка и издание распоряжения Комитета о проведении плановой проверки (документарной, выездной)</w:t>
      </w:r>
      <w:r>
        <w:rPr>
          <w:rFonts w:ascii="Times New Roman" w:eastAsia="Times New Roman" w:hAnsi="Times New Roman" w:cs="Times New Roman"/>
          <w:b/>
          <w:color w:val="000000"/>
          <w:sz w:val="28"/>
          <w:szCs w:val="28"/>
          <w:u w:color="000000"/>
          <w:bdr w:val="nil"/>
          <w:lang w:eastAsia="ru-RU"/>
        </w:rPr>
        <w:t>.</w:t>
      </w:r>
    </w:p>
    <w:p w:rsidR="001C0344" w:rsidRPr="001C0344" w:rsidRDefault="001C0344" w:rsidP="001C0344">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1C0344">
        <w:rPr>
          <w:rFonts w:ascii="Times New Roman" w:eastAsia="Times New Roman" w:hAnsi="Times New Roman" w:cs="Times New Roman"/>
          <w:color w:val="000000"/>
          <w:sz w:val="28"/>
          <w:szCs w:val="28"/>
          <w:u w:color="000000"/>
          <w:bdr w:val="nil"/>
          <w:lang w:eastAsia="ru-RU"/>
        </w:rPr>
        <w:t>3.1.</w:t>
      </w:r>
      <w:r w:rsidR="005961CE">
        <w:rPr>
          <w:rFonts w:ascii="Times New Roman" w:eastAsia="Times New Roman" w:hAnsi="Times New Roman" w:cs="Times New Roman"/>
          <w:color w:val="000000"/>
          <w:sz w:val="28"/>
          <w:szCs w:val="28"/>
          <w:u w:color="000000"/>
          <w:bdr w:val="nil"/>
          <w:lang w:eastAsia="ru-RU"/>
        </w:rPr>
        <w:t>5</w:t>
      </w:r>
      <w:r w:rsidRPr="001C0344">
        <w:rPr>
          <w:rFonts w:ascii="Times New Roman" w:eastAsia="Times New Roman" w:hAnsi="Times New Roman" w:cs="Times New Roman"/>
          <w:color w:val="000000"/>
          <w:sz w:val="28"/>
          <w:szCs w:val="28"/>
          <w:u w:color="000000"/>
          <w:bdr w:val="nil"/>
          <w:lang w:eastAsia="ru-RU"/>
        </w:rPr>
        <w:t xml:space="preserve">.1. </w:t>
      </w:r>
      <w:r w:rsidR="009858C5">
        <w:rPr>
          <w:rFonts w:ascii="Times New Roman" w:eastAsia="Times New Roman" w:hAnsi="Times New Roman" w:cs="Times New Roman"/>
          <w:color w:val="000000"/>
          <w:sz w:val="28"/>
          <w:szCs w:val="28"/>
          <w:u w:color="000000"/>
          <w:bdr w:val="nil"/>
          <w:lang w:eastAsia="ru-RU"/>
        </w:rPr>
        <w:t>П</w:t>
      </w:r>
      <w:r w:rsidRPr="001C0344">
        <w:rPr>
          <w:rFonts w:ascii="Times New Roman" w:eastAsia="Times New Roman" w:hAnsi="Times New Roman" w:cs="Times New Roman"/>
          <w:color w:val="000000"/>
          <w:sz w:val="28"/>
          <w:szCs w:val="28"/>
          <w:u w:color="000000"/>
          <w:bdr w:val="nil"/>
          <w:lang w:eastAsia="ru-RU"/>
        </w:rPr>
        <w:t>одготовк</w:t>
      </w:r>
      <w:r w:rsidR="009858C5">
        <w:rPr>
          <w:rFonts w:ascii="Times New Roman" w:eastAsia="Times New Roman" w:hAnsi="Times New Roman" w:cs="Times New Roman"/>
          <w:color w:val="000000"/>
          <w:sz w:val="28"/>
          <w:szCs w:val="28"/>
          <w:u w:color="000000"/>
          <w:bdr w:val="nil"/>
          <w:lang w:eastAsia="ru-RU"/>
        </w:rPr>
        <w:t xml:space="preserve">а и издание </w:t>
      </w:r>
      <w:r w:rsidRPr="001C0344">
        <w:rPr>
          <w:rFonts w:ascii="Times New Roman" w:eastAsia="Times New Roman" w:hAnsi="Times New Roman" w:cs="Times New Roman"/>
          <w:color w:val="000000"/>
          <w:sz w:val="28"/>
          <w:szCs w:val="28"/>
          <w:u w:color="000000"/>
          <w:bdr w:val="nil"/>
          <w:lang w:eastAsia="ru-RU"/>
        </w:rPr>
        <w:t xml:space="preserve">распоряжения Комитета о проведении плановой проверки </w:t>
      </w:r>
      <w:r w:rsidR="009858C5">
        <w:rPr>
          <w:rFonts w:ascii="Times New Roman" w:eastAsia="Times New Roman" w:hAnsi="Times New Roman" w:cs="Times New Roman"/>
          <w:color w:val="000000"/>
          <w:sz w:val="28"/>
          <w:szCs w:val="28"/>
          <w:u w:color="000000"/>
          <w:bdr w:val="nil"/>
          <w:lang w:eastAsia="ru-RU"/>
        </w:rPr>
        <w:t xml:space="preserve">осуществляется на основании </w:t>
      </w:r>
      <w:r w:rsidRPr="001C0344">
        <w:rPr>
          <w:rFonts w:ascii="Times New Roman" w:eastAsia="Times New Roman" w:hAnsi="Times New Roman" w:cs="Times New Roman"/>
          <w:color w:val="000000"/>
          <w:sz w:val="28"/>
          <w:szCs w:val="28"/>
          <w:u w:color="000000"/>
          <w:bdr w:val="nil"/>
          <w:lang w:eastAsia="ru-RU"/>
        </w:rPr>
        <w:t>ежегодн</w:t>
      </w:r>
      <w:r w:rsidR="009858C5">
        <w:rPr>
          <w:rFonts w:ascii="Times New Roman" w:eastAsia="Times New Roman" w:hAnsi="Times New Roman" w:cs="Times New Roman"/>
          <w:color w:val="000000"/>
          <w:sz w:val="28"/>
          <w:szCs w:val="28"/>
          <w:u w:color="000000"/>
          <w:bdr w:val="nil"/>
          <w:lang w:eastAsia="ru-RU"/>
        </w:rPr>
        <w:t>ого</w:t>
      </w:r>
      <w:r w:rsidRPr="001C0344">
        <w:rPr>
          <w:rFonts w:ascii="Times New Roman" w:eastAsia="Times New Roman" w:hAnsi="Times New Roman" w:cs="Times New Roman"/>
          <w:color w:val="000000"/>
          <w:sz w:val="28"/>
          <w:szCs w:val="28"/>
          <w:u w:color="000000"/>
          <w:bdr w:val="nil"/>
          <w:lang w:eastAsia="ru-RU"/>
        </w:rPr>
        <w:t xml:space="preserve"> план</w:t>
      </w:r>
      <w:r w:rsidR="009858C5">
        <w:rPr>
          <w:rFonts w:ascii="Times New Roman" w:eastAsia="Times New Roman" w:hAnsi="Times New Roman" w:cs="Times New Roman"/>
          <w:color w:val="000000"/>
          <w:sz w:val="28"/>
          <w:szCs w:val="28"/>
          <w:u w:color="000000"/>
          <w:bdr w:val="nil"/>
          <w:lang w:eastAsia="ru-RU"/>
        </w:rPr>
        <w:t>а</w:t>
      </w:r>
      <w:r w:rsidRPr="001C0344">
        <w:rPr>
          <w:rFonts w:ascii="Times New Roman" w:eastAsia="Times New Roman" w:hAnsi="Times New Roman" w:cs="Times New Roman"/>
          <w:color w:val="000000"/>
          <w:sz w:val="28"/>
          <w:szCs w:val="28"/>
          <w:u w:color="000000"/>
          <w:bdr w:val="nil"/>
          <w:lang w:eastAsia="ru-RU"/>
        </w:rPr>
        <w:t xml:space="preserve"> проведения плановых проверок.</w:t>
      </w:r>
    </w:p>
    <w:p w:rsidR="001C0344" w:rsidRPr="001C0344" w:rsidRDefault="001C0344" w:rsidP="001C0344">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1C0344">
        <w:rPr>
          <w:rFonts w:ascii="Times New Roman" w:eastAsia="Times New Roman" w:hAnsi="Times New Roman" w:cs="Times New Roman"/>
          <w:color w:val="000000"/>
          <w:sz w:val="28"/>
          <w:szCs w:val="28"/>
          <w:u w:color="000000"/>
          <w:bdr w:val="nil"/>
          <w:lang w:eastAsia="ru-RU"/>
        </w:rPr>
        <w:t>3.1.</w:t>
      </w:r>
      <w:r w:rsidR="005961CE">
        <w:rPr>
          <w:rFonts w:ascii="Times New Roman" w:eastAsia="Times New Roman" w:hAnsi="Times New Roman" w:cs="Times New Roman"/>
          <w:color w:val="000000"/>
          <w:sz w:val="28"/>
          <w:szCs w:val="28"/>
          <w:u w:color="000000"/>
          <w:bdr w:val="nil"/>
          <w:lang w:eastAsia="ru-RU"/>
        </w:rPr>
        <w:t>5</w:t>
      </w:r>
      <w:r w:rsidRPr="001C0344">
        <w:rPr>
          <w:rFonts w:ascii="Times New Roman" w:eastAsia="Times New Roman" w:hAnsi="Times New Roman" w:cs="Times New Roman"/>
          <w:color w:val="000000"/>
          <w:sz w:val="28"/>
          <w:szCs w:val="28"/>
          <w:u w:color="000000"/>
          <w:bdr w:val="nil"/>
          <w:lang w:eastAsia="ru-RU"/>
        </w:rPr>
        <w:t xml:space="preserve">.2. </w:t>
      </w:r>
      <w:proofErr w:type="gramStart"/>
      <w:r w:rsidRPr="001C0344">
        <w:rPr>
          <w:rFonts w:ascii="Times New Roman" w:eastAsia="Times New Roman" w:hAnsi="Times New Roman" w:cs="Times New Roman"/>
          <w:color w:val="000000"/>
          <w:sz w:val="28"/>
          <w:szCs w:val="28"/>
          <w:u w:color="000000"/>
          <w:bdr w:val="nil"/>
          <w:lang w:eastAsia="ru-RU"/>
        </w:rPr>
        <w:t xml:space="preserve">Проект распоряжения Комитета о проведении плановой проверки (документарной, выездной) </w:t>
      </w:r>
      <w:r w:rsidR="00983BF4">
        <w:rPr>
          <w:rFonts w:ascii="Times New Roman" w:eastAsia="Times New Roman" w:hAnsi="Times New Roman" w:cs="Times New Roman"/>
          <w:color w:val="000000"/>
          <w:sz w:val="28"/>
          <w:szCs w:val="28"/>
          <w:u w:color="000000"/>
          <w:bdr w:val="nil"/>
          <w:lang w:eastAsia="ru-RU"/>
        </w:rPr>
        <w:t xml:space="preserve"> </w:t>
      </w:r>
      <w:r w:rsidRPr="001C0344">
        <w:rPr>
          <w:rFonts w:ascii="Times New Roman" w:eastAsia="Times New Roman" w:hAnsi="Times New Roman" w:cs="Times New Roman"/>
          <w:color w:val="000000"/>
          <w:sz w:val="28"/>
          <w:szCs w:val="28"/>
          <w:u w:color="000000"/>
          <w:bdr w:val="nil"/>
          <w:lang w:eastAsia="ru-RU"/>
        </w:rPr>
        <w:t xml:space="preserve">подготавливается </w:t>
      </w:r>
      <w:r w:rsidR="00983BF4">
        <w:rPr>
          <w:rFonts w:ascii="Times New Roman" w:eastAsia="Times New Roman" w:hAnsi="Times New Roman" w:cs="Times New Roman"/>
          <w:color w:val="000000"/>
          <w:sz w:val="28"/>
          <w:szCs w:val="28"/>
          <w:u w:color="000000"/>
          <w:bdr w:val="nil"/>
          <w:lang w:eastAsia="ru-RU"/>
        </w:rPr>
        <w:t>ответственным должностным лицом</w:t>
      </w:r>
      <w:r w:rsidRPr="001C0344">
        <w:rPr>
          <w:rFonts w:ascii="Times New Roman" w:eastAsia="Times New Roman" w:hAnsi="Times New Roman" w:cs="Times New Roman"/>
          <w:color w:val="000000"/>
          <w:sz w:val="28"/>
          <w:szCs w:val="28"/>
          <w:u w:color="000000"/>
          <w:bdr w:val="nil"/>
          <w:lang w:eastAsia="ru-RU"/>
        </w:rPr>
        <w:t xml:space="preserve"> </w:t>
      </w:r>
      <w:r w:rsidR="00D269B1">
        <w:rPr>
          <w:rFonts w:ascii="Times New Roman" w:eastAsia="Times New Roman" w:hAnsi="Times New Roman" w:cs="Times New Roman"/>
          <w:color w:val="000000"/>
          <w:sz w:val="28"/>
          <w:szCs w:val="28"/>
          <w:u w:color="000000"/>
          <w:bdr w:val="nil"/>
          <w:lang w:eastAsia="ru-RU"/>
        </w:rPr>
        <w:t>в соответствии</w:t>
      </w:r>
      <w:r w:rsidRPr="001C0344">
        <w:rPr>
          <w:rFonts w:ascii="Times New Roman" w:eastAsia="Times New Roman" w:hAnsi="Times New Roman" w:cs="Times New Roman"/>
          <w:color w:val="000000"/>
          <w:sz w:val="28"/>
          <w:szCs w:val="28"/>
          <w:u w:color="000000"/>
          <w:bdr w:val="nil"/>
          <w:lang w:eastAsia="ru-RU"/>
        </w:rPr>
        <w:t xml:space="preserve"> </w:t>
      </w:r>
      <w:r w:rsidR="00D269B1">
        <w:rPr>
          <w:rFonts w:ascii="Times New Roman" w:eastAsia="Times New Roman" w:hAnsi="Times New Roman" w:cs="Times New Roman"/>
          <w:color w:val="000000"/>
          <w:sz w:val="28"/>
          <w:szCs w:val="28"/>
          <w:u w:color="000000"/>
          <w:bdr w:val="nil"/>
          <w:lang w:eastAsia="ru-RU"/>
        </w:rPr>
        <w:t xml:space="preserve">с типовой формой </w:t>
      </w:r>
      <w:r w:rsidR="00D269B1" w:rsidRPr="00D269B1">
        <w:rPr>
          <w:rFonts w:ascii="Times New Roman" w:eastAsia="Times New Roman" w:hAnsi="Times New Roman" w:cs="Times New Roman"/>
          <w:color w:val="000000"/>
          <w:sz w:val="28"/>
          <w:szCs w:val="28"/>
          <w:u w:color="000000"/>
          <w:bdr w:val="nil"/>
          <w:lang w:eastAsia="ru-RU"/>
        </w:rPr>
        <w:t>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r w:rsidRPr="001C0344">
        <w:rPr>
          <w:rFonts w:ascii="Times New Roman" w:eastAsia="Times New Roman" w:hAnsi="Times New Roman" w:cs="Times New Roman"/>
          <w:color w:val="000000"/>
          <w:sz w:val="28"/>
          <w:szCs w:val="28"/>
          <w:u w:color="000000"/>
          <w:bdr w:val="nil"/>
          <w:lang w:eastAsia="ru-RU"/>
        </w:rPr>
        <w:t xml:space="preserve">, </w:t>
      </w:r>
      <w:r w:rsidR="00D269B1">
        <w:rPr>
          <w:rFonts w:ascii="Times New Roman" w:eastAsia="Times New Roman" w:hAnsi="Times New Roman" w:cs="Times New Roman"/>
          <w:color w:val="000000"/>
          <w:sz w:val="28"/>
          <w:szCs w:val="28"/>
          <w:u w:color="000000"/>
          <w:bdr w:val="nil"/>
          <w:lang w:eastAsia="ru-RU"/>
        </w:rPr>
        <w:t>утвержденной</w:t>
      </w:r>
      <w:r w:rsidRPr="001C0344">
        <w:rPr>
          <w:rFonts w:ascii="Times New Roman" w:eastAsia="Times New Roman" w:hAnsi="Times New Roman" w:cs="Times New Roman"/>
          <w:color w:val="000000"/>
          <w:sz w:val="28"/>
          <w:szCs w:val="28"/>
          <w:u w:color="000000"/>
          <w:bdr w:val="nil"/>
          <w:lang w:eastAsia="ru-RU"/>
        </w:rPr>
        <w:t xml:space="preserve"> приказом Минэкономразвития России </w:t>
      </w:r>
      <w:r w:rsidR="00983BF4">
        <w:rPr>
          <w:rFonts w:ascii="Times New Roman" w:eastAsia="Times New Roman" w:hAnsi="Times New Roman" w:cs="Times New Roman"/>
          <w:color w:val="000000"/>
          <w:sz w:val="28"/>
          <w:szCs w:val="28"/>
          <w:u w:color="000000"/>
          <w:bdr w:val="nil"/>
          <w:lang w:eastAsia="ru-RU"/>
        </w:rPr>
        <w:t>№</w:t>
      </w:r>
      <w:r w:rsidRPr="001C0344">
        <w:rPr>
          <w:rFonts w:ascii="Times New Roman" w:eastAsia="Times New Roman" w:hAnsi="Times New Roman" w:cs="Times New Roman"/>
          <w:color w:val="000000"/>
          <w:sz w:val="28"/>
          <w:szCs w:val="28"/>
          <w:u w:color="000000"/>
          <w:bdr w:val="nil"/>
          <w:lang w:eastAsia="ru-RU"/>
        </w:rPr>
        <w:t xml:space="preserve"> 141, не менее чем за пятнадцать рабочих дней до даты проведения провер</w:t>
      </w:r>
      <w:r w:rsidR="00366E57">
        <w:rPr>
          <w:rFonts w:ascii="Times New Roman" w:eastAsia="Times New Roman" w:hAnsi="Times New Roman" w:cs="Times New Roman"/>
          <w:color w:val="000000"/>
          <w:sz w:val="28"/>
          <w:szCs w:val="28"/>
          <w:u w:color="000000"/>
          <w:bdr w:val="nil"/>
          <w:lang w:eastAsia="ru-RU"/>
        </w:rPr>
        <w:t>ки, указанной в ежегодном плане.</w:t>
      </w:r>
      <w:proofErr w:type="gramEnd"/>
    </w:p>
    <w:p w:rsidR="001C0344" w:rsidRPr="001C0344" w:rsidRDefault="001C0344" w:rsidP="001C0344">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1C0344">
        <w:rPr>
          <w:rFonts w:ascii="Times New Roman" w:eastAsia="Times New Roman" w:hAnsi="Times New Roman" w:cs="Times New Roman"/>
          <w:color w:val="000000"/>
          <w:sz w:val="28"/>
          <w:szCs w:val="28"/>
          <w:u w:color="000000"/>
          <w:bdr w:val="nil"/>
          <w:lang w:eastAsia="ru-RU"/>
        </w:rPr>
        <w:lastRenderedPageBreak/>
        <w:t>Максимальный срок согласования и подписания проекта распоряжения Комитета о проведении плановой проверки составляет пять рабочих дней.</w:t>
      </w:r>
    </w:p>
    <w:p w:rsidR="001C0344" w:rsidRDefault="001C0344" w:rsidP="001C0344">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1C0344">
        <w:rPr>
          <w:rFonts w:ascii="Times New Roman" w:eastAsia="Times New Roman" w:hAnsi="Times New Roman" w:cs="Times New Roman"/>
          <w:color w:val="000000"/>
          <w:sz w:val="28"/>
          <w:szCs w:val="28"/>
          <w:u w:color="000000"/>
          <w:bdr w:val="nil"/>
          <w:lang w:eastAsia="ru-RU"/>
        </w:rPr>
        <w:t>3.1.</w:t>
      </w:r>
      <w:r w:rsidR="005961CE">
        <w:rPr>
          <w:rFonts w:ascii="Times New Roman" w:eastAsia="Times New Roman" w:hAnsi="Times New Roman" w:cs="Times New Roman"/>
          <w:color w:val="000000"/>
          <w:sz w:val="28"/>
          <w:szCs w:val="28"/>
          <w:u w:color="000000"/>
          <w:bdr w:val="nil"/>
          <w:lang w:eastAsia="ru-RU"/>
        </w:rPr>
        <w:t>5</w:t>
      </w:r>
      <w:r w:rsidRPr="001C0344">
        <w:rPr>
          <w:rFonts w:ascii="Times New Roman" w:eastAsia="Times New Roman" w:hAnsi="Times New Roman" w:cs="Times New Roman"/>
          <w:color w:val="000000"/>
          <w:sz w:val="28"/>
          <w:szCs w:val="28"/>
          <w:u w:color="000000"/>
          <w:bdr w:val="nil"/>
          <w:lang w:eastAsia="ru-RU"/>
        </w:rPr>
        <w:t xml:space="preserve">.3. </w:t>
      </w:r>
      <w:r w:rsidR="00983BF4">
        <w:rPr>
          <w:rFonts w:ascii="Times New Roman" w:eastAsia="Times New Roman" w:hAnsi="Times New Roman" w:cs="Times New Roman"/>
          <w:color w:val="000000"/>
          <w:sz w:val="28"/>
          <w:szCs w:val="28"/>
          <w:u w:color="000000"/>
          <w:bdr w:val="nil"/>
          <w:lang w:eastAsia="ru-RU"/>
        </w:rPr>
        <w:t>О</w:t>
      </w:r>
      <w:r w:rsidRPr="001C0344">
        <w:rPr>
          <w:rFonts w:ascii="Times New Roman" w:eastAsia="Times New Roman" w:hAnsi="Times New Roman" w:cs="Times New Roman"/>
          <w:color w:val="000000"/>
          <w:sz w:val="28"/>
          <w:szCs w:val="28"/>
          <w:u w:color="000000"/>
          <w:bdr w:val="nil"/>
          <w:lang w:eastAsia="ru-RU"/>
        </w:rPr>
        <w:t xml:space="preserve">тветственным за подготовку проекта распоряжения Комитета о проведении плановой проверки, является </w:t>
      </w:r>
      <w:r w:rsidR="00983BF4">
        <w:rPr>
          <w:rFonts w:ascii="Times New Roman" w:eastAsia="Times New Roman" w:hAnsi="Times New Roman" w:cs="Times New Roman"/>
          <w:color w:val="000000"/>
          <w:sz w:val="28"/>
          <w:szCs w:val="28"/>
          <w:u w:color="000000"/>
          <w:bdr w:val="nil"/>
          <w:lang w:eastAsia="ru-RU"/>
        </w:rPr>
        <w:t>должностное лицо, назначенное начальником отдела контроля</w:t>
      </w:r>
      <w:r w:rsidRPr="001C0344">
        <w:rPr>
          <w:rFonts w:ascii="Times New Roman" w:eastAsia="Times New Roman" w:hAnsi="Times New Roman" w:cs="Times New Roman"/>
          <w:color w:val="000000"/>
          <w:sz w:val="28"/>
          <w:szCs w:val="28"/>
          <w:u w:color="000000"/>
          <w:bdr w:val="nil"/>
          <w:lang w:eastAsia="ru-RU"/>
        </w:rPr>
        <w:t>.</w:t>
      </w:r>
    </w:p>
    <w:p w:rsidR="005961CE" w:rsidRPr="001C0344" w:rsidRDefault="005961CE" w:rsidP="001C0344">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5961CE" w:rsidRPr="005961CE" w:rsidRDefault="005961CE"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b/>
          <w:color w:val="000000"/>
          <w:sz w:val="28"/>
          <w:szCs w:val="28"/>
          <w:u w:color="000000"/>
          <w:bdr w:val="nil"/>
          <w:lang w:eastAsia="ru-RU"/>
        </w:rPr>
      </w:pPr>
      <w:r w:rsidRPr="005961CE">
        <w:rPr>
          <w:rFonts w:ascii="Times New Roman" w:eastAsia="Times New Roman" w:hAnsi="Times New Roman" w:cs="Times New Roman"/>
          <w:b/>
          <w:color w:val="000000"/>
          <w:sz w:val="28"/>
          <w:szCs w:val="28"/>
          <w:u w:color="000000"/>
          <w:bdr w:val="nil"/>
          <w:lang w:eastAsia="ru-RU"/>
        </w:rPr>
        <w:t>3.1.</w:t>
      </w:r>
      <w:r>
        <w:rPr>
          <w:rFonts w:ascii="Times New Roman" w:eastAsia="Times New Roman" w:hAnsi="Times New Roman" w:cs="Times New Roman"/>
          <w:b/>
          <w:color w:val="000000"/>
          <w:sz w:val="28"/>
          <w:szCs w:val="28"/>
          <w:u w:color="000000"/>
          <w:bdr w:val="nil"/>
          <w:lang w:eastAsia="ru-RU"/>
        </w:rPr>
        <w:t>6</w:t>
      </w:r>
      <w:r w:rsidRPr="005961CE">
        <w:rPr>
          <w:rFonts w:ascii="Times New Roman" w:eastAsia="Times New Roman" w:hAnsi="Times New Roman" w:cs="Times New Roman"/>
          <w:b/>
          <w:color w:val="000000"/>
          <w:sz w:val="28"/>
          <w:szCs w:val="28"/>
          <w:u w:color="000000"/>
          <w:bdr w:val="nil"/>
          <w:lang w:eastAsia="ru-RU"/>
        </w:rPr>
        <w:t>. Проведение плановой проверки</w:t>
      </w:r>
      <w:r>
        <w:rPr>
          <w:rFonts w:ascii="Times New Roman" w:eastAsia="Times New Roman" w:hAnsi="Times New Roman" w:cs="Times New Roman"/>
          <w:b/>
          <w:color w:val="000000"/>
          <w:sz w:val="28"/>
          <w:szCs w:val="28"/>
          <w:u w:color="000000"/>
          <w:bdr w:val="nil"/>
          <w:lang w:eastAsia="ru-RU"/>
        </w:rPr>
        <w:t>.</w:t>
      </w:r>
    </w:p>
    <w:p w:rsidR="005961CE" w:rsidRPr="005961CE" w:rsidRDefault="005961CE"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5961CE">
        <w:rPr>
          <w:rFonts w:ascii="Times New Roman" w:eastAsia="Times New Roman" w:hAnsi="Times New Roman" w:cs="Times New Roman"/>
          <w:color w:val="000000"/>
          <w:sz w:val="28"/>
          <w:szCs w:val="28"/>
          <w:u w:color="000000"/>
          <w:bdr w:val="nil"/>
          <w:lang w:eastAsia="ru-RU"/>
        </w:rPr>
        <w:t>3.1.</w:t>
      </w:r>
      <w:r>
        <w:rPr>
          <w:rFonts w:ascii="Times New Roman" w:eastAsia="Times New Roman" w:hAnsi="Times New Roman" w:cs="Times New Roman"/>
          <w:color w:val="000000"/>
          <w:sz w:val="28"/>
          <w:szCs w:val="28"/>
          <w:u w:color="000000"/>
          <w:bdr w:val="nil"/>
          <w:lang w:eastAsia="ru-RU"/>
        </w:rPr>
        <w:t>6</w:t>
      </w:r>
      <w:r w:rsidRPr="005961CE">
        <w:rPr>
          <w:rFonts w:ascii="Times New Roman" w:eastAsia="Times New Roman" w:hAnsi="Times New Roman" w:cs="Times New Roman"/>
          <w:color w:val="000000"/>
          <w:sz w:val="28"/>
          <w:szCs w:val="28"/>
          <w:u w:color="000000"/>
          <w:bdr w:val="nil"/>
          <w:lang w:eastAsia="ru-RU"/>
        </w:rPr>
        <w:t>.1. Основанием для проведения плановой проверки (выездной, документарной) является распоряжение Комитета о проведении плановой проверки.</w:t>
      </w:r>
    </w:p>
    <w:p w:rsidR="006903ED" w:rsidRDefault="005961CE"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5961CE">
        <w:rPr>
          <w:rFonts w:ascii="Times New Roman" w:eastAsia="Times New Roman" w:hAnsi="Times New Roman" w:cs="Times New Roman"/>
          <w:color w:val="000000"/>
          <w:sz w:val="28"/>
          <w:szCs w:val="28"/>
          <w:u w:color="000000"/>
          <w:bdr w:val="nil"/>
          <w:lang w:eastAsia="ru-RU"/>
        </w:rPr>
        <w:t>3.1.</w:t>
      </w:r>
      <w:r>
        <w:rPr>
          <w:rFonts w:ascii="Times New Roman" w:eastAsia="Times New Roman" w:hAnsi="Times New Roman" w:cs="Times New Roman"/>
          <w:color w:val="000000"/>
          <w:sz w:val="28"/>
          <w:szCs w:val="28"/>
          <w:u w:color="000000"/>
          <w:bdr w:val="nil"/>
          <w:lang w:eastAsia="ru-RU"/>
        </w:rPr>
        <w:t>6</w:t>
      </w:r>
      <w:r w:rsidRPr="005961CE">
        <w:rPr>
          <w:rFonts w:ascii="Times New Roman" w:eastAsia="Times New Roman" w:hAnsi="Times New Roman" w:cs="Times New Roman"/>
          <w:color w:val="000000"/>
          <w:sz w:val="28"/>
          <w:szCs w:val="28"/>
          <w:u w:color="000000"/>
          <w:bdr w:val="nil"/>
          <w:lang w:eastAsia="ru-RU"/>
        </w:rPr>
        <w:t xml:space="preserve">.2. </w:t>
      </w:r>
      <w:r w:rsidR="006903ED" w:rsidRPr="006903ED">
        <w:rPr>
          <w:rFonts w:ascii="Times New Roman" w:eastAsia="Times New Roman" w:hAnsi="Times New Roman" w:cs="Times New Roman"/>
          <w:color w:val="000000"/>
          <w:sz w:val="28"/>
          <w:szCs w:val="28"/>
          <w:u w:color="000000"/>
          <w:bdr w:val="nil"/>
          <w:lang w:eastAsia="ru-RU"/>
        </w:rPr>
        <w:t>О проведении плановой проверки юридическое лицо, индивидуальный предприниматель уведомля</w:t>
      </w:r>
      <w:r w:rsidR="00B76492">
        <w:rPr>
          <w:rFonts w:ascii="Times New Roman" w:eastAsia="Times New Roman" w:hAnsi="Times New Roman" w:cs="Times New Roman"/>
          <w:color w:val="000000"/>
          <w:sz w:val="28"/>
          <w:szCs w:val="28"/>
          <w:u w:color="000000"/>
          <w:bdr w:val="nil"/>
          <w:lang w:eastAsia="ru-RU"/>
        </w:rPr>
        <w:t>е</w:t>
      </w:r>
      <w:r w:rsidR="006903ED" w:rsidRPr="006903ED">
        <w:rPr>
          <w:rFonts w:ascii="Times New Roman" w:eastAsia="Times New Roman" w:hAnsi="Times New Roman" w:cs="Times New Roman"/>
          <w:color w:val="000000"/>
          <w:sz w:val="28"/>
          <w:szCs w:val="28"/>
          <w:u w:color="000000"/>
          <w:bdr w:val="nil"/>
          <w:lang w:eastAsia="ru-RU"/>
        </w:rPr>
        <w:t xml:space="preserve">тся </w:t>
      </w:r>
      <w:r w:rsidR="006903ED">
        <w:rPr>
          <w:rFonts w:ascii="Times New Roman" w:eastAsia="Times New Roman" w:hAnsi="Times New Roman" w:cs="Times New Roman"/>
          <w:color w:val="000000"/>
          <w:sz w:val="28"/>
          <w:szCs w:val="28"/>
          <w:u w:color="000000"/>
          <w:bdr w:val="nil"/>
          <w:lang w:eastAsia="ru-RU"/>
        </w:rPr>
        <w:t>Комитетом</w:t>
      </w:r>
      <w:r w:rsidR="006903ED" w:rsidRPr="006903ED">
        <w:rPr>
          <w:rFonts w:ascii="Times New Roman" w:eastAsia="Times New Roman" w:hAnsi="Times New Roman" w:cs="Times New Roman"/>
          <w:color w:val="000000"/>
          <w:sz w:val="28"/>
          <w:szCs w:val="28"/>
          <w:u w:color="000000"/>
          <w:bdr w:val="nil"/>
          <w:lang w:eastAsia="ru-RU"/>
        </w:rPr>
        <w:t xml:space="preserve"> не </w:t>
      </w:r>
      <w:proofErr w:type="gramStart"/>
      <w:r w:rsidR="006903ED" w:rsidRPr="006903ED">
        <w:rPr>
          <w:rFonts w:ascii="Times New Roman" w:eastAsia="Times New Roman" w:hAnsi="Times New Roman" w:cs="Times New Roman"/>
          <w:color w:val="000000"/>
          <w:sz w:val="28"/>
          <w:szCs w:val="28"/>
          <w:u w:color="000000"/>
          <w:bdr w:val="nil"/>
          <w:lang w:eastAsia="ru-RU"/>
        </w:rPr>
        <w:t>позднее</w:t>
      </w:r>
      <w:proofErr w:type="gramEnd"/>
      <w:r w:rsidR="006903ED" w:rsidRPr="006903ED">
        <w:rPr>
          <w:rFonts w:ascii="Times New Roman" w:eastAsia="Times New Roman" w:hAnsi="Times New Roman" w:cs="Times New Roman"/>
          <w:color w:val="000000"/>
          <w:sz w:val="28"/>
          <w:szCs w:val="28"/>
          <w:u w:color="000000"/>
          <w:bdr w:val="nil"/>
          <w:lang w:eastAsia="ru-RU"/>
        </w:rPr>
        <w:t xml:space="preserve"> чем за три рабочих дня до начала ее проведения посредством направления копии распоряжения </w:t>
      </w:r>
      <w:r w:rsidR="006903ED">
        <w:rPr>
          <w:rFonts w:ascii="Times New Roman" w:eastAsia="Times New Roman" w:hAnsi="Times New Roman" w:cs="Times New Roman"/>
          <w:color w:val="000000"/>
          <w:sz w:val="28"/>
          <w:szCs w:val="28"/>
          <w:u w:color="000000"/>
          <w:bdr w:val="nil"/>
          <w:lang w:eastAsia="ru-RU"/>
        </w:rPr>
        <w:t>Комитета</w:t>
      </w:r>
      <w:r w:rsidR="006903ED" w:rsidRPr="006903ED">
        <w:rPr>
          <w:rFonts w:ascii="Times New Roman" w:eastAsia="Times New Roman" w:hAnsi="Times New Roman" w:cs="Times New Roman"/>
          <w:color w:val="000000"/>
          <w:sz w:val="28"/>
          <w:szCs w:val="28"/>
          <w:u w:color="000000"/>
          <w:bdr w:val="nil"/>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903ED">
        <w:rPr>
          <w:rFonts w:ascii="Times New Roman" w:eastAsia="Times New Roman" w:hAnsi="Times New Roman" w:cs="Times New Roman"/>
          <w:color w:val="000000"/>
          <w:sz w:val="28"/>
          <w:szCs w:val="28"/>
          <w:u w:color="000000"/>
          <w:bdr w:val="nil"/>
          <w:lang w:eastAsia="ru-RU"/>
        </w:rPr>
        <w:t>Комитет</w:t>
      </w:r>
      <w:r w:rsidR="006903ED" w:rsidRPr="006903ED">
        <w:rPr>
          <w:rFonts w:ascii="Times New Roman" w:eastAsia="Times New Roman" w:hAnsi="Times New Roman" w:cs="Times New Roman"/>
          <w:color w:val="000000"/>
          <w:sz w:val="28"/>
          <w:szCs w:val="28"/>
          <w:u w:color="000000"/>
          <w:bdr w:val="nil"/>
          <w:lang w:eastAsia="ru-RU"/>
        </w:rPr>
        <w:t>, или иным доступным способом.</w:t>
      </w:r>
    </w:p>
    <w:p w:rsidR="00B76492" w:rsidRDefault="00B76492"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Подготовка и направление уведомления о</w:t>
      </w:r>
      <w:r w:rsidRPr="006903ED">
        <w:rPr>
          <w:rFonts w:ascii="Times New Roman" w:eastAsia="Times New Roman" w:hAnsi="Times New Roman" w:cs="Times New Roman"/>
          <w:color w:val="000000"/>
          <w:sz w:val="28"/>
          <w:szCs w:val="28"/>
          <w:u w:color="000000"/>
          <w:bdr w:val="nil"/>
          <w:lang w:eastAsia="ru-RU"/>
        </w:rPr>
        <w:t xml:space="preserve"> проведении плановой проверки юридическо</w:t>
      </w:r>
      <w:r>
        <w:rPr>
          <w:rFonts w:ascii="Times New Roman" w:eastAsia="Times New Roman" w:hAnsi="Times New Roman" w:cs="Times New Roman"/>
          <w:color w:val="000000"/>
          <w:sz w:val="28"/>
          <w:szCs w:val="28"/>
          <w:u w:color="000000"/>
          <w:bdr w:val="nil"/>
          <w:lang w:eastAsia="ru-RU"/>
        </w:rPr>
        <w:t>го</w:t>
      </w:r>
      <w:r w:rsidRPr="006903ED">
        <w:rPr>
          <w:rFonts w:ascii="Times New Roman" w:eastAsia="Times New Roman" w:hAnsi="Times New Roman" w:cs="Times New Roman"/>
          <w:color w:val="000000"/>
          <w:sz w:val="28"/>
          <w:szCs w:val="28"/>
          <w:u w:color="000000"/>
          <w:bdr w:val="nil"/>
          <w:lang w:eastAsia="ru-RU"/>
        </w:rPr>
        <w:t xml:space="preserve"> лиц</w:t>
      </w:r>
      <w:r>
        <w:rPr>
          <w:rFonts w:ascii="Times New Roman" w:eastAsia="Times New Roman" w:hAnsi="Times New Roman" w:cs="Times New Roman"/>
          <w:color w:val="000000"/>
          <w:sz w:val="28"/>
          <w:szCs w:val="28"/>
          <w:u w:color="000000"/>
          <w:bdr w:val="nil"/>
          <w:lang w:eastAsia="ru-RU"/>
        </w:rPr>
        <w:t>а</w:t>
      </w:r>
      <w:r w:rsidRPr="006903ED">
        <w:rPr>
          <w:rFonts w:ascii="Times New Roman" w:eastAsia="Times New Roman" w:hAnsi="Times New Roman" w:cs="Times New Roman"/>
          <w:color w:val="000000"/>
          <w:sz w:val="28"/>
          <w:szCs w:val="28"/>
          <w:u w:color="000000"/>
          <w:bdr w:val="nil"/>
          <w:lang w:eastAsia="ru-RU"/>
        </w:rPr>
        <w:t>, индивидуальн</w:t>
      </w:r>
      <w:r>
        <w:rPr>
          <w:rFonts w:ascii="Times New Roman" w:eastAsia="Times New Roman" w:hAnsi="Times New Roman" w:cs="Times New Roman"/>
          <w:color w:val="000000"/>
          <w:sz w:val="28"/>
          <w:szCs w:val="28"/>
          <w:u w:color="000000"/>
          <w:bdr w:val="nil"/>
          <w:lang w:eastAsia="ru-RU"/>
        </w:rPr>
        <w:t>ого</w:t>
      </w:r>
      <w:r w:rsidRPr="006903ED">
        <w:rPr>
          <w:rFonts w:ascii="Times New Roman" w:eastAsia="Times New Roman" w:hAnsi="Times New Roman" w:cs="Times New Roman"/>
          <w:color w:val="000000"/>
          <w:sz w:val="28"/>
          <w:szCs w:val="28"/>
          <w:u w:color="000000"/>
          <w:bdr w:val="nil"/>
          <w:lang w:eastAsia="ru-RU"/>
        </w:rPr>
        <w:t xml:space="preserve"> предпринимател</w:t>
      </w:r>
      <w:r>
        <w:rPr>
          <w:rFonts w:ascii="Times New Roman" w:eastAsia="Times New Roman" w:hAnsi="Times New Roman" w:cs="Times New Roman"/>
          <w:color w:val="000000"/>
          <w:sz w:val="28"/>
          <w:szCs w:val="28"/>
          <w:u w:color="000000"/>
          <w:bdr w:val="nil"/>
          <w:lang w:eastAsia="ru-RU"/>
        </w:rPr>
        <w:t xml:space="preserve">я осуществляется ответственным должностным лицом, назначенным начальником отдела контроля. </w:t>
      </w:r>
    </w:p>
    <w:p w:rsidR="00B76492" w:rsidRDefault="00B76492"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3.1.6.3. </w:t>
      </w:r>
      <w:r w:rsidRPr="00B76492">
        <w:rPr>
          <w:rFonts w:ascii="Times New Roman" w:eastAsia="Times New Roman" w:hAnsi="Times New Roman" w:cs="Times New Roman"/>
          <w:color w:val="000000"/>
          <w:sz w:val="28"/>
          <w:szCs w:val="28"/>
          <w:u w:color="000000"/>
          <w:bdr w:val="nil"/>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E1C34" w:rsidRPr="00D56DD0" w:rsidRDefault="008E1C34"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sz w:val="28"/>
          <w:szCs w:val="28"/>
          <w:u w:color="000000"/>
          <w:bdr w:val="nil"/>
          <w:lang w:eastAsia="ru-RU"/>
        </w:rPr>
      </w:pPr>
      <w:r w:rsidRPr="00D56DD0">
        <w:rPr>
          <w:rFonts w:ascii="Times New Roman" w:eastAsia="Times New Roman" w:hAnsi="Times New Roman" w:cs="Times New Roman"/>
          <w:sz w:val="28"/>
          <w:szCs w:val="28"/>
          <w:u w:color="000000"/>
          <w:bdr w:val="nil"/>
          <w:lang w:eastAsia="ru-RU"/>
        </w:rPr>
        <w:t>Предметом провер</w:t>
      </w:r>
      <w:r w:rsidR="00B76492" w:rsidRPr="00D56DD0">
        <w:rPr>
          <w:rFonts w:ascii="Times New Roman" w:eastAsia="Times New Roman" w:hAnsi="Times New Roman" w:cs="Times New Roman"/>
          <w:sz w:val="28"/>
          <w:szCs w:val="28"/>
          <w:u w:color="000000"/>
          <w:bdr w:val="nil"/>
          <w:lang w:eastAsia="ru-RU"/>
        </w:rPr>
        <w:t>ок</w:t>
      </w:r>
      <w:r w:rsidRPr="00D56DD0">
        <w:rPr>
          <w:rFonts w:ascii="Times New Roman" w:eastAsia="Times New Roman" w:hAnsi="Times New Roman" w:cs="Times New Roman"/>
          <w:sz w:val="28"/>
          <w:szCs w:val="28"/>
          <w:u w:color="000000"/>
          <w:bdr w:val="nil"/>
          <w:lang w:eastAsia="ru-RU"/>
        </w:rPr>
        <w:t xml:space="preserve"> (документарных и выездных)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961CE" w:rsidRPr="005961CE" w:rsidRDefault="00B76492"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sz w:val="28"/>
          <w:szCs w:val="28"/>
          <w:u w:color="000000"/>
          <w:bdr w:val="nil"/>
          <w:lang w:eastAsia="ru-RU"/>
        </w:rPr>
      </w:pPr>
      <w:r w:rsidRPr="000D5E8C">
        <w:rPr>
          <w:rFonts w:ascii="Times New Roman" w:eastAsia="Times New Roman" w:hAnsi="Times New Roman" w:cs="Times New Roman"/>
          <w:sz w:val="28"/>
          <w:szCs w:val="28"/>
          <w:u w:color="000000"/>
          <w:bdr w:val="nil"/>
          <w:lang w:eastAsia="ru-RU"/>
        </w:rPr>
        <w:t xml:space="preserve">3.1.6.4. </w:t>
      </w:r>
      <w:r w:rsidR="005961CE" w:rsidRPr="000D5E8C">
        <w:rPr>
          <w:rFonts w:ascii="Times New Roman" w:eastAsia="Times New Roman" w:hAnsi="Times New Roman" w:cs="Times New Roman"/>
          <w:sz w:val="28"/>
          <w:szCs w:val="28"/>
          <w:u w:color="000000"/>
          <w:bdr w:val="nil"/>
          <w:lang w:eastAsia="ru-RU"/>
        </w:rPr>
        <w:t xml:space="preserve">Плановая документарная проверка проводится по месту нахождения </w:t>
      </w:r>
      <w:r w:rsidR="00DC52A2" w:rsidRPr="000D5E8C">
        <w:rPr>
          <w:rFonts w:ascii="Times New Roman" w:eastAsia="Times New Roman" w:hAnsi="Times New Roman" w:cs="Times New Roman"/>
          <w:sz w:val="28"/>
          <w:szCs w:val="28"/>
          <w:u w:color="000000"/>
          <w:bdr w:val="nil"/>
          <w:lang w:eastAsia="ru-RU"/>
        </w:rPr>
        <w:t>Комитета (</w:t>
      </w:r>
      <w:r w:rsidR="005961CE" w:rsidRPr="000D5E8C">
        <w:rPr>
          <w:rFonts w:ascii="Times New Roman" w:eastAsia="Times New Roman" w:hAnsi="Times New Roman" w:cs="Times New Roman"/>
          <w:sz w:val="28"/>
          <w:szCs w:val="28"/>
          <w:u w:color="000000"/>
          <w:bdr w:val="nil"/>
          <w:lang w:eastAsia="ru-RU"/>
        </w:rPr>
        <w:t>Департамента</w:t>
      </w:r>
      <w:r w:rsidR="00DC52A2" w:rsidRPr="000D5E8C">
        <w:rPr>
          <w:rFonts w:ascii="Times New Roman" w:eastAsia="Times New Roman" w:hAnsi="Times New Roman" w:cs="Times New Roman"/>
          <w:sz w:val="28"/>
          <w:szCs w:val="28"/>
          <w:u w:color="000000"/>
          <w:bdr w:val="nil"/>
          <w:lang w:eastAsia="ru-RU"/>
        </w:rPr>
        <w:t>)</w:t>
      </w:r>
      <w:r w:rsidR="005961CE" w:rsidRPr="000D5E8C">
        <w:rPr>
          <w:rFonts w:ascii="Times New Roman" w:eastAsia="Times New Roman" w:hAnsi="Times New Roman" w:cs="Times New Roman"/>
          <w:sz w:val="28"/>
          <w:szCs w:val="28"/>
          <w:u w:color="000000"/>
          <w:bdr w:val="nil"/>
          <w:lang w:eastAsia="ru-RU"/>
        </w:rPr>
        <w:t xml:space="preserve"> </w:t>
      </w:r>
      <w:r w:rsidR="008E1C34" w:rsidRPr="000D5E8C">
        <w:rPr>
          <w:rFonts w:ascii="Times New Roman" w:eastAsia="Times New Roman" w:hAnsi="Times New Roman" w:cs="Times New Roman"/>
          <w:sz w:val="28"/>
          <w:szCs w:val="28"/>
          <w:u w:color="000000"/>
          <w:bdr w:val="nil"/>
          <w:lang w:eastAsia="ru-RU"/>
        </w:rPr>
        <w:t xml:space="preserve">ответственным </w:t>
      </w:r>
      <w:r w:rsidR="005961CE" w:rsidRPr="000D5E8C">
        <w:rPr>
          <w:rFonts w:ascii="Times New Roman" w:eastAsia="Times New Roman" w:hAnsi="Times New Roman" w:cs="Times New Roman"/>
          <w:sz w:val="28"/>
          <w:szCs w:val="28"/>
          <w:u w:color="000000"/>
          <w:bdr w:val="nil"/>
          <w:lang w:eastAsia="ru-RU"/>
        </w:rPr>
        <w:t>должностным лицом, назначенным начальником отдела</w:t>
      </w:r>
      <w:r w:rsidR="00DC52A2" w:rsidRPr="000D5E8C">
        <w:rPr>
          <w:rFonts w:ascii="Times New Roman" w:eastAsia="Times New Roman" w:hAnsi="Times New Roman" w:cs="Times New Roman"/>
          <w:sz w:val="28"/>
          <w:szCs w:val="28"/>
          <w:u w:color="000000"/>
          <w:bdr w:val="nil"/>
          <w:lang w:eastAsia="ru-RU"/>
        </w:rPr>
        <w:t xml:space="preserve"> контроля и указанным в распоряжении Комитета о проведении проверки.</w:t>
      </w:r>
    </w:p>
    <w:p w:rsidR="005961CE" w:rsidRDefault="005961CE"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5961CE">
        <w:rPr>
          <w:rFonts w:ascii="Times New Roman" w:eastAsia="Times New Roman" w:hAnsi="Times New Roman" w:cs="Times New Roman"/>
          <w:color w:val="000000"/>
          <w:sz w:val="28"/>
          <w:szCs w:val="28"/>
          <w:u w:color="000000"/>
          <w:bdr w:val="nil"/>
          <w:lang w:eastAsia="ru-RU"/>
        </w:rPr>
        <w:t xml:space="preserve">Плановая выездная проверка проводится по месту нахождения </w:t>
      </w:r>
      <w:r w:rsidR="008E1C34">
        <w:rPr>
          <w:rFonts w:ascii="Times New Roman" w:eastAsia="Times New Roman" w:hAnsi="Times New Roman" w:cs="Times New Roman"/>
          <w:color w:val="000000"/>
          <w:sz w:val="28"/>
          <w:szCs w:val="28"/>
          <w:u w:color="000000"/>
          <w:bdr w:val="nil"/>
          <w:lang w:eastAsia="ru-RU"/>
        </w:rPr>
        <w:t xml:space="preserve">юридического лица, индивидуального предпринимателя </w:t>
      </w:r>
      <w:r w:rsidRPr="005961CE">
        <w:rPr>
          <w:rFonts w:ascii="Times New Roman" w:eastAsia="Times New Roman" w:hAnsi="Times New Roman" w:cs="Times New Roman"/>
          <w:color w:val="000000"/>
          <w:sz w:val="28"/>
          <w:szCs w:val="28"/>
          <w:u w:color="000000"/>
          <w:bdr w:val="nil"/>
          <w:lang w:eastAsia="ru-RU"/>
        </w:rPr>
        <w:t>либо по месту фактического осуществления его деятельности</w:t>
      </w:r>
      <w:r>
        <w:rPr>
          <w:rFonts w:ascii="Times New Roman" w:eastAsia="Times New Roman" w:hAnsi="Times New Roman" w:cs="Times New Roman"/>
          <w:color w:val="000000"/>
          <w:sz w:val="28"/>
          <w:szCs w:val="28"/>
          <w:u w:color="000000"/>
          <w:bdr w:val="nil"/>
          <w:lang w:eastAsia="ru-RU"/>
        </w:rPr>
        <w:t xml:space="preserve"> </w:t>
      </w:r>
      <w:r w:rsidR="008E1C34">
        <w:rPr>
          <w:rFonts w:ascii="Times New Roman" w:eastAsia="Times New Roman" w:hAnsi="Times New Roman" w:cs="Times New Roman"/>
          <w:color w:val="000000"/>
          <w:sz w:val="28"/>
          <w:szCs w:val="28"/>
          <w:u w:color="000000"/>
          <w:bdr w:val="nil"/>
          <w:lang w:eastAsia="ru-RU"/>
        </w:rPr>
        <w:t xml:space="preserve">ответственными </w:t>
      </w:r>
      <w:r>
        <w:rPr>
          <w:rFonts w:ascii="Times New Roman" w:eastAsia="Times New Roman" w:hAnsi="Times New Roman" w:cs="Times New Roman"/>
          <w:color w:val="000000"/>
          <w:sz w:val="28"/>
          <w:szCs w:val="28"/>
          <w:u w:color="000000"/>
          <w:bdr w:val="nil"/>
          <w:lang w:eastAsia="ru-RU"/>
        </w:rPr>
        <w:t>должностными лицами</w:t>
      </w:r>
      <w:r w:rsidRPr="005961CE">
        <w:rPr>
          <w:rFonts w:ascii="Times New Roman" w:eastAsia="Times New Roman" w:hAnsi="Times New Roman" w:cs="Times New Roman"/>
          <w:color w:val="000000"/>
          <w:sz w:val="28"/>
          <w:szCs w:val="28"/>
          <w:u w:color="000000"/>
          <w:bdr w:val="nil"/>
          <w:lang w:eastAsia="ru-RU"/>
        </w:rPr>
        <w:t>, указанными в распоряжении Комитета о проведении плановой выездной проверки.</w:t>
      </w:r>
    </w:p>
    <w:p w:rsidR="009C2937" w:rsidRPr="008230C2" w:rsidRDefault="009C2937" w:rsidP="009C2937">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sz w:val="28"/>
          <w:szCs w:val="28"/>
          <w:u w:color="000000"/>
          <w:bdr w:val="nil"/>
          <w:lang w:eastAsia="ru-RU"/>
        </w:rPr>
      </w:pPr>
      <w:r w:rsidRPr="008230C2">
        <w:rPr>
          <w:rFonts w:ascii="Times New Roman" w:eastAsia="Times New Roman" w:hAnsi="Times New Roman" w:cs="Times New Roman"/>
          <w:sz w:val="28"/>
          <w:szCs w:val="28"/>
          <w:u w:color="000000"/>
          <w:bdr w:val="nil"/>
          <w:lang w:eastAsia="ru-RU"/>
        </w:rPr>
        <w:lastRenderedPageBreak/>
        <w:t xml:space="preserve">3.1.6.5. </w:t>
      </w:r>
      <w:proofErr w:type="gramStart"/>
      <w:r w:rsidRPr="008230C2">
        <w:rPr>
          <w:rFonts w:ascii="Times New Roman" w:eastAsia="Times New Roman" w:hAnsi="Times New Roman" w:cs="Times New Roman"/>
          <w:sz w:val="28"/>
          <w:szCs w:val="28"/>
          <w:u w:color="000000"/>
          <w:bdr w:val="nil"/>
          <w:lang w:eastAsia="ru-RU"/>
        </w:rPr>
        <w:t>Выездная проверка начинается с предъявления служебного удостоверения должностными лицами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8230C2">
        <w:rPr>
          <w:rFonts w:ascii="Times New Roman" w:eastAsia="Times New Roman" w:hAnsi="Times New Roman" w:cs="Times New Roman"/>
          <w:sz w:val="28"/>
          <w:szCs w:val="28"/>
          <w:u w:color="000000"/>
          <w:bdr w:val="nil"/>
          <w:lang w:eastAsia="ru-RU"/>
        </w:rPr>
        <w:t xml:space="preserve"> выездной проверке, со сроками и с условиями ее проведения.</w:t>
      </w:r>
    </w:p>
    <w:p w:rsidR="009C2937" w:rsidRPr="008230C2" w:rsidRDefault="009C2937" w:rsidP="009C2937">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sz w:val="28"/>
          <w:szCs w:val="28"/>
          <w:u w:color="000000"/>
          <w:bdr w:val="nil"/>
          <w:lang w:eastAsia="ru-RU"/>
        </w:rPr>
      </w:pPr>
      <w:proofErr w:type="gramStart"/>
      <w:r w:rsidRPr="008230C2">
        <w:rPr>
          <w:rFonts w:ascii="Times New Roman" w:eastAsia="Times New Roman" w:hAnsi="Times New Roman" w:cs="Times New Roman"/>
          <w:sz w:val="28"/>
          <w:szCs w:val="28"/>
          <w:u w:color="000000"/>
          <w:bdr w:val="nil"/>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230C2">
        <w:rPr>
          <w:rFonts w:ascii="Times New Roman" w:eastAsia="Times New Roman" w:hAnsi="Times New Roman" w:cs="Times New Roman"/>
          <w:sz w:val="28"/>
          <w:szCs w:val="28"/>
          <w:u w:color="000000"/>
          <w:bdr w:val="nil"/>
          <w:lang w:eastAsia="ru-RU"/>
        </w:rPr>
        <w:t xml:space="preserve"> </w:t>
      </w:r>
      <w:proofErr w:type="gramStart"/>
      <w:r w:rsidRPr="008230C2">
        <w:rPr>
          <w:rFonts w:ascii="Times New Roman" w:eastAsia="Times New Roman" w:hAnsi="Times New Roman" w:cs="Times New Roman"/>
          <w:sz w:val="28"/>
          <w:szCs w:val="28"/>
          <w:u w:color="000000"/>
          <w:bdr w:val="nil"/>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961CE" w:rsidRDefault="009C2937"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3.1.6.6. </w:t>
      </w:r>
      <w:r w:rsidR="005961CE" w:rsidRPr="005961CE">
        <w:rPr>
          <w:rFonts w:ascii="Times New Roman" w:eastAsia="Times New Roman" w:hAnsi="Times New Roman" w:cs="Times New Roman"/>
          <w:color w:val="000000"/>
          <w:sz w:val="28"/>
          <w:szCs w:val="28"/>
          <w:u w:color="000000"/>
          <w:bdr w:val="nil"/>
          <w:lang w:eastAsia="ru-RU"/>
        </w:rPr>
        <w:t xml:space="preserve">Сроки проведения </w:t>
      </w:r>
      <w:r w:rsidR="008E1C34">
        <w:rPr>
          <w:rFonts w:ascii="Times New Roman" w:eastAsia="Times New Roman" w:hAnsi="Times New Roman" w:cs="Times New Roman"/>
          <w:color w:val="000000"/>
          <w:sz w:val="28"/>
          <w:szCs w:val="28"/>
          <w:u w:color="000000"/>
          <w:bdr w:val="nil"/>
          <w:lang w:eastAsia="ru-RU"/>
        </w:rPr>
        <w:t>проверок</w:t>
      </w:r>
      <w:r w:rsidR="005961CE" w:rsidRPr="005961CE">
        <w:rPr>
          <w:rFonts w:ascii="Times New Roman" w:eastAsia="Times New Roman" w:hAnsi="Times New Roman" w:cs="Times New Roman"/>
          <w:color w:val="000000"/>
          <w:sz w:val="28"/>
          <w:szCs w:val="28"/>
          <w:u w:color="000000"/>
          <w:bdr w:val="nil"/>
          <w:lang w:eastAsia="ru-RU"/>
        </w:rPr>
        <w:t xml:space="preserve"> указаны в пунктах 2.</w:t>
      </w:r>
      <w:r w:rsidR="008E1C34">
        <w:rPr>
          <w:rFonts w:ascii="Times New Roman" w:eastAsia="Times New Roman" w:hAnsi="Times New Roman" w:cs="Times New Roman"/>
          <w:color w:val="000000"/>
          <w:sz w:val="28"/>
          <w:szCs w:val="28"/>
          <w:u w:color="000000"/>
          <w:bdr w:val="nil"/>
          <w:lang w:eastAsia="ru-RU"/>
        </w:rPr>
        <w:t>2.1</w:t>
      </w:r>
      <w:r w:rsidR="005961CE" w:rsidRPr="005961CE">
        <w:rPr>
          <w:rFonts w:ascii="Times New Roman" w:eastAsia="Times New Roman" w:hAnsi="Times New Roman" w:cs="Times New Roman"/>
          <w:color w:val="000000"/>
          <w:sz w:val="28"/>
          <w:szCs w:val="28"/>
          <w:u w:color="000000"/>
          <w:bdr w:val="nil"/>
          <w:lang w:eastAsia="ru-RU"/>
        </w:rPr>
        <w:t xml:space="preserve"> - 2.</w:t>
      </w:r>
      <w:r w:rsidR="008E1C34">
        <w:rPr>
          <w:rFonts w:ascii="Times New Roman" w:eastAsia="Times New Roman" w:hAnsi="Times New Roman" w:cs="Times New Roman"/>
          <w:color w:val="000000"/>
          <w:sz w:val="28"/>
          <w:szCs w:val="28"/>
          <w:u w:color="000000"/>
          <w:bdr w:val="nil"/>
          <w:lang w:eastAsia="ru-RU"/>
        </w:rPr>
        <w:t>2.</w:t>
      </w:r>
      <w:r w:rsidR="00B76492">
        <w:rPr>
          <w:rFonts w:ascii="Times New Roman" w:eastAsia="Times New Roman" w:hAnsi="Times New Roman" w:cs="Times New Roman"/>
          <w:color w:val="000000"/>
          <w:sz w:val="28"/>
          <w:szCs w:val="28"/>
          <w:u w:color="000000"/>
          <w:bdr w:val="nil"/>
          <w:lang w:eastAsia="ru-RU"/>
        </w:rPr>
        <w:t>4</w:t>
      </w:r>
      <w:r w:rsidR="005961CE" w:rsidRPr="005961CE">
        <w:rPr>
          <w:rFonts w:ascii="Times New Roman" w:eastAsia="Times New Roman" w:hAnsi="Times New Roman" w:cs="Times New Roman"/>
          <w:color w:val="000000"/>
          <w:sz w:val="28"/>
          <w:szCs w:val="28"/>
          <w:u w:color="000000"/>
          <w:bdr w:val="nil"/>
          <w:lang w:eastAsia="ru-RU"/>
        </w:rPr>
        <w:t xml:space="preserve"> настоящего Административного регламента.</w:t>
      </w:r>
    </w:p>
    <w:p w:rsidR="00D56DD0" w:rsidRDefault="00D56DD0"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3.1.6.7. </w:t>
      </w:r>
      <w:r w:rsidR="00307A6F">
        <w:rPr>
          <w:rFonts w:ascii="Times New Roman" w:eastAsia="Times New Roman" w:hAnsi="Times New Roman" w:cs="Times New Roman"/>
          <w:color w:val="000000"/>
          <w:sz w:val="28"/>
          <w:szCs w:val="28"/>
          <w:u w:color="000000"/>
          <w:bdr w:val="nil"/>
          <w:lang w:eastAsia="ru-RU"/>
        </w:rPr>
        <w:t>В ходе проведения</w:t>
      </w:r>
      <w:r w:rsidRPr="00D56DD0">
        <w:rPr>
          <w:rFonts w:ascii="Times New Roman" w:eastAsia="Times New Roman" w:hAnsi="Times New Roman" w:cs="Times New Roman"/>
          <w:color w:val="000000"/>
          <w:sz w:val="28"/>
          <w:szCs w:val="28"/>
          <w:u w:color="000000"/>
          <w:bdr w:val="nil"/>
          <w:lang w:eastAsia="ru-RU"/>
        </w:rPr>
        <w:t xml:space="preserve"> </w:t>
      </w:r>
      <w:r>
        <w:rPr>
          <w:rFonts w:ascii="Times New Roman" w:eastAsia="Times New Roman" w:hAnsi="Times New Roman" w:cs="Times New Roman"/>
          <w:color w:val="000000"/>
          <w:sz w:val="28"/>
          <w:szCs w:val="28"/>
          <w:u w:color="000000"/>
          <w:bdr w:val="nil"/>
          <w:lang w:eastAsia="ru-RU"/>
        </w:rPr>
        <w:t>плановой проверки</w:t>
      </w:r>
      <w:r w:rsidRPr="00D56DD0">
        <w:rPr>
          <w:rFonts w:ascii="Times New Roman" w:eastAsia="Times New Roman" w:hAnsi="Times New Roman" w:cs="Times New Roman"/>
          <w:color w:val="000000"/>
          <w:sz w:val="28"/>
          <w:szCs w:val="28"/>
          <w:u w:color="000000"/>
          <w:bdr w:val="nil"/>
          <w:lang w:eastAsia="ru-RU"/>
        </w:rPr>
        <w:t xml:space="preserve"> </w:t>
      </w:r>
      <w:r w:rsidR="00307A6F">
        <w:rPr>
          <w:rFonts w:ascii="Times New Roman" w:eastAsia="Times New Roman" w:hAnsi="Times New Roman" w:cs="Times New Roman"/>
          <w:color w:val="000000"/>
          <w:sz w:val="28"/>
          <w:szCs w:val="28"/>
          <w:u w:color="000000"/>
          <w:bdr w:val="nil"/>
          <w:lang w:eastAsia="ru-RU"/>
        </w:rPr>
        <w:t xml:space="preserve">должностными лицами Комитета, проводящими проверку, </w:t>
      </w:r>
      <w:r w:rsidRPr="00D56DD0">
        <w:rPr>
          <w:rFonts w:ascii="Times New Roman" w:eastAsia="Times New Roman" w:hAnsi="Times New Roman" w:cs="Times New Roman"/>
          <w:color w:val="000000"/>
          <w:sz w:val="28"/>
          <w:szCs w:val="28"/>
          <w:u w:color="000000"/>
          <w:bdr w:val="nil"/>
          <w:lang w:eastAsia="ru-RU"/>
        </w:rPr>
        <w:t>устан</w:t>
      </w:r>
      <w:r w:rsidR="00307A6F">
        <w:rPr>
          <w:rFonts w:ascii="Times New Roman" w:eastAsia="Times New Roman" w:hAnsi="Times New Roman" w:cs="Times New Roman"/>
          <w:color w:val="000000"/>
          <w:sz w:val="28"/>
          <w:szCs w:val="28"/>
          <w:u w:color="000000"/>
          <w:bdr w:val="nil"/>
          <w:lang w:eastAsia="ru-RU"/>
        </w:rPr>
        <w:t>авливается</w:t>
      </w:r>
      <w:r w:rsidRPr="00D56DD0">
        <w:rPr>
          <w:rFonts w:ascii="Times New Roman" w:eastAsia="Times New Roman" w:hAnsi="Times New Roman" w:cs="Times New Roman"/>
          <w:color w:val="000000"/>
          <w:sz w:val="28"/>
          <w:szCs w:val="28"/>
          <w:u w:color="000000"/>
          <w:bdr w:val="nil"/>
          <w:lang w:eastAsia="ru-RU"/>
        </w:rPr>
        <w:t xml:space="preserve"> факт наличия либо отсутствия нарушений </w:t>
      </w:r>
      <w:r>
        <w:rPr>
          <w:rFonts w:ascii="Times New Roman" w:eastAsia="Times New Roman" w:hAnsi="Times New Roman" w:cs="Times New Roman"/>
          <w:color w:val="000000"/>
          <w:sz w:val="28"/>
          <w:szCs w:val="28"/>
          <w:u w:color="000000"/>
          <w:bdr w:val="nil"/>
          <w:lang w:eastAsia="ru-RU"/>
        </w:rPr>
        <w:t>юридическим лицом, индивидуальным предпринимателем обязательных требований.</w:t>
      </w:r>
    </w:p>
    <w:p w:rsidR="00CD14E5" w:rsidRPr="005961CE" w:rsidRDefault="00CD14E5" w:rsidP="005961CE">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462A39" w:rsidRDefault="00CD14E5"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D14E5">
        <w:rPr>
          <w:rFonts w:ascii="Times New Roman" w:eastAsia="Times New Roman" w:hAnsi="Times New Roman" w:cs="Times New Roman"/>
          <w:b/>
          <w:color w:val="000000"/>
          <w:sz w:val="28"/>
          <w:szCs w:val="28"/>
          <w:u w:color="000000"/>
          <w:bdr w:val="nil"/>
          <w:lang w:eastAsia="ru-RU"/>
        </w:rPr>
        <w:t>3.1.7. Составление акта плановой проверки</w:t>
      </w:r>
      <w:r>
        <w:rPr>
          <w:rFonts w:ascii="Times New Roman" w:eastAsia="Times New Roman" w:hAnsi="Times New Roman" w:cs="Times New Roman"/>
          <w:b/>
          <w:color w:val="000000"/>
          <w:sz w:val="28"/>
          <w:szCs w:val="28"/>
          <w:u w:color="000000"/>
          <w:bdr w:val="nil"/>
          <w:lang w:eastAsia="ru-RU"/>
        </w:rPr>
        <w:t>.</w:t>
      </w:r>
    </w:p>
    <w:p w:rsidR="006D2240" w:rsidRDefault="00CD14E5"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D14E5">
        <w:rPr>
          <w:rFonts w:ascii="Times New Roman" w:eastAsia="Times New Roman" w:hAnsi="Times New Roman" w:cs="Times New Roman"/>
          <w:color w:val="000000"/>
          <w:sz w:val="28"/>
          <w:szCs w:val="28"/>
          <w:u w:color="000000"/>
          <w:bdr w:val="nil"/>
          <w:lang w:eastAsia="ru-RU"/>
        </w:rPr>
        <w:t>3.1.</w:t>
      </w:r>
      <w:r>
        <w:rPr>
          <w:rFonts w:ascii="Times New Roman" w:eastAsia="Times New Roman" w:hAnsi="Times New Roman" w:cs="Times New Roman"/>
          <w:color w:val="000000"/>
          <w:sz w:val="28"/>
          <w:szCs w:val="28"/>
          <w:u w:color="000000"/>
          <w:bdr w:val="nil"/>
          <w:lang w:eastAsia="ru-RU"/>
        </w:rPr>
        <w:t>7</w:t>
      </w:r>
      <w:r w:rsidRPr="00CD14E5">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1</w:t>
      </w:r>
      <w:r w:rsidRPr="00CD14E5">
        <w:rPr>
          <w:rFonts w:ascii="Times New Roman" w:eastAsia="Times New Roman" w:hAnsi="Times New Roman" w:cs="Times New Roman"/>
          <w:color w:val="000000"/>
          <w:sz w:val="28"/>
          <w:szCs w:val="28"/>
          <w:u w:color="000000"/>
          <w:bdr w:val="nil"/>
          <w:lang w:eastAsia="ru-RU"/>
        </w:rPr>
        <w:t xml:space="preserve">. </w:t>
      </w:r>
      <w:r w:rsidR="006D2240" w:rsidRPr="006D2240">
        <w:rPr>
          <w:rFonts w:ascii="Times New Roman" w:eastAsia="Times New Roman" w:hAnsi="Times New Roman" w:cs="Times New Roman"/>
          <w:color w:val="000000"/>
          <w:sz w:val="28"/>
          <w:szCs w:val="28"/>
          <w:u w:color="000000"/>
          <w:bdr w:val="nil"/>
          <w:lang w:eastAsia="ru-RU"/>
        </w:rPr>
        <w:t xml:space="preserve">По результатам </w:t>
      </w:r>
      <w:r w:rsidR="00307A6F">
        <w:rPr>
          <w:rFonts w:ascii="Times New Roman" w:eastAsia="Times New Roman" w:hAnsi="Times New Roman" w:cs="Times New Roman"/>
          <w:color w:val="000000"/>
          <w:sz w:val="28"/>
          <w:szCs w:val="28"/>
          <w:u w:color="000000"/>
          <w:bdr w:val="nil"/>
          <w:lang w:eastAsia="ru-RU"/>
        </w:rPr>
        <w:t xml:space="preserve">плановой </w:t>
      </w:r>
      <w:r w:rsidR="006D2240" w:rsidRPr="006D2240">
        <w:rPr>
          <w:rFonts w:ascii="Times New Roman" w:eastAsia="Times New Roman" w:hAnsi="Times New Roman" w:cs="Times New Roman"/>
          <w:color w:val="000000"/>
          <w:sz w:val="28"/>
          <w:szCs w:val="28"/>
          <w:u w:color="000000"/>
          <w:bdr w:val="nil"/>
          <w:lang w:eastAsia="ru-RU"/>
        </w:rPr>
        <w:t xml:space="preserve">проверки должностными лицами </w:t>
      </w:r>
      <w:r w:rsidR="006D2240">
        <w:rPr>
          <w:rFonts w:ascii="Times New Roman" w:eastAsia="Times New Roman" w:hAnsi="Times New Roman" w:cs="Times New Roman"/>
          <w:color w:val="000000"/>
          <w:sz w:val="28"/>
          <w:szCs w:val="28"/>
          <w:u w:color="000000"/>
          <w:bdr w:val="nil"/>
          <w:lang w:eastAsia="ru-RU"/>
        </w:rPr>
        <w:t>Комитета</w:t>
      </w:r>
      <w:r w:rsidR="00307A6F">
        <w:rPr>
          <w:rFonts w:ascii="Times New Roman" w:eastAsia="Times New Roman" w:hAnsi="Times New Roman" w:cs="Times New Roman"/>
          <w:color w:val="000000"/>
          <w:sz w:val="28"/>
          <w:szCs w:val="28"/>
          <w:u w:color="000000"/>
          <w:bdr w:val="nil"/>
          <w:lang w:eastAsia="ru-RU"/>
        </w:rPr>
        <w:t>,</w:t>
      </w:r>
      <w:r w:rsidR="006D2240" w:rsidRPr="006D2240">
        <w:rPr>
          <w:rFonts w:ascii="Times New Roman" w:eastAsia="Times New Roman" w:hAnsi="Times New Roman" w:cs="Times New Roman"/>
          <w:color w:val="000000"/>
          <w:sz w:val="28"/>
          <w:szCs w:val="28"/>
          <w:u w:color="000000"/>
          <w:bdr w:val="nil"/>
          <w:lang w:eastAsia="ru-RU"/>
        </w:rPr>
        <w:t xml:space="preserve"> проводящими проверку, составляется акт по типовой форм</w:t>
      </w:r>
      <w:r w:rsidR="006D2240">
        <w:rPr>
          <w:rFonts w:ascii="Times New Roman" w:eastAsia="Times New Roman" w:hAnsi="Times New Roman" w:cs="Times New Roman"/>
          <w:color w:val="000000"/>
          <w:sz w:val="28"/>
          <w:szCs w:val="28"/>
          <w:u w:color="000000"/>
          <w:bdr w:val="nil"/>
          <w:lang w:eastAsia="ru-RU"/>
        </w:rPr>
        <w:t>е</w:t>
      </w:r>
      <w:r w:rsidR="006D2240" w:rsidRPr="006D2240">
        <w:rPr>
          <w:rFonts w:ascii="Times New Roman" w:eastAsia="Times New Roman" w:hAnsi="Times New Roman" w:cs="Times New Roman"/>
          <w:color w:val="000000"/>
          <w:sz w:val="28"/>
          <w:szCs w:val="28"/>
          <w:u w:color="000000"/>
          <w:bdr w:val="nil"/>
          <w:lang w:eastAsia="ru-RU"/>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 141</w:t>
      </w:r>
      <w:r w:rsidR="009B3FA4">
        <w:rPr>
          <w:rFonts w:ascii="Times New Roman" w:eastAsia="Times New Roman" w:hAnsi="Times New Roman" w:cs="Times New Roman"/>
          <w:color w:val="000000"/>
          <w:sz w:val="28"/>
          <w:szCs w:val="28"/>
          <w:u w:color="000000"/>
          <w:bdr w:val="nil"/>
          <w:lang w:eastAsia="ru-RU"/>
        </w:rPr>
        <w:t>,</w:t>
      </w:r>
      <w:r w:rsidR="006D2240" w:rsidRPr="006D2240">
        <w:rPr>
          <w:rFonts w:ascii="Times New Roman" w:eastAsia="Times New Roman" w:hAnsi="Times New Roman" w:cs="Times New Roman"/>
          <w:color w:val="000000"/>
          <w:sz w:val="28"/>
          <w:szCs w:val="28"/>
          <w:u w:color="000000"/>
          <w:bdr w:val="nil"/>
          <w:lang w:eastAsia="ru-RU"/>
        </w:rPr>
        <w:t xml:space="preserve"> в двух экземплярах.</w:t>
      </w:r>
    </w:p>
    <w:p w:rsidR="00307A6F" w:rsidRP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3.1.7.2. </w:t>
      </w:r>
      <w:r w:rsidRPr="00307A6F">
        <w:rPr>
          <w:rFonts w:ascii="Times New Roman" w:eastAsia="Times New Roman" w:hAnsi="Times New Roman" w:cs="Times New Roman"/>
          <w:color w:val="000000"/>
          <w:sz w:val="28"/>
          <w:szCs w:val="28"/>
          <w:u w:color="000000"/>
          <w:bdr w:val="nil"/>
          <w:lang w:eastAsia="ru-RU"/>
        </w:rPr>
        <w:t>В акте проверки указываются:</w:t>
      </w:r>
    </w:p>
    <w:p w:rsidR="00307A6F" w:rsidRP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307A6F">
        <w:rPr>
          <w:rFonts w:ascii="Times New Roman" w:eastAsia="Times New Roman" w:hAnsi="Times New Roman" w:cs="Times New Roman"/>
          <w:color w:val="000000"/>
          <w:sz w:val="28"/>
          <w:szCs w:val="28"/>
          <w:u w:color="000000"/>
          <w:bdr w:val="nil"/>
          <w:lang w:eastAsia="ru-RU"/>
        </w:rPr>
        <w:t>дата, время и место составления акта проверки;</w:t>
      </w:r>
    </w:p>
    <w:p w:rsidR="00307A6F" w:rsidRP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307A6F">
        <w:rPr>
          <w:rFonts w:ascii="Times New Roman" w:eastAsia="Times New Roman" w:hAnsi="Times New Roman" w:cs="Times New Roman"/>
          <w:color w:val="000000"/>
          <w:sz w:val="28"/>
          <w:szCs w:val="28"/>
          <w:u w:color="000000"/>
          <w:bdr w:val="nil"/>
          <w:lang w:eastAsia="ru-RU"/>
        </w:rPr>
        <w:t xml:space="preserve">наименование </w:t>
      </w:r>
      <w:r>
        <w:rPr>
          <w:rFonts w:ascii="Times New Roman" w:eastAsia="Times New Roman" w:hAnsi="Times New Roman" w:cs="Times New Roman"/>
          <w:color w:val="000000"/>
          <w:sz w:val="28"/>
          <w:szCs w:val="28"/>
          <w:u w:color="000000"/>
          <w:bdr w:val="nil"/>
          <w:lang w:eastAsia="ru-RU"/>
        </w:rPr>
        <w:t>Комитета</w:t>
      </w:r>
      <w:r w:rsidRPr="00307A6F">
        <w:rPr>
          <w:rFonts w:ascii="Times New Roman" w:eastAsia="Times New Roman" w:hAnsi="Times New Roman" w:cs="Times New Roman"/>
          <w:color w:val="000000"/>
          <w:sz w:val="28"/>
          <w:szCs w:val="28"/>
          <w:u w:color="000000"/>
          <w:bdr w:val="nil"/>
          <w:lang w:eastAsia="ru-RU"/>
        </w:rPr>
        <w:t>;</w:t>
      </w:r>
    </w:p>
    <w:p w:rsidR="00307A6F" w:rsidRP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307A6F">
        <w:rPr>
          <w:rFonts w:ascii="Times New Roman" w:eastAsia="Times New Roman" w:hAnsi="Times New Roman" w:cs="Times New Roman"/>
          <w:color w:val="000000"/>
          <w:sz w:val="28"/>
          <w:szCs w:val="28"/>
          <w:u w:color="000000"/>
          <w:bdr w:val="nil"/>
          <w:lang w:eastAsia="ru-RU"/>
        </w:rPr>
        <w:t xml:space="preserve">дата и номер распоряжения </w:t>
      </w:r>
      <w:r>
        <w:rPr>
          <w:rFonts w:ascii="Times New Roman" w:eastAsia="Times New Roman" w:hAnsi="Times New Roman" w:cs="Times New Roman"/>
          <w:color w:val="000000"/>
          <w:sz w:val="28"/>
          <w:szCs w:val="28"/>
          <w:u w:color="000000"/>
          <w:bdr w:val="nil"/>
          <w:lang w:eastAsia="ru-RU"/>
        </w:rPr>
        <w:t>о проведении проверки</w:t>
      </w:r>
      <w:r w:rsidRPr="00307A6F">
        <w:rPr>
          <w:rFonts w:ascii="Times New Roman" w:eastAsia="Times New Roman" w:hAnsi="Times New Roman" w:cs="Times New Roman"/>
          <w:color w:val="000000"/>
          <w:sz w:val="28"/>
          <w:szCs w:val="28"/>
          <w:u w:color="000000"/>
          <w:bdr w:val="nil"/>
          <w:lang w:eastAsia="ru-RU"/>
        </w:rPr>
        <w:t>;</w:t>
      </w:r>
    </w:p>
    <w:p w:rsidR="00307A6F" w:rsidRP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307A6F">
        <w:rPr>
          <w:rFonts w:ascii="Times New Roman" w:eastAsia="Times New Roman" w:hAnsi="Times New Roman" w:cs="Times New Roman"/>
          <w:color w:val="000000"/>
          <w:sz w:val="28"/>
          <w:szCs w:val="28"/>
          <w:u w:color="000000"/>
          <w:bdr w:val="nil"/>
          <w:lang w:eastAsia="ru-RU"/>
        </w:rPr>
        <w:t>фамилии, имена, отчества и должности должностного лица или должностных лиц, проводивших проверку;</w:t>
      </w:r>
    </w:p>
    <w:p w:rsidR="00307A6F" w:rsidRP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307A6F">
        <w:rPr>
          <w:rFonts w:ascii="Times New Roman" w:eastAsia="Times New Roman" w:hAnsi="Times New Roman" w:cs="Times New Roman"/>
          <w:color w:val="000000"/>
          <w:sz w:val="28"/>
          <w:szCs w:val="28"/>
          <w:u w:color="000000"/>
          <w:bdr w:val="nil"/>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307A6F">
        <w:rPr>
          <w:rFonts w:ascii="Times New Roman" w:eastAsia="Times New Roman" w:hAnsi="Times New Roman" w:cs="Times New Roman"/>
          <w:color w:val="000000"/>
          <w:sz w:val="28"/>
          <w:szCs w:val="28"/>
          <w:u w:color="000000"/>
          <w:bdr w:val="nil"/>
          <w:lang w:eastAsia="ru-RU"/>
        </w:rPr>
        <w:lastRenderedPageBreak/>
        <w:t xml:space="preserve">юридического лица, уполномоченного представителя индивидуального предпринимателя, </w:t>
      </w:r>
      <w:proofErr w:type="gramStart"/>
      <w:r w:rsidRPr="00307A6F">
        <w:rPr>
          <w:rFonts w:ascii="Times New Roman" w:eastAsia="Times New Roman" w:hAnsi="Times New Roman" w:cs="Times New Roman"/>
          <w:color w:val="000000"/>
          <w:sz w:val="28"/>
          <w:szCs w:val="28"/>
          <w:u w:color="000000"/>
          <w:bdr w:val="nil"/>
          <w:lang w:eastAsia="ru-RU"/>
        </w:rPr>
        <w:t>присутствовавших</w:t>
      </w:r>
      <w:proofErr w:type="gramEnd"/>
      <w:r w:rsidRPr="00307A6F">
        <w:rPr>
          <w:rFonts w:ascii="Times New Roman" w:eastAsia="Times New Roman" w:hAnsi="Times New Roman" w:cs="Times New Roman"/>
          <w:color w:val="000000"/>
          <w:sz w:val="28"/>
          <w:szCs w:val="28"/>
          <w:u w:color="000000"/>
          <w:bdr w:val="nil"/>
          <w:lang w:eastAsia="ru-RU"/>
        </w:rPr>
        <w:t xml:space="preserve"> при проведении проверки;</w:t>
      </w:r>
    </w:p>
    <w:p w:rsidR="00307A6F" w:rsidRP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307A6F">
        <w:rPr>
          <w:rFonts w:ascii="Times New Roman" w:eastAsia="Times New Roman" w:hAnsi="Times New Roman" w:cs="Times New Roman"/>
          <w:color w:val="000000"/>
          <w:sz w:val="28"/>
          <w:szCs w:val="28"/>
          <w:u w:color="000000"/>
          <w:bdr w:val="nil"/>
          <w:lang w:eastAsia="ru-RU"/>
        </w:rPr>
        <w:t>дата, время, продолжительность и место проведения проверки;</w:t>
      </w:r>
    </w:p>
    <w:p w:rsidR="00307A6F" w:rsidRP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307A6F">
        <w:rPr>
          <w:rFonts w:ascii="Times New Roman" w:eastAsia="Times New Roman" w:hAnsi="Times New Roman" w:cs="Times New Roman"/>
          <w:color w:val="000000"/>
          <w:sz w:val="28"/>
          <w:szCs w:val="28"/>
          <w:u w:color="000000"/>
          <w:bdr w:val="nil"/>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07A6F" w:rsidRP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roofErr w:type="gramStart"/>
      <w:r w:rsidRPr="00307A6F">
        <w:rPr>
          <w:rFonts w:ascii="Times New Roman" w:eastAsia="Times New Roman" w:hAnsi="Times New Roman" w:cs="Times New Roman"/>
          <w:color w:val="000000"/>
          <w:sz w:val="28"/>
          <w:szCs w:val="28"/>
          <w:u w:color="000000"/>
          <w:bdr w:val="ni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307A6F">
        <w:rPr>
          <w:rFonts w:ascii="Times New Roman" w:eastAsia="Times New Roman" w:hAnsi="Times New Roman" w:cs="Times New Roman"/>
          <w:color w:val="000000"/>
          <w:sz w:val="28"/>
          <w:szCs w:val="28"/>
          <w:u w:color="000000"/>
          <w:bdr w:val="nil"/>
          <w:lang w:eastAsia="ru-RU"/>
        </w:rPr>
        <w:t xml:space="preserve"> отсутствием у юридического лица, индивидуального предпринимателя указанного журнала;</w:t>
      </w:r>
    </w:p>
    <w:p w:rsidR="00307A6F" w:rsidRDefault="00307A6F" w:rsidP="00307A6F">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307A6F">
        <w:rPr>
          <w:rFonts w:ascii="Times New Roman" w:eastAsia="Times New Roman" w:hAnsi="Times New Roman" w:cs="Times New Roman"/>
          <w:color w:val="000000"/>
          <w:sz w:val="28"/>
          <w:szCs w:val="28"/>
          <w:u w:color="000000"/>
          <w:bdr w:val="nil"/>
          <w:lang w:eastAsia="ru-RU"/>
        </w:rPr>
        <w:t>подписи должностного лица или должностных лиц, проводивших проверку.</w:t>
      </w:r>
    </w:p>
    <w:p w:rsidR="00880389" w:rsidRDefault="00880389"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880389">
        <w:rPr>
          <w:rFonts w:ascii="Times New Roman" w:eastAsia="Times New Roman" w:hAnsi="Times New Roman" w:cs="Times New Roman"/>
          <w:color w:val="000000"/>
          <w:sz w:val="28"/>
          <w:szCs w:val="28"/>
          <w:u w:color="000000"/>
          <w:bdr w:val="nil"/>
          <w:lang w:eastAsia="ru-RU"/>
        </w:rPr>
        <w:t>3.1.7.</w:t>
      </w:r>
      <w:r>
        <w:rPr>
          <w:rFonts w:ascii="Times New Roman" w:eastAsia="Times New Roman" w:hAnsi="Times New Roman" w:cs="Times New Roman"/>
          <w:color w:val="000000"/>
          <w:sz w:val="28"/>
          <w:szCs w:val="28"/>
          <w:u w:color="000000"/>
          <w:bdr w:val="nil"/>
          <w:lang w:eastAsia="ru-RU"/>
        </w:rPr>
        <w:t>3</w:t>
      </w:r>
      <w:r w:rsidRPr="00880389">
        <w:rPr>
          <w:rFonts w:ascii="Times New Roman" w:eastAsia="Times New Roman" w:hAnsi="Times New Roman" w:cs="Times New Roman"/>
          <w:color w:val="000000"/>
          <w:sz w:val="28"/>
          <w:szCs w:val="28"/>
          <w:u w:color="000000"/>
          <w:bdr w:val="nil"/>
          <w:lang w:eastAsia="ru-RU"/>
        </w:rPr>
        <w:t>.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80389" w:rsidRDefault="00880389"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3.1.7.4. </w:t>
      </w:r>
      <w:r w:rsidRPr="00880389">
        <w:rPr>
          <w:rFonts w:ascii="Times New Roman" w:eastAsia="Times New Roman" w:hAnsi="Times New Roman" w:cs="Times New Roman"/>
          <w:color w:val="000000"/>
          <w:sz w:val="28"/>
          <w:szCs w:val="28"/>
          <w:u w:color="000000"/>
          <w:bdr w:val="nil"/>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80389">
        <w:rPr>
          <w:rFonts w:ascii="Times New Roman" w:eastAsia="Times New Roman" w:hAnsi="Times New Roman" w:cs="Times New Roman"/>
          <w:color w:val="000000"/>
          <w:sz w:val="28"/>
          <w:szCs w:val="28"/>
          <w:u w:color="000000"/>
          <w:bdr w:val="nil"/>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Pr>
          <w:rFonts w:ascii="Times New Roman" w:eastAsia="Times New Roman" w:hAnsi="Times New Roman" w:cs="Times New Roman"/>
          <w:color w:val="000000"/>
          <w:sz w:val="28"/>
          <w:szCs w:val="28"/>
          <w:u w:color="000000"/>
          <w:bdr w:val="nil"/>
          <w:lang w:eastAsia="ru-RU"/>
        </w:rPr>
        <w:t xml:space="preserve">соответствующем </w:t>
      </w:r>
      <w:r w:rsidRPr="00880389">
        <w:rPr>
          <w:rFonts w:ascii="Times New Roman" w:eastAsia="Times New Roman" w:hAnsi="Times New Roman" w:cs="Times New Roman"/>
          <w:color w:val="000000"/>
          <w:sz w:val="28"/>
          <w:szCs w:val="28"/>
          <w:u w:color="000000"/>
          <w:bdr w:val="nil"/>
          <w:lang w:eastAsia="ru-RU"/>
        </w:rPr>
        <w:t xml:space="preserve">деле </w:t>
      </w:r>
      <w:r>
        <w:rPr>
          <w:rFonts w:ascii="Times New Roman" w:eastAsia="Times New Roman" w:hAnsi="Times New Roman" w:cs="Times New Roman"/>
          <w:color w:val="000000"/>
          <w:sz w:val="28"/>
          <w:szCs w:val="28"/>
          <w:u w:color="000000"/>
          <w:bdr w:val="nil"/>
          <w:lang w:eastAsia="ru-RU"/>
        </w:rPr>
        <w:t>Комитета</w:t>
      </w:r>
      <w:r w:rsidRPr="00880389">
        <w:rPr>
          <w:rFonts w:ascii="Times New Roman" w:eastAsia="Times New Roman" w:hAnsi="Times New Roman" w:cs="Times New Roman"/>
          <w:color w:val="000000"/>
          <w:sz w:val="28"/>
          <w:szCs w:val="28"/>
          <w:u w:color="000000"/>
          <w:bdr w:val="nil"/>
          <w:lang w:eastAsia="ru-RU"/>
        </w:rPr>
        <w:t xml:space="preserve">. </w:t>
      </w:r>
      <w:proofErr w:type="gramEnd"/>
    </w:p>
    <w:p w:rsidR="00880389" w:rsidRDefault="00880389"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880389">
        <w:rPr>
          <w:rFonts w:ascii="Times New Roman" w:eastAsia="Times New Roman" w:hAnsi="Times New Roman" w:cs="Times New Roman"/>
          <w:color w:val="000000"/>
          <w:sz w:val="28"/>
          <w:szCs w:val="28"/>
          <w:u w:color="000000"/>
          <w:bdr w:val="nil"/>
          <w:lang w:eastAsia="ru-RU"/>
        </w:rPr>
        <w:t>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14E5" w:rsidRPr="00CD14E5" w:rsidRDefault="00CD14E5"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D14E5">
        <w:rPr>
          <w:rFonts w:ascii="Times New Roman" w:eastAsia="Times New Roman" w:hAnsi="Times New Roman" w:cs="Times New Roman"/>
          <w:color w:val="000000"/>
          <w:sz w:val="28"/>
          <w:szCs w:val="28"/>
          <w:u w:color="000000"/>
          <w:bdr w:val="nil"/>
          <w:lang w:eastAsia="ru-RU"/>
        </w:rPr>
        <w:t>Максимальный срок оформления акта проверки составляет 45 минут.</w:t>
      </w:r>
    </w:p>
    <w:p w:rsidR="00CD14E5" w:rsidRPr="003C43B2" w:rsidRDefault="00CD14E5"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sz w:val="28"/>
          <w:szCs w:val="28"/>
          <w:u w:color="000000"/>
          <w:bdr w:val="nil"/>
          <w:lang w:eastAsia="ru-RU"/>
        </w:rPr>
      </w:pPr>
      <w:r w:rsidRPr="00CD14E5">
        <w:rPr>
          <w:rFonts w:ascii="Times New Roman" w:eastAsia="Times New Roman" w:hAnsi="Times New Roman" w:cs="Times New Roman"/>
          <w:color w:val="000000"/>
          <w:sz w:val="28"/>
          <w:szCs w:val="28"/>
          <w:u w:color="000000"/>
          <w:bdr w:val="nil"/>
          <w:lang w:eastAsia="ru-RU"/>
        </w:rPr>
        <w:lastRenderedPageBreak/>
        <w:t xml:space="preserve">Предписание </w:t>
      </w:r>
      <w:r w:rsidR="00BA097D" w:rsidRPr="00BA097D">
        <w:rPr>
          <w:rFonts w:ascii="Times New Roman" w:eastAsia="Times New Roman" w:hAnsi="Times New Roman" w:cs="Times New Roman"/>
          <w:color w:val="000000"/>
          <w:sz w:val="28"/>
          <w:szCs w:val="28"/>
          <w:u w:color="000000"/>
          <w:bdr w:val="nil"/>
          <w:lang w:eastAsia="ru-RU"/>
        </w:rPr>
        <w:t xml:space="preserve">об </w:t>
      </w:r>
      <w:r w:rsidR="00BA097D" w:rsidRPr="0022470D">
        <w:rPr>
          <w:rFonts w:ascii="Times New Roman" w:eastAsia="Times New Roman" w:hAnsi="Times New Roman" w:cs="Times New Roman"/>
          <w:sz w:val="28"/>
          <w:szCs w:val="28"/>
          <w:u w:color="000000"/>
          <w:bdr w:val="nil"/>
          <w:lang w:eastAsia="ru-RU"/>
        </w:rPr>
        <w:t xml:space="preserve">устранении выявленных в ходе проверки нарушений составляется </w:t>
      </w:r>
      <w:r w:rsidRPr="0022470D">
        <w:rPr>
          <w:rFonts w:ascii="Times New Roman" w:eastAsia="Times New Roman" w:hAnsi="Times New Roman" w:cs="Times New Roman"/>
          <w:sz w:val="28"/>
          <w:szCs w:val="28"/>
          <w:u w:color="000000"/>
          <w:bdr w:val="nil"/>
          <w:lang w:eastAsia="ru-RU"/>
        </w:rPr>
        <w:t xml:space="preserve">по форме согласно приложению </w:t>
      </w:r>
      <w:r w:rsidR="0022470D" w:rsidRPr="0022470D">
        <w:rPr>
          <w:rFonts w:ascii="Times New Roman" w:eastAsia="Times New Roman" w:hAnsi="Times New Roman" w:cs="Times New Roman"/>
          <w:sz w:val="28"/>
          <w:szCs w:val="28"/>
          <w:u w:color="000000"/>
          <w:bdr w:val="nil"/>
          <w:lang w:eastAsia="ru-RU"/>
        </w:rPr>
        <w:t>2</w:t>
      </w:r>
      <w:r w:rsidRPr="0022470D">
        <w:rPr>
          <w:rFonts w:ascii="Times New Roman" w:eastAsia="Times New Roman" w:hAnsi="Times New Roman" w:cs="Times New Roman"/>
          <w:sz w:val="28"/>
          <w:szCs w:val="28"/>
          <w:u w:color="000000"/>
          <w:bdr w:val="nil"/>
          <w:lang w:eastAsia="ru-RU"/>
        </w:rPr>
        <w:t xml:space="preserve"> к настоящему Административному регламенту</w:t>
      </w:r>
      <w:r w:rsidR="00BA097D" w:rsidRPr="0022470D">
        <w:t>,</w:t>
      </w:r>
      <w:r w:rsidR="00BA097D" w:rsidRPr="0022470D">
        <w:rPr>
          <w:rFonts w:ascii="Times New Roman" w:eastAsia="Times New Roman" w:hAnsi="Times New Roman" w:cs="Times New Roman"/>
          <w:sz w:val="28"/>
          <w:szCs w:val="28"/>
          <w:u w:color="000000"/>
          <w:bdr w:val="nil"/>
          <w:lang w:eastAsia="ru-RU"/>
        </w:rPr>
        <w:t xml:space="preserve"> подписывается </w:t>
      </w:r>
      <w:proofErr w:type="gramStart"/>
      <w:r w:rsidR="00BA097D" w:rsidRPr="0022470D">
        <w:rPr>
          <w:rFonts w:ascii="Times New Roman" w:eastAsia="Times New Roman" w:hAnsi="Times New Roman" w:cs="Times New Roman"/>
          <w:sz w:val="28"/>
          <w:szCs w:val="28"/>
          <w:u w:color="000000"/>
          <w:bdr w:val="nil"/>
          <w:lang w:eastAsia="ru-RU"/>
        </w:rPr>
        <w:t xml:space="preserve">должностными </w:t>
      </w:r>
      <w:r w:rsidR="00BA097D" w:rsidRPr="003C43B2">
        <w:rPr>
          <w:rFonts w:ascii="Times New Roman" w:eastAsia="Times New Roman" w:hAnsi="Times New Roman" w:cs="Times New Roman"/>
          <w:sz w:val="28"/>
          <w:szCs w:val="28"/>
          <w:u w:color="000000"/>
          <w:bdr w:val="nil"/>
          <w:lang w:eastAsia="ru-RU"/>
        </w:rPr>
        <w:t>лицами, проводящими  проверку и вручается</w:t>
      </w:r>
      <w:proofErr w:type="gramEnd"/>
      <w:r w:rsidR="00BA097D" w:rsidRPr="003C43B2">
        <w:rPr>
          <w:rFonts w:ascii="Times New Roman" w:eastAsia="Times New Roman" w:hAnsi="Times New Roman" w:cs="Times New Roman"/>
          <w:sz w:val="28"/>
          <w:szCs w:val="28"/>
          <w:u w:color="000000"/>
          <w:bdr w:val="nil"/>
          <w:lang w:eastAsia="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w:t>
      </w:r>
      <w:r w:rsidRPr="003C43B2">
        <w:rPr>
          <w:rFonts w:ascii="Times New Roman" w:eastAsia="Times New Roman" w:hAnsi="Times New Roman" w:cs="Times New Roman"/>
          <w:sz w:val="28"/>
          <w:szCs w:val="28"/>
          <w:u w:color="000000"/>
          <w:bdr w:val="nil"/>
          <w:lang w:eastAsia="ru-RU"/>
        </w:rPr>
        <w:t>.</w:t>
      </w:r>
    </w:p>
    <w:p w:rsidR="00CD14E5" w:rsidRDefault="00CD14E5"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D14E5">
        <w:rPr>
          <w:rFonts w:ascii="Times New Roman" w:eastAsia="Times New Roman" w:hAnsi="Times New Roman" w:cs="Times New Roman"/>
          <w:color w:val="000000"/>
          <w:sz w:val="28"/>
          <w:szCs w:val="28"/>
          <w:u w:color="000000"/>
          <w:bdr w:val="nil"/>
          <w:lang w:eastAsia="ru-RU"/>
        </w:rPr>
        <w:t>Максимальный срок оформления предписания составляет 30 минут.</w:t>
      </w:r>
    </w:p>
    <w:p w:rsidR="00BA097D" w:rsidRDefault="003C43B2"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3.1.7.5. </w:t>
      </w:r>
      <w:r w:rsidR="00BA097D" w:rsidRPr="00BA097D">
        <w:rPr>
          <w:rFonts w:ascii="Times New Roman" w:eastAsia="Times New Roman" w:hAnsi="Times New Roman" w:cs="Times New Roman"/>
          <w:color w:val="000000"/>
          <w:sz w:val="28"/>
          <w:szCs w:val="28"/>
          <w:u w:color="000000"/>
          <w:bdr w:val="nil"/>
          <w:lang w:eastAsia="ru-RU"/>
        </w:rPr>
        <w:t>В случае</w:t>
      </w:r>
      <w:proofErr w:type="gramStart"/>
      <w:r w:rsidR="00BA097D" w:rsidRPr="00BA097D">
        <w:rPr>
          <w:rFonts w:ascii="Times New Roman" w:eastAsia="Times New Roman" w:hAnsi="Times New Roman" w:cs="Times New Roman"/>
          <w:color w:val="000000"/>
          <w:sz w:val="28"/>
          <w:szCs w:val="28"/>
          <w:u w:color="000000"/>
          <w:bdr w:val="nil"/>
          <w:lang w:eastAsia="ru-RU"/>
        </w:rPr>
        <w:t>,</w:t>
      </w:r>
      <w:proofErr w:type="gramEnd"/>
      <w:r w:rsidR="00BA097D" w:rsidRPr="00BA097D">
        <w:rPr>
          <w:rFonts w:ascii="Times New Roman" w:eastAsia="Times New Roman" w:hAnsi="Times New Roman" w:cs="Times New Roman"/>
          <w:color w:val="000000"/>
          <w:sz w:val="28"/>
          <w:szCs w:val="28"/>
          <w:u w:color="000000"/>
          <w:bdr w:val="nil"/>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BA097D" w:rsidRPr="00BA097D">
        <w:rPr>
          <w:rFonts w:ascii="Times New Roman" w:eastAsia="Times New Roman" w:hAnsi="Times New Roman" w:cs="Times New Roman"/>
          <w:color w:val="000000"/>
          <w:sz w:val="28"/>
          <w:szCs w:val="28"/>
          <w:u w:color="000000"/>
          <w:bdr w:val="nil"/>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roofErr w:type="gramEnd"/>
      <w:r w:rsidR="00BA097D" w:rsidRPr="00BA097D">
        <w:rPr>
          <w:rFonts w:ascii="Times New Roman" w:eastAsia="Times New Roman" w:hAnsi="Times New Roman" w:cs="Times New Roman"/>
          <w:color w:val="000000"/>
          <w:sz w:val="28"/>
          <w:szCs w:val="28"/>
          <w:u w:color="000000"/>
          <w:bdr w:val="nil"/>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BA097D">
        <w:rPr>
          <w:rFonts w:ascii="Times New Roman" w:eastAsia="Times New Roman" w:hAnsi="Times New Roman" w:cs="Times New Roman"/>
          <w:color w:val="000000"/>
          <w:sz w:val="28"/>
          <w:szCs w:val="28"/>
          <w:u w:color="000000"/>
          <w:bdr w:val="nil"/>
          <w:lang w:eastAsia="ru-RU"/>
        </w:rPr>
        <w:t xml:space="preserve">соответствующем </w:t>
      </w:r>
      <w:r w:rsidR="00BA097D" w:rsidRPr="00BA097D">
        <w:rPr>
          <w:rFonts w:ascii="Times New Roman" w:eastAsia="Times New Roman" w:hAnsi="Times New Roman" w:cs="Times New Roman"/>
          <w:color w:val="000000"/>
          <w:sz w:val="28"/>
          <w:szCs w:val="28"/>
          <w:u w:color="000000"/>
          <w:bdr w:val="nil"/>
          <w:lang w:eastAsia="ru-RU"/>
        </w:rPr>
        <w:t xml:space="preserve">деле </w:t>
      </w:r>
      <w:r w:rsidR="00BA097D">
        <w:rPr>
          <w:rFonts w:ascii="Times New Roman" w:eastAsia="Times New Roman" w:hAnsi="Times New Roman" w:cs="Times New Roman"/>
          <w:color w:val="000000"/>
          <w:sz w:val="28"/>
          <w:szCs w:val="28"/>
          <w:u w:color="000000"/>
          <w:bdr w:val="nil"/>
          <w:lang w:eastAsia="ru-RU"/>
        </w:rPr>
        <w:t>Комитета</w:t>
      </w:r>
      <w:r w:rsidR="00BA097D" w:rsidRPr="00BA097D">
        <w:rPr>
          <w:rFonts w:ascii="Times New Roman" w:eastAsia="Times New Roman" w:hAnsi="Times New Roman" w:cs="Times New Roman"/>
          <w:color w:val="000000"/>
          <w:sz w:val="28"/>
          <w:szCs w:val="28"/>
          <w:u w:color="000000"/>
          <w:bdr w:val="nil"/>
          <w:lang w:eastAsia="ru-RU"/>
        </w:rPr>
        <w:t>.</w:t>
      </w:r>
    </w:p>
    <w:p w:rsidR="003C43B2" w:rsidRDefault="003C43B2"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3.1.7.6. </w:t>
      </w:r>
      <w:r w:rsidRPr="003C43B2">
        <w:rPr>
          <w:rFonts w:ascii="Times New Roman" w:eastAsia="Times New Roman" w:hAnsi="Times New Roman" w:cs="Times New Roman"/>
          <w:color w:val="000000"/>
          <w:sz w:val="28"/>
          <w:szCs w:val="28"/>
          <w:u w:color="000000"/>
          <w:bdr w:val="nil"/>
          <w:lang w:eastAsia="ru-RU"/>
        </w:rPr>
        <w:t>В случае</w:t>
      </w:r>
      <w:proofErr w:type="gramStart"/>
      <w:r w:rsidRPr="003C43B2">
        <w:rPr>
          <w:rFonts w:ascii="Times New Roman" w:eastAsia="Times New Roman" w:hAnsi="Times New Roman" w:cs="Times New Roman"/>
          <w:color w:val="000000"/>
          <w:sz w:val="28"/>
          <w:szCs w:val="28"/>
          <w:u w:color="000000"/>
          <w:bdr w:val="nil"/>
          <w:lang w:eastAsia="ru-RU"/>
        </w:rPr>
        <w:t>,</w:t>
      </w:r>
      <w:proofErr w:type="gramEnd"/>
      <w:r w:rsidRPr="003C43B2">
        <w:rPr>
          <w:rFonts w:ascii="Times New Roman" w:eastAsia="Times New Roman" w:hAnsi="Times New Roman" w:cs="Times New Roman"/>
          <w:color w:val="000000"/>
          <w:sz w:val="28"/>
          <w:szCs w:val="28"/>
          <w:u w:color="000000"/>
          <w:bdr w:val="nil"/>
          <w:lang w:eastAsia="ru-RU"/>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r w:rsidR="00256503">
        <w:rPr>
          <w:rFonts w:ascii="Times New Roman" w:eastAsia="Times New Roman" w:hAnsi="Times New Roman" w:cs="Times New Roman"/>
          <w:color w:val="000000"/>
          <w:sz w:val="28"/>
          <w:szCs w:val="28"/>
          <w:u w:color="000000"/>
          <w:bdr w:val="nil"/>
          <w:lang w:eastAsia="ru-RU"/>
        </w:rPr>
        <w:t xml:space="preserve">плановой выездной </w:t>
      </w:r>
      <w:r w:rsidRPr="003C43B2">
        <w:rPr>
          <w:rFonts w:ascii="Times New Roman" w:eastAsia="Times New Roman" w:hAnsi="Times New Roman" w:cs="Times New Roman"/>
          <w:color w:val="000000"/>
          <w:sz w:val="28"/>
          <w:szCs w:val="28"/>
          <w:u w:color="000000"/>
          <w:bdr w:val="nil"/>
          <w:lang w:eastAsia="ru-RU"/>
        </w:rPr>
        <w:t xml:space="preserve">проверки, должностное лицо Комитета составляет акт о невозможности проведения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w:t>
      </w:r>
      <w:r w:rsidR="00256503">
        <w:rPr>
          <w:rFonts w:ascii="Times New Roman" w:eastAsia="Times New Roman" w:hAnsi="Times New Roman" w:cs="Times New Roman"/>
          <w:color w:val="000000"/>
          <w:sz w:val="28"/>
          <w:szCs w:val="28"/>
          <w:u w:color="000000"/>
          <w:bdr w:val="nil"/>
          <w:lang w:eastAsia="ru-RU"/>
        </w:rPr>
        <w:t>плановой выездной</w:t>
      </w:r>
      <w:r w:rsidRPr="003C43B2">
        <w:rPr>
          <w:rFonts w:ascii="Times New Roman" w:eastAsia="Times New Roman" w:hAnsi="Times New Roman" w:cs="Times New Roman"/>
          <w:color w:val="000000"/>
          <w:sz w:val="28"/>
          <w:szCs w:val="28"/>
          <w:u w:color="000000"/>
          <w:bdr w:val="nil"/>
          <w:lang w:eastAsia="ru-RU"/>
        </w:rPr>
        <w:t xml:space="preserve">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A047B" w:rsidRPr="0022470D" w:rsidRDefault="00BA047B"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sz w:val="28"/>
          <w:szCs w:val="28"/>
          <w:u w:color="000000"/>
          <w:bdr w:val="nil"/>
          <w:lang w:eastAsia="ru-RU"/>
        </w:rPr>
      </w:pPr>
      <w:r w:rsidRPr="000D5E8C">
        <w:rPr>
          <w:rFonts w:ascii="Times New Roman" w:eastAsia="Times New Roman" w:hAnsi="Times New Roman" w:cs="Times New Roman"/>
          <w:sz w:val="28"/>
          <w:szCs w:val="28"/>
          <w:u w:color="000000"/>
          <w:bdr w:val="nil"/>
          <w:lang w:eastAsia="ru-RU"/>
        </w:rPr>
        <w:t>Акт о невозможности проведения проверки составляется по форме согласно приложению 3 к настоящему Административному регламенту.</w:t>
      </w:r>
    </w:p>
    <w:p w:rsidR="00CD14E5" w:rsidRPr="00CD14E5" w:rsidRDefault="00CD14E5"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D14E5">
        <w:rPr>
          <w:rFonts w:ascii="Times New Roman" w:eastAsia="Times New Roman" w:hAnsi="Times New Roman" w:cs="Times New Roman"/>
          <w:color w:val="000000"/>
          <w:sz w:val="28"/>
          <w:szCs w:val="28"/>
          <w:u w:color="000000"/>
          <w:bdr w:val="nil"/>
          <w:lang w:eastAsia="ru-RU"/>
        </w:rPr>
        <w:t>3.1.</w:t>
      </w:r>
      <w:r w:rsidR="003C43B2">
        <w:rPr>
          <w:rFonts w:ascii="Times New Roman" w:eastAsia="Times New Roman" w:hAnsi="Times New Roman" w:cs="Times New Roman"/>
          <w:color w:val="000000"/>
          <w:sz w:val="28"/>
          <w:szCs w:val="28"/>
          <w:u w:color="000000"/>
          <w:bdr w:val="nil"/>
          <w:lang w:eastAsia="ru-RU"/>
        </w:rPr>
        <w:t>7</w:t>
      </w:r>
      <w:r w:rsidRPr="00CD14E5">
        <w:rPr>
          <w:rFonts w:ascii="Times New Roman" w:eastAsia="Times New Roman" w:hAnsi="Times New Roman" w:cs="Times New Roman"/>
          <w:color w:val="000000"/>
          <w:sz w:val="28"/>
          <w:szCs w:val="28"/>
          <w:u w:color="000000"/>
          <w:bdr w:val="nil"/>
          <w:lang w:eastAsia="ru-RU"/>
        </w:rPr>
        <w:t>.</w:t>
      </w:r>
      <w:r w:rsidR="003C43B2">
        <w:rPr>
          <w:rFonts w:ascii="Times New Roman" w:eastAsia="Times New Roman" w:hAnsi="Times New Roman" w:cs="Times New Roman"/>
          <w:color w:val="000000"/>
          <w:sz w:val="28"/>
          <w:szCs w:val="28"/>
          <w:u w:color="000000"/>
          <w:bdr w:val="nil"/>
          <w:lang w:eastAsia="ru-RU"/>
        </w:rPr>
        <w:t>7</w:t>
      </w:r>
      <w:r w:rsidRPr="00CD14E5">
        <w:rPr>
          <w:rFonts w:ascii="Times New Roman" w:eastAsia="Times New Roman" w:hAnsi="Times New Roman" w:cs="Times New Roman"/>
          <w:color w:val="000000"/>
          <w:sz w:val="28"/>
          <w:szCs w:val="28"/>
          <w:u w:color="000000"/>
          <w:bdr w:val="nil"/>
          <w:lang w:eastAsia="ru-RU"/>
        </w:rPr>
        <w:t xml:space="preserve">. Должностными лицами, ответственными за составление акта проверки, являются </w:t>
      </w:r>
      <w:r w:rsidR="003C43B2">
        <w:rPr>
          <w:rFonts w:ascii="Times New Roman" w:eastAsia="Times New Roman" w:hAnsi="Times New Roman" w:cs="Times New Roman"/>
          <w:color w:val="000000"/>
          <w:sz w:val="28"/>
          <w:szCs w:val="28"/>
          <w:u w:color="000000"/>
          <w:bdr w:val="nil"/>
          <w:lang w:eastAsia="ru-RU"/>
        </w:rPr>
        <w:t>должностные лица</w:t>
      </w:r>
      <w:r w:rsidRPr="00CD14E5">
        <w:rPr>
          <w:rFonts w:ascii="Times New Roman" w:eastAsia="Times New Roman" w:hAnsi="Times New Roman" w:cs="Times New Roman"/>
          <w:color w:val="000000"/>
          <w:sz w:val="28"/>
          <w:szCs w:val="28"/>
          <w:u w:color="000000"/>
          <w:bdr w:val="nil"/>
          <w:lang w:eastAsia="ru-RU"/>
        </w:rPr>
        <w:t>, ответственные за проведение проверки, указанные в распоряжении Комитета о проведении плановой проверки.</w:t>
      </w:r>
    </w:p>
    <w:p w:rsidR="00F03236" w:rsidRDefault="00F03236" w:rsidP="00CD14E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F03236" w:rsidRPr="00F03236" w:rsidRDefault="00F03236" w:rsidP="00F03236">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lastRenderedPageBreak/>
        <w:t>3</w:t>
      </w:r>
      <w:r w:rsidRPr="00F03236">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1</w:t>
      </w:r>
      <w:r w:rsidRPr="00F03236">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8</w:t>
      </w:r>
      <w:r w:rsidRPr="00F03236">
        <w:rPr>
          <w:rFonts w:ascii="Times New Roman" w:eastAsia="Times New Roman" w:hAnsi="Times New Roman" w:cs="Times New Roman"/>
          <w:color w:val="000000"/>
          <w:sz w:val="28"/>
          <w:szCs w:val="28"/>
          <w:u w:color="000000"/>
          <w:bdr w:val="nil"/>
          <w:lang w:eastAsia="ru-RU"/>
        </w:rPr>
        <w:t xml:space="preserve">. Результатом </w:t>
      </w:r>
      <w:r w:rsidR="006C32E3">
        <w:rPr>
          <w:rFonts w:ascii="Times New Roman" w:eastAsia="Times New Roman" w:hAnsi="Times New Roman" w:cs="Times New Roman"/>
          <w:color w:val="000000"/>
          <w:sz w:val="28"/>
          <w:szCs w:val="28"/>
          <w:u w:color="000000"/>
          <w:bdr w:val="nil"/>
          <w:lang w:eastAsia="ru-RU"/>
        </w:rPr>
        <w:t xml:space="preserve">выполнения </w:t>
      </w:r>
      <w:r w:rsidRPr="00F03236">
        <w:rPr>
          <w:rFonts w:ascii="Times New Roman" w:eastAsia="Times New Roman" w:hAnsi="Times New Roman" w:cs="Times New Roman"/>
          <w:color w:val="000000"/>
          <w:sz w:val="28"/>
          <w:szCs w:val="28"/>
          <w:u w:color="000000"/>
          <w:bdr w:val="nil"/>
          <w:lang w:eastAsia="ru-RU"/>
        </w:rPr>
        <w:t>административно</w:t>
      </w:r>
      <w:r>
        <w:rPr>
          <w:rFonts w:ascii="Times New Roman" w:eastAsia="Times New Roman" w:hAnsi="Times New Roman" w:cs="Times New Roman"/>
          <w:color w:val="000000"/>
          <w:sz w:val="28"/>
          <w:szCs w:val="28"/>
          <w:u w:color="000000"/>
          <w:bdr w:val="nil"/>
          <w:lang w:eastAsia="ru-RU"/>
        </w:rPr>
        <w:t>й</w:t>
      </w:r>
      <w:r w:rsidRPr="00F03236">
        <w:rPr>
          <w:rFonts w:ascii="Times New Roman" w:eastAsia="Times New Roman" w:hAnsi="Times New Roman" w:cs="Times New Roman"/>
          <w:color w:val="000000"/>
          <w:sz w:val="28"/>
          <w:szCs w:val="28"/>
          <w:u w:color="000000"/>
          <w:bdr w:val="nil"/>
          <w:lang w:eastAsia="ru-RU"/>
        </w:rPr>
        <w:t xml:space="preserve"> </w:t>
      </w:r>
      <w:r>
        <w:rPr>
          <w:rFonts w:ascii="Times New Roman" w:eastAsia="Times New Roman" w:hAnsi="Times New Roman" w:cs="Times New Roman"/>
          <w:color w:val="000000"/>
          <w:sz w:val="28"/>
          <w:szCs w:val="28"/>
          <w:u w:color="000000"/>
          <w:bdr w:val="nil"/>
          <w:lang w:eastAsia="ru-RU"/>
        </w:rPr>
        <w:t xml:space="preserve">процедуры </w:t>
      </w:r>
      <w:r w:rsidRPr="00F03236">
        <w:rPr>
          <w:rFonts w:ascii="Times New Roman" w:eastAsia="Times New Roman" w:hAnsi="Times New Roman" w:cs="Times New Roman"/>
          <w:color w:val="000000"/>
          <w:sz w:val="28"/>
          <w:szCs w:val="28"/>
          <w:u w:color="000000"/>
          <w:bdr w:val="nil"/>
          <w:lang w:eastAsia="ru-RU"/>
        </w:rPr>
        <w:t xml:space="preserve">является составление акта </w:t>
      </w:r>
      <w:r>
        <w:rPr>
          <w:rFonts w:ascii="Times New Roman" w:eastAsia="Times New Roman" w:hAnsi="Times New Roman" w:cs="Times New Roman"/>
          <w:color w:val="000000"/>
          <w:sz w:val="28"/>
          <w:szCs w:val="28"/>
          <w:u w:color="000000"/>
          <w:bdr w:val="nil"/>
          <w:lang w:eastAsia="ru-RU"/>
        </w:rPr>
        <w:t xml:space="preserve">плановой </w:t>
      </w:r>
      <w:r w:rsidRPr="00F03236">
        <w:rPr>
          <w:rFonts w:ascii="Times New Roman" w:eastAsia="Times New Roman" w:hAnsi="Times New Roman" w:cs="Times New Roman"/>
          <w:color w:val="000000"/>
          <w:sz w:val="28"/>
          <w:szCs w:val="28"/>
          <w:u w:color="000000"/>
          <w:bdr w:val="nil"/>
          <w:lang w:eastAsia="ru-RU"/>
        </w:rPr>
        <w:t>проверки.</w:t>
      </w:r>
    </w:p>
    <w:p w:rsidR="00F03236" w:rsidRDefault="00F03236" w:rsidP="00F03236">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F03236">
        <w:rPr>
          <w:rFonts w:ascii="Times New Roman" w:eastAsia="Times New Roman" w:hAnsi="Times New Roman" w:cs="Times New Roman"/>
          <w:color w:val="000000"/>
          <w:sz w:val="28"/>
          <w:szCs w:val="28"/>
          <w:u w:color="000000"/>
          <w:bdr w:val="nil"/>
          <w:lang w:eastAsia="ru-RU"/>
        </w:rPr>
        <w:t>3.</w:t>
      </w:r>
      <w:r>
        <w:rPr>
          <w:rFonts w:ascii="Times New Roman" w:eastAsia="Times New Roman" w:hAnsi="Times New Roman" w:cs="Times New Roman"/>
          <w:color w:val="000000"/>
          <w:sz w:val="28"/>
          <w:szCs w:val="28"/>
          <w:u w:color="000000"/>
          <w:bdr w:val="nil"/>
          <w:lang w:eastAsia="ru-RU"/>
        </w:rPr>
        <w:t>1</w:t>
      </w:r>
      <w:r w:rsidRPr="00F03236">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9</w:t>
      </w:r>
      <w:r w:rsidRPr="00F03236">
        <w:rPr>
          <w:rFonts w:ascii="Times New Roman" w:eastAsia="Times New Roman" w:hAnsi="Times New Roman" w:cs="Times New Roman"/>
          <w:color w:val="000000"/>
          <w:sz w:val="28"/>
          <w:szCs w:val="28"/>
          <w:u w:color="000000"/>
          <w:bdr w:val="nil"/>
          <w:lang w:eastAsia="ru-RU"/>
        </w:rPr>
        <w:t>. Способом фиксации результата выполнения административн</w:t>
      </w:r>
      <w:r>
        <w:rPr>
          <w:rFonts w:ascii="Times New Roman" w:eastAsia="Times New Roman" w:hAnsi="Times New Roman" w:cs="Times New Roman"/>
          <w:color w:val="000000"/>
          <w:sz w:val="28"/>
          <w:szCs w:val="28"/>
          <w:u w:color="000000"/>
          <w:bdr w:val="nil"/>
          <w:lang w:eastAsia="ru-RU"/>
        </w:rPr>
        <w:t>ой процедуры</w:t>
      </w:r>
      <w:r w:rsidRPr="00F03236">
        <w:rPr>
          <w:rFonts w:ascii="Times New Roman" w:eastAsia="Times New Roman" w:hAnsi="Times New Roman" w:cs="Times New Roman"/>
          <w:color w:val="000000"/>
          <w:sz w:val="28"/>
          <w:szCs w:val="28"/>
          <w:u w:color="000000"/>
          <w:bdr w:val="nil"/>
          <w:lang w:eastAsia="ru-RU"/>
        </w:rPr>
        <w:t xml:space="preserve"> является подписание акта </w:t>
      </w:r>
      <w:r>
        <w:rPr>
          <w:rFonts w:ascii="Times New Roman" w:eastAsia="Times New Roman" w:hAnsi="Times New Roman" w:cs="Times New Roman"/>
          <w:color w:val="000000"/>
          <w:sz w:val="28"/>
          <w:szCs w:val="28"/>
          <w:u w:color="000000"/>
          <w:bdr w:val="nil"/>
          <w:lang w:eastAsia="ru-RU"/>
        </w:rPr>
        <w:t xml:space="preserve">плановой </w:t>
      </w:r>
      <w:r w:rsidRPr="00F03236">
        <w:rPr>
          <w:rFonts w:ascii="Times New Roman" w:eastAsia="Times New Roman" w:hAnsi="Times New Roman" w:cs="Times New Roman"/>
          <w:color w:val="000000"/>
          <w:sz w:val="28"/>
          <w:szCs w:val="28"/>
          <w:u w:color="000000"/>
          <w:bdr w:val="nil"/>
          <w:lang w:eastAsia="ru-RU"/>
        </w:rPr>
        <w:t>проверки.</w:t>
      </w:r>
      <w:r w:rsidR="00875BF1" w:rsidRPr="00875BF1">
        <w:t xml:space="preserve"> </w:t>
      </w:r>
      <w:r w:rsidR="00875BF1">
        <w:rPr>
          <w:rFonts w:ascii="Times New Roman" w:eastAsia="Times New Roman" w:hAnsi="Times New Roman" w:cs="Times New Roman"/>
          <w:color w:val="000000"/>
          <w:sz w:val="28"/>
          <w:szCs w:val="28"/>
          <w:u w:color="000000"/>
          <w:bdr w:val="nil"/>
          <w:lang w:eastAsia="ru-RU"/>
        </w:rPr>
        <w:t>П</w:t>
      </w:r>
      <w:r w:rsidR="00875BF1" w:rsidRPr="00875BF1">
        <w:rPr>
          <w:rFonts w:ascii="Times New Roman" w:eastAsia="Times New Roman" w:hAnsi="Times New Roman" w:cs="Times New Roman"/>
          <w:color w:val="000000"/>
          <w:sz w:val="28"/>
          <w:szCs w:val="28"/>
          <w:u w:color="000000"/>
          <w:bdr w:val="nil"/>
          <w:lang w:eastAsia="ru-RU"/>
        </w:rPr>
        <w:t>одписан</w:t>
      </w:r>
      <w:r w:rsidR="00875BF1">
        <w:rPr>
          <w:rFonts w:ascii="Times New Roman" w:eastAsia="Times New Roman" w:hAnsi="Times New Roman" w:cs="Times New Roman"/>
          <w:color w:val="000000"/>
          <w:sz w:val="28"/>
          <w:szCs w:val="28"/>
          <w:u w:color="000000"/>
          <w:bdr w:val="nil"/>
          <w:lang w:eastAsia="ru-RU"/>
        </w:rPr>
        <w:t>ный</w:t>
      </w:r>
      <w:r w:rsidR="00875BF1" w:rsidRPr="00875BF1">
        <w:rPr>
          <w:rFonts w:ascii="Times New Roman" w:eastAsia="Times New Roman" w:hAnsi="Times New Roman" w:cs="Times New Roman"/>
          <w:color w:val="000000"/>
          <w:sz w:val="28"/>
          <w:szCs w:val="28"/>
          <w:u w:color="000000"/>
          <w:bdr w:val="nil"/>
          <w:lang w:eastAsia="ru-RU"/>
        </w:rPr>
        <w:t xml:space="preserve"> акт плановой проверки передается на рассмотрение </w:t>
      </w:r>
      <w:r w:rsidR="00E93936">
        <w:rPr>
          <w:rFonts w:ascii="Times New Roman" w:eastAsia="Times New Roman" w:hAnsi="Times New Roman" w:cs="Times New Roman"/>
          <w:color w:val="000000"/>
          <w:sz w:val="28"/>
          <w:szCs w:val="28"/>
          <w:u w:color="000000"/>
          <w:bdr w:val="nil"/>
          <w:lang w:eastAsia="ru-RU"/>
        </w:rPr>
        <w:t>начальнику отдел</w:t>
      </w:r>
      <w:r w:rsidR="009158FC">
        <w:rPr>
          <w:rFonts w:ascii="Times New Roman" w:eastAsia="Times New Roman" w:hAnsi="Times New Roman" w:cs="Times New Roman"/>
          <w:color w:val="000000"/>
          <w:sz w:val="28"/>
          <w:szCs w:val="28"/>
          <w:u w:color="000000"/>
          <w:bdr w:val="nil"/>
          <w:lang w:eastAsia="ru-RU"/>
        </w:rPr>
        <w:t>а</w:t>
      </w:r>
      <w:r w:rsidR="00E93936">
        <w:rPr>
          <w:rFonts w:ascii="Times New Roman" w:eastAsia="Times New Roman" w:hAnsi="Times New Roman" w:cs="Times New Roman"/>
          <w:color w:val="000000"/>
          <w:sz w:val="28"/>
          <w:szCs w:val="28"/>
          <w:u w:color="000000"/>
          <w:bdr w:val="nil"/>
          <w:lang w:eastAsia="ru-RU"/>
        </w:rPr>
        <w:t xml:space="preserve"> контроля, </w:t>
      </w:r>
      <w:r w:rsidR="00875BF1" w:rsidRPr="00875BF1">
        <w:rPr>
          <w:rFonts w:ascii="Times New Roman" w:eastAsia="Times New Roman" w:hAnsi="Times New Roman" w:cs="Times New Roman"/>
          <w:color w:val="000000"/>
          <w:sz w:val="28"/>
          <w:szCs w:val="28"/>
          <w:u w:color="000000"/>
          <w:bdr w:val="nil"/>
          <w:lang w:eastAsia="ru-RU"/>
        </w:rPr>
        <w:t>начальнику Департамента.</w:t>
      </w:r>
    </w:p>
    <w:p w:rsidR="00462A39" w:rsidRDefault="00462A39"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462A39" w:rsidRDefault="00895F15" w:rsidP="00895F15">
      <w:pPr>
        <w:pBdr>
          <w:top w:val="nil"/>
          <w:left w:val="nil"/>
          <w:bottom w:val="nil"/>
          <w:right w:val="nil"/>
          <w:between w:val="nil"/>
          <w:bar w:val="nil"/>
        </w:pBdr>
        <w:suppressAutoHyphens/>
        <w:spacing w:after="0" w:line="240" w:lineRule="auto"/>
        <w:ind w:firstLine="708"/>
        <w:jc w:val="center"/>
        <w:rPr>
          <w:rFonts w:ascii="Times New Roman" w:eastAsia="Times New Roman" w:hAnsi="Times New Roman" w:cs="Times New Roman"/>
          <w:b/>
          <w:color w:val="000000"/>
          <w:sz w:val="28"/>
          <w:szCs w:val="28"/>
          <w:u w:color="000000"/>
          <w:bdr w:val="nil"/>
          <w:lang w:eastAsia="ru-RU"/>
        </w:rPr>
      </w:pPr>
      <w:r w:rsidRPr="00895F15">
        <w:rPr>
          <w:rFonts w:ascii="Times New Roman" w:eastAsia="Times New Roman" w:hAnsi="Times New Roman" w:cs="Times New Roman"/>
          <w:b/>
          <w:color w:val="000000"/>
          <w:sz w:val="28"/>
          <w:szCs w:val="28"/>
          <w:u w:color="000000"/>
          <w:bdr w:val="nil"/>
          <w:lang w:eastAsia="ru-RU"/>
        </w:rPr>
        <w:t>3.2.Организация и проведение внеплановой проверки</w:t>
      </w:r>
    </w:p>
    <w:p w:rsidR="00895F15" w:rsidRPr="00895F15" w:rsidRDefault="00895F15" w:rsidP="00895F15">
      <w:pPr>
        <w:pBdr>
          <w:top w:val="nil"/>
          <w:left w:val="nil"/>
          <w:bottom w:val="nil"/>
          <w:right w:val="nil"/>
          <w:between w:val="nil"/>
          <w:bar w:val="nil"/>
        </w:pBdr>
        <w:suppressAutoHyphens/>
        <w:spacing w:after="0" w:line="240" w:lineRule="auto"/>
        <w:ind w:firstLine="708"/>
        <w:jc w:val="center"/>
        <w:rPr>
          <w:rFonts w:ascii="Times New Roman" w:eastAsia="Times New Roman" w:hAnsi="Times New Roman" w:cs="Times New Roman"/>
          <w:b/>
          <w:color w:val="000000"/>
          <w:sz w:val="28"/>
          <w:szCs w:val="28"/>
          <w:u w:color="000000"/>
          <w:bdr w:val="nil"/>
          <w:lang w:eastAsia="ru-RU"/>
        </w:rPr>
      </w:pPr>
    </w:p>
    <w:p w:rsidR="00895F15" w:rsidRDefault="00895F15" w:rsidP="00895F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42C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F42C0">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Основанием для начала административной процедуры явля</w:t>
      </w:r>
      <w:r w:rsidR="00782FA2">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тся </w:t>
      </w:r>
      <w:r w:rsidR="00782FA2">
        <w:rPr>
          <w:rFonts w:ascii="Times New Roman" w:eastAsia="Times New Roman" w:hAnsi="Times New Roman" w:cs="Times New Roman"/>
          <w:sz w:val="28"/>
          <w:szCs w:val="28"/>
          <w:lang w:eastAsia="ru-RU"/>
        </w:rPr>
        <w:t>основания, указанные в пункте 3.2.3.2, 3.2.3.3 настоящего Административного регламента</w:t>
      </w:r>
      <w:r>
        <w:rPr>
          <w:rFonts w:ascii="Times New Roman" w:eastAsia="Times New Roman" w:hAnsi="Times New Roman" w:cs="Times New Roman"/>
          <w:sz w:val="28"/>
          <w:szCs w:val="28"/>
          <w:lang w:eastAsia="ru-RU"/>
        </w:rPr>
        <w:t>.</w:t>
      </w:r>
    </w:p>
    <w:p w:rsidR="00895F15" w:rsidRDefault="00895F15" w:rsidP="00895F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3.2.2. В состав административной процедуры входят следующие административные действия:</w:t>
      </w:r>
    </w:p>
    <w:p w:rsidR="00895F15" w:rsidRDefault="00895F15" w:rsidP="00895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24F83">
        <w:rPr>
          <w:rFonts w:ascii="Times New Roman" w:eastAsia="Times New Roman" w:hAnsi="Times New Roman" w:cs="Times New Roman"/>
          <w:sz w:val="28"/>
          <w:szCs w:val="28"/>
          <w:lang w:eastAsia="ru-RU"/>
        </w:rPr>
        <w:t xml:space="preserve">одготовка и издание распоряжения Комитета о проведении </w:t>
      </w:r>
      <w:r>
        <w:rPr>
          <w:rFonts w:ascii="Times New Roman" w:eastAsia="Times New Roman" w:hAnsi="Times New Roman" w:cs="Times New Roman"/>
          <w:sz w:val="28"/>
          <w:szCs w:val="28"/>
          <w:lang w:eastAsia="ru-RU"/>
        </w:rPr>
        <w:t>вне</w:t>
      </w:r>
      <w:r w:rsidRPr="00F24F83">
        <w:rPr>
          <w:rFonts w:ascii="Times New Roman" w:eastAsia="Times New Roman" w:hAnsi="Times New Roman" w:cs="Times New Roman"/>
          <w:sz w:val="28"/>
          <w:szCs w:val="28"/>
          <w:lang w:eastAsia="ru-RU"/>
        </w:rPr>
        <w:t>плановой про</w:t>
      </w:r>
      <w:r>
        <w:rPr>
          <w:rFonts w:ascii="Times New Roman" w:eastAsia="Times New Roman" w:hAnsi="Times New Roman" w:cs="Times New Roman"/>
          <w:sz w:val="28"/>
          <w:szCs w:val="28"/>
          <w:lang w:eastAsia="ru-RU"/>
        </w:rPr>
        <w:t>верки;</w:t>
      </w:r>
    </w:p>
    <w:p w:rsidR="00D27AC7" w:rsidRDefault="00D27AC7" w:rsidP="00895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7A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27AC7">
        <w:rPr>
          <w:rFonts w:ascii="Times New Roman" w:eastAsia="Times New Roman" w:hAnsi="Times New Roman" w:cs="Times New Roman"/>
          <w:sz w:val="28"/>
          <w:szCs w:val="28"/>
          <w:lang w:eastAsia="ru-RU"/>
        </w:rPr>
        <w:t xml:space="preserve">роведение предварительной </w:t>
      </w:r>
      <w:r>
        <w:rPr>
          <w:rFonts w:ascii="Times New Roman" w:eastAsia="Times New Roman" w:hAnsi="Times New Roman" w:cs="Times New Roman"/>
          <w:sz w:val="28"/>
          <w:szCs w:val="28"/>
          <w:lang w:eastAsia="ru-RU"/>
        </w:rPr>
        <w:t>проверки поступившей информации;</w:t>
      </w:r>
    </w:p>
    <w:p w:rsidR="00895F15" w:rsidRDefault="00895F15" w:rsidP="00895F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A396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согласование проведения внеплановой выездной проверки </w:t>
      </w:r>
      <w:r w:rsidRPr="00FA39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прокуратурой Ленинградской области</w:t>
      </w:r>
      <w:r w:rsidRPr="00FA3962">
        <w:rPr>
          <w:rFonts w:ascii="Times New Roman" w:eastAsia="Times New Roman" w:hAnsi="Times New Roman" w:cs="Times New Roman"/>
          <w:sz w:val="28"/>
          <w:szCs w:val="28"/>
          <w:lang w:eastAsia="ru-RU"/>
        </w:rPr>
        <w:t>;</w:t>
      </w:r>
    </w:p>
    <w:p w:rsidR="00895F15" w:rsidRDefault="00895F15" w:rsidP="00895F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извещение прокуратуры Ленинградской области о проведении внеплановой выездной проверки;</w:t>
      </w:r>
      <w:r w:rsidRPr="00F24F83">
        <w:rPr>
          <w:rFonts w:ascii="Times New Roman" w:eastAsia="Times New Roman" w:hAnsi="Times New Roman" w:cs="Times New Roman"/>
          <w:sz w:val="28"/>
          <w:szCs w:val="28"/>
          <w:lang w:eastAsia="ru-RU"/>
        </w:rPr>
        <w:t xml:space="preserve"> </w:t>
      </w:r>
    </w:p>
    <w:p w:rsidR="00462A39" w:rsidRDefault="00895F15"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проведение внеплановой проверки;</w:t>
      </w:r>
    </w:p>
    <w:p w:rsidR="00895F15" w:rsidRDefault="00895F15"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составление акта внеплановой проверки.</w:t>
      </w:r>
    </w:p>
    <w:p w:rsidR="00462A39" w:rsidRDefault="00462A39"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462A39" w:rsidRDefault="00895F15"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b/>
          <w:color w:val="000000"/>
          <w:sz w:val="28"/>
          <w:szCs w:val="28"/>
          <w:u w:color="000000"/>
          <w:bdr w:val="nil"/>
          <w:lang w:eastAsia="ru-RU"/>
        </w:rPr>
      </w:pPr>
      <w:r w:rsidRPr="00895F15">
        <w:rPr>
          <w:rFonts w:ascii="Times New Roman" w:eastAsia="Times New Roman" w:hAnsi="Times New Roman" w:cs="Times New Roman"/>
          <w:b/>
          <w:color w:val="000000"/>
          <w:sz w:val="28"/>
          <w:szCs w:val="28"/>
          <w:u w:color="000000"/>
          <w:bdr w:val="nil"/>
          <w:lang w:eastAsia="ru-RU"/>
        </w:rPr>
        <w:t>3.2.3</w:t>
      </w:r>
      <w:r w:rsidR="009858C5">
        <w:rPr>
          <w:rFonts w:ascii="Times New Roman" w:eastAsia="Times New Roman" w:hAnsi="Times New Roman" w:cs="Times New Roman"/>
          <w:b/>
          <w:color w:val="000000"/>
          <w:sz w:val="28"/>
          <w:szCs w:val="28"/>
          <w:u w:color="000000"/>
          <w:bdr w:val="nil"/>
          <w:lang w:eastAsia="ru-RU"/>
        </w:rPr>
        <w:t>.</w:t>
      </w:r>
      <w:r w:rsidRPr="00895F15">
        <w:rPr>
          <w:rFonts w:ascii="Times New Roman" w:eastAsia="Times New Roman" w:hAnsi="Times New Roman" w:cs="Times New Roman"/>
          <w:b/>
          <w:color w:val="000000"/>
          <w:sz w:val="28"/>
          <w:szCs w:val="28"/>
          <w:u w:color="000000"/>
          <w:bdr w:val="nil"/>
          <w:lang w:eastAsia="ru-RU"/>
        </w:rPr>
        <w:t xml:space="preserve"> Подготовка и издание распоряжения Комитета о проведении внеплановой проверки</w:t>
      </w:r>
      <w:r>
        <w:rPr>
          <w:rFonts w:ascii="Times New Roman" w:eastAsia="Times New Roman" w:hAnsi="Times New Roman" w:cs="Times New Roman"/>
          <w:b/>
          <w:color w:val="000000"/>
          <w:sz w:val="28"/>
          <w:szCs w:val="28"/>
          <w:u w:color="000000"/>
          <w:bdr w:val="nil"/>
          <w:lang w:eastAsia="ru-RU"/>
        </w:rPr>
        <w:t>.</w:t>
      </w:r>
    </w:p>
    <w:p w:rsidR="009858C5" w:rsidRPr="009858C5" w:rsidRDefault="009858C5"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9858C5">
        <w:rPr>
          <w:rFonts w:ascii="Times New Roman" w:eastAsia="Times New Roman" w:hAnsi="Times New Roman" w:cs="Times New Roman"/>
          <w:color w:val="000000"/>
          <w:sz w:val="28"/>
          <w:szCs w:val="28"/>
          <w:u w:color="000000"/>
          <w:bdr w:val="nil"/>
          <w:lang w:eastAsia="ru-RU"/>
        </w:rPr>
        <w:t>3.2.3.1. Подготовка и издание распоряжения Комитета о проведении внеплановой проверки осуществляются при наличии основания для поведения внеплановой проверки.</w:t>
      </w:r>
    </w:p>
    <w:p w:rsidR="00484840" w:rsidRPr="00484840" w:rsidRDefault="00484840" w:rsidP="00484840">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3.2.3.</w:t>
      </w:r>
      <w:r w:rsidR="009858C5">
        <w:rPr>
          <w:rFonts w:ascii="Times New Roman" w:eastAsia="Times New Roman" w:hAnsi="Times New Roman" w:cs="Times New Roman"/>
          <w:color w:val="000000"/>
          <w:sz w:val="28"/>
          <w:szCs w:val="28"/>
          <w:u w:color="000000"/>
          <w:bdr w:val="nil"/>
          <w:lang w:eastAsia="ru-RU"/>
        </w:rPr>
        <w:t>2</w:t>
      </w:r>
      <w:r w:rsidR="00E2292B">
        <w:rPr>
          <w:rFonts w:ascii="Times New Roman" w:eastAsia="Times New Roman" w:hAnsi="Times New Roman" w:cs="Times New Roman"/>
          <w:color w:val="000000"/>
          <w:sz w:val="28"/>
          <w:szCs w:val="28"/>
          <w:u w:color="000000"/>
          <w:bdr w:val="nil"/>
          <w:lang w:eastAsia="ru-RU"/>
        </w:rPr>
        <w:t>.</w:t>
      </w:r>
      <w:r w:rsidRPr="00484840">
        <w:rPr>
          <w:rFonts w:ascii="Times New Roman" w:eastAsia="Times New Roman" w:hAnsi="Times New Roman" w:cs="Times New Roman"/>
          <w:color w:val="000000"/>
          <w:sz w:val="28"/>
          <w:szCs w:val="28"/>
          <w:u w:color="000000"/>
          <w:bdr w:val="nil"/>
          <w:lang w:eastAsia="ru-RU"/>
        </w:rPr>
        <w:t xml:space="preserve"> Основанием для проведения внеплановой проверки является:</w:t>
      </w:r>
    </w:p>
    <w:p w:rsidR="00484840" w:rsidRPr="00484840" w:rsidRDefault="00484840" w:rsidP="00484840">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484840">
        <w:rPr>
          <w:rFonts w:ascii="Times New Roman" w:eastAsia="Times New Roman" w:hAnsi="Times New Roman" w:cs="Times New Roman"/>
          <w:color w:val="000000"/>
          <w:sz w:val="28"/>
          <w:szCs w:val="28"/>
          <w:u w:color="000000"/>
          <w:bdr w:val="ni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84840" w:rsidRPr="00484840" w:rsidRDefault="00484840" w:rsidP="00484840">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roofErr w:type="gramStart"/>
      <w:r w:rsidRPr="00484840">
        <w:rPr>
          <w:rFonts w:ascii="Times New Roman" w:eastAsia="Times New Roman" w:hAnsi="Times New Roman" w:cs="Times New Roman"/>
          <w:color w:val="000000"/>
          <w:sz w:val="28"/>
          <w:szCs w:val="28"/>
          <w:u w:color="000000"/>
          <w:bdr w:val="nil"/>
          <w:lang w:eastAsia="ru-RU"/>
        </w:rPr>
        <w:t xml:space="preserve">2) мотивированное представление должностного лица </w:t>
      </w:r>
      <w:r w:rsidR="009735C5">
        <w:rPr>
          <w:rFonts w:ascii="Times New Roman" w:eastAsia="Times New Roman" w:hAnsi="Times New Roman" w:cs="Times New Roman"/>
          <w:color w:val="000000"/>
          <w:sz w:val="28"/>
          <w:szCs w:val="28"/>
          <w:u w:color="000000"/>
          <w:bdr w:val="nil"/>
          <w:lang w:eastAsia="ru-RU"/>
        </w:rPr>
        <w:t>Комитета</w:t>
      </w:r>
      <w:r w:rsidRPr="00484840">
        <w:rPr>
          <w:rFonts w:ascii="Times New Roman" w:eastAsia="Times New Roman" w:hAnsi="Times New Roman" w:cs="Times New Roman"/>
          <w:color w:val="000000"/>
          <w:sz w:val="28"/>
          <w:szCs w:val="28"/>
          <w:u w:color="000000"/>
          <w:bdr w:val="nil"/>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9735C5">
        <w:rPr>
          <w:rFonts w:ascii="Times New Roman" w:eastAsia="Times New Roman" w:hAnsi="Times New Roman" w:cs="Times New Roman"/>
          <w:color w:val="000000"/>
          <w:sz w:val="28"/>
          <w:szCs w:val="28"/>
          <w:u w:color="000000"/>
          <w:bdr w:val="nil"/>
          <w:lang w:eastAsia="ru-RU"/>
        </w:rPr>
        <w:t xml:space="preserve">в Комитет </w:t>
      </w:r>
      <w:r w:rsidRPr="00484840">
        <w:rPr>
          <w:rFonts w:ascii="Times New Roman" w:eastAsia="Times New Roman" w:hAnsi="Times New Roman" w:cs="Times New Roman"/>
          <w:color w:val="000000"/>
          <w:sz w:val="28"/>
          <w:szCs w:val="28"/>
          <w:u w:color="000000"/>
          <w:bdr w:val="nil"/>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84840" w:rsidRPr="00484840" w:rsidRDefault="00E2292B" w:rsidP="00484840">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w:t>
      </w:r>
      <w:r w:rsidR="00484840" w:rsidRPr="00484840">
        <w:rPr>
          <w:rFonts w:ascii="Times New Roman" w:eastAsia="Times New Roman" w:hAnsi="Times New Roman" w:cs="Times New Roman"/>
          <w:color w:val="000000"/>
          <w:sz w:val="28"/>
          <w:szCs w:val="28"/>
          <w:u w:color="000000"/>
          <w:bdr w:val="nil"/>
          <w:lang w:eastAsia="ru-RU"/>
        </w:rPr>
        <w:t xml:space="preserve"> возникновение угрозы причинени</w:t>
      </w:r>
      <w:r w:rsidR="00366E57">
        <w:rPr>
          <w:rFonts w:ascii="Times New Roman" w:eastAsia="Times New Roman" w:hAnsi="Times New Roman" w:cs="Times New Roman"/>
          <w:color w:val="000000"/>
          <w:sz w:val="28"/>
          <w:szCs w:val="28"/>
          <w:u w:color="000000"/>
          <w:bdr w:val="nil"/>
          <w:lang w:eastAsia="ru-RU"/>
        </w:rPr>
        <w:t>я вреда жизни, здоровью граждан</w:t>
      </w:r>
      <w:r w:rsidR="00484840" w:rsidRPr="00484840">
        <w:rPr>
          <w:rFonts w:ascii="Times New Roman" w:eastAsia="Times New Roman" w:hAnsi="Times New Roman" w:cs="Times New Roman"/>
          <w:color w:val="000000"/>
          <w:sz w:val="28"/>
          <w:szCs w:val="28"/>
          <w:u w:color="000000"/>
          <w:bdr w:val="nil"/>
          <w:lang w:eastAsia="ru-RU"/>
        </w:rPr>
        <w:t>;</w:t>
      </w:r>
    </w:p>
    <w:p w:rsidR="00484840" w:rsidRPr="00484840" w:rsidRDefault="00E2292B" w:rsidP="00484840">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w:t>
      </w:r>
      <w:r w:rsidR="00484840" w:rsidRPr="00484840">
        <w:rPr>
          <w:rFonts w:ascii="Times New Roman" w:eastAsia="Times New Roman" w:hAnsi="Times New Roman" w:cs="Times New Roman"/>
          <w:color w:val="000000"/>
          <w:sz w:val="28"/>
          <w:szCs w:val="28"/>
          <w:u w:color="000000"/>
          <w:bdr w:val="nil"/>
          <w:lang w:eastAsia="ru-RU"/>
        </w:rPr>
        <w:t xml:space="preserve"> причинени</w:t>
      </w:r>
      <w:r w:rsidR="00366E57">
        <w:rPr>
          <w:rFonts w:ascii="Times New Roman" w:eastAsia="Times New Roman" w:hAnsi="Times New Roman" w:cs="Times New Roman"/>
          <w:color w:val="000000"/>
          <w:sz w:val="28"/>
          <w:szCs w:val="28"/>
          <w:u w:color="000000"/>
          <w:bdr w:val="nil"/>
          <w:lang w:eastAsia="ru-RU"/>
        </w:rPr>
        <w:t>е вреда жизни, здоровью гражда</w:t>
      </w:r>
      <w:r w:rsidR="00366E57" w:rsidRPr="00366E57">
        <w:rPr>
          <w:rFonts w:ascii="Times New Roman" w:eastAsia="Times New Roman" w:hAnsi="Times New Roman" w:cs="Times New Roman"/>
          <w:sz w:val="28"/>
          <w:szCs w:val="28"/>
          <w:u w:color="000000"/>
          <w:bdr w:val="nil"/>
          <w:lang w:eastAsia="ru-RU"/>
        </w:rPr>
        <w:t>н</w:t>
      </w:r>
      <w:r w:rsidR="00484840" w:rsidRPr="00366E57">
        <w:rPr>
          <w:rFonts w:ascii="Times New Roman" w:eastAsia="Times New Roman" w:hAnsi="Times New Roman" w:cs="Times New Roman"/>
          <w:sz w:val="28"/>
          <w:szCs w:val="28"/>
          <w:u w:color="000000"/>
          <w:bdr w:val="nil"/>
          <w:lang w:eastAsia="ru-RU"/>
        </w:rPr>
        <w:t>;</w:t>
      </w:r>
    </w:p>
    <w:p w:rsidR="00484840" w:rsidRPr="00484840" w:rsidRDefault="00E2292B" w:rsidP="00484840">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0D5E8C">
        <w:rPr>
          <w:rFonts w:ascii="Times New Roman" w:eastAsia="Times New Roman" w:hAnsi="Times New Roman" w:cs="Times New Roman"/>
          <w:color w:val="000000"/>
          <w:sz w:val="28"/>
          <w:szCs w:val="28"/>
          <w:u w:color="000000"/>
          <w:bdr w:val="nil"/>
          <w:lang w:eastAsia="ru-RU"/>
        </w:rPr>
        <w:t>-</w:t>
      </w:r>
      <w:r w:rsidR="00484840" w:rsidRPr="000D5E8C">
        <w:rPr>
          <w:rFonts w:ascii="Times New Roman" w:eastAsia="Times New Roman" w:hAnsi="Times New Roman" w:cs="Times New Roman"/>
          <w:color w:val="000000"/>
          <w:sz w:val="28"/>
          <w:szCs w:val="28"/>
          <w:u w:color="000000"/>
          <w:bdr w:val="nil"/>
          <w:lang w:eastAsia="ru-RU"/>
        </w:rPr>
        <w:t xml:space="preserve"> нарушение требований к маркировке товаров;</w:t>
      </w:r>
    </w:p>
    <w:p w:rsidR="00462A39" w:rsidRDefault="00FD56AE" w:rsidP="00484840">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3</w:t>
      </w:r>
      <w:r w:rsidR="00484840" w:rsidRPr="00484840">
        <w:rPr>
          <w:rFonts w:ascii="Times New Roman" w:eastAsia="Times New Roman" w:hAnsi="Times New Roman" w:cs="Times New Roman"/>
          <w:color w:val="000000"/>
          <w:sz w:val="28"/>
          <w:szCs w:val="28"/>
          <w:u w:color="000000"/>
          <w:bdr w:val="nil"/>
          <w:lang w:eastAsia="ru-RU"/>
        </w:rPr>
        <w:t xml:space="preserve">) приказ (распоряжение) </w:t>
      </w:r>
      <w:r w:rsidR="00E2292B" w:rsidRPr="00E2292B">
        <w:rPr>
          <w:rFonts w:ascii="Times New Roman" w:eastAsia="Times New Roman" w:hAnsi="Times New Roman" w:cs="Times New Roman"/>
          <w:color w:val="000000"/>
          <w:sz w:val="28"/>
          <w:szCs w:val="28"/>
          <w:u w:color="000000"/>
          <w:bdr w:val="nil"/>
          <w:lang w:eastAsia="ru-RU"/>
        </w:rPr>
        <w:t>заместител</w:t>
      </w:r>
      <w:r w:rsidR="00E2292B">
        <w:rPr>
          <w:rFonts w:ascii="Times New Roman" w:eastAsia="Times New Roman" w:hAnsi="Times New Roman" w:cs="Times New Roman"/>
          <w:color w:val="000000"/>
          <w:sz w:val="28"/>
          <w:szCs w:val="28"/>
          <w:u w:color="000000"/>
          <w:bdr w:val="nil"/>
          <w:lang w:eastAsia="ru-RU"/>
        </w:rPr>
        <w:t>я</w:t>
      </w:r>
      <w:r w:rsidR="00E2292B" w:rsidRPr="00E2292B">
        <w:rPr>
          <w:rFonts w:ascii="Times New Roman" w:eastAsia="Times New Roman" w:hAnsi="Times New Roman" w:cs="Times New Roman"/>
          <w:color w:val="000000"/>
          <w:sz w:val="28"/>
          <w:szCs w:val="28"/>
          <w:u w:color="000000"/>
          <w:bdr w:val="nil"/>
          <w:lang w:eastAsia="ru-RU"/>
        </w:rPr>
        <w:t xml:space="preserve"> Председателя Правительства Ленинградской области – председател</w:t>
      </w:r>
      <w:r w:rsidR="00E2292B">
        <w:rPr>
          <w:rFonts w:ascii="Times New Roman" w:eastAsia="Times New Roman" w:hAnsi="Times New Roman" w:cs="Times New Roman"/>
          <w:color w:val="000000"/>
          <w:sz w:val="28"/>
          <w:szCs w:val="28"/>
          <w:u w:color="000000"/>
          <w:bdr w:val="nil"/>
          <w:lang w:eastAsia="ru-RU"/>
        </w:rPr>
        <w:t>я</w:t>
      </w:r>
      <w:r w:rsidR="00E2292B" w:rsidRPr="00E2292B">
        <w:rPr>
          <w:rFonts w:ascii="Times New Roman" w:eastAsia="Times New Roman" w:hAnsi="Times New Roman" w:cs="Times New Roman"/>
          <w:color w:val="000000"/>
          <w:sz w:val="28"/>
          <w:szCs w:val="28"/>
          <w:u w:color="000000"/>
          <w:bdr w:val="nil"/>
          <w:lang w:eastAsia="ru-RU"/>
        </w:rPr>
        <w:t xml:space="preserve"> Комитета</w:t>
      </w:r>
      <w:r w:rsidR="00484840" w:rsidRPr="00484840">
        <w:rPr>
          <w:rFonts w:ascii="Times New Roman" w:eastAsia="Times New Roman" w:hAnsi="Times New Roman" w:cs="Times New Roman"/>
          <w:color w:val="000000"/>
          <w:sz w:val="28"/>
          <w:szCs w:val="28"/>
          <w:u w:color="000000"/>
          <w:bdr w:val="nil"/>
          <w:lang w:eastAsia="ru-RU"/>
        </w:rPr>
        <w:t xml:space="preserve">, изданный в соответствии с </w:t>
      </w:r>
      <w:r w:rsidR="00484840" w:rsidRPr="00484840">
        <w:rPr>
          <w:rFonts w:ascii="Times New Roman" w:eastAsia="Times New Roman" w:hAnsi="Times New Roman" w:cs="Times New Roman"/>
          <w:color w:val="000000"/>
          <w:sz w:val="28"/>
          <w:szCs w:val="28"/>
          <w:u w:color="000000"/>
          <w:bdr w:val="nil"/>
          <w:lang w:eastAsia="ru-RU"/>
        </w:rPr>
        <w:lastRenderedPageBreak/>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292B" w:rsidRPr="00E2292B" w:rsidRDefault="00E2292B" w:rsidP="00E2292B">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E2292B">
        <w:rPr>
          <w:rFonts w:ascii="Times New Roman" w:eastAsia="Times New Roman" w:hAnsi="Times New Roman" w:cs="Times New Roman"/>
          <w:color w:val="000000"/>
          <w:sz w:val="28"/>
          <w:szCs w:val="28"/>
          <w:u w:color="000000"/>
          <w:bdr w:val="nil"/>
          <w:lang w:eastAsia="ru-RU"/>
        </w:rPr>
        <w:t>3.2.3.</w:t>
      </w:r>
      <w:r w:rsidR="009858C5">
        <w:rPr>
          <w:rFonts w:ascii="Times New Roman" w:eastAsia="Times New Roman" w:hAnsi="Times New Roman" w:cs="Times New Roman"/>
          <w:color w:val="000000"/>
          <w:sz w:val="28"/>
          <w:szCs w:val="28"/>
          <w:u w:color="000000"/>
          <w:bdr w:val="nil"/>
          <w:lang w:eastAsia="ru-RU"/>
        </w:rPr>
        <w:t>3</w:t>
      </w:r>
      <w:r>
        <w:rPr>
          <w:rFonts w:ascii="Times New Roman" w:eastAsia="Times New Roman" w:hAnsi="Times New Roman" w:cs="Times New Roman"/>
          <w:color w:val="000000"/>
          <w:sz w:val="28"/>
          <w:szCs w:val="28"/>
          <w:u w:color="000000"/>
          <w:bdr w:val="nil"/>
          <w:lang w:eastAsia="ru-RU"/>
        </w:rPr>
        <w:t xml:space="preserve">. </w:t>
      </w:r>
      <w:r w:rsidRPr="00E2292B">
        <w:rPr>
          <w:rFonts w:ascii="Times New Roman" w:eastAsia="Times New Roman" w:hAnsi="Times New Roman" w:cs="Times New Roman"/>
          <w:color w:val="000000"/>
          <w:sz w:val="28"/>
          <w:szCs w:val="28"/>
          <w:u w:color="000000"/>
          <w:bdr w:val="nil"/>
          <w:lang w:eastAsia="ru-RU"/>
        </w:rPr>
        <w:t>Внеплановая проверка лицензиата проводится по следующим основаниям:</w:t>
      </w:r>
    </w:p>
    <w:p w:rsidR="00E2292B" w:rsidRPr="00E2292B" w:rsidRDefault="00E2292B" w:rsidP="00E2292B">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E2292B">
        <w:rPr>
          <w:rFonts w:ascii="Times New Roman" w:eastAsia="Times New Roman" w:hAnsi="Times New Roman" w:cs="Times New Roman"/>
          <w:color w:val="000000"/>
          <w:sz w:val="28"/>
          <w:szCs w:val="28"/>
          <w:u w:color="000000"/>
          <w:bdr w:val="nil"/>
          <w:lang w:eastAsia="ru-RU"/>
        </w:rPr>
        <w:t xml:space="preserve">1) истечение срока исполнения лицензиатом ранее выданного </w:t>
      </w:r>
      <w:r>
        <w:rPr>
          <w:rFonts w:ascii="Times New Roman" w:eastAsia="Times New Roman" w:hAnsi="Times New Roman" w:cs="Times New Roman"/>
          <w:color w:val="000000"/>
          <w:sz w:val="28"/>
          <w:szCs w:val="28"/>
          <w:u w:color="000000"/>
          <w:bdr w:val="nil"/>
          <w:lang w:eastAsia="ru-RU"/>
        </w:rPr>
        <w:t>Комитетом</w:t>
      </w:r>
      <w:r w:rsidRPr="00E2292B">
        <w:rPr>
          <w:rFonts w:ascii="Times New Roman" w:eastAsia="Times New Roman" w:hAnsi="Times New Roman" w:cs="Times New Roman"/>
          <w:color w:val="000000"/>
          <w:sz w:val="28"/>
          <w:szCs w:val="28"/>
          <w:u w:color="000000"/>
          <w:bdr w:val="nil"/>
          <w:lang w:eastAsia="ru-RU"/>
        </w:rPr>
        <w:t xml:space="preserve"> предписания об устранении выявленного нарушения лицензионных требований;</w:t>
      </w:r>
    </w:p>
    <w:p w:rsidR="00E2292B" w:rsidRPr="00E2292B" w:rsidRDefault="00E2292B" w:rsidP="00E2292B">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E2292B">
        <w:rPr>
          <w:rFonts w:ascii="Times New Roman" w:eastAsia="Times New Roman" w:hAnsi="Times New Roman" w:cs="Times New Roman"/>
          <w:color w:val="000000"/>
          <w:sz w:val="28"/>
          <w:szCs w:val="28"/>
          <w:u w:color="000000"/>
          <w:bdr w:val="nil"/>
          <w:lang w:eastAsia="ru-RU"/>
        </w:rPr>
        <w:t xml:space="preserve">2) поступление в </w:t>
      </w:r>
      <w:r>
        <w:rPr>
          <w:rFonts w:ascii="Times New Roman" w:eastAsia="Times New Roman" w:hAnsi="Times New Roman" w:cs="Times New Roman"/>
          <w:color w:val="000000"/>
          <w:sz w:val="28"/>
          <w:szCs w:val="28"/>
          <w:u w:color="000000"/>
          <w:bdr w:val="nil"/>
          <w:lang w:eastAsia="ru-RU"/>
        </w:rPr>
        <w:t>Комитет</w:t>
      </w:r>
      <w:r w:rsidRPr="00E2292B">
        <w:rPr>
          <w:rFonts w:ascii="Times New Roman" w:eastAsia="Times New Roman" w:hAnsi="Times New Roman" w:cs="Times New Roman"/>
          <w:color w:val="000000"/>
          <w:sz w:val="28"/>
          <w:szCs w:val="28"/>
          <w:u w:color="000000"/>
          <w:bdr w:val="nil"/>
          <w:lang w:eastAsia="ru-RU"/>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E2292B" w:rsidRPr="00E2292B" w:rsidRDefault="00E2292B" w:rsidP="00E2292B">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E2292B">
        <w:rPr>
          <w:rFonts w:ascii="Times New Roman" w:eastAsia="Times New Roman" w:hAnsi="Times New Roman" w:cs="Times New Roman"/>
          <w:color w:val="000000"/>
          <w:sz w:val="28"/>
          <w:szCs w:val="28"/>
          <w:u w:color="000000"/>
          <w:bdr w:val="nil"/>
          <w:lang w:eastAsia="ru-RU"/>
        </w:rPr>
        <w:t>3) истечение срока, на который было приостановлено действие лицензии в соответствии с пунктом 1 статьи 20 Федерального закона</w:t>
      </w:r>
      <w:r>
        <w:rPr>
          <w:rFonts w:ascii="Times New Roman" w:eastAsia="Times New Roman" w:hAnsi="Times New Roman" w:cs="Times New Roman"/>
          <w:color w:val="000000"/>
          <w:sz w:val="28"/>
          <w:szCs w:val="28"/>
          <w:u w:color="000000"/>
          <w:bdr w:val="nil"/>
          <w:lang w:eastAsia="ru-RU"/>
        </w:rPr>
        <w:t xml:space="preserve"> № 171</w:t>
      </w:r>
      <w:r w:rsidRPr="00E2292B">
        <w:rPr>
          <w:rFonts w:ascii="Times New Roman" w:eastAsia="Times New Roman" w:hAnsi="Times New Roman" w:cs="Times New Roman"/>
          <w:color w:val="000000"/>
          <w:sz w:val="28"/>
          <w:szCs w:val="28"/>
          <w:u w:color="000000"/>
          <w:bdr w:val="nil"/>
          <w:lang w:eastAsia="ru-RU"/>
        </w:rPr>
        <w:t>;</w:t>
      </w:r>
    </w:p>
    <w:p w:rsidR="00E2292B" w:rsidRPr="00E2292B" w:rsidRDefault="00E2292B" w:rsidP="00E2292B">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E2292B">
        <w:rPr>
          <w:rFonts w:ascii="Times New Roman" w:eastAsia="Times New Roman" w:hAnsi="Times New Roman" w:cs="Times New Roman"/>
          <w:color w:val="000000"/>
          <w:sz w:val="28"/>
          <w:szCs w:val="28"/>
          <w:u w:color="000000"/>
          <w:bdr w:val="nil"/>
          <w:lang w:eastAsia="ru-RU"/>
        </w:rPr>
        <w:t xml:space="preserve">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w:t>
      </w:r>
      <w:r w:rsidR="009B1819">
        <w:rPr>
          <w:rFonts w:ascii="Times New Roman" w:eastAsia="Times New Roman" w:hAnsi="Times New Roman" w:cs="Times New Roman"/>
          <w:color w:val="000000"/>
          <w:sz w:val="28"/>
          <w:szCs w:val="28"/>
          <w:u w:color="000000"/>
          <w:bdr w:val="nil"/>
          <w:lang w:eastAsia="ru-RU"/>
        </w:rPr>
        <w:t>розничной продажи</w:t>
      </w:r>
      <w:r w:rsidRPr="00E2292B">
        <w:rPr>
          <w:rFonts w:ascii="Times New Roman" w:eastAsia="Times New Roman" w:hAnsi="Times New Roman" w:cs="Times New Roman"/>
          <w:color w:val="000000"/>
          <w:sz w:val="28"/>
          <w:szCs w:val="28"/>
          <w:u w:color="000000"/>
          <w:bdr w:val="nil"/>
          <w:lang w:eastAsia="ru-RU"/>
        </w:rPr>
        <w:t xml:space="preserve">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E2292B" w:rsidRPr="00E2292B" w:rsidRDefault="00E2292B" w:rsidP="00E2292B">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E2292B">
        <w:rPr>
          <w:rFonts w:ascii="Times New Roman" w:eastAsia="Times New Roman" w:hAnsi="Times New Roman" w:cs="Times New Roman"/>
          <w:color w:val="000000"/>
          <w:sz w:val="28"/>
          <w:szCs w:val="28"/>
          <w:u w:color="000000"/>
          <w:bdr w:val="nil"/>
          <w:lang w:eastAsia="ru-RU"/>
        </w:rPr>
        <w:t xml:space="preserve">5) наличие приказа (распоряжения), изданного </w:t>
      </w:r>
      <w:r w:rsidR="009B1819">
        <w:rPr>
          <w:rFonts w:ascii="Times New Roman" w:eastAsia="Times New Roman" w:hAnsi="Times New Roman" w:cs="Times New Roman"/>
          <w:color w:val="000000"/>
          <w:sz w:val="28"/>
          <w:szCs w:val="28"/>
          <w:u w:color="000000"/>
          <w:bdr w:val="nil"/>
          <w:lang w:eastAsia="ru-RU"/>
        </w:rPr>
        <w:t>Комитетом</w:t>
      </w:r>
      <w:r w:rsidRPr="00E2292B">
        <w:rPr>
          <w:rFonts w:ascii="Times New Roman" w:eastAsia="Times New Roman" w:hAnsi="Times New Roman" w:cs="Times New Roman"/>
          <w:color w:val="000000"/>
          <w:sz w:val="28"/>
          <w:szCs w:val="28"/>
          <w:u w:color="000000"/>
          <w:bdr w:val="nil"/>
          <w:lang w:eastAsia="ru-RU"/>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2A39" w:rsidRDefault="00E2292B" w:rsidP="00E2292B">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E2292B">
        <w:rPr>
          <w:rFonts w:ascii="Times New Roman" w:eastAsia="Times New Roman" w:hAnsi="Times New Roman" w:cs="Times New Roman"/>
          <w:color w:val="000000"/>
          <w:sz w:val="28"/>
          <w:szCs w:val="28"/>
          <w:u w:color="000000"/>
          <w:bdr w:val="nil"/>
          <w:lang w:eastAsia="ru-RU"/>
        </w:rPr>
        <w:t xml:space="preserve">6) представление в </w:t>
      </w:r>
      <w:r w:rsidR="009B1819">
        <w:rPr>
          <w:rFonts w:ascii="Times New Roman" w:eastAsia="Times New Roman" w:hAnsi="Times New Roman" w:cs="Times New Roman"/>
          <w:color w:val="000000"/>
          <w:sz w:val="28"/>
          <w:szCs w:val="28"/>
          <w:u w:color="000000"/>
          <w:bdr w:val="nil"/>
          <w:lang w:eastAsia="ru-RU"/>
        </w:rPr>
        <w:t>Комитет</w:t>
      </w:r>
      <w:r w:rsidRPr="00E2292B">
        <w:rPr>
          <w:rFonts w:ascii="Times New Roman" w:eastAsia="Times New Roman" w:hAnsi="Times New Roman" w:cs="Times New Roman"/>
          <w:color w:val="000000"/>
          <w:sz w:val="28"/>
          <w:szCs w:val="28"/>
          <w:u w:color="000000"/>
          <w:bdr w:val="nil"/>
          <w:lang w:eastAsia="ru-RU"/>
        </w:rPr>
        <w:t xml:space="preserve"> заявления об устранении обстоятельств, повлекших за собой приостановление действия лицензии.</w:t>
      </w:r>
    </w:p>
    <w:p w:rsidR="00B2421C" w:rsidRPr="00B2421C" w:rsidRDefault="00B2421C" w:rsidP="00B2421C">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B2421C">
        <w:rPr>
          <w:rFonts w:ascii="Times New Roman" w:eastAsia="Times New Roman" w:hAnsi="Times New Roman" w:cs="Times New Roman"/>
          <w:color w:val="000000"/>
          <w:sz w:val="28"/>
          <w:szCs w:val="28"/>
          <w:u w:color="000000"/>
          <w:bdr w:val="nil"/>
          <w:lang w:eastAsia="ru-RU"/>
        </w:rPr>
        <w:t>3.2.3.</w:t>
      </w:r>
      <w:r>
        <w:rPr>
          <w:rFonts w:ascii="Times New Roman" w:eastAsia="Times New Roman" w:hAnsi="Times New Roman" w:cs="Times New Roman"/>
          <w:color w:val="000000"/>
          <w:sz w:val="28"/>
          <w:szCs w:val="28"/>
          <w:u w:color="000000"/>
          <w:bdr w:val="nil"/>
          <w:lang w:eastAsia="ru-RU"/>
        </w:rPr>
        <w:t>4</w:t>
      </w:r>
      <w:r w:rsidRPr="00B2421C">
        <w:rPr>
          <w:rFonts w:ascii="Times New Roman" w:eastAsia="Times New Roman" w:hAnsi="Times New Roman" w:cs="Times New Roman"/>
          <w:color w:val="000000"/>
          <w:sz w:val="28"/>
          <w:szCs w:val="28"/>
          <w:u w:color="000000"/>
          <w:bdr w:val="nil"/>
          <w:lang w:eastAsia="ru-RU"/>
        </w:rPr>
        <w:t xml:space="preserve">. Не могут служить основанием для проведения внеплановой проверки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подпункте 2 пункта 3.2.3.2 настоящего Административного регламента. </w:t>
      </w:r>
    </w:p>
    <w:p w:rsidR="00B2421C" w:rsidRPr="00B2421C" w:rsidRDefault="00B2421C" w:rsidP="00B2421C">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B2421C">
        <w:rPr>
          <w:rFonts w:ascii="Times New Roman" w:eastAsia="Times New Roman" w:hAnsi="Times New Roman" w:cs="Times New Roman"/>
          <w:color w:val="000000"/>
          <w:sz w:val="28"/>
          <w:szCs w:val="28"/>
          <w:u w:color="000000"/>
          <w:bdr w:val="nil"/>
          <w:lang w:eastAsia="ru-RU"/>
        </w:rPr>
        <w:t>3.2.3.</w:t>
      </w:r>
      <w:r>
        <w:rPr>
          <w:rFonts w:ascii="Times New Roman" w:eastAsia="Times New Roman" w:hAnsi="Times New Roman" w:cs="Times New Roman"/>
          <w:color w:val="000000"/>
          <w:sz w:val="28"/>
          <w:szCs w:val="28"/>
          <w:u w:color="000000"/>
          <w:bdr w:val="nil"/>
          <w:lang w:eastAsia="ru-RU"/>
        </w:rPr>
        <w:t>5</w:t>
      </w:r>
      <w:r w:rsidRPr="00B2421C">
        <w:rPr>
          <w:rFonts w:ascii="Times New Roman" w:eastAsia="Times New Roman" w:hAnsi="Times New Roman" w:cs="Times New Roman"/>
          <w:color w:val="000000"/>
          <w:sz w:val="28"/>
          <w:szCs w:val="28"/>
          <w:u w:color="000000"/>
          <w:bdr w:val="nil"/>
          <w:lang w:eastAsia="ru-RU"/>
        </w:rPr>
        <w:t>. В случае</w:t>
      </w:r>
      <w:proofErr w:type="gramStart"/>
      <w:r w:rsidRPr="00B2421C">
        <w:rPr>
          <w:rFonts w:ascii="Times New Roman" w:eastAsia="Times New Roman" w:hAnsi="Times New Roman" w:cs="Times New Roman"/>
          <w:color w:val="000000"/>
          <w:sz w:val="28"/>
          <w:szCs w:val="28"/>
          <w:u w:color="000000"/>
          <w:bdr w:val="nil"/>
          <w:lang w:eastAsia="ru-RU"/>
        </w:rPr>
        <w:t>,</w:t>
      </w:r>
      <w:proofErr w:type="gramEnd"/>
      <w:r w:rsidRPr="00B2421C">
        <w:rPr>
          <w:rFonts w:ascii="Times New Roman" w:eastAsia="Times New Roman" w:hAnsi="Times New Roman" w:cs="Times New Roman"/>
          <w:color w:val="000000"/>
          <w:sz w:val="28"/>
          <w:szCs w:val="28"/>
          <w:u w:color="000000"/>
          <w:bdr w:val="nil"/>
          <w:lang w:eastAsia="ru-RU"/>
        </w:rPr>
        <w:t xml:space="preserve"> если изложенная в обращении или заявлении информация может в соответствии с подпунктом 2 пункта 3.2.3.2 настоящего Административного регламента являться основанием для проведения внеплановой проверки, ответственное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B2421C" w:rsidRPr="00B2421C" w:rsidRDefault="00B2421C" w:rsidP="00B2421C">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B2421C">
        <w:rPr>
          <w:rFonts w:ascii="Times New Roman" w:eastAsia="Times New Roman" w:hAnsi="Times New Roman" w:cs="Times New Roman"/>
          <w:color w:val="000000"/>
          <w:sz w:val="28"/>
          <w:szCs w:val="28"/>
          <w:u w:color="000000"/>
          <w:bdr w:val="nil"/>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2421C">
        <w:rPr>
          <w:rFonts w:ascii="Times New Roman" w:eastAsia="Times New Roman" w:hAnsi="Times New Roman" w:cs="Times New Roman"/>
          <w:color w:val="000000"/>
          <w:sz w:val="28"/>
          <w:szCs w:val="28"/>
          <w:u w:color="000000"/>
          <w:bdr w:val="nil"/>
          <w:lang w:eastAsia="ru-RU"/>
        </w:rPr>
        <w:t>ии и ау</w:t>
      </w:r>
      <w:proofErr w:type="gramEnd"/>
      <w:r w:rsidRPr="00B2421C">
        <w:rPr>
          <w:rFonts w:ascii="Times New Roman" w:eastAsia="Times New Roman" w:hAnsi="Times New Roman" w:cs="Times New Roman"/>
          <w:color w:val="000000"/>
          <w:sz w:val="28"/>
          <w:szCs w:val="28"/>
          <w:u w:color="000000"/>
          <w:bdr w:val="nil"/>
          <w:lang w:eastAsia="ru-RU"/>
        </w:rPr>
        <w:t>тентификации.</w:t>
      </w:r>
    </w:p>
    <w:p w:rsidR="00B2421C" w:rsidRDefault="00B2421C" w:rsidP="00B2421C">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B2421C">
        <w:rPr>
          <w:rFonts w:ascii="Times New Roman" w:eastAsia="Times New Roman" w:hAnsi="Times New Roman" w:cs="Times New Roman"/>
          <w:color w:val="000000"/>
          <w:sz w:val="28"/>
          <w:szCs w:val="28"/>
          <w:u w:color="000000"/>
          <w:bdr w:val="nil"/>
          <w:lang w:eastAsia="ru-RU"/>
        </w:rPr>
        <w:t xml:space="preserve">При рассмотрении обращений и заявлений, информации о фактах, указанных </w:t>
      </w:r>
      <w:r>
        <w:rPr>
          <w:rFonts w:ascii="Times New Roman" w:eastAsia="Times New Roman" w:hAnsi="Times New Roman" w:cs="Times New Roman"/>
          <w:color w:val="000000"/>
          <w:sz w:val="28"/>
          <w:szCs w:val="28"/>
          <w:u w:color="000000"/>
          <w:bdr w:val="nil"/>
          <w:lang w:eastAsia="ru-RU"/>
        </w:rPr>
        <w:t xml:space="preserve">в </w:t>
      </w:r>
      <w:r w:rsidRPr="00B2421C">
        <w:rPr>
          <w:rFonts w:ascii="Times New Roman" w:eastAsia="Times New Roman" w:hAnsi="Times New Roman" w:cs="Times New Roman"/>
          <w:color w:val="000000"/>
          <w:sz w:val="28"/>
          <w:szCs w:val="28"/>
          <w:u w:color="000000"/>
          <w:bdr w:val="nil"/>
          <w:lang w:eastAsia="ru-RU"/>
        </w:rPr>
        <w:t>пункт</w:t>
      </w:r>
      <w:r>
        <w:rPr>
          <w:rFonts w:ascii="Times New Roman" w:eastAsia="Times New Roman" w:hAnsi="Times New Roman" w:cs="Times New Roman"/>
          <w:color w:val="000000"/>
          <w:sz w:val="28"/>
          <w:szCs w:val="28"/>
          <w:u w:color="000000"/>
          <w:bdr w:val="nil"/>
          <w:lang w:eastAsia="ru-RU"/>
        </w:rPr>
        <w:t>е</w:t>
      </w:r>
      <w:r w:rsidRPr="00B2421C">
        <w:rPr>
          <w:rFonts w:ascii="Times New Roman" w:eastAsia="Times New Roman" w:hAnsi="Times New Roman" w:cs="Times New Roman"/>
          <w:color w:val="000000"/>
          <w:sz w:val="28"/>
          <w:szCs w:val="28"/>
          <w:u w:color="000000"/>
          <w:bdr w:val="nil"/>
          <w:lang w:eastAsia="ru-RU"/>
        </w:rPr>
        <w:t xml:space="preserve"> 3.2.3.2 настоящего Административного регламента, должны учитываться </w:t>
      </w:r>
      <w:r w:rsidRPr="00B2421C">
        <w:rPr>
          <w:rFonts w:ascii="Times New Roman" w:eastAsia="Times New Roman" w:hAnsi="Times New Roman" w:cs="Times New Roman"/>
          <w:color w:val="000000"/>
          <w:sz w:val="28"/>
          <w:szCs w:val="28"/>
          <w:u w:color="000000"/>
          <w:bdr w:val="nil"/>
          <w:lang w:eastAsia="ru-RU"/>
        </w:rPr>
        <w:lastRenderedPageBreak/>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0DFA" w:rsidRPr="008B0DFA" w:rsidRDefault="004C202B" w:rsidP="008B0DFA">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4C202B">
        <w:rPr>
          <w:rFonts w:ascii="Times New Roman" w:eastAsia="Times New Roman" w:hAnsi="Times New Roman" w:cs="Times New Roman"/>
          <w:color w:val="000000"/>
          <w:sz w:val="28"/>
          <w:szCs w:val="28"/>
          <w:u w:color="000000"/>
          <w:bdr w:val="nil"/>
          <w:lang w:eastAsia="ru-RU"/>
        </w:rPr>
        <w:t>3.2.3.</w:t>
      </w:r>
      <w:r w:rsidR="00B2421C">
        <w:rPr>
          <w:rFonts w:ascii="Times New Roman" w:eastAsia="Times New Roman" w:hAnsi="Times New Roman" w:cs="Times New Roman"/>
          <w:color w:val="000000"/>
          <w:sz w:val="28"/>
          <w:szCs w:val="28"/>
          <w:u w:color="000000"/>
          <w:bdr w:val="nil"/>
          <w:lang w:eastAsia="ru-RU"/>
        </w:rPr>
        <w:t>6</w:t>
      </w:r>
      <w:r w:rsidRPr="004C202B">
        <w:rPr>
          <w:rFonts w:ascii="Times New Roman" w:eastAsia="Times New Roman" w:hAnsi="Times New Roman" w:cs="Times New Roman"/>
          <w:color w:val="000000"/>
          <w:sz w:val="28"/>
          <w:szCs w:val="28"/>
          <w:u w:color="000000"/>
          <w:bdr w:val="nil"/>
          <w:lang w:eastAsia="ru-RU"/>
        </w:rPr>
        <w:t xml:space="preserve">. </w:t>
      </w:r>
      <w:r w:rsidR="008B0DFA" w:rsidRPr="008B0DFA">
        <w:rPr>
          <w:rFonts w:ascii="Times New Roman" w:eastAsia="Times New Roman" w:hAnsi="Times New Roman" w:cs="Times New Roman"/>
          <w:color w:val="000000"/>
          <w:sz w:val="28"/>
          <w:szCs w:val="28"/>
          <w:u w:color="000000"/>
          <w:bdr w:val="nil"/>
          <w:lang w:eastAsia="ru-RU"/>
        </w:rPr>
        <w:t xml:space="preserve">Проект распоряжения Комитета о проведении </w:t>
      </w:r>
      <w:r w:rsidR="008B0DFA">
        <w:rPr>
          <w:rFonts w:ascii="Times New Roman" w:eastAsia="Times New Roman" w:hAnsi="Times New Roman" w:cs="Times New Roman"/>
          <w:color w:val="000000"/>
          <w:sz w:val="28"/>
          <w:szCs w:val="28"/>
          <w:u w:color="000000"/>
          <w:bdr w:val="nil"/>
          <w:lang w:eastAsia="ru-RU"/>
        </w:rPr>
        <w:t>вне</w:t>
      </w:r>
      <w:r w:rsidR="008B0DFA" w:rsidRPr="008B0DFA">
        <w:rPr>
          <w:rFonts w:ascii="Times New Roman" w:eastAsia="Times New Roman" w:hAnsi="Times New Roman" w:cs="Times New Roman"/>
          <w:color w:val="000000"/>
          <w:sz w:val="28"/>
          <w:szCs w:val="28"/>
          <w:u w:color="000000"/>
          <w:bdr w:val="nil"/>
          <w:lang w:eastAsia="ru-RU"/>
        </w:rPr>
        <w:t>плановой проверки подготавливается ответственным должностным лицом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w:t>
      </w:r>
      <w:r w:rsidR="008B0DFA">
        <w:rPr>
          <w:rFonts w:ascii="Times New Roman" w:eastAsia="Times New Roman" w:hAnsi="Times New Roman" w:cs="Times New Roman"/>
          <w:color w:val="000000"/>
          <w:sz w:val="28"/>
          <w:szCs w:val="28"/>
          <w:u w:color="000000"/>
          <w:bdr w:val="nil"/>
          <w:lang w:eastAsia="ru-RU"/>
        </w:rPr>
        <w:t>ономразвития России № 141</w:t>
      </w:r>
      <w:r w:rsidR="008B0DFA" w:rsidRPr="008B0DFA">
        <w:rPr>
          <w:rFonts w:ascii="Times New Roman" w:eastAsia="Times New Roman" w:hAnsi="Times New Roman" w:cs="Times New Roman"/>
          <w:color w:val="000000"/>
          <w:sz w:val="28"/>
          <w:szCs w:val="28"/>
          <w:u w:color="000000"/>
          <w:bdr w:val="nil"/>
          <w:lang w:eastAsia="ru-RU"/>
        </w:rPr>
        <w:t>.</w:t>
      </w:r>
    </w:p>
    <w:p w:rsidR="008B0DFA" w:rsidRDefault="008B0DFA" w:rsidP="008B0DFA">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8B0DFA">
        <w:rPr>
          <w:rFonts w:ascii="Times New Roman" w:eastAsia="Times New Roman" w:hAnsi="Times New Roman" w:cs="Times New Roman"/>
          <w:color w:val="000000"/>
          <w:sz w:val="28"/>
          <w:szCs w:val="28"/>
          <w:u w:color="000000"/>
          <w:bdr w:val="nil"/>
          <w:lang w:eastAsia="ru-RU"/>
        </w:rPr>
        <w:t>3.2.3.</w:t>
      </w:r>
      <w:r w:rsidR="00B2421C">
        <w:rPr>
          <w:rFonts w:ascii="Times New Roman" w:eastAsia="Times New Roman" w:hAnsi="Times New Roman" w:cs="Times New Roman"/>
          <w:color w:val="000000"/>
          <w:sz w:val="28"/>
          <w:szCs w:val="28"/>
          <w:u w:color="000000"/>
          <w:bdr w:val="nil"/>
          <w:lang w:eastAsia="ru-RU"/>
        </w:rPr>
        <w:t>7</w:t>
      </w:r>
      <w:r w:rsidRPr="008B0DFA">
        <w:rPr>
          <w:rFonts w:ascii="Times New Roman" w:eastAsia="Times New Roman" w:hAnsi="Times New Roman" w:cs="Times New Roman"/>
          <w:color w:val="000000"/>
          <w:sz w:val="28"/>
          <w:szCs w:val="28"/>
          <w:u w:color="000000"/>
          <w:bdr w:val="nil"/>
          <w:lang w:eastAsia="ru-RU"/>
        </w:rPr>
        <w:t>. Срок подготовки и издания распоряжения Комитета о проведении внеплановой проверки при получении Комитетом информации, служащей основанием для ее проведения, не должен превышать пяти рабочих дней.</w:t>
      </w:r>
    </w:p>
    <w:p w:rsidR="00462A39" w:rsidRDefault="008B0DFA" w:rsidP="008B0DFA">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8B0DFA">
        <w:rPr>
          <w:rFonts w:ascii="Times New Roman" w:eastAsia="Times New Roman" w:hAnsi="Times New Roman" w:cs="Times New Roman"/>
          <w:color w:val="000000"/>
          <w:sz w:val="28"/>
          <w:szCs w:val="28"/>
          <w:u w:color="000000"/>
          <w:bdr w:val="nil"/>
          <w:lang w:eastAsia="ru-RU"/>
        </w:rPr>
        <w:t>3.</w:t>
      </w:r>
      <w:r>
        <w:rPr>
          <w:rFonts w:ascii="Times New Roman" w:eastAsia="Times New Roman" w:hAnsi="Times New Roman" w:cs="Times New Roman"/>
          <w:color w:val="000000"/>
          <w:sz w:val="28"/>
          <w:szCs w:val="28"/>
          <w:u w:color="000000"/>
          <w:bdr w:val="nil"/>
          <w:lang w:eastAsia="ru-RU"/>
        </w:rPr>
        <w:t>2</w:t>
      </w:r>
      <w:r w:rsidRPr="008B0DFA">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3</w:t>
      </w:r>
      <w:r w:rsidRPr="008B0DFA">
        <w:rPr>
          <w:rFonts w:ascii="Times New Roman" w:eastAsia="Times New Roman" w:hAnsi="Times New Roman" w:cs="Times New Roman"/>
          <w:color w:val="000000"/>
          <w:sz w:val="28"/>
          <w:szCs w:val="28"/>
          <w:u w:color="000000"/>
          <w:bdr w:val="nil"/>
          <w:lang w:eastAsia="ru-RU"/>
        </w:rPr>
        <w:t>.</w:t>
      </w:r>
      <w:r w:rsidR="00B2421C">
        <w:rPr>
          <w:rFonts w:ascii="Times New Roman" w:eastAsia="Times New Roman" w:hAnsi="Times New Roman" w:cs="Times New Roman"/>
          <w:color w:val="000000"/>
          <w:sz w:val="28"/>
          <w:szCs w:val="28"/>
          <w:u w:color="000000"/>
          <w:bdr w:val="nil"/>
          <w:lang w:eastAsia="ru-RU"/>
        </w:rPr>
        <w:t>8</w:t>
      </w:r>
      <w:r w:rsidRPr="008B0DFA">
        <w:rPr>
          <w:rFonts w:ascii="Times New Roman" w:eastAsia="Times New Roman" w:hAnsi="Times New Roman" w:cs="Times New Roman"/>
          <w:color w:val="000000"/>
          <w:sz w:val="28"/>
          <w:szCs w:val="28"/>
          <w:u w:color="000000"/>
          <w:bdr w:val="nil"/>
          <w:lang w:eastAsia="ru-RU"/>
        </w:rPr>
        <w:t xml:space="preserve">. Ответственным за подготовку проекта распоряжения Комитета о проведении </w:t>
      </w:r>
      <w:r>
        <w:rPr>
          <w:rFonts w:ascii="Times New Roman" w:eastAsia="Times New Roman" w:hAnsi="Times New Roman" w:cs="Times New Roman"/>
          <w:color w:val="000000"/>
          <w:sz w:val="28"/>
          <w:szCs w:val="28"/>
          <w:u w:color="000000"/>
          <w:bdr w:val="nil"/>
          <w:lang w:eastAsia="ru-RU"/>
        </w:rPr>
        <w:t>вне</w:t>
      </w:r>
      <w:r w:rsidRPr="008B0DFA">
        <w:rPr>
          <w:rFonts w:ascii="Times New Roman" w:eastAsia="Times New Roman" w:hAnsi="Times New Roman" w:cs="Times New Roman"/>
          <w:color w:val="000000"/>
          <w:sz w:val="28"/>
          <w:szCs w:val="28"/>
          <w:u w:color="000000"/>
          <w:bdr w:val="nil"/>
          <w:lang w:eastAsia="ru-RU"/>
        </w:rPr>
        <w:t>плановой проверки, является должностное лицо, назначенное начальником отдела контроля.</w:t>
      </w:r>
      <w:r>
        <w:rPr>
          <w:rFonts w:ascii="Times New Roman" w:eastAsia="Times New Roman" w:hAnsi="Times New Roman" w:cs="Times New Roman"/>
          <w:color w:val="000000"/>
          <w:sz w:val="28"/>
          <w:szCs w:val="28"/>
          <w:u w:color="000000"/>
          <w:bdr w:val="nil"/>
          <w:lang w:eastAsia="ru-RU"/>
        </w:rPr>
        <w:t xml:space="preserve"> </w:t>
      </w:r>
    </w:p>
    <w:p w:rsidR="00B2421C" w:rsidRDefault="00B2421C" w:rsidP="008B0DFA">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6B7237" w:rsidRPr="006B7237" w:rsidRDefault="006B7237" w:rsidP="006B7237">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b/>
          <w:color w:val="000000"/>
          <w:sz w:val="28"/>
          <w:szCs w:val="28"/>
          <w:u w:color="000000"/>
          <w:bdr w:val="nil"/>
          <w:lang w:eastAsia="ru-RU"/>
        </w:rPr>
      </w:pPr>
      <w:r w:rsidRPr="006B7237">
        <w:rPr>
          <w:rFonts w:ascii="Times New Roman" w:eastAsia="Times New Roman" w:hAnsi="Times New Roman" w:cs="Times New Roman"/>
          <w:b/>
          <w:color w:val="000000"/>
          <w:sz w:val="28"/>
          <w:szCs w:val="28"/>
          <w:u w:color="000000"/>
          <w:bdr w:val="nil"/>
          <w:lang w:eastAsia="ru-RU"/>
        </w:rPr>
        <w:t>3.2.</w:t>
      </w:r>
      <w:r>
        <w:rPr>
          <w:rFonts w:ascii="Times New Roman" w:eastAsia="Times New Roman" w:hAnsi="Times New Roman" w:cs="Times New Roman"/>
          <w:b/>
          <w:color w:val="000000"/>
          <w:sz w:val="28"/>
          <w:szCs w:val="28"/>
          <w:u w:color="000000"/>
          <w:bdr w:val="nil"/>
          <w:lang w:eastAsia="ru-RU"/>
        </w:rPr>
        <w:t>4</w:t>
      </w:r>
      <w:r w:rsidRPr="006B7237">
        <w:rPr>
          <w:rFonts w:ascii="Times New Roman" w:eastAsia="Times New Roman" w:hAnsi="Times New Roman" w:cs="Times New Roman"/>
          <w:b/>
          <w:color w:val="000000"/>
          <w:sz w:val="28"/>
          <w:szCs w:val="28"/>
          <w:u w:color="000000"/>
          <w:bdr w:val="nil"/>
          <w:lang w:eastAsia="ru-RU"/>
        </w:rPr>
        <w:t>. Проведение предварительной проверки поступившей информации.</w:t>
      </w:r>
    </w:p>
    <w:p w:rsidR="006B7237" w:rsidRPr="006B7237" w:rsidRDefault="006B7237" w:rsidP="006B7237">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6B7237">
        <w:rPr>
          <w:rFonts w:ascii="Times New Roman" w:eastAsia="Times New Roman" w:hAnsi="Times New Roman" w:cs="Times New Roman"/>
          <w:color w:val="000000"/>
          <w:sz w:val="28"/>
          <w:szCs w:val="28"/>
          <w:u w:color="000000"/>
          <w:bdr w:val="nil"/>
          <w:lang w:eastAsia="ru-RU"/>
        </w:rPr>
        <w:t>3.2.</w:t>
      </w:r>
      <w:r>
        <w:rPr>
          <w:rFonts w:ascii="Times New Roman" w:eastAsia="Times New Roman" w:hAnsi="Times New Roman" w:cs="Times New Roman"/>
          <w:color w:val="000000"/>
          <w:sz w:val="28"/>
          <w:szCs w:val="28"/>
          <w:u w:color="000000"/>
          <w:bdr w:val="nil"/>
          <w:lang w:eastAsia="ru-RU"/>
        </w:rPr>
        <w:t>4</w:t>
      </w:r>
      <w:r w:rsidRPr="006B7237">
        <w:rPr>
          <w:rFonts w:ascii="Times New Roman" w:eastAsia="Times New Roman" w:hAnsi="Times New Roman" w:cs="Times New Roman"/>
          <w:color w:val="000000"/>
          <w:sz w:val="28"/>
          <w:szCs w:val="28"/>
          <w:u w:color="000000"/>
          <w:bdr w:val="nil"/>
          <w:lang w:eastAsia="ru-RU"/>
        </w:rPr>
        <w:t>.1. Предварительная проверка поступившей информации может проводиться уполномоченными должностными лицами Комитета при отсутствии достоверной информации о лице, допустившем нарушение обязательных требований, достаточных данных о фактах, указанных в пункте 3.2.3.2  настоящего Административного регламента.</w:t>
      </w:r>
    </w:p>
    <w:p w:rsidR="006B7237" w:rsidRPr="006B7237" w:rsidRDefault="006B7237" w:rsidP="006B7237">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6B7237">
        <w:rPr>
          <w:rFonts w:ascii="Times New Roman" w:eastAsia="Times New Roman" w:hAnsi="Times New Roman" w:cs="Times New Roman"/>
          <w:color w:val="000000"/>
          <w:sz w:val="28"/>
          <w:szCs w:val="28"/>
          <w:u w:color="000000"/>
          <w:bdr w:val="nil"/>
          <w:lang w:eastAsia="ru-RU"/>
        </w:rPr>
        <w:t xml:space="preserve"> 3.2.</w:t>
      </w:r>
      <w:r>
        <w:rPr>
          <w:rFonts w:ascii="Times New Roman" w:eastAsia="Times New Roman" w:hAnsi="Times New Roman" w:cs="Times New Roman"/>
          <w:color w:val="000000"/>
          <w:sz w:val="28"/>
          <w:szCs w:val="28"/>
          <w:u w:color="000000"/>
          <w:bdr w:val="nil"/>
          <w:lang w:eastAsia="ru-RU"/>
        </w:rPr>
        <w:t>4</w:t>
      </w:r>
      <w:r w:rsidRPr="006B7237">
        <w:rPr>
          <w:rFonts w:ascii="Times New Roman" w:eastAsia="Times New Roman" w:hAnsi="Times New Roman" w:cs="Times New Roman"/>
          <w:color w:val="000000"/>
          <w:sz w:val="28"/>
          <w:szCs w:val="28"/>
          <w:u w:color="000000"/>
          <w:bdr w:val="nil"/>
          <w:lang w:eastAsia="ru-RU"/>
        </w:rPr>
        <w:t xml:space="preserve">.2. </w:t>
      </w:r>
      <w:proofErr w:type="gramStart"/>
      <w:r w:rsidRPr="006B7237">
        <w:rPr>
          <w:rFonts w:ascii="Times New Roman" w:eastAsia="Times New Roman" w:hAnsi="Times New Roman" w:cs="Times New Roman"/>
          <w:color w:val="000000"/>
          <w:sz w:val="28"/>
          <w:szCs w:val="28"/>
          <w:u w:color="000000"/>
          <w:bdr w:val="nil"/>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6B7237">
        <w:rPr>
          <w:rFonts w:ascii="Times New Roman" w:eastAsia="Times New Roman" w:hAnsi="Times New Roman" w:cs="Times New Roman"/>
          <w:color w:val="000000"/>
          <w:sz w:val="28"/>
          <w:szCs w:val="28"/>
          <w:u w:color="000000"/>
          <w:bdr w:val="nil"/>
          <w:lang w:eastAsia="ru-RU"/>
        </w:rPr>
        <w:t xml:space="preserve"> по представлению информации и исполнению требований Комитета. </w:t>
      </w:r>
    </w:p>
    <w:p w:rsidR="006B7237" w:rsidRPr="006B7237" w:rsidRDefault="006B7237" w:rsidP="006B7237">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6B7237">
        <w:rPr>
          <w:rFonts w:ascii="Times New Roman" w:eastAsia="Times New Roman" w:hAnsi="Times New Roman" w:cs="Times New Roman"/>
          <w:color w:val="000000"/>
          <w:sz w:val="28"/>
          <w:szCs w:val="28"/>
          <w:u w:color="000000"/>
          <w:bdr w:val="nil"/>
          <w:lang w:eastAsia="ru-RU"/>
        </w:rPr>
        <w:t>3.2.</w:t>
      </w:r>
      <w:r>
        <w:rPr>
          <w:rFonts w:ascii="Times New Roman" w:eastAsia="Times New Roman" w:hAnsi="Times New Roman" w:cs="Times New Roman"/>
          <w:color w:val="000000"/>
          <w:sz w:val="28"/>
          <w:szCs w:val="28"/>
          <w:u w:color="000000"/>
          <w:bdr w:val="nil"/>
          <w:lang w:eastAsia="ru-RU"/>
        </w:rPr>
        <w:t>4</w:t>
      </w:r>
      <w:r w:rsidRPr="006B7237">
        <w:rPr>
          <w:rFonts w:ascii="Times New Roman" w:eastAsia="Times New Roman" w:hAnsi="Times New Roman" w:cs="Times New Roman"/>
          <w:color w:val="000000"/>
          <w:sz w:val="28"/>
          <w:szCs w:val="28"/>
          <w:u w:color="000000"/>
          <w:bdr w:val="nil"/>
          <w:lang w:eastAsia="ru-RU"/>
        </w:rPr>
        <w:t>.3.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421C" w:rsidRDefault="006B7237" w:rsidP="006B7237">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6B7237">
        <w:rPr>
          <w:rFonts w:ascii="Times New Roman" w:eastAsia="Times New Roman" w:hAnsi="Times New Roman" w:cs="Times New Roman"/>
          <w:color w:val="000000"/>
          <w:sz w:val="28"/>
          <w:szCs w:val="28"/>
          <w:u w:color="000000"/>
          <w:bdr w:val="nil"/>
          <w:lang w:eastAsia="ru-RU"/>
        </w:rPr>
        <w:t>3.2.</w:t>
      </w:r>
      <w:r>
        <w:rPr>
          <w:rFonts w:ascii="Times New Roman" w:eastAsia="Times New Roman" w:hAnsi="Times New Roman" w:cs="Times New Roman"/>
          <w:color w:val="000000"/>
          <w:sz w:val="28"/>
          <w:szCs w:val="28"/>
          <w:u w:color="000000"/>
          <w:bdr w:val="nil"/>
          <w:lang w:eastAsia="ru-RU"/>
        </w:rPr>
        <w:t>4</w:t>
      </w:r>
      <w:r w:rsidRPr="006B7237">
        <w:rPr>
          <w:rFonts w:ascii="Times New Roman" w:eastAsia="Times New Roman" w:hAnsi="Times New Roman" w:cs="Times New Roman"/>
          <w:color w:val="000000"/>
          <w:sz w:val="28"/>
          <w:szCs w:val="28"/>
          <w:u w:color="000000"/>
          <w:bdr w:val="nil"/>
          <w:lang w:eastAsia="ru-RU"/>
        </w:rPr>
        <w:t>.4.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3.2.3.2  настоящего Административного регламента, уполномоченное должностное лицо Комитета подготавливает мотивированное представление о назначении внеплановой проверки по основаниям, указанным в подпункте 2 пункта 3.2.3.2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62A39" w:rsidRDefault="000D275B"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lastRenderedPageBreak/>
        <w:t xml:space="preserve">3.2.4.5. </w:t>
      </w:r>
      <w:r w:rsidR="006B7237" w:rsidRPr="006B7237">
        <w:rPr>
          <w:rFonts w:ascii="Times New Roman" w:eastAsia="Times New Roman" w:hAnsi="Times New Roman" w:cs="Times New Roman"/>
          <w:color w:val="000000"/>
          <w:sz w:val="28"/>
          <w:szCs w:val="28"/>
          <w:u w:color="000000"/>
          <w:bdr w:val="nil"/>
          <w:lang w:eastAsia="ru-RU"/>
        </w:rPr>
        <w:t xml:space="preserve">По решению </w:t>
      </w:r>
      <w:r w:rsidR="00B05255">
        <w:rPr>
          <w:rFonts w:ascii="Times New Roman" w:eastAsia="Times New Roman" w:hAnsi="Times New Roman" w:cs="Times New Roman"/>
          <w:color w:val="000000"/>
          <w:sz w:val="28"/>
          <w:szCs w:val="28"/>
          <w:u w:color="000000"/>
          <w:bdr w:val="nil"/>
          <w:lang w:eastAsia="ru-RU"/>
        </w:rPr>
        <w:t>з</w:t>
      </w:r>
      <w:r w:rsidR="006B7237">
        <w:rPr>
          <w:rFonts w:ascii="Times New Roman" w:eastAsia="Times New Roman" w:hAnsi="Times New Roman" w:cs="Times New Roman"/>
          <w:color w:val="000000"/>
          <w:sz w:val="28"/>
          <w:szCs w:val="28"/>
          <w:u w:color="000000"/>
          <w:bdr w:val="nil"/>
          <w:lang w:eastAsia="ru-RU"/>
        </w:rPr>
        <w:t>аместителя Председателя Правительства Ленинградской области – председателя Комитета</w:t>
      </w:r>
      <w:r w:rsidR="006B7237" w:rsidRPr="006B7237">
        <w:rPr>
          <w:rFonts w:ascii="Times New Roman" w:eastAsia="Times New Roman" w:hAnsi="Times New Roman" w:cs="Times New Roman"/>
          <w:color w:val="000000"/>
          <w:sz w:val="28"/>
          <w:szCs w:val="28"/>
          <w:u w:color="000000"/>
          <w:bdr w:val="nil"/>
          <w:lang w:eastAsia="ru-RU"/>
        </w:rPr>
        <w:t xml:space="preserve">, заместителя </w:t>
      </w:r>
      <w:r w:rsidR="006B7237">
        <w:rPr>
          <w:rFonts w:ascii="Times New Roman" w:eastAsia="Times New Roman" w:hAnsi="Times New Roman" w:cs="Times New Roman"/>
          <w:color w:val="000000"/>
          <w:sz w:val="28"/>
          <w:szCs w:val="28"/>
          <w:u w:color="000000"/>
          <w:bdr w:val="nil"/>
          <w:lang w:eastAsia="ru-RU"/>
        </w:rPr>
        <w:t>председателя Комитета</w:t>
      </w:r>
      <w:r w:rsidR="006B7237" w:rsidRPr="006B7237">
        <w:rPr>
          <w:rFonts w:ascii="Times New Roman" w:eastAsia="Times New Roman" w:hAnsi="Times New Roman" w:cs="Times New Roman"/>
          <w:color w:val="000000"/>
          <w:sz w:val="28"/>
          <w:szCs w:val="28"/>
          <w:u w:color="000000"/>
          <w:bdr w:val="nil"/>
          <w:lang w:eastAsia="ru-RU"/>
        </w:rPr>
        <w:t xml:space="preserve"> предварительная проверка</w:t>
      </w:r>
      <w:r w:rsidRPr="000D275B">
        <w:rPr>
          <w:rFonts w:ascii="Times New Roman" w:eastAsia="Times New Roman" w:hAnsi="Times New Roman" w:cs="Times New Roman"/>
          <w:color w:val="000000"/>
          <w:sz w:val="28"/>
          <w:szCs w:val="28"/>
          <w:u w:color="000000"/>
          <w:bdr w:val="nil"/>
          <w:lang w:eastAsia="ru-RU"/>
        </w:rPr>
        <w:t xml:space="preserve"> прекраща</w:t>
      </w:r>
      <w:r>
        <w:rPr>
          <w:rFonts w:ascii="Times New Roman" w:eastAsia="Times New Roman" w:hAnsi="Times New Roman" w:cs="Times New Roman"/>
          <w:color w:val="000000"/>
          <w:sz w:val="28"/>
          <w:szCs w:val="28"/>
          <w:u w:color="000000"/>
          <w:bdr w:val="nil"/>
          <w:lang w:eastAsia="ru-RU"/>
        </w:rPr>
        <w:t>е</w:t>
      </w:r>
      <w:r w:rsidRPr="000D275B">
        <w:rPr>
          <w:rFonts w:ascii="Times New Roman" w:eastAsia="Times New Roman" w:hAnsi="Times New Roman" w:cs="Times New Roman"/>
          <w:color w:val="000000"/>
          <w:sz w:val="28"/>
          <w:szCs w:val="28"/>
          <w:u w:color="000000"/>
          <w:bdr w:val="nil"/>
          <w:lang w:eastAsia="ru-RU"/>
        </w:rPr>
        <w:t>тся,</w:t>
      </w:r>
      <w:r w:rsidR="006B7237" w:rsidRPr="006B7237">
        <w:rPr>
          <w:rFonts w:ascii="Times New Roman" w:eastAsia="Times New Roman" w:hAnsi="Times New Roman" w:cs="Times New Roman"/>
          <w:color w:val="000000"/>
          <w:sz w:val="28"/>
          <w:szCs w:val="28"/>
          <w:u w:color="000000"/>
          <w:bdr w:val="nil"/>
          <w:lang w:eastAsia="ru-RU"/>
        </w:rPr>
        <w:t xml:space="preserve"> если после начала проверки выявлена анонимность обращения или заявления, </w:t>
      </w:r>
      <w:proofErr w:type="gramStart"/>
      <w:r w:rsidR="006B7237" w:rsidRPr="006B7237">
        <w:rPr>
          <w:rFonts w:ascii="Times New Roman" w:eastAsia="Times New Roman" w:hAnsi="Times New Roman" w:cs="Times New Roman"/>
          <w:color w:val="000000"/>
          <w:sz w:val="28"/>
          <w:szCs w:val="28"/>
          <w:u w:color="000000"/>
          <w:bdr w:val="nil"/>
          <w:lang w:eastAsia="ru-RU"/>
        </w:rPr>
        <w:t>явившихся</w:t>
      </w:r>
      <w:proofErr w:type="gramEnd"/>
      <w:r w:rsidR="006B7237" w:rsidRPr="006B7237">
        <w:rPr>
          <w:rFonts w:ascii="Times New Roman" w:eastAsia="Times New Roman" w:hAnsi="Times New Roman" w:cs="Times New Roman"/>
          <w:color w:val="000000"/>
          <w:sz w:val="28"/>
          <w:szCs w:val="28"/>
          <w:u w:color="000000"/>
          <w:bdr w:val="nil"/>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D275B" w:rsidRPr="00DC52A2" w:rsidRDefault="000D275B"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sz w:val="28"/>
          <w:szCs w:val="28"/>
          <w:u w:color="000000"/>
          <w:bdr w:val="nil"/>
          <w:lang w:eastAsia="ru-RU"/>
        </w:rPr>
      </w:pPr>
      <w:r w:rsidRPr="00DC52A2">
        <w:rPr>
          <w:rFonts w:ascii="Times New Roman" w:eastAsia="Times New Roman" w:hAnsi="Times New Roman" w:cs="Times New Roman"/>
          <w:sz w:val="28"/>
          <w:szCs w:val="28"/>
          <w:u w:color="000000"/>
          <w:bdr w:val="nil"/>
          <w:lang w:eastAsia="ru-RU"/>
        </w:rPr>
        <w:t xml:space="preserve">3.2.4.6. Срок проведения предварительной проверки составляет не более </w:t>
      </w:r>
      <w:r w:rsidR="00DC52A2" w:rsidRPr="00DC52A2">
        <w:rPr>
          <w:rFonts w:ascii="Times New Roman" w:eastAsia="Times New Roman" w:hAnsi="Times New Roman" w:cs="Times New Roman"/>
          <w:sz w:val="28"/>
          <w:szCs w:val="28"/>
          <w:u w:color="000000"/>
          <w:bdr w:val="nil"/>
          <w:lang w:eastAsia="ru-RU"/>
        </w:rPr>
        <w:t>десяти</w:t>
      </w:r>
      <w:r w:rsidRPr="00DC52A2">
        <w:rPr>
          <w:rFonts w:ascii="Times New Roman" w:eastAsia="Times New Roman" w:hAnsi="Times New Roman" w:cs="Times New Roman"/>
          <w:sz w:val="28"/>
          <w:szCs w:val="28"/>
          <w:u w:color="000000"/>
          <w:bdr w:val="nil"/>
          <w:lang w:eastAsia="ru-RU"/>
        </w:rPr>
        <w:t xml:space="preserve"> дней.</w:t>
      </w:r>
    </w:p>
    <w:p w:rsidR="006B7237" w:rsidRDefault="006B7237"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462A39" w:rsidRPr="004E5B77" w:rsidRDefault="004E5B77"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b/>
          <w:color w:val="000000"/>
          <w:sz w:val="28"/>
          <w:szCs w:val="28"/>
          <w:u w:color="000000"/>
          <w:bdr w:val="nil"/>
          <w:lang w:eastAsia="ru-RU"/>
        </w:rPr>
      </w:pPr>
      <w:r w:rsidRPr="004E5B77">
        <w:rPr>
          <w:rFonts w:ascii="Times New Roman" w:eastAsia="Times New Roman" w:hAnsi="Times New Roman" w:cs="Times New Roman"/>
          <w:b/>
          <w:color w:val="000000"/>
          <w:sz w:val="28"/>
          <w:szCs w:val="28"/>
          <w:u w:color="000000"/>
          <w:bdr w:val="nil"/>
          <w:lang w:eastAsia="ru-RU"/>
        </w:rPr>
        <w:t>3.2.</w:t>
      </w:r>
      <w:r w:rsidR="006B7237">
        <w:rPr>
          <w:rFonts w:ascii="Times New Roman" w:eastAsia="Times New Roman" w:hAnsi="Times New Roman" w:cs="Times New Roman"/>
          <w:b/>
          <w:color w:val="000000"/>
          <w:sz w:val="28"/>
          <w:szCs w:val="28"/>
          <w:u w:color="000000"/>
          <w:bdr w:val="nil"/>
          <w:lang w:eastAsia="ru-RU"/>
        </w:rPr>
        <w:t>5</w:t>
      </w:r>
      <w:r w:rsidRPr="004E5B77">
        <w:rPr>
          <w:rFonts w:ascii="Times New Roman" w:eastAsia="Times New Roman" w:hAnsi="Times New Roman" w:cs="Times New Roman"/>
          <w:b/>
          <w:color w:val="000000"/>
          <w:sz w:val="28"/>
          <w:szCs w:val="28"/>
          <w:u w:color="000000"/>
          <w:bdr w:val="nil"/>
          <w:lang w:eastAsia="ru-RU"/>
        </w:rPr>
        <w:t>. Согласование проведения внеплановой выездной проверки  с прокуратурой Ленинградской области</w:t>
      </w:r>
      <w:r>
        <w:rPr>
          <w:rFonts w:ascii="Times New Roman" w:eastAsia="Times New Roman" w:hAnsi="Times New Roman" w:cs="Times New Roman"/>
          <w:b/>
          <w:color w:val="000000"/>
          <w:sz w:val="28"/>
          <w:szCs w:val="28"/>
          <w:u w:color="000000"/>
          <w:bdr w:val="nil"/>
          <w:lang w:eastAsia="ru-RU"/>
        </w:rPr>
        <w:t>.</w:t>
      </w:r>
    </w:p>
    <w:p w:rsidR="00462A39" w:rsidRDefault="004E5B77" w:rsidP="00544045">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3.2.</w:t>
      </w:r>
      <w:r w:rsidR="006B7237">
        <w:rPr>
          <w:rFonts w:ascii="Times New Roman" w:eastAsia="Times New Roman" w:hAnsi="Times New Roman" w:cs="Times New Roman"/>
          <w:color w:val="000000"/>
          <w:sz w:val="28"/>
          <w:szCs w:val="28"/>
          <w:u w:color="000000"/>
          <w:bdr w:val="nil"/>
          <w:lang w:eastAsia="ru-RU"/>
        </w:rPr>
        <w:t>5</w:t>
      </w:r>
      <w:r>
        <w:rPr>
          <w:rFonts w:ascii="Times New Roman" w:eastAsia="Times New Roman" w:hAnsi="Times New Roman" w:cs="Times New Roman"/>
          <w:color w:val="000000"/>
          <w:sz w:val="28"/>
          <w:szCs w:val="28"/>
          <w:u w:color="000000"/>
          <w:bdr w:val="nil"/>
          <w:lang w:eastAsia="ru-RU"/>
        </w:rPr>
        <w:t xml:space="preserve">.1. </w:t>
      </w:r>
      <w:r w:rsidR="004C202B" w:rsidRPr="004C202B">
        <w:rPr>
          <w:rFonts w:ascii="Times New Roman" w:eastAsia="Times New Roman" w:hAnsi="Times New Roman" w:cs="Times New Roman"/>
          <w:color w:val="000000"/>
          <w:sz w:val="28"/>
          <w:szCs w:val="28"/>
          <w:u w:color="000000"/>
          <w:bdr w:val="nil"/>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00C66345">
        <w:rPr>
          <w:rFonts w:ascii="Times New Roman" w:eastAsia="Times New Roman" w:hAnsi="Times New Roman" w:cs="Times New Roman"/>
          <w:color w:val="000000"/>
          <w:sz w:val="28"/>
          <w:szCs w:val="28"/>
          <w:u w:color="000000"/>
          <w:bdr w:val="nil"/>
          <w:lang w:eastAsia="ru-RU"/>
        </w:rPr>
        <w:t>2, 3</w:t>
      </w:r>
      <w:r w:rsidR="004C202B" w:rsidRPr="004C202B">
        <w:rPr>
          <w:rFonts w:ascii="Times New Roman" w:eastAsia="Times New Roman" w:hAnsi="Times New Roman" w:cs="Times New Roman"/>
          <w:color w:val="000000"/>
          <w:sz w:val="28"/>
          <w:szCs w:val="28"/>
          <w:u w:color="000000"/>
          <w:bdr w:val="nil"/>
          <w:lang w:eastAsia="ru-RU"/>
        </w:rPr>
        <w:t xml:space="preserve"> пункта </w:t>
      </w:r>
      <w:r w:rsidR="00C66345">
        <w:rPr>
          <w:rFonts w:ascii="Times New Roman" w:eastAsia="Times New Roman" w:hAnsi="Times New Roman" w:cs="Times New Roman"/>
          <w:color w:val="000000"/>
          <w:sz w:val="28"/>
          <w:szCs w:val="28"/>
          <w:u w:color="000000"/>
          <w:bdr w:val="nil"/>
          <w:lang w:eastAsia="ru-RU"/>
        </w:rPr>
        <w:t>3.2.3.</w:t>
      </w:r>
      <w:r w:rsidR="009B5E0C">
        <w:rPr>
          <w:rFonts w:ascii="Times New Roman" w:eastAsia="Times New Roman" w:hAnsi="Times New Roman" w:cs="Times New Roman"/>
          <w:color w:val="000000"/>
          <w:sz w:val="28"/>
          <w:szCs w:val="28"/>
          <w:u w:color="000000"/>
          <w:bdr w:val="nil"/>
          <w:lang w:eastAsia="ru-RU"/>
        </w:rPr>
        <w:t>2</w:t>
      </w:r>
      <w:r w:rsidR="0046711A">
        <w:rPr>
          <w:rFonts w:ascii="Times New Roman" w:eastAsia="Times New Roman" w:hAnsi="Times New Roman" w:cs="Times New Roman"/>
          <w:color w:val="000000"/>
          <w:sz w:val="28"/>
          <w:szCs w:val="28"/>
          <w:u w:color="000000"/>
          <w:bdr w:val="nil"/>
          <w:lang w:eastAsia="ru-RU"/>
        </w:rPr>
        <w:t xml:space="preserve">, </w:t>
      </w:r>
      <w:r w:rsidR="0046711A" w:rsidRPr="0046711A">
        <w:rPr>
          <w:rFonts w:ascii="Times New Roman" w:eastAsia="Times New Roman" w:hAnsi="Times New Roman" w:cs="Times New Roman"/>
          <w:color w:val="000000"/>
          <w:sz w:val="28"/>
          <w:szCs w:val="28"/>
          <w:u w:color="000000"/>
          <w:bdr w:val="nil"/>
          <w:lang w:eastAsia="ru-RU"/>
        </w:rPr>
        <w:t>в подпункте 2 пункта 3.2.3.</w:t>
      </w:r>
      <w:r w:rsidR="009B5E0C">
        <w:rPr>
          <w:rFonts w:ascii="Times New Roman" w:eastAsia="Times New Roman" w:hAnsi="Times New Roman" w:cs="Times New Roman"/>
          <w:color w:val="000000"/>
          <w:sz w:val="28"/>
          <w:szCs w:val="28"/>
          <w:u w:color="000000"/>
          <w:bdr w:val="nil"/>
          <w:lang w:eastAsia="ru-RU"/>
        </w:rPr>
        <w:t>3</w:t>
      </w:r>
      <w:r w:rsidR="0046711A" w:rsidRPr="0046711A">
        <w:rPr>
          <w:rFonts w:ascii="Times New Roman" w:eastAsia="Times New Roman" w:hAnsi="Times New Roman" w:cs="Times New Roman"/>
          <w:color w:val="000000"/>
          <w:sz w:val="28"/>
          <w:szCs w:val="28"/>
          <w:u w:color="000000"/>
          <w:bdr w:val="nil"/>
          <w:lang w:eastAsia="ru-RU"/>
        </w:rPr>
        <w:t xml:space="preserve"> </w:t>
      </w:r>
      <w:r w:rsidR="00C66345">
        <w:rPr>
          <w:rFonts w:ascii="Times New Roman" w:eastAsia="Times New Roman" w:hAnsi="Times New Roman" w:cs="Times New Roman"/>
          <w:color w:val="000000"/>
          <w:sz w:val="28"/>
          <w:szCs w:val="28"/>
          <w:u w:color="000000"/>
          <w:bdr w:val="nil"/>
          <w:lang w:eastAsia="ru-RU"/>
        </w:rPr>
        <w:t xml:space="preserve"> настоящего Административного регламента</w:t>
      </w:r>
      <w:r w:rsidR="004C202B" w:rsidRPr="004C202B">
        <w:rPr>
          <w:rFonts w:ascii="Times New Roman" w:eastAsia="Times New Roman" w:hAnsi="Times New Roman" w:cs="Times New Roman"/>
          <w:color w:val="000000"/>
          <w:sz w:val="28"/>
          <w:szCs w:val="28"/>
          <w:u w:color="000000"/>
          <w:bdr w:val="nil"/>
          <w:lang w:eastAsia="ru-RU"/>
        </w:rPr>
        <w:t xml:space="preserve">, </w:t>
      </w:r>
      <w:r w:rsidR="00C66345">
        <w:rPr>
          <w:rFonts w:ascii="Times New Roman" w:eastAsia="Times New Roman" w:hAnsi="Times New Roman" w:cs="Times New Roman"/>
          <w:color w:val="000000"/>
          <w:sz w:val="28"/>
          <w:szCs w:val="28"/>
          <w:u w:color="000000"/>
          <w:bdr w:val="nil"/>
          <w:lang w:eastAsia="ru-RU"/>
        </w:rPr>
        <w:t xml:space="preserve">Комитетом </w:t>
      </w:r>
      <w:r w:rsidR="004C202B" w:rsidRPr="004C202B">
        <w:rPr>
          <w:rFonts w:ascii="Times New Roman" w:eastAsia="Times New Roman" w:hAnsi="Times New Roman" w:cs="Times New Roman"/>
          <w:color w:val="000000"/>
          <w:sz w:val="28"/>
          <w:szCs w:val="28"/>
          <w:u w:color="000000"/>
          <w:bdr w:val="nil"/>
          <w:lang w:eastAsia="ru-RU"/>
        </w:rPr>
        <w:t xml:space="preserve">после согласования с </w:t>
      </w:r>
      <w:r w:rsidR="00C66345">
        <w:rPr>
          <w:rFonts w:ascii="Times New Roman" w:eastAsia="Times New Roman" w:hAnsi="Times New Roman" w:cs="Times New Roman"/>
          <w:color w:val="000000"/>
          <w:sz w:val="28"/>
          <w:szCs w:val="28"/>
          <w:u w:color="000000"/>
          <w:bdr w:val="nil"/>
          <w:lang w:eastAsia="ru-RU"/>
        </w:rPr>
        <w:t>прокуратурой Ленинградской области</w:t>
      </w:r>
    </w:p>
    <w:p w:rsidR="004E5B77" w:rsidRDefault="004E5B77" w:rsidP="004E5B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6B7237">
        <w:rPr>
          <w:rFonts w:ascii="Times New Roman" w:hAnsi="Times New Roman" w:cs="Times New Roman"/>
          <w:sz w:val="28"/>
          <w:szCs w:val="28"/>
        </w:rPr>
        <w:t>5</w:t>
      </w:r>
      <w:r>
        <w:rPr>
          <w:rFonts w:ascii="Times New Roman" w:hAnsi="Times New Roman" w:cs="Times New Roman"/>
          <w:sz w:val="28"/>
          <w:szCs w:val="28"/>
        </w:rPr>
        <w:t>.</w:t>
      </w:r>
      <w:r w:rsidR="0046711A">
        <w:rPr>
          <w:rFonts w:ascii="Times New Roman" w:hAnsi="Times New Roman" w:cs="Times New Roman"/>
          <w:sz w:val="28"/>
          <w:szCs w:val="28"/>
        </w:rPr>
        <w:t>2</w:t>
      </w:r>
      <w:r>
        <w:rPr>
          <w:rFonts w:ascii="Times New Roman" w:hAnsi="Times New Roman" w:cs="Times New Roman"/>
          <w:sz w:val="28"/>
          <w:szCs w:val="28"/>
        </w:rPr>
        <w:t>. В день подписания распоряжения Комитета о проведении внеплановой выездной проверки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Ленинградской области заявление о согласовании проведения внеплановой выездной проверки. К этому заявлению прилагаются копия распоряжения Комитета о проведении внеплановой выездной проверки и документы, которые содержат сведения, послужившие основанием ее проведения.</w:t>
      </w:r>
    </w:p>
    <w:p w:rsidR="00462A39" w:rsidRDefault="004E5B77" w:rsidP="007E3A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B723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46711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Ответственное должностное лицо, назначенное начальником от</w:t>
      </w:r>
      <w:r w:rsidR="00DC52A2">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ела контроля, осуществляет подготовку проекта заявления в соответствии с типовой формой </w:t>
      </w:r>
      <w:r w:rsidR="007E3AD3" w:rsidRPr="007E3AD3">
        <w:rPr>
          <w:rFonts w:ascii="Times New Roman" w:eastAsia="Times New Roman" w:hAnsi="Times New Roman" w:cs="Times New Roman"/>
          <w:sz w:val="28"/>
          <w:szCs w:val="28"/>
          <w:lang w:eastAsia="ru-RU"/>
        </w:rPr>
        <w:t>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7E3AD3">
        <w:rPr>
          <w:rFonts w:ascii="Times New Roman" w:eastAsia="Times New Roman" w:hAnsi="Times New Roman" w:cs="Times New Roman"/>
          <w:sz w:val="28"/>
          <w:szCs w:val="28"/>
          <w:lang w:eastAsia="ru-RU"/>
        </w:rPr>
        <w:t xml:space="preserve">, </w:t>
      </w:r>
      <w:r w:rsidR="007E3AD3" w:rsidRPr="007E3AD3">
        <w:rPr>
          <w:rFonts w:ascii="Times New Roman" w:eastAsia="Times New Roman" w:hAnsi="Times New Roman" w:cs="Times New Roman"/>
          <w:sz w:val="28"/>
          <w:szCs w:val="28"/>
          <w:lang w:eastAsia="ru-RU"/>
        </w:rPr>
        <w:t>утвержденной приказом Минэкономразвития России № 141</w:t>
      </w:r>
      <w:r w:rsidR="007E3AD3">
        <w:rPr>
          <w:rFonts w:ascii="Times New Roman" w:eastAsia="Times New Roman" w:hAnsi="Times New Roman" w:cs="Times New Roman"/>
          <w:sz w:val="28"/>
          <w:szCs w:val="28"/>
          <w:lang w:eastAsia="ru-RU"/>
        </w:rPr>
        <w:t xml:space="preserve">, представление  </w:t>
      </w:r>
      <w:r w:rsidR="00DC52A2">
        <w:rPr>
          <w:rFonts w:ascii="Times New Roman" w:eastAsia="Times New Roman" w:hAnsi="Times New Roman" w:cs="Times New Roman"/>
          <w:sz w:val="28"/>
          <w:szCs w:val="28"/>
          <w:lang w:eastAsia="ru-RU"/>
        </w:rPr>
        <w:t>и</w:t>
      </w:r>
      <w:r w:rsidR="007E3AD3">
        <w:rPr>
          <w:rFonts w:ascii="Times New Roman" w:eastAsia="Times New Roman" w:hAnsi="Times New Roman" w:cs="Times New Roman"/>
          <w:sz w:val="28"/>
          <w:szCs w:val="28"/>
          <w:lang w:eastAsia="ru-RU"/>
        </w:rPr>
        <w:t>ли направление подписанного заявления о согласовании проведения внеплановой выездной проверки в прокуратуру Ленинградской области.</w:t>
      </w:r>
      <w:proofErr w:type="gramEnd"/>
    </w:p>
    <w:p w:rsidR="007E3AD3" w:rsidRDefault="007E3AD3" w:rsidP="007E3AD3">
      <w:pPr>
        <w:spacing w:after="0" w:line="240" w:lineRule="auto"/>
        <w:ind w:firstLine="709"/>
        <w:jc w:val="both"/>
        <w:rPr>
          <w:rFonts w:ascii="Times New Roman" w:eastAsia="Times New Roman" w:hAnsi="Times New Roman" w:cs="Times New Roman"/>
          <w:sz w:val="28"/>
          <w:szCs w:val="28"/>
          <w:lang w:eastAsia="ru-RU"/>
        </w:rPr>
      </w:pPr>
      <w:r w:rsidRPr="007E3AD3">
        <w:rPr>
          <w:rFonts w:ascii="Times New Roman" w:eastAsia="Times New Roman" w:hAnsi="Times New Roman" w:cs="Times New Roman"/>
          <w:sz w:val="28"/>
          <w:szCs w:val="28"/>
          <w:lang w:eastAsia="ru-RU"/>
        </w:rPr>
        <w:t>Максимальный срок осуществления действия по подготовке заявления о согласовании проведения внеплановой выездной проверки составляет 60 минут.</w:t>
      </w:r>
    </w:p>
    <w:p w:rsidR="007E3AD3" w:rsidRDefault="007E3AD3" w:rsidP="007E3A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6B7237">
        <w:rPr>
          <w:rFonts w:ascii="Times New Roman" w:hAnsi="Times New Roman" w:cs="Times New Roman"/>
          <w:sz w:val="28"/>
          <w:szCs w:val="28"/>
        </w:rPr>
        <w:t>5</w:t>
      </w:r>
      <w:r>
        <w:rPr>
          <w:rFonts w:ascii="Times New Roman" w:hAnsi="Times New Roman" w:cs="Times New Roman"/>
          <w:sz w:val="28"/>
          <w:szCs w:val="28"/>
        </w:rPr>
        <w:t>.</w:t>
      </w:r>
      <w:r w:rsidR="0046711A">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Комитет.</w:t>
      </w:r>
      <w:proofErr w:type="gramEnd"/>
    </w:p>
    <w:p w:rsidR="0046711A" w:rsidRDefault="0046711A" w:rsidP="0046711A">
      <w:pPr>
        <w:spacing w:after="0" w:line="240" w:lineRule="auto"/>
        <w:ind w:firstLine="709"/>
        <w:jc w:val="both"/>
        <w:rPr>
          <w:rFonts w:ascii="Times New Roman" w:eastAsia="Times New Roman" w:hAnsi="Times New Roman" w:cs="Times New Roman"/>
          <w:sz w:val="28"/>
          <w:szCs w:val="28"/>
          <w:lang w:eastAsia="ru-RU"/>
        </w:rPr>
      </w:pPr>
    </w:p>
    <w:p w:rsidR="0046711A" w:rsidRDefault="0046711A" w:rsidP="0046711A">
      <w:pPr>
        <w:spacing w:after="0" w:line="240" w:lineRule="auto"/>
        <w:ind w:firstLine="709"/>
        <w:jc w:val="both"/>
        <w:rPr>
          <w:rFonts w:ascii="Times New Roman" w:eastAsia="Times New Roman" w:hAnsi="Times New Roman" w:cs="Times New Roman"/>
          <w:b/>
          <w:sz w:val="28"/>
          <w:szCs w:val="28"/>
          <w:lang w:eastAsia="ru-RU"/>
        </w:rPr>
      </w:pPr>
      <w:r w:rsidRPr="0046711A">
        <w:rPr>
          <w:rFonts w:ascii="Times New Roman" w:eastAsia="Times New Roman" w:hAnsi="Times New Roman" w:cs="Times New Roman"/>
          <w:b/>
          <w:sz w:val="28"/>
          <w:szCs w:val="28"/>
          <w:lang w:eastAsia="ru-RU"/>
        </w:rPr>
        <w:t>3.2.</w:t>
      </w:r>
      <w:r w:rsidR="006B7237">
        <w:rPr>
          <w:rFonts w:ascii="Times New Roman" w:eastAsia="Times New Roman" w:hAnsi="Times New Roman" w:cs="Times New Roman"/>
          <w:b/>
          <w:sz w:val="28"/>
          <w:szCs w:val="28"/>
          <w:lang w:eastAsia="ru-RU"/>
        </w:rPr>
        <w:t>6</w:t>
      </w:r>
      <w:r w:rsidRPr="0046711A">
        <w:rPr>
          <w:rFonts w:ascii="Times New Roman" w:eastAsia="Times New Roman" w:hAnsi="Times New Roman" w:cs="Times New Roman"/>
          <w:b/>
          <w:sz w:val="28"/>
          <w:szCs w:val="28"/>
          <w:lang w:eastAsia="ru-RU"/>
        </w:rPr>
        <w:t>. Извещение прокуратуры Ленинградской области о проведении внеплановой выездной проверки</w:t>
      </w:r>
      <w:r>
        <w:rPr>
          <w:rFonts w:ascii="Times New Roman" w:eastAsia="Times New Roman" w:hAnsi="Times New Roman" w:cs="Times New Roman"/>
          <w:b/>
          <w:sz w:val="28"/>
          <w:szCs w:val="28"/>
          <w:lang w:eastAsia="ru-RU"/>
        </w:rPr>
        <w:t>.</w:t>
      </w:r>
    </w:p>
    <w:p w:rsidR="002B29EE" w:rsidRDefault="002B29EE" w:rsidP="002B29E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3.2.</w:t>
      </w:r>
      <w:r w:rsidR="006B7237">
        <w:rPr>
          <w:rFonts w:ascii="Times New Roman" w:hAnsi="Times New Roman" w:cs="Times New Roman"/>
          <w:bCs/>
          <w:sz w:val="28"/>
          <w:szCs w:val="28"/>
        </w:rPr>
        <w:t>6</w:t>
      </w:r>
      <w:r>
        <w:rPr>
          <w:rFonts w:ascii="Times New Roman" w:hAnsi="Times New Roman" w:cs="Times New Roman"/>
          <w:bCs/>
          <w:sz w:val="28"/>
          <w:szCs w:val="28"/>
        </w:rPr>
        <w:t>.1.</w:t>
      </w:r>
      <w:r w:rsidRPr="002B29EE">
        <w:rPr>
          <w:rFonts w:ascii="Times New Roman" w:hAnsi="Times New Roman" w:cs="Times New Roman"/>
          <w:bCs/>
          <w:sz w:val="28"/>
          <w:szCs w:val="28"/>
        </w:rPr>
        <w:t xml:space="preserve"> </w:t>
      </w:r>
      <w:proofErr w:type="gramStart"/>
      <w:r w:rsidRPr="002B29EE">
        <w:rPr>
          <w:rFonts w:ascii="Times New Roman" w:hAnsi="Times New Roman" w:cs="Times New Roman"/>
          <w:bCs/>
          <w:sz w:val="28"/>
          <w:szCs w:val="28"/>
        </w:rPr>
        <w:t xml:space="preserve">Если основанием для проведения внеплановой выездной проверки является причинение вреда жизни, здоровью граждан, обнаружение нарушений </w:t>
      </w:r>
      <w:r w:rsidRPr="002B29EE">
        <w:rPr>
          <w:rFonts w:ascii="Times New Roman" w:hAnsi="Times New Roman" w:cs="Times New Roman"/>
          <w:bCs/>
          <w:sz w:val="28"/>
          <w:szCs w:val="28"/>
        </w:rPr>
        <w:lastRenderedPageBreak/>
        <w:t xml:space="preserve">обязательных требований в момент совершения таких нарушений в связи с необходимостью принятия неотложных мер </w:t>
      </w:r>
      <w:r w:rsidR="00F7128B">
        <w:rPr>
          <w:rFonts w:ascii="Times New Roman" w:hAnsi="Times New Roman" w:cs="Times New Roman"/>
          <w:bCs/>
          <w:sz w:val="28"/>
          <w:szCs w:val="28"/>
        </w:rPr>
        <w:t>Комитет</w:t>
      </w:r>
      <w:r w:rsidRPr="002B29EE">
        <w:rPr>
          <w:rFonts w:ascii="Times New Roman" w:hAnsi="Times New Roman" w:cs="Times New Roman"/>
          <w:bCs/>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F7128B">
        <w:rPr>
          <w:rFonts w:ascii="Times New Roman" w:hAnsi="Times New Roman" w:cs="Times New Roman"/>
          <w:bCs/>
          <w:sz w:val="28"/>
          <w:szCs w:val="28"/>
        </w:rPr>
        <w:t>пунктом 3.2.</w:t>
      </w:r>
      <w:r w:rsidR="006B7237">
        <w:rPr>
          <w:rFonts w:ascii="Times New Roman" w:hAnsi="Times New Roman" w:cs="Times New Roman"/>
          <w:bCs/>
          <w:sz w:val="28"/>
          <w:szCs w:val="28"/>
        </w:rPr>
        <w:t>5</w:t>
      </w:r>
      <w:r w:rsidR="00F7128B">
        <w:rPr>
          <w:rFonts w:ascii="Times New Roman" w:hAnsi="Times New Roman" w:cs="Times New Roman"/>
          <w:bCs/>
          <w:sz w:val="28"/>
          <w:szCs w:val="28"/>
        </w:rPr>
        <w:t>.2 настоящего Административного регламента</w:t>
      </w:r>
      <w:r w:rsidRPr="002B29EE">
        <w:rPr>
          <w:rFonts w:ascii="Times New Roman" w:hAnsi="Times New Roman" w:cs="Times New Roman"/>
          <w:bCs/>
          <w:sz w:val="28"/>
          <w:szCs w:val="28"/>
        </w:rPr>
        <w:t xml:space="preserve">, в </w:t>
      </w:r>
      <w:r w:rsidR="00F7128B">
        <w:rPr>
          <w:rFonts w:ascii="Times New Roman" w:hAnsi="Times New Roman" w:cs="Times New Roman"/>
          <w:bCs/>
          <w:sz w:val="28"/>
          <w:szCs w:val="28"/>
        </w:rPr>
        <w:t>прокуратуру Ленинградской области</w:t>
      </w:r>
      <w:proofErr w:type="gramEnd"/>
      <w:r w:rsidRPr="002B29EE">
        <w:rPr>
          <w:rFonts w:ascii="Times New Roman" w:hAnsi="Times New Roman" w:cs="Times New Roman"/>
          <w:bCs/>
          <w:sz w:val="28"/>
          <w:szCs w:val="28"/>
        </w:rPr>
        <w:t xml:space="preserve"> в течение двадцати четырех часов. </w:t>
      </w:r>
    </w:p>
    <w:p w:rsidR="003D5172" w:rsidRPr="002B29EE" w:rsidRDefault="003D5172" w:rsidP="002B29E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220F7">
        <w:rPr>
          <w:rFonts w:ascii="Times New Roman" w:hAnsi="Times New Roman" w:cs="Times New Roman"/>
          <w:bCs/>
          <w:sz w:val="28"/>
          <w:szCs w:val="28"/>
        </w:rPr>
        <w:t xml:space="preserve"> </w:t>
      </w:r>
      <w:r>
        <w:rPr>
          <w:rFonts w:ascii="Times New Roman" w:hAnsi="Times New Roman" w:cs="Times New Roman"/>
          <w:bCs/>
          <w:sz w:val="28"/>
          <w:szCs w:val="28"/>
        </w:rPr>
        <w:t>Подготовка и направление указанных документов осуществляется ответственным должностным лицом, назначенным начальником отдела контроля.</w:t>
      </w:r>
    </w:p>
    <w:p w:rsidR="005766A9" w:rsidRDefault="0046711A" w:rsidP="0046711A">
      <w:pPr>
        <w:spacing w:after="0" w:line="240" w:lineRule="auto"/>
        <w:ind w:firstLine="709"/>
        <w:jc w:val="both"/>
        <w:rPr>
          <w:rFonts w:ascii="Times New Roman" w:eastAsia="Times New Roman" w:hAnsi="Times New Roman" w:cs="Times New Roman"/>
          <w:sz w:val="28"/>
          <w:szCs w:val="28"/>
          <w:lang w:eastAsia="ru-RU"/>
        </w:rPr>
      </w:pPr>
      <w:r w:rsidRPr="0046711A">
        <w:rPr>
          <w:rFonts w:ascii="Times New Roman" w:eastAsia="Times New Roman" w:hAnsi="Times New Roman" w:cs="Times New Roman"/>
          <w:sz w:val="28"/>
          <w:szCs w:val="28"/>
          <w:lang w:eastAsia="ru-RU"/>
        </w:rPr>
        <w:t>3.2.</w:t>
      </w:r>
      <w:r w:rsidR="006B7237">
        <w:rPr>
          <w:rFonts w:ascii="Times New Roman" w:eastAsia="Times New Roman" w:hAnsi="Times New Roman" w:cs="Times New Roman"/>
          <w:sz w:val="28"/>
          <w:szCs w:val="28"/>
          <w:lang w:eastAsia="ru-RU"/>
        </w:rPr>
        <w:t>6</w:t>
      </w:r>
      <w:r w:rsidRPr="0046711A">
        <w:rPr>
          <w:rFonts w:ascii="Times New Roman" w:eastAsia="Times New Roman" w:hAnsi="Times New Roman" w:cs="Times New Roman"/>
          <w:sz w:val="28"/>
          <w:szCs w:val="28"/>
          <w:lang w:eastAsia="ru-RU"/>
        </w:rPr>
        <w:t>.</w:t>
      </w:r>
      <w:r w:rsidR="00F7128B">
        <w:rPr>
          <w:rFonts w:ascii="Times New Roman" w:eastAsia="Times New Roman" w:hAnsi="Times New Roman" w:cs="Times New Roman"/>
          <w:sz w:val="28"/>
          <w:szCs w:val="28"/>
          <w:lang w:eastAsia="ru-RU"/>
        </w:rPr>
        <w:t>2</w:t>
      </w:r>
      <w:r w:rsidRPr="0046711A">
        <w:rPr>
          <w:rFonts w:ascii="Times New Roman" w:eastAsia="Times New Roman" w:hAnsi="Times New Roman" w:cs="Times New Roman"/>
          <w:sz w:val="28"/>
          <w:szCs w:val="28"/>
          <w:lang w:eastAsia="ru-RU"/>
        </w:rPr>
        <w:t xml:space="preserve">. Внеплановая выездная проверка </w:t>
      </w:r>
      <w:r w:rsidR="00F7128B">
        <w:rPr>
          <w:rFonts w:ascii="Times New Roman" w:eastAsia="Times New Roman" w:hAnsi="Times New Roman" w:cs="Times New Roman"/>
          <w:sz w:val="28"/>
          <w:szCs w:val="28"/>
          <w:lang w:eastAsia="ru-RU"/>
        </w:rPr>
        <w:t xml:space="preserve">лицензиата </w:t>
      </w:r>
      <w:r w:rsidRPr="0046711A">
        <w:rPr>
          <w:rFonts w:ascii="Times New Roman" w:eastAsia="Times New Roman" w:hAnsi="Times New Roman" w:cs="Times New Roman"/>
          <w:sz w:val="28"/>
          <w:szCs w:val="28"/>
          <w:lang w:eastAsia="ru-RU"/>
        </w:rPr>
        <w:t xml:space="preserve">по основанию, указанному в подпункте 4 пункта </w:t>
      </w:r>
      <w:r w:rsidR="003D72C3" w:rsidRPr="006B7237">
        <w:rPr>
          <w:rFonts w:ascii="Times New Roman" w:eastAsia="Times New Roman" w:hAnsi="Times New Roman" w:cs="Times New Roman"/>
          <w:sz w:val="28"/>
          <w:szCs w:val="28"/>
          <w:lang w:eastAsia="ru-RU"/>
        </w:rPr>
        <w:t>3.2.3.</w:t>
      </w:r>
      <w:r w:rsidR="009B5E0C" w:rsidRPr="006B7237">
        <w:rPr>
          <w:rFonts w:ascii="Times New Roman" w:eastAsia="Times New Roman" w:hAnsi="Times New Roman" w:cs="Times New Roman"/>
          <w:sz w:val="28"/>
          <w:szCs w:val="28"/>
          <w:lang w:eastAsia="ru-RU"/>
        </w:rPr>
        <w:t>3</w:t>
      </w:r>
      <w:r w:rsidRPr="0046711A">
        <w:rPr>
          <w:rFonts w:ascii="Times New Roman" w:eastAsia="Times New Roman" w:hAnsi="Times New Roman" w:cs="Times New Roman"/>
          <w:sz w:val="28"/>
          <w:szCs w:val="28"/>
          <w:lang w:eastAsia="ru-RU"/>
        </w:rPr>
        <w:t xml:space="preserve"> </w:t>
      </w:r>
      <w:r w:rsidR="003D72C3" w:rsidRPr="003D72C3">
        <w:rPr>
          <w:rFonts w:ascii="Times New Roman" w:eastAsia="Times New Roman" w:hAnsi="Times New Roman" w:cs="Times New Roman"/>
          <w:sz w:val="28"/>
          <w:szCs w:val="28"/>
          <w:lang w:eastAsia="ru-RU"/>
        </w:rPr>
        <w:t>настоящего Административного регламента</w:t>
      </w:r>
      <w:r w:rsidRPr="0046711A">
        <w:rPr>
          <w:rFonts w:ascii="Times New Roman" w:eastAsia="Times New Roman" w:hAnsi="Times New Roman" w:cs="Times New Roman"/>
          <w:sz w:val="28"/>
          <w:szCs w:val="28"/>
          <w:lang w:eastAsia="ru-RU"/>
        </w:rPr>
        <w:t xml:space="preserve">, может быть проведена </w:t>
      </w:r>
      <w:r w:rsidR="003D72C3">
        <w:rPr>
          <w:rFonts w:ascii="Times New Roman" w:eastAsia="Times New Roman" w:hAnsi="Times New Roman" w:cs="Times New Roman"/>
          <w:sz w:val="28"/>
          <w:szCs w:val="28"/>
          <w:lang w:eastAsia="ru-RU"/>
        </w:rPr>
        <w:t>Комитетом</w:t>
      </w:r>
      <w:r w:rsidRPr="0046711A">
        <w:rPr>
          <w:rFonts w:ascii="Times New Roman" w:eastAsia="Times New Roman" w:hAnsi="Times New Roman" w:cs="Times New Roman"/>
          <w:sz w:val="28"/>
          <w:szCs w:val="28"/>
          <w:lang w:eastAsia="ru-RU"/>
        </w:rPr>
        <w:t xml:space="preserve"> незамедлительно с извещением прокуратуры </w:t>
      </w:r>
      <w:r w:rsidR="003D72C3">
        <w:rPr>
          <w:rFonts w:ascii="Times New Roman" w:eastAsia="Times New Roman" w:hAnsi="Times New Roman" w:cs="Times New Roman"/>
          <w:sz w:val="28"/>
          <w:szCs w:val="28"/>
          <w:lang w:eastAsia="ru-RU"/>
        </w:rPr>
        <w:t xml:space="preserve">Ленинградской области </w:t>
      </w:r>
      <w:r w:rsidRPr="0046711A">
        <w:rPr>
          <w:rFonts w:ascii="Times New Roman" w:eastAsia="Times New Roman" w:hAnsi="Times New Roman" w:cs="Times New Roman"/>
          <w:sz w:val="28"/>
          <w:szCs w:val="28"/>
          <w:lang w:eastAsia="ru-RU"/>
        </w:rPr>
        <w:t xml:space="preserve">в порядке, установленном </w:t>
      </w:r>
      <w:r w:rsidR="003D5172">
        <w:rPr>
          <w:rFonts w:ascii="Times New Roman" w:eastAsia="Times New Roman" w:hAnsi="Times New Roman" w:cs="Times New Roman"/>
          <w:sz w:val="28"/>
          <w:szCs w:val="28"/>
          <w:lang w:eastAsia="ru-RU"/>
        </w:rPr>
        <w:t>пунктом 3.2.</w:t>
      </w:r>
      <w:r w:rsidR="006B7237">
        <w:rPr>
          <w:rFonts w:ascii="Times New Roman" w:eastAsia="Times New Roman" w:hAnsi="Times New Roman" w:cs="Times New Roman"/>
          <w:sz w:val="28"/>
          <w:szCs w:val="28"/>
          <w:lang w:eastAsia="ru-RU"/>
        </w:rPr>
        <w:t>6</w:t>
      </w:r>
      <w:r w:rsidR="003D5172">
        <w:rPr>
          <w:rFonts w:ascii="Times New Roman" w:eastAsia="Times New Roman" w:hAnsi="Times New Roman" w:cs="Times New Roman"/>
          <w:sz w:val="28"/>
          <w:szCs w:val="28"/>
          <w:lang w:eastAsia="ru-RU"/>
        </w:rPr>
        <w:t>.1.</w:t>
      </w:r>
      <w:r w:rsidRPr="0046711A">
        <w:rPr>
          <w:rFonts w:ascii="Times New Roman" w:eastAsia="Times New Roman" w:hAnsi="Times New Roman" w:cs="Times New Roman"/>
          <w:sz w:val="28"/>
          <w:szCs w:val="28"/>
          <w:lang w:eastAsia="ru-RU"/>
        </w:rPr>
        <w:t xml:space="preserve"> </w:t>
      </w:r>
    </w:p>
    <w:p w:rsidR="005766A9" w:rsidRDefault="005766A9" w:rsidP="00E220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5E8C">
        <w:rPr>
          <w:rFonts w:ascii="Times New Roman" w:hAnsi="Times New Roman" w:cs="Times New Roman"/>
          <w:sz w:val="28"/>
          <w:szCs w:val="28"/>
        </w:rPr>
        <w:t>3.2.</w:t>
      </w:r>
      <w:r w:rsidR="006B7237" w:rsidRPr="000D5E8C">
        <w:rPr>
          <w:rFonts w:ascii="Times New Roman" w:hAnsi="Times New Roman" w:cs="Times New Roman"/>
          <w:sz w:val="28"/>
          <w:szCs w:val="28"/>
        </w:rPr>
        <w:t>6</w:t>
      </w:r>
      <w:r w:rsidRPr="000D5E8C">
        <w:rPr>
          <w:rFonts w:ascii="Times New Roman" w:hAnsi="Times New Roman" w:cs="Times New Roman"/>
          <w:sz w:val="28"/>
          <w:szCs w:val="28"/>
        </w:rPr>
        <w:t xml:space="preserve">.3. Копия решения </w:t>
      </w:r>
      <w:r w:rsidR="00351422" w:rsidRPr="000D5E8C">
        <w:rPr>
          <w:rFonts w:ascii="Times New Roman" w:hAnsi="Times New Roman" w:cs="Times New Roman"/>
          <w:sz w:val="28"/>
          <w:szCs w:val="28"/>
        </w:rPr>
        <w:t xml:space="preserve">прокуратуры Ленинградской области </w:t>
      </w:r>
      <w:r w:rsidRPr="000D5E8C">
        <w:rPr>
          <w:rFonts w:ascii="Times New Roman" w:hAnsi="Times New Roman" w:cs="Times New Roman"/>
          <w:sz w:val="28"/>
          <w:szCs w:val="28"/>
        </w:rPr>
        <w:t>о согласовании проведения внеплановой выездной проверки в случае необходимости незамедлительного проведения внеплановой выездной проверки, направляется прокуратурой Ленинградской области в Комитет с использованием информационно-телекоммуникационной сети.</w:t>
      </w:r>
    </w:p>
    <w:p w:rsidR="00BB2499" w:rsidRDefault="00BB2499" w:rsidP="00E220F7">
      <w:pPr>
        <w:autoSpaceDE w:val="0"/>
        <w:autoSpaceDN w:val="0"/>
        <w:adjustRightInd w:val="0"/>
        <w:spacing w:after="0" w:line="240" w:lineRule="auto"/>
        <w:jc w:val="both"/>
        <w:rPr>
          <w:rFonts w:ascii="Times New Roman" w:hAnsi="Times New Roman" w:cs="Times New Roman"/>
          <w:sz w:val="28"/>
          <w:szCs w:val="28"/>
        </w:rPr>
      </w:pPr>
    </w:p>
    <w:p w:rsidR="00E220F7" w:rsidRDefault="00E220F7" w:rsidP="009858C5">
      <w:pPr>
        <w:spacing w:after="0" w:line="240" w:lineRule="auto"/>
        <w:ind w:firstLine="709"/>
        <w:rPr>
          <w:rFonts w:ascii="Times New Roman" w:eastAsia="Times New Roman" w:hAnsi="Times New Roman" w:cs="Times New Roman"/>
          <w:b/>
          <w:sz w:val="28"/>
          <w:szCs w:val="28"/>
          <w:lang w:eastAsia="ru-RU"/>
        </w:rPr>
      </w:pPr>
      <w:r w:rsidRPr="00E220F7">
        <w:rPr>
          <w:rFonts w:ascii="Times New Roman" w:eastAsia="Times New Roman" w:hAnsi="Times New Roman" w:cs="Times New Roman"/>
          <w:b/>
          <w:sz w:val="28"/>
          <w:szCs w:val="28"/>
          <w:lang w:eastAsia="ru-RU"/>
        </w:rPr>
        <w:t>3.2.</w:t>
      </w:r>
      <w:r w:rsidR="006B7237">
        <w:rPr>
          <w:rFonts w:ascii="Times New Roman" w:eastAsia="Times New Roman" w:hAnsi="Times New Roman" w:cs="Times New Roman"/>
          <w:b/>
          <w:sz w:val="28"/>
          <w:szCs w:val="28"/>
          <w:lang w:eastAsia="ru-RU"/>
        </w:rPr>
        <w:t>7</w:t>
      </w:r>
      <w:r w:rsidRPr="00E220F7">
        <w:rPr>
          <w:rFonts w:ascii="Times New Roman" w:eastAsia="Times New Roman" w:hAnsi="Times New Roman" w:cs="Times New Roman"/>
          <w:b/>
          <w:sz w:val="28"/>
          <w:szCs w:val="28"/>
          <w:lang w:eastAsia="ru-RU"/>
        </w:rPr>
        <w:t xml:space="preserve">. Проведение </w:t>
      </w:r>
      <w:r w:rsidR="00D27AC7">
        <w:rPr>
          <w:rFonts w:ascii="Times New Roman" w:eastAsia="Times New Roman" w:hAnsi="Times New Roman" w:cs="Times New Roman"/>
          <w:b/>
          <w:sz w:val="28"/>
          <w:szCs w:val="28"/>
          <w:lang w:eastAsia="ru-RU"/>
        </w:rPr>
        <w:t xml:space="preserve"> </w:t>
      </w:r>
      <w:r w:rsidRPr="00E220F7">
        <w:rPr>
          <w:rFonts w:ascii="Times New Roman" w:eastAsia="Times New Roman" w:hAnsi="Times New Roman" w:cs="Times New Roman"/>
          <w:b/>
          <w:sz w:val="28"/>
          <w:szCs w:val="28"/>
          <w:lang w:eastAsia="ru-RU"/>
        </w:rPr>
        <w:t>внеплановой проверки.</w:t>
      </w:r>
    </w:p>
    <w:p w:rsidR="007709F3" w:rsidRDefault="009858C5" w:rsidP="009858C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3.2.</w:t>
      </w:r>
      <w:r w:rsidR="006B7237">
        <w:rPr>
          <w:rFonts w:ascii="Times New Roman" w:hAnsi="Times New Roman" w:cs="Times New Roman"/>
          <w:bCs/>
          <w:sz w:val="28"/>
          <w:szCs w:val="28"/>
        </w:rPr>
        <w:t>7</w:t>
      </w:r>
      <w:r>
        <w:rPr>
          <w:rFonts w:ascii="Times New Roman" w:hAnsi="Times New Roman" w:cs="Times New Roman"/>
          <w:bCs/>
          <w:sz w:val="28"/>
          <w:szCs w:val="28"/>
        </w:rPr>
        <w:t xml:space="preserve">.1. Основанием для проведения </w:t>
      </w:r>
      <w:r w:rsidR="007709F3" w:rsidRPr="007709F3">
        <w:rPr>
          <w:rFonts w:ascii="Times New Roman" w:hAnsi="Times New Roman" w:cs="Times New Roman"/>
          <w:bCs/>
          <w:sz w:val="28"/>
          <w:szCs w:val="28"/>
        </w:rPr>
        <w:t>внеплановой проверк</w:t>
      </w:r>
      <w:r w:rsidR="007709F3">
        <w:rPr>
          <w:rFonts w:ascii="Times New Roman" w:hAnsi="Times New Roman" w:cs="Times New Roman"/>
          <w:bCs/>
          <w:sz w:val="28"/>
          <w:szCs w:val="28"/>
        </w:rPr>
        <w:t>и</w:t>
      </w:r>
      <w:r w:rsidR="007709F3" w:rsidRPr="007709F3">
        <w:t xml:space="preserve"> </w:t>
      </w:r>
      <w:r w:rsidR="007709F3" w:rsidRPr="007709F3">
        <w:rPr>
          <w:rFonts w:ascii="Times New Roman" w:hAnsi="Times New Roman" w:cs="Times New Roman"/>
          <w:bCs/>
          <w:sz w:val="28"/>
          <w:szCs w:val="28"/>
        </w:rPr>
        <w:t xml:space="preserve">являются распоряжение Комитета о </w:t>
      </w:r>
      <w:r w:rsidR="007709F3">
        <w:rPr>
          <w:rFonts w:ascii="Times New Roman" w:hAnsi="Times New Roman" w:cs="Times New Roman"/>
          <w:bCs/>
          <w:sz w:val="28"/>
          <w:szCs w:val="28"/>
        </w:rPr>
        <w:t xml:space="preserve">проведении </w:t>
      </w:r>
      <w:r w:rsidR="007709F3" w:rsidRPr="007709F3">
        <w:rPr>
          <w:rFonts w:ascii="Times New Roman" w:hAnsi="Times New Roman" w:cs="Times New Roman"/>
          <w:bCs/>
          <w:sz w:val="28"/>
          <w:szCs w:val="28"/>
        </w:rPr>
        <w:t xml:space="preserve">внеплановой проверке, согласование или извещение прокуратуры Ленинградской области о проведении внеплановой выездной проверки в случаях, </w:t>
      </w:r>
      <w:r w:rsidR="007709F3">
        <w:rPr>
          <w:rFonts w:ascii="Times New Roman" w:hAnsi="Times New Roman" w:cs="Times New Roman"/>
          <w:bCs/>
          <w:sz w:val="28"/>
          <w:szCs w:val="28"/>
        </w:rPr>
        <w:t>указанных в пунктах 3.2.</w:t>
      </w:r>
      <w:r w:rsidR="006B7237">
        <w:rPr>
          <w:rFonts w:ascii="Times New Roman" w:hAnsi="Times New Roman" w:cs="Times New Roman"/>
          <w:bCs/>
          <w:sz w:val="28"/>
          <w:szCs w:val="28"/>
        </w:rPr>
        <w:t>5</w:t>
      </w:r>
      <w:r w:rsidR="007709F3">
        <w:rPr>
          <w:rFonts w:ascii="Times New Roman" w:hAnsi="Times New Roman" w:cs="Times New Roman"/>
          <w:bCs/>
          <w:sz w:val="28"/>
          <w:szCs w:val="28"/>
        </w:rPr>
        <w:t>.1, 3.2.</w:t>
      </w:r>
      <w:r w:rsidR="006B7237">
        <w:rPr>
          <w:rFonts w:ascii="Times New Roman" w:hAnsi="Times New Roman" w:cs="Times New Roman"/>
          <w:bCs/>
          <w:sz w:val="28"/>
          <w:szCs w:val="28"/>
        </w:rPr>
        <w:t>6</w:t>
      </w:r>
      <w:r w:rsidR="007709F3">
        <w:rPr>
          <w:rFonts w:ascii="Times New Roman" w:hAnsi="Times New Roman" w:cs="Times New Roman"/>
          <w:bCs/>
          <w:sz w:val="28"/>
          <w:szCs w:val="28"/>
        </w:rPr>
        <w:t>.1, 3.2.</w:t>
      </w:r>
      <w:r w:rsidR="006B7237">
        <w:rPr>
          <w:rFonts w:ascii="Times New Roman" w:hAnsi="Times New Roman" w:cs="Times New Roman"/>
          <w:bCs/>
          <w:sz w:val="28"/>
          <w:szCs w:val="28"/>
        </w:rPr>
        <w:t>6</w:t>
      </w:r>
      <w:r w:rsidR="007709F3">
        <w:rPr>
          <w:rFonts w:ascii="Times New Roman" w:hAnsi="Times New Roman" w:cs="Times New Roman"/>
          <w:bCs/>
          <w:sz w:val="28"/>
          <w:szCs w:val="28"/>
        </w:rPr>
        <w:t>.2.</w:t>
      </w:r>
    </w:p>
    <w:p w:rsidR="009858C5" w:rsidRDefault="007709F3" w:rsidP="009858C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B7237">
        <w:rPr>
          <w:rFonts w:ascii="Times New Roman" w:hAnsi="Times New Roman" w:cs="Times New Roman"/>
          <w:bCs/>
          <w:sz w:val="28"/>
          <w:szCs w:val="28"/>
        </w:rPr>
        <w:t xml:space="preserve"> </w:t>
      </w:r>
      <w:r>
        <w:rPr>
          <w:rFonts w:ascii="Times New Roman" w:hAnsi="Times New Roman" w:cs="Times New Roman"/>
          <w:bCs/>
          <w:sz w:val="28"/>
          <w:szCs w:val="28"/>
        </w:rPr>
        <w:t>3.2.</w:t>
      </w:r>
      <w:r w:rsidR="006B7237">
        <w:rPr>
          <w:rFonts w:ascii="Times New Roman" w:hAnsi="Times New Roman" w:cs="Times New Roman"/>
          <w:bCs/>
          <w:sz w:val="28"/>
          <w:szCs w:val="28"/>
        </w:rPr>
        <w:t>7</w:t>
      </w:r>
      <w:r>
        <w:rPr>
          <w:rFonts w:ascii="Times New Roman" w:hAnsi="Times New Roman" w:cs="Times New Roman"/>
          <w:bCs/>
          <w:sz w:val="28"/>
          <w:szCs w:val="28"/>
        </w:rPr>
        <w:t>.2.</w:t>
      </w:r>
      <w:r w:rsidRPr="009858C5">
        <w:rPr>
          <w:rFonts w:ascii="Times New Roman" w:hAnsi="Times New Roman" w:cs="Times New Roman"/>
          <w:bCs/>
          <w:sz w:val="28"/>
          <w:szCs w:val="28"/>
        </w:rPr>
        <w:t xml:space="preserve"> </w:t>
      </w:r>
      <w:r w:rsidR="009858C5" w:rsidRPr="009858C5">
        <w:rPr>
          <w:rFonts w:ascii="Times New Roman" w:hAnsi="Times New Roman" w:cs="Times New Roman"/>
          <w:b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w:t>
      </w:r>
      <w:r>
        <w:rPr>
          <w:rFonts w:ascii="Times New Roman" w:hAnsi="Times New Roman" w:cs="Times New Roman"/>
          <w:bCs/>
          <w:sz w:val="28"/>
          <w:szCs w:val="28"/>
        </w:rPr>
        <w:t xml:space="preserve">льности обязательных требований, </w:t>
      </w:r>
      <w:r w:rsidR="009858C5" w:rsidRPr="009858C5">
        <w:rPr>
          <w:rFonts w:ascii="Times New Roman" w:hAnsi="Times New Roman" w:cs="Times New Roman"/>
          <w:bCs/>
          <w:sz w:val="28"/>
          <w:szCs w:val="28"/>
        </w:rPr>
        <w:t xml:space="preserve">выполнение предписаний </w:t>
      </w:r>
      <w:r>
        <w:rPr>
          <w:rFonts w:ascii="Times New Roman" w:hAnsi="Times New Roman" w:cs="Times New Roman"/>
          <w:bCs/>
          <w:sz w:val="28"/>
          <w:szCs w:val="28"/>
        </w:rPr>
        <w:t>Комитета</w:t>
      </w:r>
      <w:r w:rsidR="009858C5" w:rsidRPr="009858C5">
        <w:rPr>
          <w:rFonts w:ascii="Times New Roman" w:hAnsi="Times New Roman" w:cs="Times New Roman"/>
          <w:bCs/>
          <w:sz w:val="28"/>
          <w:szCs w:val="28"/>
        </w:rPr>
        <w:t>, проведение мероприятий по предотвращению причинения вреда жизни, здоровью граждан, по ликвидации последствий причинения такого вреда.</w:t>
      </w:r>
    </w:p>
    <w:p w:rsidR="00212A6B" w:rsidRPr="009858C5" w:rsidRDefault="00212A6B" w:rsidP="00212A6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6B7237">
        <w:rPr>
          <w:rFonts w:ascii="Times New Roman" w:hAnsi="Times New Roman" w:cs="Times New Roman"/>
          <w:bCs/>
          <w:sz w:val="28"/>
          <w:szCs w:val="28"/>
        </w:rPr>
        <w:t>7</w:t>
      </w:r>
      <w:r>
        <w:rPr>
          <w:rFonts w:ascii="Times New Roman" w:hAnsi="Times New Roman" w:cs="Times New Roman"/>
          <w:bCs/>
          <w:sz w:val="28"/>
          <w:szCs w:val="28"/>
        </w:rPr>
        <w:t xml:space="preserve">.3. </w:t>
      </w:r>
      <w:r w:rsidRPr="00212A6B">
        <w:rPr>
          <w:rFonts w:ascii="Times New Roman" w:hAnsi="Times New Roman" w:cs="Times New Roman"/>
          <w:bCs/>
          <w:sz w:val="28"/>
          <w:szCs w:val="28"/>
        </w:rPr>
        <w:t>Предметом проверок (документарных и выездных)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B5E0C" w:rsidRPr="009B5E0C" w:rsidRDefault="009B5E0C" w:rsidP="009B5E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B723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212A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B5E0C">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9B5E0C">
        <w:rPr>
          <w:rFonts w:ascii="Times New Roman" w:eastAsia="Times New Roman" w:hAnsi="Times New Roman" w:cs="Times New Roman"/>
          <w:sz w:val="28"/>
          <w:szCs w:val="28"/>
          <w:lang w:eastAsia="ru-RU"/>
        </w:rPr>
        <w:t>основания</w:t>
      </w:r>
      <w:proofErr w:type="gramEnd"/>
      <w:r w:rsidRPr="009B5E0C">
        <w:rPr>
          <w:rFonts w:ascii="Times New Roman" w:eastAsia="Times New Roman" w:hAnsi="Times New Roman" w:cs="Times New Roman"/>
          <w:sz w:val="28"/>
          <w:szCs w:val="28"/>
          <w:lang w:eastAsia="ru-RU"/>
        </w:rPr>
        <w:t xml:space="preserve"> проведения которой указаны в </w:t>
      </w:r>
      <w:r>
        <w:rPr>
          <w:rFonts w:ascii="Times New Roman" w:eastAsia="Times New Roman" w:hAnsi="Times New Roman" w:cs="Times New Roman"/>
          <w:sz w:val="28"/>
          <w:szCs w:val="28"/>
          <w:lang w:eastAsia="ru-RU"/>
        </w:rPr>
        <w:t>под</w:t>
      </w:r>
      <w:r w:rsidRPr="009B5E0C">
        <w:rPr>
          <w:rFonts w:ascii="Times New Roman" w:eastAsia="Times New Roman" w:hAnsi="Times New Roman" w:cs="Times New Roman"/>
          <w:sz w:val="28"/>
          <w:szCs w:val="28"/>
          <w:lang w:eastAsia="ru-RU"/>
        </w:rPr>
        <w:t xml:space="preserve">пункте 2 </w:t>
      </w:r>
      <w:r>
        <w:rPr>
          <w:rFonts w:ascii="Times New Roman" w:eastAsia="Times New Roman" w:hAnsi="Times New Roman" w:cs="Times New Roman"/>
          <w:sz w:val="28"/>
          <w:szCs w:val="28"/>
          <w:lang w:eastAsia="ru-RU"/>
        </w:rPr>
        <w:t>пункта</w:t>
      </w:r>
      <w:r w:rsidRPr="009B5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3.2.3.2 настоящего Административного регламента</w:t>
      </w:r>
      <w:r w:rsidRPr="009B5E0C">
        <w:rPr>
          <w:rFonts w:ascii="Times New Roman" w:eastAsia="Times New Roman" w:hAnsi="Times New Roman" w:cs="Times New Roman"/>
          <w:sz w:val="28"/>
          <w:szCs w:val="28"/>
          <w:lang w:eastAsia="ru-RU"/>
        </w:rPr>
        <w:t xml:space="preserve">, юридическое лицо, индивидуальный предприниматель уведомляются </w:t>
      </w:r>
      <w:r>
        <w:rPr>
          <w:rFonts w:ascii="Times New Roman" w:eastAsia="Times New Roman" w:hAnsi="Times New Roman" w:cs="Times New Roman"/>
          <w:sz w:val="28"/>
          <w:szCs w:val="28"/>
          <w:lang w:eastAsia="ru-RU"/>
        </w:rPr>
        <w:t>Комитетом</w:t>
      </w:r>
      <w:r w:rsidRPr="009B5E0C">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9B5E0C">
        <w:rPr>
          <w:rFonts w:ascii="Times New Roman" w:eastAsia="Times New Roman" w:hAnsi="Times New Roman" w:cs="Times New Roman"/>
          <w:sz w:val="28"/>
          <w:szCs w:val="28"/>
          <w:lang w:eastAsia="ru-RU"/>
        </w:rPr>
        <w:lastRenderedPageBreak/>
        <w:t xml:space="preserve">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eastAsia="Times New Roman" w:hAnsi="Times New Roman" w:cs="Times New Roman"/>
          <w:sz w:val="28"/>
          <w:szCs w:val="28"/>
          <w:lang w:eastAsia="ru-RU"/>
        </w:rPr>
        <w:t>Комитет</w:t>
      </w:r>
      <w:r w:rsidRPr="009B5E0C">
        <w:rPr>
          <w:rFonts w:ascii="Times New Roman" w:eastAsia="Times New Roman" w:hAnsi="Times New Roman" w:cs="Times New Roman"/>
          <w:sz w:val="28"/>
          <w:szCs w:val="28"/>
          <w:lang w:eastAsia="ru-RU"/>
        </w:rPr>
        <w:t>.</w:t>
      </w:r>
    </w:p>
    <w:p w:rsidR="0039275F" w:rsidRDefault="009B5E0C" w:rsidP="009B5E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B723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212A6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9B5E0C">
        <w:rPr>
          <w:rFonts w:ascii="Times New Roman" w:eastAsia="Times New Roman" w:hAnsi="Times New Roman" w:cs="Times New Roman"/>
          <w:sz w:val="28"/>
          <w:szCs w:val="28"/>
          <w:lang w:eastAsia="ru-RU"/>
        </w:rPr>
        <w:t xml:space="preserve"> В случае</w:t>
      </w:r>
      <w:proofErr w:type="gramStart"/>
      <w:r w:rsidRPr="009B5E0C">
        <w:rPr>
          <w:rFonts w:ascii="Times New Roman" w:eastAsia="Times New Roman" w:hAnsi="Times New Roman" w:cs="Times New Roman"/>
          <w:sz w:val="28"/>
          <w:szCs w:val="28"/>
          <w:lang w:eastAsia="ru-RU"/>
        </w:rPr>
        <w:t>,</w:t>
      </w:r>
      <w:proofErr w:type="gramEnd"/>
      <w:r w:rsidRPr="009B5E0C">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9275F" w:rsidRDefault="0039275F" w:rsidP="000003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E70">
        <w:rPr>
          <w:rFonts w:ascii="Times New Roman" w:hAnsi="Times New Roman" w:cs="Times New Roman"/>
          <w:sz w:val="28"/>
          <w:szCs w:val="28"/>
        </w:rPr>
        <w:t xml:space="preserve"> </w:t>
      </w:r>
      <w:r>
        <w:rPr>
          <w:rFonts w:ascii="Times New Roman" w:hAnsi="Times New Roman" w:cs="Times New Roman"/>
          <w:sz w:val="28"/>
          <w:szCs w:val="28"/>
        </w:rPr>
        <w:t>3.2.</w:t>
      </w:r>
      <w:r w:rsidR="006B7237">
        <w:rPr>
          <w:rFonts w:ascii="Times New Roman" w:hAnsi="Times New Roman" w:cs="Times New Roman"/>
          <w:sz w:val="28"/>
          <w:szCs w:val="28"/>
        </w:rPr>
        <w:t>7</w:t>
      </w:r>
      <w:r>
        <w:rPr>
          <w:rFonts w:ascii="Times New Roman" w:hAnsi="Times New Roman" w:cs="Times New Roman"/>
          <w:sz w:val="28"/>
          <w:szCs w:val="28"/>
        </w:rPr>
        <w:t>.</w:t>
      </w:r>
      <w:r w:rsidR="00212A6B">
        <w:rPr>
          <w:rFonts w:ascii="Times New Roman" w:hAnsi="Times New Roman" w:cs="Times New Roman"/>
          <w:sz w:val="28"/>
          <w:szCs w:val="28"/>
        </w:rPr>
        <w:t>6</w:t>
      </w:r>
      <w:r>
        <w:rPr>
          <w:rFonts w:ascii="Times New Roman" w:hAnsi="Times New Roman" w:cs="Times New Roman"/>
          <w:sz w:val="28"/>
          <w:szCs w:val="28"/>
        </w:rPr>
        <w:t>. Уведомление о проведении внеплановой проверки лицензиат</w:t>
      </w:r>
      <w:r w:rsidR="00212A6B">
        <w:rPr>
          <w:rFonts w:ascii="Times New Roman" w:hAnsi="Times New Roman" w:cs="Times New Roman"/>
          <w:sz w:val="28"/>
          <w:szCs w:val="28"/>
        </w:rPr>
        <w:t>а</w:t>
      </w:r>
      <w:r>
        <w:rPr>
          <w:rFonts w:ascii="Times New Roman" w:hAnsi="Times New Roman" w:cs="Times New Roman"/>
          <w:sz w:val="28"/>
          <w:szCs w:val="28"/>
        </w:rPr>
        <w:t xml:space="preserve"> направляется </w:t>
      </w:r>
      <w:r w:rsidR="00212A6B">
        <w:rPr>
          <w:rFonts w:ascii="Times New Roman" w:hAnsi="Times New Roman" w:cs="Times New Roman"/>
          <w:sz w:val="28"/>
          <w:szCs w:val="28"/>
        </w:rPr>
        <w:t xml:space="preserve">ему </w:t>
      </w:r>
      <w:r>
        <w:rPr>
          <w:rFonts w:ascii="Times New Roman" w:hAnsi="Times New Roman" w:cs="Times New Roman"/>
          <w:sz w:val="28"/>
          <w:szCs w:val="28"/>
        </w:rPr>
        <w:t>по адресу электронной почты, по которому Комитет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распоряжения Комитета о проведении внеплановой проверки.</w:t>
      </w:r>
    </w:p>
    <w:p w:rsidR="00000313" w:rsidRDefault="00442E70" w:rsidP="000003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B723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.6. Подготовка и направление </w:t>
      </w:r>
      <w:r w:rsidRPr="00442E70">
        <w:rPr>
          <w:rFonts w:ascii="Times New Roman" w:eastAsia="Times New Roman" w:hAnsi="Times New Roman" w:cs="Times New Roman"/>
          <w:sz w:val="28"/>
          <w:szCs w:val="28"/>
          <w:lang w:eastAsia="ru-RU"/>
        </w:rPr>
        <w:t>юридическо</w:t>
      </w:r>
      <w:r>
        <w:rPr>
          <w:rFonts w:ascii="Times New Roman" w:eastAsia="Times New Roman" w:hAnsi="Times New Roman" w:cs="Times New Roman"/>
          <w:sz w:val="28"/>
          <w:szCs w:val="28"/>
          <w:lang w:eastAsia="ru-RU"/>
        </w:rPr>
        <w:t>му</w:t>
      </w:r>
      <w:r w:rsidRPr="00442E70">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у (лицензиату)</w:t>
      </w:r>
      <w:r w:rsidRPr="00442E70">
        <w:rPr>
          <w:rFonts w:ascii="Times New Roman" w:eastAsia="Times New Roman" w:hAnsi="Times New Roman" w:cs="Times New Roman"/>
          <w:sz w:val="28"/>
          <w:szCs w:val="28"/>
          <w:lang w:eastAsia="ru-RU"/>
        </w:rPr>
        <w:t>, индивидуально</w:t>
      </w:r>
      <w:r>
        <w:rPr>
          <w:rFonts w:ascii="Times New Roman" w:eastAsia="Times New Roman" w:hAnsi="Times New Roman" w:cs="Times New Roman"/>
          <w:sz w:val="28"/>
          <w:szCs w:val="28"/>
          <w:lang w:eastAsia="ru-RU"/>
        </w:rPr>
        <w:t>му</w:t>
      </w:r>
      <w:r w:rsidRPr="00442E70">
        <w:rPr>
          <w:rFonts w:ascii="Times New Roman" w:eastAsia="Times New Roman" w:hAnsi="Times New Roman" w:cs="Times New Roman"/>
          <w:sz w:val="28"/>
          <w:szCs w:val="28"/>
          <w:lang w:eastAsia="ru-RU"/>
        </w:rPr>
        <w:t xml:space="preserve"> предпринимател</w:t>
      </w:r>
      <w:r>
        <w:rPr>
          <w:rFonts w:ascii="Times New Roman" w:eastAsia="Times New Roman" w:hAnsi="Times New Roman" w:cs="Times New Roman"/>
          <w:sz w:val="28"/>
          <w:szCs w:val="28"/>
          <w:lang w:eastAsia="ru-RU"/>
        </w:rPr>
        <w:t>ю</w:t>
      </w:r>
      <w:r w:rsidRPr="00442E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уведомления о проведении внеплановой выездной проверки осуществляется ответственным должностным лицом, назначенным начальником отдела контроля.</w:t>
      </w:r>
    </w:p>
    <w:p w:rsidR="00BB2499" w:rsidRPr="00BB2499" w:rsidRDefault="00BB2499" w:rsidP="00BB2499">
      <w:pPr>
        <w:spacing w:after="0" w:line="240" w:lineRule="auto"/>
        <w:ind w:firstLine="709"/>
        <w:jc w:val="both"/>
        <w:rPr>
          <w:rFonts w:ascii="Times New Roman" w:eastAsia="Times New Roman" w:hAnsi="Times New Roman" w:cs="Times New Roman"/>
          <w:sz w:val="28"/>
          <w:szCs w:val="28"/>
          <w:lang w:eastAsia="ru-RU"/>
        </w:rPr>
      </w:pPr>
      <w:r w:rsidRPr="000D5E8C">
        <w:rPr>
          <w:rFonts w:ascii="Times New Roman" w:eastAsia="Times New Roman" w:hAnsi="Times New Roman" w:cs="Times New Roman"/>
          <w:sz w:val="28"/>
          <w:szCs w:val="28"/>
          <w:lang w:eastAsia="ru-RU"/>
        </w:rPr>
        <w:t>3.2.</w:t>
      </w:r>
      <w:r w:rsidR="006B7237" w:rsidRPr="000D5E8C">
        <w:rPr>
          <w:rFonts w:ascii="Times New Roman" w:eastAsia="Times New Roman" w:hAnsi="Times New Roman" w:cs="Times New Roman"/>
          <w:sz w:val="28"/>
          <w:szCs w:val="28"/>
          <w:lang w:eastAsia="ru-RU"/>
        </w:rPr>
        <w:t>7</w:t>
      </w:r>
      <w:r w:rsidRPr="000D5E8C">
        <w:rPr>
          <w:rFonts w:ascii="Times New Roman" w:eastAsia="Times New Roman" w:hAnsi="Times New Roman" w:cs="Times New Roman"/>
          <w:sz w:val="28"/>
          <w:szCs w:val="28"/>
          <w:lang w:eastAsia="ru-RU"/>
        </w:rPr>
        <w:t xml:space="preserve">.7. Внеплановая документарная проверка проводится по месту нахождения </w:t>
      </w:r>
      <w:r w:rsidR="00DC52A2" w:rsidRPr="000D5E8C">
        <w:rPr>
          <w:rFonts w:ascii="Times New Roman" w:eastAsia="Times New Roman" w:hAnsi="Times New Roman" w:cs="Times New Roman"/>
          <w:sz w:val="28"/>
          <w:szCs w:val="28"/>
          <w:lang w:eastAsia="ru-RU"/>
        </w:rPr>
        <w:t>Комитета (</w:t>
      </w:r>
      <w:r w:rsidRPr="000D5E8C">
        <w:rPr>
          <w:rFonts w:ascii="Times New Roman" w:eastAsia="Times New Roman" w:hAnsi="Times New Roman" w:cs="Times New Roman"/>
          <w:sz w:val="28"/>
          <w:szCs w:val="28"/>
          <w:lang w:eastAsia="ru-RU"/>
        </w:rPr>
        <w:t>Департамента</w:t>
      </w:r>
      <w:r w:rsidR="00DC52A2" w:rsidRPr="000D5E8C">
        <w:rPr>
          <w:rFonts w:ascii="Times New Roman" w:eastAsia="Times New Roman" w:hAnsi="Times New Roman" w:cs="Times New Roman"/>
          <w:sz w:val="28"/>
          <w:szCs w:val="28"/>
          <w:lang w:eastAsia="ru-RU"/>
        </w:rPr>
        <w:t>)</w:t>
      </w:r>
      <w:r w:rsidRPr="000D5E8C">
        <w:rPr>
          <w:rFonts w:ascii="Times New Roman" w:eastAsia="Times New Roman" w:hAnsi="Times New Roman" w:cs="Times New Roman"/>
          <w:sz w:val="28"/>
          <w:szCs w:val="28"/>
          <w:lang w:eastAsia="ru-RU"/>
        </w:rPr>
        <w:t xml:space="preserve"> ответственным должностным лицом, назначенным начальником отдела</w:t>
      </w:r>
      <w:r w:rsidR="00DC52A2" w:rsidRPr="000D5E8C">
        <w:rPr>
          <w:rFonts w:ascii="Times New Roman" w:eastAsia="Times New Roman" w:hAnsi="Times New Roman" w:cs="Times New Roman"/>
          <w:sz w:val="28"/>
          <w:szCs w:val="28"/>
          <w:lang w:eastAsia="ru-RU"/>
        </w:rPr>
        <w:t xml:space="preserve"> контроля и указанным в распоряжении Комитета о проведении проверки</w:t>
      </w:r>
      <w:r w:rsidRPr="000D5E8C">
        <w:rPr>
          <w:rFonts w:ascii="Times New Roman" w:eastAsia="Times New Roman" w:hAnsi="Times New Roman" w:cs="Times New Roman"/>
          <w:sz w:val="28"/>
          <w:szCs w:val="28"/>
          <w:lang w:eastAsia="ru-RU"/>
        </w:rPr>
        <w:t>.</w:t>
      </w:r>
    </w:p>
    <w:p w:rsidR="00BB2499" w:rsidRPr="00BB2499" w:rsidRDefault="00BB2499" w:rsidP="00BB24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w:t>
      </w:r>
      <w:r w:rsidRPr="00BB2499">
        <w:rPr>
          <w:rFonts w:ascii="Times New Roman" w:eastAsia="Times New Roman" w:hAnsi="Times New Roman" w:cs="Times New Roman"/>
          <w:sz w:val="28"/>
          <w:szCs w:val="28"/>
          <w:lang w:eastAsia="ru-RU"/>
        </w:rPr>
        <w:t>лановая выездная проверка проводится по месту нахождения юридического лица, индивидуального предпринимателя либо по месту фактического осуществления его деятельности ответственными должностными лицами, указанными в распоряжении Комитета о проведении плановой выездной проверки.</w:t>
      </w:r>
    </w:p>
    <w:p w:rsidR="00BB2499" w:rsidRPr="00BB2499" w:rsidRDefault="00BB2499" w:rsidP="00BB2499">
      <w:pPr>
        <w:spacing w:after="0" w:line="240" w:lineRule="auto"/>
        <w:ind w:firstLine="709"/>
        <w:jc w:val="both"/>
        <w:rPr>
          <w:rFonts w:ascii="Times New Roman" w:eastAsia="Times New Roman" w:hAnsi="Times New Roman" w:cs="Times New Roman"/>
          <w:sz w:val="28"/>
          <w:szCs w:val="28"/>
          <w:lang w:eastAsia="ru-RU"/>
        </w:rPr>
      </w:pPr>
      <w:r w:rsidRPr="00BB24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BB2499">
        <w:rPr>
          <w:rFonts w:ascii="Times New Roman" w:eastAsia="Times New Roman" w:hAnsi="Times New Roman" w:cs="Times New Roman"/>
          <w:sz w:val="28"/>
          <w:szCs w:val="28"/>
          <w:lang w:eastAsia="ru-RU"/>
        </w:rPr>
        <w:t>.</w:t>
      </w:r>
      <w:r w:rsidR="006B7237">
        <w:rPr>
          <w:rFonts w:ascii="Times New Roman" w:eastAsia="Times New Roman" w:hAnsi="Times New Roman" w:cs="Times New Roman"/>
          <w:sz w:val="28"/>
          <w:szCs w:val="28"/>
          <w:lang w:eastAsia="ru-RU"/>
        </w:rPr>
        <w:t>7</w:t>
      </w:r>
      <w:r w:rsidRPr="00BB24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BB2499">
        <w:rPr>
          <w:rFonts w:ascii="Times New Roman" w:eastAsia="Times New Roman" w:hAnsi="Times New Roman" w:cs="Times New Roman"/>
          <w:sz w:val="28"/>
          <w:szCs w:val="28"/>
          <w:lang w:eastAsia="ru-RU"/>
        </w:rPr>
        <w:t xml:space="preserve">. </w:t>
      </w:r>
      <w:proofErr w:type="gramStart"/>
      <w:r w:rsidRPr="00BB2499">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BB2499">
        <w:rPr>
          <w:rFonts w:ascii="Times New Roman" w:eastAsia="Times New Roman" w:hAnsi="Times New Roman" w:cs="Times New Roman"/>
          <w:sz w:val="28"/>
          <w:szCs w:val="28"/>
          <w:lang w:eastAsia="ru-RU"/>
        </w:rPr>
        <w:t xml:space="preserve"> выездной проверке, со сроками и с условиями ее проведения.</w:t>
      </w:r>
    </w:p>
    <w:p w:rsidR="00212A6B" w:rsidRDefault="00BB2499" w:rsidP="00BB2499">
      <w:pPr>
        <w:spacing w:after="0" w:line="240" w:lineRule="auto"/>
        <w:ind w:firstLine="709"/>
        <w:jc w:val="both"/>
        <w:rPr>
          <w:rFonts w:ascii="Times New Roman" w:eastAsia="Times New Roman" w:hAnsi="Times New Roman" w:cs="Times New Roman"/>
          <w:sz w:val="28"/>
          <w:szCs w:val="28"/>
          <w:lang w:eastAsia="ru-RU"/>
        </w:rPr>
      </w:pPr>
      <w:proofErr w:type="gramStart"/>
      <w:r w:rsidRPr="00BB2499">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B2499">
        <w:rPr>
          <w:rFonts w:ascii="Times New Roman" w:eastAsia="Times New Roman" w:hAnsi="Times New Roman" w:cs="Times New Roman"/>
          <w:sz w:val="28"/>
          <w:szCs w:val="28"/>
          <w:lang w:eastAsia="ru-RU"/>
        </w:rPr>
        <w:t xml:space="preserve"> </w:t>
      </w:r>
      <w:proofErr w:type="gramStart"/>
      <w:r w:rsidRPr="00BB2499">
        <w:rPr>
          <w:rFonts w:ascii="Times New Roman" w:eastAsia="Times New Roman" w:hAnsi="Times New Roman" w:cs="Times New Roman"/>
          <w:sz w:val="28"/>
          <w:szCs w:val="28"/>
          <w:lang w:eastAsia="ru-RU"/>
        </w:rPr>
        <w:t xml:space="preserve">экспертных организаций на территорию, в используемые юридическим лицом, индивидуальным </w:t>
      </w:r>
      <w:r w:rsidRPr="00BB2499">
        <w:rPr>
          <w:rFonts w:ascii="Times New Roman" w:eastAsia="Times New Roman" w:hAnsi="Times New Roman" w:cs="Times New Roman"/>
          <w:sz w:val="28"/>
          <w:szCs w:val="28"/>
          <w:lang w:eastAsia="ru-RU"/>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D275B" w:rsidRDefault="000D275B" w:rsidP="00BB2499">
      <w:pPr>
        <w:spacing w:after="0" w:line="240" w:lineRule="auto"/>
        <w:ind w:firstLine="709"/>
        <w:jc w:val="both"/>
        <w:rPr>
          <w:rFonts w:ascii="Times New Roman" w:eastAsia="Times New Roman" w:hAnsi="Times New Roman" w:cs="Times New Roman"/>
          <w:sz w:val="28"/>
          <w:szCs w:val="28"/>
          <w:lang w:eastAsia="ru-RU"/>
        </w:rPr>
      </w:pPr>
      <w:r w:rsidRPr="000D275B">
        <w:rPr>
          <w:rFonts w:ascii="Times New Roman" w:eastAsia="Times New Roman" w:hAnsi="Times New Roman" w:cs="Times New Roman"/>
          <w:sz w:val="28"/>
          <w:szCs w:val="28"/>
          <w:lang w:eastAsia="ru-RU"/>
        </w:rPr>
        <w:t>3.2.4.5.</w:t>
      </w:r>
      <w:r>
        <w:rPr>
          <w:rFonts w:ascii="Times New Roman" w:eastAsia="Times New Roman" w:hAnsi="Times New Roman" w:cs="Times New Roman"/>
          <w:sz w:val="28"/>
          <w:szCs w:val="28"/>
          <w:lang w:eastAsia="ru-RU"/>
        </w:rPr>
        <w:t xml:space="preserve"> Е</w:t>
      </w:r>
      <w:r w:rsidRPr="000D275B">
        <w:rPr>
          <w:rFonts w:ascii="Times New Roman" w:eastAsia="Times New Roman" w:hAnsi="Times New Roman" w:cs="Times New Roman"/>
          <w:sz w:val="28"/>
          <w:szCs w:val="28"/>
          <w:lang w:eastAsia="ru-RU"/>
        </w:rPr>
        <w:t>сли после начала внепланов</w:t>
      </w:r>
      <w:r>
        <w:rPr>
          <w:rFonts w:ascii="Times New Roman" w:eastAsia="Times New Roman" w:hAnsi="Times New Roman" w:cs="Times New Roman"/>
          <w:sz w:val="28"/>
          <w:szCs w:val="28"/>
          <w:lang w:eastAsia="ru-RU"/>
        </w:rPr>
        <w:t>ой</w:t>
      </w:r>
      <w:r w:rsidRPr="000D275B">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 xml:space="preserve">и </w:t>
      </w:r>
      <w:r w:rsidRPr="000D275B">
        <w:rPr>
          <w:rFonts w:ascii="Times New Roman" w:eastAsia="Times New Roman" w:hAnsi="Times New Roman" w:cs="Times New Roman"/>
          <w:sz w:val="28"/>
          <w:szCs w:val="28"/>
          <w:lang w:eastAsia="ru-RU"/>
        </w:rPr>
        <w:t xml:space="preserve">выявлена анонимность обращения или заявления, </w:t>
      </w:r>
      <w:proofErr w:type="gramStart"/>
      <w:r w:rsidRPr="000D275B">
        <w:rPr>
          <w:rFonts w:ascii="Times New Roman" w:eastAsia="Times New Roman" w:hAnsi="Times New Roman" w:cs="Times New Roman"/>
          <w:sz w:val="28"/>
          <w:szCs w:val="28"/>
          <w:lang w:eastAsia="ru-RU"/>
        </w:rPr>
        <w:t>явившихся</w:t>
      </w:r>
      <w:proofErr w:type="gramEnd"/>
      <w:r w:rsidRPr="000D275B">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r w:rsidRPr="000D275B">
        <w:t xml:space="preserve"> </w:t>
      </w:r>
      <w:r w:rsidRPr="000D275B">
        <w:rPr>
          <w:rFonts w:ascii="Times New Roman" w:hAnsi="Times New Roman" w:cs="Times New Roman"/>
          <w:sz w:val="28"/>
          <w:szCs w:val="28"/>
        </w:rPr>
        <w:t xml:space="preserve">внеплановая проверка </w:t>
      </w:r>
      <w:r>
        <w:rPr>
          <w:rFonts w:ascii="Times New Roman" w:hAnsi="Times New Roman" w:cs="Times New Roman"/>
          <w:sz w:val="28"/>
          <w:szCs w:val="28"/>
        </w:rPr>
        <w:t xml:space="preserve">прекращается </w:t>
      </w:r>
      <w:r w:rsidRPr="000D275B">
        <w:rPr>
          <w:rFonts w:ascii="Times New Roman" w:hAnsi="Times New Roman" w:cs="Times New Roman"/>
          <w:sz w:val="28"/>
          <w:szCs w:val="28"/>
        </w:rPr>
        <w:t>п</w:t>
      </w:r>
      <w:r w:rsidRPr="000D275B">
        <w:rPr>
          <w:rFonts w:ascii="Times New Roman" w:eastAsia="Times New Roman" w:hAnsi="Times New Roman" w:cs="Times New Roman"/>
          <w:sz w:val="28"/>
          <w:szCs w:val="28"/>
          <w:lang w:eastAsia="ru-RU"/>
        </w:rPr>
        <w:t xml:space="preserve">о решению </w:t>
      </w:r>
      <w:r w:rsidR="00B05255">
        <w:rPr>
          <w:rFonts w:ascii="Times New Roman" w:eastAsia="Times New Roman" w:hAnsi="Times New Roman" w:cs="Times New Roman"/>
          <w:sz w:val="28"/>
          <w:szCs w:val="28"/>
          <w:lang w:eastAsia="ru-RU"/>
        </w:rPr>
        <w:t>з</w:t>
      </w:r>
      <w:r w:rsidRPr="000D275B">
        <w:rPr>
          <w:rFonts w:ascii="Times New Roman" w:eastAsia="Times New Roman" w:hAnsi="Times New Roman" w:cs="Times New Roman"/>
          <w:sz w:val="28"/>
          <w:szCs w:val="28"/>
          <w:lang w:eastAsia="ru-RU"/>
        </w:rPr>
        <w:t>аместителя Председателя Правительства Ленинградской области – председателя Комитета, заместителя председателя Комитета.</w:t>
      </w:r>
    </w:p>
    <w:p w:rsidR="00C23918" w:rsidRDefault="00000313" w:rsidP="000003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B723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BB249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Сроки проведения внеплановой проверки указаны в пунктах 2.2.1, 2.2.3, 2.2.4 настоящего Административного регламента.</w:t>
      </w:r>
    </w:p>
    <w:p w:rsidR="00C23918" w:rsidRDefault="00C23918" w:rsidP="00000313">
      <w:pPr>
        <w:spacing w:after="0" w:line="240" w:lineRule="auto"/>
        <w:ind w:firstLine="709"/>
        <w:jc w:val="both"/>
        <w:rPr>
          <w:rFonts w:ascii="Times New Roman" w:eastAsia="Times New Roman" w:hAnsi="Times New Roman" w:cs="Times New Roman"/>
          <w:sz w:val="28"/>
          <w:szCs w:val="28"/>
          <w:lang w:eastAsia="ru-RU"/>
        </w:rPr>
      </w:pPr>
    </w:p>
    <w:p w:rsidR="00C23918" w:rsidRPr="00C23918" w:rsidRDefault="00C23918" w:rsidP="00000313">
      <w:pPr>
        <w:spacing w:after="0" w:line="240" w:lineRule="auto"/>
        <w:ind w:firstLine="709"/>
        <w:jc w:val="both"/>
        <w:rPr>
          <w:rFonts w:ascii="Times New Roman" w:eastAsia="Times New Roman" w:hAnsi="Times New Roman" w:cs="Times New Roman"/>
          <w:b/>
          <w:sz w:val="28"/>
          <w:szCs w:val="28"/>
          <w:lang w:eastAsia="ru-RU"/>
        </w:rPr>
      </w:pPr>
      <w:r w:rsidRPr="00C23918">
        <w:rPr>
          <w:rFonts w:ascii="Times New Roman" w:eastAsia="Times New Roman" w:hAnsi="Times New Roman" w:cs="Times New Roman"/>
          <w:b/>
          <w:sz w:val="28"/>
          <w:szCs w:val="28"/>
          <w:lang w:eastAsia="ru-RU"/>
        </w:rPr>
        <w:t>3.2.8. Составление акта внеплановой проверки.</w:t>
      </w:r>
    </w:p>
    <w:p w:rsidR="00C23918" w:rsidRDefault="00C23918" w:rsidP="00351422">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CD14E5">
        <w:rPr>
          <w:rFonts w:ascii="Times New Roman" w:eastAsia="Times New Roman" w:hAnsi="Times New Roman" w:cs="Times New Roman"/>
          <w:color w:val="000000"/>
          <w:sz w:val="28"/>
          <w:szCs w:val="28"/>
          <w:u w:color="000000"/>
          <w:bdr w:val="nil"/>
          <w:lang w:eastAsia="ru-RU"/>
        </w:rPr>
        <w:t>3.</w:t>
      </w:r>
      <w:r>
        <w:rPr>
          <w:rFonts w:ascii="Times New Roman" w:eastAsia="Times New Roman" w:hAnsi="Times New Roman" w:cs="Times New Roman"/>
          <w:color w:val="000000"/>
          <w:sz w:val="28"/>
          <w:szCs w:val="28"/>
          <w:u w:color="000000"/>
          <w:bdr w:val="nil"/>
          <w:lang w:eastAsia="ru-RU"/>
        </w:rPr>
        <w:t>2</w:t>
      </w:r>
      <w:r w:rsidRPr="00CD14E5">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8</w:t>
      </w:r>
      <w:r w:rsidRPr="00CD14E5">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1</w:t>
      </w:r>
      <w:r w:rsidRPr="00CD14E5">
        <w:rPr>
          <w:rFonts w:ascii="Times New Roman" w:eastAsia="Times New Roman" w:hAnsi="Times New Roman" w:cs="Times New Roman"/>
          <w:color w:val="000000"/>
          <w:sz w:val="28"/>
          <w:szCs w:val="28"/>
          <w:u w:color="000000"/>
          <w:bdr w:val="nil"/>
          <w:lang w:eastAsia="ru-RU"/>
        </w:rPr>
        <w:t xml:space="preserve">. </w:t>
      </w:r>
      <w:r w:rsidRPr="006D2240">
        <w:rPr>
          <w:rFonts w:ascii="Times New Roman" w:eastAsia="Times New Roman" w:hAnsi="Times New Roman" w:cs="Times New Roman"/>
          <w:color w:val="000000"/>
          <w:sz w:val="28"/>
          <w:szCs w:val="28"/>
          <w:u w:color="000000"/>
          <w:bdr w:val="nil"/>
          <w:lang w:eastAsia="ru-RU"/>
        </w:rPr>
        <w:t xml:space="preserve">По результатам </w:t>
      </w:r>
      <w:r>
        <w:rPr>
          <w:rFonts w:ascii="Times New Roman" w:eastAsia="Times New Roman" w:hAnsi="Times New Roman" w:cs="Times New Roman"/>
          <w:color w:val="000000"/>
          <w:sz w:val="28"/>
          <w:szCs w:val="28"/>
          <w:u w:color="000000"/>
          <w:bdr w:val="nil"/>
          <w:lang w:eastAsia="ru-RU"/>
        </w:rPr>
        <w:t xml:space="preserve">внеплановой </w:t>
      </w:r>
      <w:r w:rsidRPr="006D2240">
        <w:rPr>
          <w:rFonts w:ascii="Times New Roman" w:eastAsia="Times New Roman" w:hAnsi="Times New Roman" w:cs="Times New Roman"/>
          <w:color w:val="000000"/>
          <w:sz w:val="28"/>
          <w:szCs w:val="28"/>
          <w:u w:color="000000"/>
          <w:bdr w:val="nil"/>
          <w:lang w:eastAsia="ru-RU"/>
        </w:rPr>
        <w:t xml:space="preserve">проверки должностными лицами </w:t>
      </w:r>
      <w:r>
        <w:rPr>
          <w:rFonts w:ascii="Times New Roman" w:eastAsia="Times New Roman" w:hAnsi="Times New Roman" w:cs="Times New Roman"/>
          <w:color w:val="000000"/>
          <w:sz w:val="28"/>
          <w:szCs w:val="28"/>
          <w:u w:color="000000"/>
          <w:bdr w:val="nil"/>
          <w:lang w:eastAsia="ru-RU"/>
        </w:rPr>
        <w:t>Комитета,</w:t>
      </w:r>
      <w:r w:rsidRPr="006D2240">
        <w:rPr>
          <w:rFonts w:ascii="Times New Roman" w:eastAsia="Times New Roman" w:hAnsi="Times New Roman" w:cs="Times New Roman"/>
          <w:color w:val="000000"/>
          <w:sz w:val="28"/>
          <w:szCs w:val="28"/>
          <w:u w:color="000000"/>
          <w:bdr w:val="nil"/>
          <w:lang w:eastAsia="ru-RU"/>
        </w:rPr>
        <w:t xml:space="preserve"> проводящими проверку, составляется акт по типовой форм</w:t>
      </w:r>
      <w:r>
        <w:rPr>
          <w:rFonts w:ascii="Times New Roman" w:eastAsia="Times New Roman" w:hAnsi="Times New Roman" w:cs="Times New Roman"/>
          <w:color w:val="000000"/>
          <w:sz w:val="28"/>
          <w:szCs w:val="28"/>
          <w:u w:color="000000"/>
          <w:bdr w:val="nil"/>
          <w:lang w:eastAsia="ru-RU"/>
        </w:rPr>
        <w:t>е</w:t>
      </w:r>
      <w:r w:rsidRPr="006D2240">
        <w:rPr>
          <w:rFonts w:ascii="Times New Roman" w:eastAsia="Times New Roman" w:hAnsi="Times New Roman" w:cs="Times New Roman"/>
          <w:color w:val="000000"/>
          <w:sz w:val="28"/>
          <w:szCs w:val="28"/>
          <w:u w:color="000000"/>
          <w:bdr w:val="nil"/>
          <w:lang w:eastAsia="ru-RU"/>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 141</w:t>
      </w:r>
      <w:r w:rsidR="009B3FA4">
        <w:rPr>
          <w:rFonts w:ascii="Times New Roman" w:eastAsia="Times New Roman" w:hAnsi="Times New Roman" w:cs="Times New Roman"/>
          <w:color w:val="000000"/>
          <w:sz w:val="28"/>
          <w:szCs w:val="28"/>
          <w:u w:color="000000"/>
          <w:bdr w:val="nil"/>
          <w:lang w:eastAsia="ru-RU"/>
        </w:rPr>
        <w:t>,</w:t>
      </w:r>
      <w:r w:rsidRPr="006D2240">
        <w:rPr>
          <w:rFonts w:ascii="Times New Roman" w:eastAsia="Times New Roman" w:hAnsi="Times New Roman" w:cs="Times New Roman"/>
          <w:color w:val="000000"/>
          <w:sz w:val="28"/>
          <w:szCs w:val="28"/>
          <w:u w:color="000000"/>
          <w:bdr w:val="nil"/>
          <w:lang w:eastAsia="ru-RU"/>
        </w:rPr>
        <w:t xml:space="preserve"> в двух экземплярах.</w:t>
      </w:r>
    </w:p>
    <w:p w:rsidR="00256503" w:rsidRDefault="00787A89" w:rsidP="00351422">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3.2.8.2. </w:t>
      </w:r>
      <w:r w:rsidR="00256503">
        <w:rPr>
          <w:rFonts w:ascii="Times New Roman" w:eastAsia="Times New Roman" w:hAnsi="Times New Roman" w:cs="Times New Roman"/>
          <w:color w:val="000000"/>
          <w:sz w:val="28"/>
          <w:szCs w:val="28"/>
          <w:u w:color="000000"/>
          <w:bdr w:val="nil"/>
          <w:lang w:eastAsia="ru-RU"/>
        </w:rPr>
        <w:t>Составление акта внеплановой проверки осуществляется в порядке, предусмотренном пунктами 3.1.7.2</w:t>
      </w:r>
      <w:r>
        <w:rPr>
          <w:rFonts w:ascii="Times New Roman" w:eastAsia="Times New Roman" w:hAnsi="Times New Roman" w:cs="Times New Roman"/>
          <w:color w:val="000000"/>
          <w:sz w:val="28"/>
          <w:szCs w:val="28"/>
          <w:u w:color="000000"/>
          <w:bdr w:val="nil"/>
          <w:lang w:eastAsia="ru-RU"/>
        </w:rPr>
        <w:t xml:space="preserve"> </w:t>
      </w:r>
      <w:r w:rsidR="00256503">
        <w:rPr>
          <w:rFonts w:ascii="Times New Roman" w:eastAsia="Times New Roman" w:hAnsi="Times New Roman" w:cs="Times New Roman"/>
          <w:color w:val="000000"/>
          <w:sz w:val="28"/>
          <w:szCs w:val="28"/>
          <w:u w:color="000000"/>
          <w:bdr w:val="nil"/>
          <w:lang w:eastAsia="ru-RU"/>
        </w:rPr>
        <w:t>-</w:t>
      </w:r>
      <w:r>
        <w:rPr>
          <w:rFonts w:ascii="Times New Roman" w:eastAsia="Times New Roman" w:hAnsi="Times New Roman" w:cs="Times New Roman"/>
          <w:color w:val="000000"/>
          <w:sz w:val="28"/>
          <w:szCs w:val="28"/>
          <w:u w:color="000000"/>
          <w:bdr w:val="nil"/>
          <w:lang w:eastAsia="ru-RU"/>
        </w:rPr>
        <w:t xml:space="preserve"> </w:t>
      </w:r>
      <w:r w:rsidR="00256503">
        <w:rPr>
          <w:rFonts w:ascii="Times New Roman" w:eastAsia="Times New Roman" w:hAnsi="Times New Roman" w:cs="Times New Roman"/>
          <w:color w:val="000000"/>
          <w:sz w:val="28"/>
          <w:szCs w:val="28"/>
          <w:u w:color="000000"/>
          <w:bdr w:val="nil"/>
          <w:lang w:eastAsia="ru-RU"/>
        </w:rPr>
        <w:t>3.1.7.5.</w:t>
      </w:r>
    </w:p>
    <w:p w:rsidR="00256503" w:rsidRDefault="00256503" w:rsidP="00351422">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256503">
        <w:rPr>
          <w:rFonts w:ascii="Times New Roman" w:eastAsia="Times New Roman" w:hAnsi="Times New Roman" w:cs="Times New Roman"/>
          <w:color w:val="000000"/>
          <w:sz w:val="28"/>
          <w:szCs w:val="28"/>
          <w:u w:color="000000"/>
          <w:bdr w:val="nil"/>
          <w:lang w:eastAsia="ru-RU"/>
        </w:rPr>
        <w:t>3.</w:t>
      </w:r>
      <w:r w:rsidR="00787A89">
        <w:rPr>
          <w:rFonts w:ascii="Times New Roman" w:eastAsia="Times New Roman" w:hAnsi="Times New Roman" w:cs="Times New Roman"/>
          <w:color w:val="000000"/>
          <w:sz w:val="28"/>
          <w:szCs w:val="28"/>
          <w:u w:color="000000"/>
          <w:bdr w:val="nil"/>
          <w:lang w:eastAsia="ru-RU"/>
        </w:rPr>
        <w:t>2</w:t>
      </w:r>
      <w:r w:rsidRPr="00256503">
        <w:rPr>
          <w:rFonts w:ascii="Times New Roman" w:eastAsia="Times New Roman" w:hAnsi="Times New Roman" w:cs="Times New Roman"/>
          <w:color w:val="000000"/>
          <w:sz w:val="28"/>
          <w:szCs w:val="28"/>
          <w:u w:color="000000"/>
          <w:bdr w:val="nil"/>
          <w:lang w:eastAsia="ru-RU"/>
        </w:rPr>
        <w:t>.</w:t>
      </w:r>
      <w:r w:rsidR="00787A89">
        <w:rPr>
          <w:rFonts w:ascii="Times New Roman" w:eastAsia="Times New Roman" w:hAnsi="Times New Roman" w:cs="Times New Roman"/>
          <w:color w:val="000000"/>
          <w:sz w:val="28"/>
          <w:szCs w:val="28"/>
          <w:u w:color="000000"/>
          <w:bdr w:val="nil"/>
          <w:lang w:eastAsia="ru-RU"/>
        </w:rPr>
        <w:t>8</w:t>
      </w:r>
      <w:r w:rsidRPr="00256503">
        <w:rPr>
          <w:rFonts w:ascii="Times New Roman" w:eastAsia="Times New Roman" w:hAnsi="Times New Roman" w:cs="Times New Roman"/>
          <w:color w:val="000000"/>
          <w:sz w:val="28"/>
          <w:szCs w:val="28"/>
          <w:u w:color="000000"/>
          <w:bdr w:val="nil"/>
          <w:lang w:eastAsia="ru-RU"/>
        </w:rPr>
        <w:t>.</w:t>
      </w:r>
      <w:r w:rsidR="00787A89">
        <w:rPr>
          <w:rFonts w:ascii="Times New Roman" w:eastAsia="Times New Roman" w:hAnsi="Times New Roman" w:cs="Times New Roman"/>
          <w:color w:val="000000"/>
          <w:sz w:val="28"/>
          <w:szCs w:val="28"/>
          <w:u w:color="000000"/>
          <w:bdr w:val="nil"/>
          <w:lang w:eastAsia="ru-RU"/>
        </w:rPr>
        <w:t>3</w:t>
      </w:r>
      <w:r w:rsidRPr="00256503">
        <w:rPr>
          <w:rFonts w:ascii="Times New Roman" w:eastAsia="Times New Roman" w:hAnsi="Times New Roman" w:cs="Times New Roman"/>
          <w:color w:val="000000"/>
          <w:sz w:val="28"/>
          <w:szCs w:val="28"/>
          <w:u w:color="000000"/>
          <w:bdr w:val="nil"/>
          <w:lang w:eastAsia="ru-RU"/>
        </w:rPr>
        <w:t>. В случае</w:t>
      </w:r>
      <w:proofErr w:type="gramStart"/>
      <w:r w:rsidRPr="00256503">
        <w:rPr>
          <w:rFonts w:ascii="Times New Roman" w:eastAsia="Times New Roman" w:hAnsi="Times New Roman" w:cs="Times New Roman"/>
          <w:color w:val="000000"/>
          <w:sz w:val="28"/>
          <w:szCs w:val="28"/>
          <w:u w:color="000000"/>
          <w:bdr w:val="nil"/>
          <w:lang w:eastAsia="ru-RU"/>
        </w:rPr>
        <w:t>,</w:t>
      </w:r>
      <w:proofErr w:type="gramEnd"/>
      <w:r w:rsidRPr="00256503">
        <w:rPr>
          <w:rFonts w:ascii="Times New Roman" w:eastAsia="Times New Roman" w:hAnsi="Times New Roman" w:cs="Times New Roman"/>
          <w:color w:val="000000"/>
          <w:sz w:val="28"/>
          <w:szCs w:val="28"/>
          <w:u w:color="000000"/>
          <w:bdr w:val="nil"/>
          <w:lang w:eastAsia="ru-RU"/>
        </w:rPr>
        <w:t xml:space="preserve"> если проведение </w:t>
      </w:r>
      <w:r>
        <w:rPr>
          <w:rFonts w:ascii="Times New Roman" w:eastAsia="Times New Roman" w:hAnsi="Times New Roman" w:cs="Times New Roman"/>
          <w:color w:val="000000"/>
          <w:sz w:val="28"/>
          <w:szCs w:val="28"/>
          <w:u w:color="000000"/>
          <w:bdr w:val="nil"/>
          <w:lang w:eastAsia="ru-RU"/>
        </w:rPr>
        <w:t>вне</w:t>
      </w:r>
      <w:r w:rsidRPr="00256503">
        <w:rPr>
          <w:rFonts w:ascii="Times New Roman" w:eastAsia="Times New Roman" w:hAnsi="Times New Roman" w:cs="Times New Roman"/>
          <w:color w:val="000000"/>
          <w:sz w:val="28"/>
          <w:szCs w:val="28"/>
          <w:u w:color="000000"/>
          <w:bdr w:val="nil"/>
          <w:lang w:eastAsia="ru-RU"/>
        </w:rPr>
        <w:t xml:space="preserve">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w:t>
      </w:r>
      <w:r>
        <w:rPr>
          <w:rFonts w:ascii="Times New Roman" w:eastAsia="Times New Roman" w:hAnsi="Times New Roman" w:cs="Times New Roman"/>
          <w:color w:val="000000"/>
          <w:sz w:val="28"/>
          <w:szCs w:val="28"/>
          <w:u w:color="000000"/>
          <w:bdr w:val="nil"/>
          <w:lang w:eastAsia="ru-RU"/>
        </w:rPr>
        <w:t>внеплановой выездной проверки</w:t>
      </w:r>
      <w:r w:rsidRPr="00256503">
        <w:rPr>
          <w:rFonts w:ascii="Times New Roman" w:eastAsia="Times New Roman" w:hAnsi="Times New Roman" w:cs="Times New Roman"/>
          <w:color w:val="000000"/>
          <w:sz w:val="28"/>
          <w:szCs w:val="28"/>
          <w:u w:color="000000"/>
          <w:bdr w:val="nil"/>
          <w:lang w:eastAsia="ru-RU"/>
        </w:rPr>
        <w:t xml:space="preserve"> с указанием причин невозможности ее проведения. В этом случае Комитет в течение трех месяцев со дня составления акта о невозможности проведения </w:t>
      </w:r>
      <w:r>
        <w:rPr>
          <w:rFonts w:ascii="Times New Roman" w:eastAsia="Times New Roman" w:hAnsi="Times New Roman" w:cs="Times New Roman"/>
          <w:color w:val="000000"/>
          <w:sz w:val="28"/>
          <w:szCs w:val="28"/>
          <w:u w:color="000000"/>
          <w:bdr w:val="nil"/>
          <w:lang w:eastAsia="ru-RU"/>
        </w:rPr>
        <w:t>внеплановой выездной</w:t>
      </w:r>
      <w:r w:rsidRPr="00256503">
        <w:rPr>
          <w:rFonts w:ascii="Times New Roman" w:eastAsia="Times New Roman" w:hAnsi="Times New Roman" w:cs="Times New Roman"/>
          <w:color w:val="000000"/>
          <w:sz w:val="28"/>
          <w:szCs w:val="28"/>
          <w:u w:color="000000"/>
          <w:bdr w:val="nil"/>
          <w:lang w:eastAsia="ru-RU"/>
        </w:rPr>
        <w:t xml:space="preserve">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BA047B" w:rsidRPr="0022470D" w:rsidRDefault="00BA047B" w:rsidP="00351422">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sz w:val="28"/>
          <w:szCs w:val="28"/>
          <w:u w:color="000000"/>
          <w:bdr w:val="nil"/>
          <w:lang w:eastAsia="ru-RU"/>
        </w:rPr>
      </w:pPr>
      <w:r w:rsidRPr="000D5E8C">
        <w:rPr>
          <w:rFonts w:ascii="Times New Roman" w:eastAsia="Times New Roman" w:hAnsi="Times New Roman" w:cs="Times New Roman"/>
          <w:sz w:val="28"/>
          <w:szCs w:val="28"/>
          <w:u w:color="000000"/>
          <w:bdr w:val="nil"/>
          <w:lang w:eastAsia="ru-RU"/>
        </w:rPr>
        <w:t>Акт о невозможности проведения проверки составляется по форме согласно приложению 3 к настоящему Административному регламенту.</w:t>
      </w:r>
    </w:p>
    <w:p w:rsidR="00787A89" w:rsidRDefault="00787A89" w:rsidP="00351422">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 xml:space="preserve">3.2.8.4. </w:t>
      </w:r>
      <w:r w:rsidRPr="00787A89">
        <w:rPr>
          <w:rFonts w:ascii="Times New Roman" w:eastAsia="Times New Roman" w:hAnsi="Times New Roman" w:cs="Times New Roman"/>
          <w:color w:val="000000"/>
          <w:sz w:val="28"/>
          <w:szCs w:val="28"/>
          <w:u w:color="000000"/>
          <w:bdr w:val="nil"/>
          <w:lang w:eastAsia="ru-RU"/>
        </w:rPr>
        <w:t>В случае</w:t>
      </w:r>
      <w:proofErr w:type="gramStart"/>
      <w:r w:rsidRPr="00787A89">
        <w:rPr>
          <w:rFonts w:ascii="Times New Roman" w:eastAsia="Times New Roman" w:hAnsi="Times New Roman" w:cs="Times New Roman"/>
          <w:color w:val="000000"/>
          <w:sz w:val="28"/>
          <w:szCs w:val="28"/>
          <w:u w:color="000000"/>
          <w:bdr w:val="nil"/>
          <w:lang w:eastAsia="ru-RU"/>
        </w:rPr>
        <w:t>,</w:t>
      </w:r>
      <w:proofErr w:type="gramEnd"/>
      <w:r w:rsidRPr="00787A89">
        <w:rPr>
          <w:rFonts w:ascii="Times New Roman" w:eastAsia="Times New Roman" w:hAnsi="Times New Roman" w:cs="Times New Roman"/>
          <w:color w:val="000000"/>
          <w:sz w:val="28"/>
          <w:szCs w:val="28"/>
          <w:u w:color="000000"/>
          <w:bdr w:val="nil"/>
          <w:lang w:eastAsia="ru-RU"/>
        </w:rPr>
        <w:t xml:space="preserve"> если для проведения внеплановой выездной проверки требуется согласование ее проведения с прокуратур</w:t>
      </w:r>
      <w:r w:rsidR="002E0AC7">
        <w:rPr>
          <w:rFonts w:ascii="Times New Roman" w:eastAsia="Times New Roman" w:hAnsi="Times New Roman" w:cs="Times New Roman"/>
          <w:color w:val="000000"/>
          <w:sz w:val="28"/>
          <w:szCs w:val="28"/>
          <w:u w:color="000000"/>
          <w:bdr w:val="nil"/>
          <w:lang w:eastAsia="ru-RU"/>
        </w:rPr>
        <w:t>ой Ленинградской области</w:t>
      </w:r>
      <w:r w:rsidRPr="00787A89">
        <w:rPr>
          <w:rFonts w:ascii="Times New Roman" w:eastAsia="Times New Roman" w:hAnsi="Times New Roman" w:cs="Times New Roman"/>
          <w:color w:val="000000"/>
          <w:sz w:val="28"/>
          <w:szCs w:val="28"/>
          <w:u w:color="000000"/>
          <w:bdr w:val="nil"/>
          <w:lang w:eastAsia="ru-RU"/>
        </w:rPr>
        <w:t xml:space="preserve">, копия акта проверки направляется в </w:t>
      </w:r>
      <w:r w:rsidR="002E0AC7" w:rsidRPr="002E0AC7">
        <w:rPr>
          <w:rFonts w:ascii="Times New Roman" w:eastAsia="Times New Roman" w:hAnsi="Times New Roman" w:cs="Times New Roman"/>
          <w:color w:val="000000"/>
          <w:sz w:val="28"/>
          <w:szCs w:val="28"/>
          <w:u w:color="000000"/>
          <w:bdr w:val="nil"/>
          <w:lang w:eastAsia="ru-RU"/>
        </w:rPr>
        <w:t>прокуратур</w:t>
      </w:r>
      <w:r w:rsidR="002E0AC7">
        <w:rPr>
          <w:rFonts w:ascii="Times New Roman" w:eastAsia="Times New Roman" w:hAnsi="Times New Roman" w:cs="Times New Roman"/>
          <w:color w:val="000000"/>
          <w:sz w:val="28"/>
          <w:szCs w:val="28"/>
          <w:u w:color="000000"/>
          <w:bdr w:val="nil"/>
          <w:lang w:eastAsia="ru-RU"/>
        </w:rPr>
        <w:t>у</w:t>
      </w:r>
      <w:r w:rsidR="002E0AC7" w:rsidRPr="002E0AC7">
        <w:rPr>
          <w:rFonts w:ascii="Times New Roman" w:eastAsia="Times New Roman" w:hAnsi="Times New Roman" w:cs="Times New Roman"/>
          <w:color w:val="000000"/>
          <w:sz w:val="28"/>
          <w:szCs w:val="28"/>
          <w:u w:color="000000"/>
          <w:bdr w:val="nil"/>
          <w:lang w:eastAsia="ru-RU"/>
        </w:rPr>
        <w:t xml:space="preserve"> Ленинградской области</w:t>
      </w:r>
      <w:r w:rsidRPr="00787A89">
        <w:rPr>
          <w:rFonts w:ascii="Times New Roman" w:eastAsia="Times New Roman" w:hAnsi="Times New Roman" w:cs="Times New Roman"/>
          <w:color w:val="000000"/>
          <w:sz w:val="28"/>
          <w:szCs w:val="28"/>
          <w:u w:color="000000"/>
          <w:bdr w:val="nil"/>
          <w:lang w:eastAsia="ru-RU"/>
        </w:rPr>
        <w:t>, в течение пяти рабочих дней со дня составления акта проверки.</w:t>
      </w:r>
    </w:p>
    <w:p w:rsidR="00C23918" w:rsidRPr="00CD14E5" w:rsidRDefault="00C23918" w:rsidP="00351422">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0D5E8C">
        <w:rPr>
          <w:rFonts w:ascii="Times New Roman" w:eastAsia="Times New Roman" w:hAnsi="Times New Roman" w:cs="Times New Roman"/>
          <w:color w:val="000000"/>
          <w:sz w:val="28"/>
          <w:szCs w:val="28"/>
          <w:u w:color="000000"/>
          <w:bdr w:val="nil"/>
          <w:lang w:eastAsia="ru-RU"/>
        </w:rPr>
        <w:t>3.</w:t>
      </w:r>
      <w:r w:rsidR="00787A89" w:rsidRPr="000D5E8C">
        <w:rPr>
          <w:rFonts w:ascii="Times New Roman" w:eastAsia="Times New Roman" w:hAnsi="Times New Roman" w:cs="Times New Roman"/>
          <w:color w:val="000000"/>
          <w:sz w:val="28"/>
          <w:szCs w:val="28"/>
          <w:u w:color="000000"/>
          <w:bdr w:val="nil"/>
          <w:lang w:eastAsia="ru-RU"/>
        </w:rPr>
        <w:t>2</w:t>
      </w:r>
      <w:r w:rsidRPr="000D5E8C">
        <w:rPr>
          <w:rFonts w:ascii="Times New Roman" w:eastAsia="Times New Roman" w:hAnsi="Times New Roman" w:cs="Times New Roman"/>
          <w:color w:val="000000"/>
          <w:sz w:val="28"/>
          <w:szCs w:val="28"/>
          <w:u w:color="000000"/>
          <w:bdr w:val="nil"/>
          <w:lang w:eastAsia="ru-RU"/>
        </w:rPr>
        <w:t>.</w:t>
      </w:r>
      <w:r w:rsidR="00787A89" w:rsidRPr="000D5E8C">
        <w:rPr>
          <w:rFonts w:ascii="Times New Roman" w:eastAsia="Times New Roman" w:hAnsi="Times New Roman" w:cs="Times New Roman"/>
          <w:color w:val="000000"/>
          <w:sz w:val="28"/>
          <w:szCs w:val="28"/>
          <w:u w:color="000000"/>
          <w:bdr w:val="nil"/>
          <w:lang w:eastAsia="ru-RU"/>
        </w:rPr>
        <w:t>8</w:t>
      </w:r>
      <w:r w:rsidRPr="000D5E8C">
        <w:rPr>
          <w:rFonts w:ascii="Times New Roman" w:eastAsia="Times New Roman" w:hAnsi="Times New Roman" w:cs="Times New Roman"/>
          <w:color w:val="000000"/>
          <w:sz w:val="28"/>
          <w:szCs w:val="28"/>
          <w:u w:color="000000"/>
          <w:bdr w:val="nil"/>
          <w:lang w:eastAsia="ru-RU"/>
        </w:rPr>
        <w:t>.</w:t>
      </w:r>
      <w:r w:rsidR="00787A89" w:rsidRPr="000D5E8C">
        <w:rPr>
          <w:rFonts w:ascii="Times New Roman" w:eastAsia="Times New Roman" w:hAnsi="Times New Roman" w:cs="Times New Roman"/>
          <w:color w:val="000000"/>
          <w:sz w:val="28"/>
          <w:szCs w:val="28"/>
          <w:u w:color="000000"/>
          <w:bdr w:val="nil"/>
          <w:lang w:eastAsia="ru-RU"/>
        </w:rPr>
        <w:t>5</w:t>
      </w:r>
      <w:r w:rsidRPr="000D5E8C">
        <w:rPr>
          <w:rFonts w:ascii="Times New Roman" w:eastAsia="Times New Roman" w:hAnsi="Times New Roman" w:cs="Times New Roman"/>
          <w:color w:val="000000"/>
          <w:sz w:val="28"/>
          <w:szCs w:val="28"/>
          <w:u w:color="000000"/>
          <w:bdr w:val="nil"/>
          <w:lang w:eastAsia="ru-RU"/>
        </w:rPr>
        <w:t xml:space="preserve">. </w:t>
      </w:r>
      <w:r w:rsidR="00351422" w:rsidRPr="000D5E8C">
        <w:rPr>
          <w:rFonts w:ascii="Times New Roman" w:eastAsia="Times New Roman" w:hAnsi="Times New Roman" w:cs="Times New Roman"/>
          <w:color w:val="000000"/>
          <w:sz w:val="28"/>
          <w:szCs w:val="28"/>
          <w:u w:color="000000"/>
          <w:bdr w:val="nil"/>
          <w:lang w:eastAsia="ru-RU"/>
        </w:rPr>
        <w:t>О</w:t>
      </w:r>
      <w:r w:rsidRPr="000D5E8C">
        <w:rPr>
          <w:rFonts w:ascii="Times New Roman" w:eastAsia="Times New Roman" w:hAnsi="Times New Roman" w:cs="Times New Roman"/>
          <w:color w:val="000000"/>
          <w:sz w:val="28"/>
          <w:szCs w:val="28"/>
          <w:u w:color="000000"/>
          <w:bdr w:val="nil"/>
          <w:lang w:eastAsia="ru-RU"/>
        </w:rPr>
        <w:t>тветственными за составление акта проверки,</w:t>
      </w:r>
      <w:r w:rsidR="002E0AC7" w:rsidRPr="000D5E8C">
        <w:t xml:space="preserve"> </w:t>
      </w:r>
      <w:r w:rsidR="002E0AC7" w:rsidRPr="000D5E8C">
        <w:rPr>
          <w:rFonts w:ascii="Times New Roman" w:hAnsi="Times New Roman" w:cs="Times New Roman"/>
          <w:sz w:val="28"/>
          <w:szCs w:val="28"/>
        </w:rPr>
        <w:t xml:space="preserve">его </w:t>
      </w:r>
      <w:r w:rsidR="002E0AC7" w:rsidRPr="000D5E8C">
        <w:rPr>
          <w:rFonts w:ascii="Times New Roman" w:eastAsia="Times New Roman" w:hAnsi="Times New Roman" w:cs="Times New Roman"/>
          <w:color w:val="000000"/>
          <w:sz w:val="28"/>
          <w:szCs w:val="28"/>
          <w:u w:color="000000"/>
          <w:bdr w:val="nil"/>
          <w:lang w:eastAsia="ru-RU"/>
        </w:rPr>
        <w:t>направление в прокуратуру Ленинградской области</w:t>
      </w:r>
      <w:r w:rsidRPr="000D5E8C">
        <w:rPr>
          <w:rFonts w:ascii="Times New Roman" w:eastAsia="Times New Roman" w:hAnsi="Times New Roman" w:cs="Times New Roman"/>
          <w:color w:val="000000"/>
          <w:sz w:val="28"/>
          <w:szCs w:val="28"/>
          <w:u w:color="000000"/>
          <w:bdr w:val="nil"/>
          <w:lang w:eastAsia="ru-RU"/>
        </w:rPr>
        <w:t xml:space="preserve"> являются должностные лица, </w:t>
      </w:r>
      <w:r w:rsidR="00351422" w:rsidRPr="000D5E8C">
        <w:rPr>
          <w:rFonts w:ascii="Times New Roman" w:eastAsia="Times New Roman" w:hAnsi="Times New Roman" w:cs="Times New Roman"/>
          <w:color w:val="000000"/>
          <w:sz w:val="28"/>
          <w:szCs w:val="28"/>
          <w:u w:color="000000"/>
          <w:bdr w:val="nil"/>
          <w:lang w:eastAsia="ru-RU"/>
        </w:rPr>
        <w:t xml:space="preserve">проводящие </w:t>
      </w:r>
      <w:r w:rsidR="00351422" w:rsidRPr="000D5E8C">
        <w:rPr>
          <w:rFonts w:ascii="Times New Roman" w:eastAsia="Times New Roman" w:hAnsi="Times New Roman" w:cs="Times New Roman"/>
          <w:color w:val="000000"/>
          <w:sz w:val="28"/>
          <w:szCs w:val="28"/>
          <w:u w:color="000000"/>
          <w:bdr w:val="nil"/>
          <w:lang w:eastAsia="ru-RU"/>
        </w:rPr>
        <w:lastRenderedPageBreak/>
        <w:t>проверку и</w:t>
      </w:r>
      <w:r w:rsidRPr="000D5E8C">
        <w:rPr>
          <w:rFonts w:ascii="Times New Roman" w:eastAsia="Times New Roman" w:hAnsi="Times New Roman" w:cs="Times New Roman"/>
          <w:color w:val="000000"/>
          <w:sz w:val="28"/>
          <w:szCs w:val="28"/>
          <w:u w:color="000000"/>
          <w:bdr w:val="nil"/>
          <w:lang w:eastAsia="ru-RU"/>
        </w:rPr>
        <w:t xml:space="preserve"> указанные в распоряжении Комитета о проведении </w:t>
      </w:r>
      <w:r w:rsidR="00787A89" w:rsidRPr="000D5E8C">
        <w:rPr>
          <w:rFonts w:ascii="Times New Roman" w:eastAsia="Times New Roman" w:hAnsi="Times New Roman" w:cs="Times New Roman"/>
          <w:color w:val="000000"/>
          <w:sz w:val="28"/>
          <w:szCs w:val="28"/>
          <w:u w:color="000000"/>
          <w:bdr w:val="nil"/>
          <w:lang w:eastAsia="ru-RU"/>
        </w:rPr>
        <w:t>внеплановой</w:t>
      </w:r>
      <w:r w:rsidRPr="000D5E8C">
        <w:rPr>
          <w:rFonts w:ascii="Times New Roman" w:eastAsia="Times New Roman" w:hAnsi="Times New Roman" w:cs="Times New Roman"/>
          <w:color w:val="000000"/>
          <w:sz w:val="28"/>
          <w:szCs w:val="28"/>
          <w:u w:color="000000"/>
          <w:bdr w:val="nil"/>
          <w:lang w:eastAsia="ru-RU"/>
        </w:rPr>
        <w:t xml:space="preserve"> проверки.</w:t>
      </w:r>
    </w:p>
    <w:p w:rsidR="00C23918" w:rsidRDefault="00C23918" w:rsidP="00351422">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p>
    <w:p w:rsidR="00C23918" w:rsidRPr="00F03236" w:rsidRDefault="00C23918" w:rsidP="00C23918">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3</w:t>
      </w:r>
      <w:r w:rsidRPr="00F03236">
        <w:rPr>
          <w:rFonts w:ascii="Times New Roman" w:eastAsia="Times New Roman" w:hAnsi="Times New Roman" w:cs="Times New Roman"/>
          <w:color w:val="000000"/>
          <w:sz w:val="28"/>
          <w:szCs w:val="28"/>
          <w:u w:color="000000"/>
          <w:bdr w:val="nil"/>
          <w:lang w:eastAsia="ru-RU"/>
        </w:rPr>
        <w:t>.</w:t>
      </w:r>
      <w:r w:rsidR="00787A89">
        <w:rPr>
          <w:rFonts w:ascii="Times New Roman" w:eastAsia="Times New Roman" w:hAnsi="Times New Roman" w:cs="Times New Roman"/>
          <w:color w:val="000000"/>
          <w:sz w:val="28"/>
          <w:szCs w:val="28"/>
          <w:u w:color="000000"/>
          <w:bdr w:val="nil"/>
          <w:lang w:eastAsia="ru-RU"/>
        </w:rPr>
        <w:t>2</w:t>
      </w:r>
      <w:r w:rsidRPr="00F03236">
        <w:rPr>
          <w:rFonts w:ascii="Times New Roman" w:eastAsia="Times New Roman" w:hAnsi="Times New Roman" w:cs="Times New Roman"/>
          <w:color w:val="000000"/>
          <w:sz w:val="28"/>
          <w:szCs w:val="28"/>
          <w:u w:color="000000"/>
          <w:bdr w:val="nil"/>
          <w:lang w:eastAsia="ru-RU"/>
        </w:rPr>
        <w:t>.</w:t>
      </w:r>
      <w:r w:rsidR="00787A89">
        <w:rPr>
          <w:rFonts w:ascii="Times New Roman" w:eastAsia="Times New Roman" w:hAnsi="Times New Roman" w:cs="Times New Roman"/>
          <w:color w:val="000000"/>
          <w:sz w:val="28"/>
          <w:szCs w:val="28"/>
          <w:u w:color="000000"/>
          <w:bdr w:val="nil"/>
          <w:lang w:eastAsia="ru-RU"/>
        </w:rPr>
        <w:t>9</w:t>
      </w:r>
      <w:r w:rsidRPr="00F03236">
        <w:rPr>
          <w:rFonts w:ascii="Times New Roman" w:eastAsia="Times New Roman" w:hAnsi="Times New Roman" w:cs="Times New Roman"/>
          <w:color w:val="000000"/>
          <w:sz w:val="28"/>
          <w:szCs w:val="28"/>
          <w:u w:color="000000"/>
          <w:bdr w:val="nil"/>
          <w:lang w:eastAsia="ru-RU"/>
        </w:rPr>
        <w:t xml:space="preserve">. Результатом </w:t>
      </w:r>
      <w:r w:rsidR="00DF2828">
        <w:rPr>
          <w:rFonts w:ascii="Times New Roman" w:eastAsia="Times New Roman" w:hAnsi="Times New Roman" w:cs="Times New Roman"/>
          <w:color w:val="000000"/>
          <w:sz w:val="28"/>
          <w:szCs w:val="28"/>
          <w:u w:color="000000"/>
          <w:bdr w:val="nil"/>
          <w:lang w:eastAsia="ru-RU"/>
        </w:rPr>
        <w:t xml:space="preserve">выполнения </w:t>
      </w:r>
      <w:r w:rsidRPr="00F03236">
        <w:rPr>
          <w:rFonts w:ascii="Times New Roman" w:eastAsia="Times New Roman" w:hAnsi="Times New Roman" w:cs="Times New Roman"/>
          <w:color w:val="000000"/>
          <w:sz w:val="28"/>
          <w:szCs w:val="28"/>
          <w:u w:color="000000"/>
          <w:bdr w:val="nil"/>
          <w:lang w:eastAsia="ru-RU"/>
        </w:rPr>
        <w:t>административно</w:t>
      </w:r>
      <w:r>
        <w:rPr>
          <w:rFonts w:ascii="Times New Roman" w:eastAsia="Times New Roman" w:hAnsi="Times New Roman" w:cs="Times New Roman"/>
          <w:color w:val="000000"/>
          <w:sz w:val="28"/>
          <w:szCs w:val="28"/>
          <w:u w:color="000000"/>
          <w:bdr w:val="nil"/>
          <w:lang w:eastAsia="ru-RU"/>
        </w:rPr>
        <w:t>й</w:t>
      </w:r>
      <w:r w:rsidRPr="00F03236">
        <w:rPr>
          <w:rFonts w:ascii="Times New Roman" w:eastAsia="Times New Roman" w:hAnsi="Times New Roman" w:cs="Times New Roman"/>
          <w:color w:val="000000"/>
          <w:sz w:val="28"/>
          <w:szCs w:val="28"/>
          <w:u w:color="000000"/>
          <w:bdr w:val="nil"/>
          <w:lang w:eastAsia="ru-RU"/>
        </w:rPr>
        <w:t xml:space="preserve"> </w:t>
      </w:r>
      <w:r>
        <w:rPr>
          <w:rFonts w:ascii="Times New Roman" w:eastAsia="Times New Roman" w:hAnsi="Times New Roman" w:cs="Times New Roman"/>
          <w:color w:val="000000"/>
          <w:sz w:val="28"/>
          <w:szCs w:val="28"/>
          <w:u w:color="000000"/>
          <w:bdr w:val="nil"/>
          <w:lang w:eastAsia="ru-RU"/>
        </w:rPr>
        <w:t xml:space="preserve">процедуры </w:t>
      </w:r>
      <w:r w:rsidRPr="00F03236">
        <w:rPr>
          <w:rFonts w:ascii="Times New Roman" w:eastAsia="Times New Roman" w:hAnsi="Times New Roman" w:cs="Times New Roman"/>
          <w:color w:val="000000"/>
          <w:sz w:val="28"/>
          <w:szCs w:val="28"/>
          <w:u w:color="000000"/>
          <w:bdr w:val="nil"/>
          <w:lang w:eastAsia="ru-RU"/>
        </w:rPr>
        <w:t xml:space="preserve">является составление акта </w:t>
      </w:r>
      <w:r w:rsidR="00787A89">
        <w:rPr>
          <w:rFonts w:ascii="Times New Roman" w:eastAsia="Times New Roman" w:hAnsi="Times New Roman" w:cs="Times New Roman"/>
          <w:color w:val="000000"/>
          <w:sz w:val="28"/>
          <w:szCs w:val="28"/>
          <w:u w:color="000000"/>
          <w:bdr w:val="nil"/>
          <w:lang w:eastAsia="ru-RU"/>
        </w:rPr>
        <w:t>вне</w:t>
      </w:r>
      <w:r>
        <w:rPr>
          <w:rFonts w:ascii="Times New Roman" w:eastAsia="Times New Roman" w:hAnsi="Times New Roman" w:cs="Times New Roman"/>
          <w:color w:val="000000"/>
          <w:sz w:val="28"/>
          <w:szCs w:val="28"/>
          <w:u w:color="000000"/>
          <w:bdr w:val="nil"/>
          <w:lang w:eastAsia="ru-RU"/>
        </w:rPr>
        <w:t xml:space="preserve">плановой </w:t>
      </w:r>
      <w:r w:rsidRPr="00F03236">
        <w:rPr>
          <w:rFonts w:ascii="Times New Roman" w:eastAsia="Times New Roman" w:hAnsi="Times New Roman" w:cs="Times New Roman"/>
          <w:color w:val="000000"/>
          <w:sz w:val="28"/>
          <w:szCs w:val="28"/>
          <w:u w:color="000000"/>
          <w:bdr w:val="nil"/>
          <w:lang w:eastAsia="ru-RU"/>
        </w:rPr>
        <w:t>проверки.</w:t>
      </w:r>
    </w:p>
    <w:p w:rsidR="00C23918" w:rsidRDefault="00C23918" w:rsidP="00C23918">
      <w:pPr>
        <w:pBdr>
          <w:top w:val="nil"/>
          <w:left w:val="nil"/>
          <w:bottom w:val="nil"/>
          <w:right w:val="nil"/>
          <w:between w:val="nil"/>
          <w:bar w:val="nil"/>
        </w:pBdr>
        <w:suppressAutoHyphens/>
        <w:spacing w:after="0" w:line="240" w:lineRule="auto"/>
        <w:ind w:firstLine="708"/>
        <w:jc w:val="both"/>
        <w:rPr>
          <w:rFonts w:ascii="Times New Roman" w:eastAsia="Times New Roman" w:hAnsi="Times New Roman" w:cs="Times New Roman"/>
          <w:color w:val="000000"/>
          <w:sz w:val="28"/>
          <w:szCs w:val="28"/>
          <w:u w:color="000000"/>
          <w:bdr w:val="nil"/>
          <w:lang w:eastAsia="ru-RU"/>
        </w:rPr>
      </w:pPr>
      <w:r w:rsidRPr="00F03236">
        <w:rPr>
          <w:rFonts w:ascii="Times New Roman" w:eastAsia="Times New Roman" w:hAnsi="Times New Roman" w:cs="Times New Roman"/>
          <w:color w:val="000000"/>
          <w:sz w:val="28"/>
          <w:szCs w:val="28"/>
          <w:u w:color="000000"/>
          <w:bdr w:val="nil"/>
          <w:lang w:eastAsia="ru-RU"/>
        </w:rPr>
        <w:t>3.</w:t>
      </w:r>
      <w:r w:rsidR="00787A89">
        <w:rPr>
          <w:rFonts w:ascii="Times New Roman" w:eastAsia="Times New Roman" w:hAnsi="Times New Roman" w:cs="Times New Roman"/>
          <w:color w:val="000000"/>
          <w:sz w:val="28"/>
          <w:szCs w:val="28"/>
          <w:u w:color="000000"/>
          <w:bdr w:val="nil"/>
          <w:lang w:eastAsia="ru-RU"/>
        </w:rPr>
        <w:t>2</w:t>
      </w:r>
      <w:r w:rsidRPr="00F03236">
        <w:rPr>
          <w:rFonts w:ascii="Times New Roman" w:eastAsia="Times New Roman" w:hAnsi="Times New Roman" w:cs="Times New Roman"/>
          <w:color w:val="000000"/>
          <w:sz w:val="28"/>
          <w:szCs w:val="28"/>
          <w:u w:color="000000"/>
          <w:bdr w:val="nil"/>
          <w:lang w:eastAsia="ru-RU"/>
        </w:rPr>
        <w:t>.</w:t>
      </w:r>
      <w:r w:rsidR="00787A89">
        <w:rPr>
          <w:rFonts w:ascii="Times New Roman" w:eastAsia="Times New Roman" w:hAnsi="Times New Roman" w:cs="Times New Roman"/>
          <w:color w:val="000000"/>
          <w:sz w:val="28"/>
          <w:szCs w:val="28"/>
          <w:u w:color="000000"/>
          <w:bdr w:val="nil"/>
          <w:lang w:eastAsia="ru-RU"/>
        </w:rPr>
        <w:t>10</w:t>
      </w:r>
      <w:r w:rsidRPr="00F03236">
        <w:rPr>
          <w:rFonts w:ascii="Times New Roman" w:eastAsia="Times New Roman" w:hAnsi="Times New Roman" w:cs="Times New Roman"/>
          <w:color w:val="000000"/>
          <w:sz w:val="28"/>
          <w:szCs w:val="28"/>
          <w:u w:color="000000"/>
          <w:bdr w:val="nil"/>
          <w:lang w:eastAsia="ru-RU"/>
        </w:rPr>
        <w:t>. Способом фиксации результата выполнения административн</w:t>
      </w:r>
      <w:r>
        <w:rPr>
          <w:rFonts w:ascii="Times New Roman" w:eastAsia="Times New Roman" w:hAnsi="Times New Roman" w:cs="Times New Roman"/>
          <w:color w:val="000000"/>
          <w:sz w:val="28"/>
          <w:szCs w:val="28"/>
          <w:u w:color="000000"/>
          <w:bdr w:val="nil"/>
          <w:lang w:eastAsia="ru-RU"/>
        </w:rPr>
        <w:t>ой процедуры</w:t>
      </w:r>
      <w:r w:rsidRPr="00F03236">
        <w:rPr>
          <w:rFonts w:ascii="Times New Roman" w:eastAsia="Times New Roman" w:hAnsi="Times New Roman" w:cs="Times New Roman"/>
          <w:color w:val="000000"/>
          <w:sz w:val="28"/>
          <w:szCs w:val="28"/>
          <w:u w:color="000000"/>
          <w:bdr w:val="nil"/>
          <w:lang w:eastAsia="ru-RU"/>
        </w:rPr>
        <w:t xml:space="preserve"> является подписание акта </w:t>
      </w:r>
      <w:r w:rsidR="00787A89">
        <w:rPr>
          <w:rFonts w:ascii="Times New Roman" w:eastAsia="Times New Roman" w:hAnsi="Times New Roman" w:cs="Times New Roman"/>
          <w:color w:val="000000"/>
          <w:sz w:val="28"/>
          <w:szCs w:val="28"/>
          <w:u w:color="000000"/>
          <w:bdr w:val="nil"/>
          <w:lang w:eastAsia="ru-RU"/>
        </w:rPr>
        <w:t>вне</w:t>
      </w:r>
      <w:r>
        <w:rPr>
          <w:rFonts w:ascii="Times New Roman" w:eastAsia="Times New Roman" w:hAnsi="Times New Roman" w:cs="Times New Roman"/>
          <w:color w:val="000000"/>
          <w:sz w:val="28"/>
          <w:szCs w:val="28"/>
          <w:u w:color="000000"/>
          <w:bdr w:val="nil"/>
          <w:lang w:eastAsia="ru-RU"/>
        </w:rPr>
        <w:t xml:space="preserve">плановой </w:t>
      </w:r>
      <w:r w:rsidRPr="00F03236">
        <w:rPr>
          <w:rFonts w:ascii="Times New Roman" w:eastAsia="Times New Roman" w:hAnsi="Times New Roman" w:cs="Times New Roman"/>
          <w:color w:val="000000"/>
          <w:sz w:val="28"/>
          <w:szCs w:val="28"/>
          <w:u w:color="000000"/>
          <w:bdr w:val="nil"/>
          <w:lang w:eastAsia="ru-RU"/>
        </w:rPr>
        <w:t>проверки.</w:t>
      </w:r>
      <w:r w:rsidRPr="00875BF1">
        <w:t xml:space="preserve"> </w:t>
      </w:r>
      <w:r>
        <w:rPr>
          <w:rFonts w:ascii="Times New Roman" w:eastAsia="Times New Roman" w:hAnsi="Times New Roman" w:cs="Times New Roman"/>
          <w:color w:val="000000"/>
          <w:sz w:val="28"/>
          <w:szCs w:val="28"/>
          <w:u w:color="000000"/>
          <w:bdr w:val="nil"/>
          <w:lang w:eastAsia="ru-RU"/>
        </w:rPr>
        <w:t>П</w:t>
      </w:r>
      <w:r w:rsidRPr="00875BF1">
        <w:rPr>
          <w:rFonts w:ascii="Times New Roman" w:eastAsia="Times New Roman" w:hAnsi="Times New Roman" w:cs="Times New Roman"/>
          <w:color w:val="000000"/>
          <w:sz w:val="28"/>
          <w:szCs w:val="28"/>
          <w:u w:color="000000"/>
          <w:bdr w:val="nil"/>
          <w:lang w:eastAsia="ru-RU"/>
        </w:rPr>
        <w:t>одписан</w:t>
      </w:r>
      <w:r>
        <w:rPr>
          <w:rFonts w:ascii="Times New Roman" w:eastAsia="Times New Roman" w:hAnsi="Times New Roman" w:cs="Times New Roman"/>
          <w:color w:val="000000"/>
          <w:sz w:val="28"/>
          <w:szCs w:val="28"/>
          <w:u w:color="000000"/>
          <w:bdr w:val="nil"/>
          <w:lang w:eastAsia="ru-RU"/>
        </w:rPr>
        <w:t>ный</w:t>
      </w:r>
      <w:r w:rsidRPr="00875BF1">
        <w:rPr>
          <w:rFonts w:ascii="Times New Roman" w:eastAsia="Times New Roman" w:hAnsi="Times New Roman" w:cs="Times New Roman"/>
          <w:color w:val="000000"/>
          <w:sz w:val="28"/>
          <w:szCs w:val="28"/>
          <w:u w:color="000000"/>
          <w:bdr w:val="nil"/>
          <w:lang w:eastAsia="ru-RU"/>
        </w:rPr>
        <w:t xml:space="preserve"> акт </w:t>
      </w:r>
      <w:r w:rsidR="00787A89">
        <w:rPr>
          <w:rFonts w:ascii="Times New Roman" w:eastAsia="Times New Roman" w:hAnsi="Times New Roman" w:cs="Times New Roman"/>
          <w:color w:val="000000"/>
          <w:sz w:val="28"/>
          <w:szCs w:val="28"/>
          <w:u w:color="000000"/>
          <w:bdr w:val="nil"/>
          <w:lang w:eastAsia="ru-RU"/>
        </w:rPr>
        <w:t>вне</w:t>
      </w:r>
      <w:r w:rsidRPr="00875BF1">
        <w:rPr>
          <w:rFonts w:ascii="Times New Roman" w:eastAsia="Times New Roman" w:hAnsi="Times New Roman" w:cs="Times New Roman"/>
          <w:color w:val="000000"/>
          <w:sz w:val="28"/>
          <w:szCs w:val="28"/>
          <w:u w:color="000000"/>
          <w:bdr w:val="nil"/>
          <w:lang w:eastAsia="ru-RU"/>
        </w:rPr>
        <w:t xml:space="preserve">плановой проверки передается на рассмотрение </w:t>
      </w:r>
      <w:r w:rsidR="00E93936">
        <w:rPr>
          <w:rFonts w:ascii="Times New Roman" w:eastAsia="Times New Roman" w:hAnsi="Times New Roman" w:cs="Times New Roman"/>
          <w:color w:val="000000"/>
          <w:sz w:val="28"/>
          <w:szCs w:val="28"/>
          <w:u w:color="000000"/>
          <w:bdr w:val="nil"/>
          <w:lang w:eastAsia="ru-RU"/>
        </w:rPr>
        <w:t xml:space="preserve">начальнику отдела контроля, </w:t>
      </w:r>
      <w:r w:rsidRPr="00875BF1">
        <w:rPr>
          <w:rFonts w:ascii="Times New Roman" w:eastAsia="Times New Roman" w:hAnsi="Times New Roman" w:cs="Times New Roman"/>
          <w:color w:val="000000"/>
          <w:sz w:val="28"/>
          <w:szCs w:val="28"/>
          <w:u w:color="000000"/>
          <w:bdr w:val="nil"/>
          <w:lang w:eastAsia="ru-RU"/>
        </w:rPr>
        <w:t>начальнику Департамента.</w:t>
      </w:r>
    </w:p>
    <w:p w:rsidR="00C23918" w:rsidRDefault="00C23918" w:rsidP="00C23918">
      <w:pPr>
        <w:spacing w:after="0" w:line="240" w:lineRule="auto"/>
        <w:ind w:firstLine="709"/>
        <w:rPr>
          <w:rFonts w:ascii="Times New Roman" w:eastAsia="Times New Roman" w:hAnsi="Times New Roman" w:cs="Times New Roman"/>
          <w:sz w:val="28"/>
          <w:szCs w:val="28"/>
          <w:lang w:eastAsia="ru-RU"/>
        </w:rPr>
      </w:pPr>
    </w:p>
    <w:p w:rsidR="002E0AC7" w:rsidRDefault="00C23918" w:rsidP="00452DC7">
      <w:pPr>
        <w:tabs>
          <w:tab w:val="left" w:pos="1644"/>
        </w:tabs>
        <w:spacing w:after="0" w:line="240" w:lineRule="auto"/>
        <w:jc w:val="center"/>
        <w:rPr>
          <w:rFonts w:ascii="Times New Roman" w:eastAsia="Times New Roman" w:hAnsi="Times New Roman" w:cs="Times New Roman"/>
          <w:b/>
          <w:sz w:val="28"/>
          <w:szCs w:val="28"/>
          <w:lang w:eastAsia="ru-RU"/>
        </w:rPr>
      </w:pPr>
      <w:r w:rsidRPr="00C23918">
        <w:rPr>
          <w:rFonts w:ascii="Times New Roman" w:eastAsia="Times New Roman" w:hAnsi="Times New Roman" w:cs="Times New Roman"/>
          <w:b/>
          <w:sz w:val="28"/>
          <w:szCs w:val="28"/>
          <w:lang w:eastAsia="ru-RU"/>
        </w:rPr>
        <w:t>3.3. Рассмотрение акта проверки</w:t>
      </w:r>
    </w:p>
    <w:p w:rsidR="00452DC7" w:rsidRDefault="00452DC7" w:rsidP="00452DC7">
      <w:pPr>
        <w:tabs>
          <w:tab w:val="left" w:pos="1644"/>
        </w:tabs>
        <w:spacing w:after="0" w:line="240" w:lineRule="auto"/>
        <w:jc w:val="center"/>
        <w:rPr>
          <w:rFonts w:ascii="Times New Roman" w:eastAsia="Times New Roman" w:hAnsi="Times New Roman" w:cs="Times New Roman"/>
          <w:b/>
          <w:sz w:val="28"/>
          <w:szCs w:val="28"/>
          <w:lang w:eastAsia="ru-RU"/>
        </w:rPr>
      </w:pPr>
    </w:p>
    <w:p w:rsidR="002E0AC7" w:rsidRPr="002E0AC7" w:rsidRDefault="002E0AC7" w:rsidP="00E9393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52DC7">
        <w:rPr>
          <w:rFonts w:ascii="Times New Roman" w:eastAsia="Times New Roman" w:hAnsi="Times New Roman" w:cs="Times New Roman"/>
          <w:sz w:val="28"/>
          <w:szCs w:val="28"/>
          <w:lang w:eastAsia="ru-RU"/>
        </w:rPr>
        <w:t>3.3.1.</w:t>
      </w:r>
      <w:r w:rsidRPr="002E0AC7">
        <w:rPr>
          <w:rFonts w:ascii="Times New Roman" w:eastAsia="Times New Roman" w:hAnsi="Times New Roman" w:cs="Times New Roman"/>
          <w:sz w:val="28"/>
          <w:szCs w:val="28"/>
          <w:lang w:eastAsia="ru-RU"/>
        </w:rPr>
        <w:t xml:space="preserve"> Основанием для рассмотрения акта проверки является поступивший </w:t>
      </w:r>
      <w:r w:rsidR="00452DC7">
        <w:rPr>
          <w:rFonts w:ascii="Times New Roman" w:eastAsia="Times New Roman" w:hAnsi="Times New Roman" w:cs="Times New Roman"/>
          <w:sz w:val="28"/>
          <w:szCs w:val="28"/>
          <w:lang w:eastAsia="ru-RU"/>
        </w:rPr>
        <w:t xml:space="preserve">начальнику отдела, начальнику Департамента </w:t>
      </w:r>
      <w:r w:rsidRPr="002E0AC7">
        <w:rPr>
          <w:rFonts w:ascii="Times New Roman" w:eastAsia="Times New Roman" w:hAnsi="Times New Roman" w:cs="Times New Roman"/>
          <w:sz w:val="28"/>
          <w:szCs w:val="28"/>
          <w:lang w:eastAsia="ru-RU"/>
        </w:rPr>
        <w:t>акт проверки.</w:t>
      </w:r>
    </w:p>
    <w:p w:rsidR="002E0AC7" w:rsidRPr="002E0AC7" w:rsidRDefault="00E93936" w:rsidP="00E93936">
      <w:pPr>
        <w:tabs>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0AC7" w:rsidRPr="002E0AC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0AC7" w:rsidRPr="002E0AC7">
        <w:rPr>
          <w:rFonts w:ascii="Times New Roman" w:eastAsia="Times New Roman" w:hAnsi="Times New Roman" w:cs="Times New Roman"/>
          <w:sz w:val="28"/>
          <w:szCs w:val="28"/>
          <w:lang w:eastAsia="ru-RU"/>
        </w:rPr>
        <w:t xml:space="preserve">.2. Начальник </w:t>
      </w:r>
      <w:r w:rsidR="00452DC7">
        <w:rPr>
          <w:rFonts w:ascii="Times New Roman" w:eastAsia="Times New Roman" w:hAnsi="Times New Roman" w:cs="Times New Roman"/>
          <w:sz w:val="28"/>
          <w:szCs w:val="28"/>
          <w:lang w:eastAsia="ru-RU"/>
        </w:rPr>
        <w:t xml:space="preserve">отдела контроля </w:t>
      </w:r>
      <w:r w:rsidR="002E0AC7" w:rsidRPr="002E0AC7">
        <w:rPr>
          <w:rFonts w:ascii="Times New Roman" w:eastAsia="Times New Roman" w:hAnsi="Times New Roman" w:cs="Times New Roman"/>
          <w:sz w:val="28"/>
          <w:szCs w:val="28"/>
          <w:lang w:eastAsia="ru-RU"/>
        </w:rPr>
        <w:t>рассматривает акт проверки на предмет наличия или отсутствия нарушений обязательных требований.</w:t>
      </w:r>
    </w:p>
    <w:p w:rsidR="002E0AC7" w:rsidRPr="002E0AC7" w:rsidRDefault="00E93936" w:rsidP="00E93936">
      <w:pPr>
        <w:tabs>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3.3.3. </w:t>
      </w:r>
      <w:r w:rsidR="002E0AC7" w:rsidRPr="000D5E8C">
        <w:rPr>
          <w:rFonts w:ascii="Times New Roman" w:eastAsia="Times New Roman" w:hAnsi="Times New Roman" w:cs="Times New Roman"/>
          <w:sz w:val="28"/>
          <w:szCs w:val="28"/>
          <w:lang w:eastAsia="ru-RU"/>
        </w:rPr>
        <w:t xml:space="preserve">По итогам рассмотрения акта проверки начальник </w:t>
      </w:r>
      <w:r w:rsidR="00FC2E09" w:rsidRPr="000D5E8C">
        <w:rPr>
          <w:rFonts w:ascii="Times New Roman" w:eastAsia="Times New Roman" w:hAnsi="Times New Roman" w:cs="Times New Roman"/>
          <w:sz w:val="28"/>
          <w:szCs w:val="28"/>
          <w:lang w:eastAsia="ru-RU"/>
        </w:rPr>
        <w:t xml:space="preserve">отдела </w:t>
      </w:r>
      <w:r w:rsidR="00452DC7" w:rsidRPr="000D5E8C">
        <w:rPr>
          <w:rFonts w:ascii="Times New Roman" w:eastAsia="Times New Roman" w:hAnsi="Times New Roman" w:cs="Times New Roman"/>
          <w:sz w:val="28"/>
          <w:szCs w:val="28"/>
          <w:lang w:eastAsia="ru-RU"/>
        </w:rPr>
        <w:t xml:space="preserve">подготавливает предложения о </w:t>
      </w:r>
      <w:r w:rsidR="002E0AC7" w:rsidRPr="000D5E8C">
        <w:rPr>
          <w:rFonts w:ascii="Times New Roman" w:eastAsia="Times New Roman" w:hAnsi="Times New Roman" w:cs="Times New Roman"/>
          <w:sz w:val="28"/>
          <w:szCs w:val="28"/>
          <w:lang w:eastAsia="ru-RU"/>
        </w:rPr>
        <w:t>принятии мер в отношении фактов нарушений, выявленных при проведении проверки, списании в архив.</w:t>
      </w:r>
    </w:p>
    <w:p w:rsidR="002E0AC7" w:rsidRPr="002E0AC7" w:rsidRDefault="00E93936" w:rsidP="00E93936">
      <w:pPr>
        <w:tabs>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3.3.4. </w:t>
      </w:r>
      <w:r w:rsidR="002E0AC7" w:rsidRPr="002E0AC7">
        <w:rPr>
          <w:rFonts w:ascii="Times New Roman" w:eastAsia="Times New Roman" w:hAnsi="Times New Roman" w:cs="Times New Roman"/>
          <w:sz w:val="28"/>
          <w:szCs w:val="28"/>
          <w:lang w:eastAsia="ru-RU"/>
        </w:rPr>
        <w:t xml:space="preserve">Акт проверки с </w:t>
      </w:r>
      <w:r w:rsidR="00452DC7">
        <w:rPr>
          <w:rFonts w:ascii="Times New Roman" w:eastAsia="Times New Roman" w:hAnsi="Times New Roman" w:cs="Times New Roman"/>
          <w:sz w:val="28"/>
          <w:szCs w:val="28"/>
          <w:lang w:eastAsia="ru-RU"/>
        </w:rPr>
        <w:t xml:space="preserve">предложениями начальника отдела контроля </w:t>
      </w:r>
      <w:r w:rsidR="002E0AC7" w:rsidRPr="002E0AC7">
        <w:rPr>
          <w:rFonts w:ascii="Times New Roman" w:eastAsia="Times New Roman" w:hAnsi="Times New Roman" w:cs="Times New Roman"/>
          <w:sz w:val="28"/>
          <w:szCs w:val="28"/>
          <w:lang w:eastAsia="ru-RU"/>
        </w:rPr>
        <w:t xml:space="preserve">направляется на рассмотрение начальнику </w:t>
      </w:r>
      <w:r w:rsidR="00452DC7">
        <w:rPr>
          <w:rFonts w:ascii="Times New Roman" w:eastAsia="Times New Roman" w:hAnsi="Times New Roman" w:cs="Times New Roman"/>
          <w:sz w:val="28"/>
          <w:szCs w:val="28"/>
          <w:lang w:eastAsia="ru-RU"/>
        </w:rPr>
        <w:t>Департамента</w:t>
      </w:r>
      <w:r w:rsidR="002E0AC7" w:rsidRPr="002E0AC7">
        <w:rPr>
          <w:rFonts w:ascii="Times New Roman" w:eastAsia="Times New Roman" w:hAnsi="Times New Roman" w:cs="Times New Roman"/>
          <w:sz w:val="28"/>
          <w:szCs w:val="28"/>
          <w:lang w:eastAsia="ru-RU"/>
        </w:rPr>
        <w:t>.</w:t>
      </w:r>
    </w:p>
    <w:p w:rsidR="002E0AC7" w:rsidRPr="002E0AC7" w:rsidRDefault="00E93936" w:rsidP="00E93936">
      <w:pPr>
        <w:tabs>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3.3.5. </w:t>
      </w:r>
      <w:r w:rsidR="002E0AC7" w:rsidRPr="002E0AC7">
        <w:rPr>
          <w:rFonts w:ascii="Times New Roman" w:eastAsia="Times New Roman" w:hAnsi="Times New Roman" w:cs="Times New Roman"/>
          <w:sz w:val="28"/>
          <w:szCs w:val="28"/>
          <w:lang w:eastAsia="ru-RU"/>
        </w:rPr>
        <w:t xml:space="preserve">По итогам рассмотрения акта проверки начальник </w:t>
      </w:r>
      <w:r w:rsidR="00452DC7">
        <w:rPr>
          <w:rFonts w:ascii="Times New Roman" w:eastAsia="Times New Roman" w:hAnsi="Times New Roman" w:cs="Times New Roman"/>
          <w:sz w:val="28"/>
          <w:szCs w:val="28"/>
          <w:lang w:eastAsia="ru-RU"/>
        </w:rPr>
        <w:t>Департамента</w:t>
      </w:r>
      <w:r w:rsidR="002E0AC7" w:rsidRPr="002E0AC7">
        <w:rPr>
          <w:rFonts w:ascii="Times New Roman" w:eastAsia="Times New Roman" w:hAnsi="Times New Roman" w:cs="Times New Roman"/>
          <w:sz w:val="28"/>
          <w:szCs w:val="28"/>
          <w:lang w:eastAsia="ru-RU"/>
        </w:rPr>
        <w:t xml:space="preserve"> оформляет на нем резолюцию о согласии, несогласии с предложением начальника отдела лицензионного контроля или о принятии иного решения.</w:t>
      </w:r>
    </w:p>
    <w:p w:rsidR="002E0AC7" w:rsidRPr="002E0AC7" w:rsidRDefault="00E93936" w:rsidP="00E93936">
      <w:pPr>
        <w:tabs>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3.3.6. </w:t>
      </w:r>
      <w:r w:rsidR="002E0AC7" w:rsidRPr="002E0AC7">
        <w:rPr>
          <w:rFonts w:ascii="Times New Roman" w:eastAsia="Times New Roman" w:hAnsi="Times New Roman" w:cs="Times New Roman"/>
          <w:sz w:val="28"/>
          <w:szCs w:val="28"/>
          <w:lang w:eastAsia="ru-RU"/>
        </w:rPr>
        <w:t xml:space="preserve">Общий срок рассмотрения акта проверки составляет не более </w:t>
      </w:r>
      <w:r w:rsidR="00452DC7">
        <w:rPr>
          <w:rFonts w:ascii="Times New Roman" w:eastAsia="Times New Roman" w:hAnsi="Times New Roman" w:cs="Times New Roman"/>
          <w:sz w:val="28"/>
          <w:szCs w:val="28"/>
          <w:lang w:eastAsia="ru-RU"/>
        </w:rPr>
        <w:t>пяти</w:t>
      </w:r>
      <w:r w:rsidR="002E0AC7" w:rsidRPr="002E0AC7">
        <w:rPr>
          <w:rFonts w:ascii="Times New Roman" w:eastAsia="Times New Roman" w:hAnsi="Times New Roman" w:cs="Times New Roman"/>
          <w:sz w:val="28"/>
          <w:szCs w:val="28"/>
          <w:lang w:eastAsia="ru-RU"/>
        </w:rPr>
        <w:t xml:space="preserve"> рабочих дней.</w:t>
      </w:r>
    </w:p>
    <w:p w:rsidR="002E0AC7" w:rsidRPr="002E0AC7" w:rsidRDefault="00E93936" w:rsidP="00E93936">
      <w:pPr>
        <w:tabs>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0AC7" w:rsidRPr="002E0AC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3.7</w:t>
      </w:r>
      <w:r w:rsidR="002E0AC7" w:rsidRPr="002E0AC7">
        <w:rPr>
          <w:rFonts w:ascii="Times New Roman" w:eastAsia="Times New Roman" w:hAnsi="Times New Roman" w:cs="Times New Roman"/>
          <w:sz w:val="28"/>
          <w:szCs w:val="28"/>
          <w:lang w:eastAsia="ru-RU"/>
        </w:rPr>
        <w:t xml:space="preserve">. Должностными лицами, ответственными за рассмотрение акта проверки, являются начальник отдела контроля, начальник </w:t>
      </w:r>
      <w:r w:rsidR="00452DC7">
        <w:rPr>
          <w:rFonts w:ascii="Times New Roman" w:eastAsia="Times New Roman" w:hAnsi="Times New Roman" w:cs="Times New Roman"/>
          <w:sz w:val="28"/>
          <w:szCs w:val="28"/>
          <w:lang w:eastAsia="ru-RU"/>
        </w:rPr>
        <w:t>Департамента</w:t>
      </w:r>
      <w:r w:rsidR="002E0AC7" w:rsidRPr="002E0AC7">
        <w:rPr>
          <w:rFonts w:ascii="Times New Roman" w:eastAsia="Times New Roman" w:hAnsi="Times New Roman" w:cs="Times New Roman"/>
          <w:sz w:val="28"/>
          <w:szCs w:val="28"/>
          <w:lang w:eastAsia="ru-RU"/>
        </w:rPr>
        <w:t>.</w:t>
      </w:r>
    </w:p>
    <w:p w:rsidR="002E0AC7" w:rsidRPr="002E0AC7" w:rsidRDefault="00E93936" w:rsidP="00E93936">
      <w:pPr>
        <w:tabs>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0AC7" w:rsidRPr="002E0AC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3.8</w:t>
      </w:r>
      <w:r w:rsidR="002E0AC7" w:rsidRPr="002E0AC7">
        <w:rPr>
          <w:rFonts w:ascii="Times New Roman" w:eastAsia="Times New Roman" w:hAnsi="Times New Roman" w:cs="Times New Roman"/>
          <w:sz w:val="28"/>
          <w:szCs w:val="28"/>
          <w:lang w:eastAsia="ru-RU"/>
        </w:rPr>
        <w:t>. Критерии принятия решений определяются в соответствии с установленными (неустановленными) фактами нарушения обязательных требований, применяемыми мерами, предусмотренными за нар</w:t>
      </w:r>
      <w:r>
        <w:rPr>
          <w:rFonts w:ascii="Times New Roman" w:eastAsia="Times New Roman" w:hAnsi="Times New Roman" w:cs="Times New Roman"/>
          <w:sz w:val="28"/>
          <w:szCs w:val="28"/>
          <w:lang w:eastAsia="ru-RU"/>
        </w:rPr>
        <w:t>ушения обязательных требований.</w:t>
      </w:r>
    </w:p>
    <w:p w:rsidR="002E0AC7" w:rsidRPr="002E0AC7" w:rsidRDefault="00E93936" w:rsidP="00E93936">
      <w:pPr>
        <w:tabs>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0AC7" w:rsidRPr="002E0AC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3.9</w:t>
      </w:r>
      <w:r w:rsidR="002E0AC7" w:rsidRPr="002E0AC7">
        <w:rPr>
          <w:rFonts w:ascii="Times New Roman" w:eastAsia="Times New Roman" w:hAnsi="Times New Roman" w:cs="Times New Roman"/>
          <w:sz w:val="28"/>
          <w:szCs w:val="28"/>
          <w:lang w:eastAsia="ru-RU"/>
        </w:rPr>
        <w:t xml:space="preserve">. Результатом </w:t>
      </w:r>
      <w:r w:rsidR="00DF2828">
        <w:rPr>
          <w:rFonts w:ascii="Times New Roman" w:eastAsia="Times New Roman" w:hAnsi="Times New Roman" w:cs="Times New Roman"/>
          <w:sz w:val="28"/>
          <w:szCs w:val="28"/>
          <w:lang w:eastAsia="ru-RU"/>
        </w:rPr>
        <w:t>выполнения административной процедуры</w:t>
      </w:r>
      <w:r w:rsidR="002E0AC7" w:rsidRPr="002E0AC7">
        <w:rPr>
          <w:rFonts w:ascii="Times New Roman" w:eastAsia="Times New Roman" w:hAnsi="Times New Roman" w:cs="Times New Roman"/>
          <w:sz w:val="28"/>
          <w:szCs w:val="28"/>
          <w:lang w:eastAsia="ru-RU"/>
        </w:rPr>
        <w:t xml:space="preserve"> является решение начальника </w:t>
      </w:r>
      <w:r>
        <w:rPr>
          <w:rFonts w:ascii="Times New Roman" w:eastAsia="Times New Roman" w:hAnsi="Times New Roman" w:cs="Times New Roman"/>
          <w:sz w:val="28"/>
          <w:szCs w:val="28"/>
          <w:lang w:eastAsia="ru-RU"/>
        </w:rPr>
        <w:t>Департамента</w:t>
      </w:r>
      <w:r w:rsidR="002E0AC7" w:rsidRPr="002E0AC7">
        <w:rPr>
          <w:rFonts w:ascii="Times New Roman" w:eastAsia="Times New Roman" w:hAnsi="Times New Roman" w:cs="Times New Roman"/>
          <w:sz w:val="28"/>
          <w:szCs w:val="28"/>
          <w:lang w:eastAsia="ru-RU"/>
        </w:rPr>
        <w:t>, принятое по результатам рассмотрения акта проверки.</w:t>
      </w:r>
    </w:p>
    <w:p w:rsidR="00BF62A1" w:rsidRDefault="00E93936" w:rsidP="00013CEA">
      <w:pPr>
        <w:tabs>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3.3.10.</w:t>
      </w:r>
      <w:r w:rsidR="002E0AC7" w:rsidRPr="002E0AC7">
        <w:rPr>
          <w:rFonts w:ascii="Times New Roman" w:eastAsia="Times New Roman" w:hAnsi="Times New Roman" w:cs="Times New Roman"/>
          <w:sz w:val="28"/>
          <w:szCs w:val="28"/>
          <w:lang w:eastAsia="ru-RU"/>
        </w:rPr>
        <w:t xml:space="preserve"> Способом фиксации результата </w:t>
      </w:r>
      <w:r w:rsidR="00DF2828" w:rsidRPr="00DF2828">
        <w:rPr>
          <w:rFonts w:ascii="Times New Roman" w:eastAsia="Times New Roman" w:hAnsi="Times New Roman" w:cs="Times New Roman"/>
          <w:sz w:val="28"/>
          <w:szCs w:val="28"/>
          <w:lang w:eastAsia="ru-RU"/>
        </w:rPr>
        <w:t xml:space="preserve">выполнения административной процедуры </w:t>
      </w:r>
      <w:r w:rsidR="002E0AC7" w:rsidRPr="002E0AC7">
        <w:rPr>
          <w:rFonts w:ascii="Times New Roman" w:eastAsia="Times New Roman" w:hAnsi="Times New Roman" w:cs="Times New Roman"/>
          <w:sz w:val="28"/>
          <w:szCs w:val="28"/>
          <w:lang w:eastAsia="ru-RU"/>
        </w:rPr>
        <w:t xml:space="preserve">является резолюция начальника </w:t>
      </w:r>
      <w:r>
        <w:rPr>
          <w:rFonts w:ascii="Times New Roman" w:eastAsia="Times New Roman" w:hAnsi="Times New Roman" w:cs="Times New Roman"/>
          <w:sz w:val="28"/>
          <w:szCs w:val="28"/>
          <w:lang w:eastAsia="ru-RU"/>
        </w:rPr>
        <w:t>Департамента</w:t>
      </w:r>
      <w:r w:rsidR="002E0AC7" w:rsidRPr="002E0AC7">
        <w:rPr>
          <w:rFonts w:ascii="Times New Roman" w:eastAsia="Times New Roman" w:hAnsi="Times New Roman" w:cs="Times New Roman"/>
          <w:sz w:val="28"/>
          <w:szCs w:val="28"/>
          <w:lang w:eastAsia="ru-RU"/>
        </w:rPr>
        <w:t xml:space="preserve"> о принятом им решении по результатам рассмотрения акта проверки.</w:t>
      </w:r>
    </w:p>
    <w:p w:rsidR="00BF62A1" w:rsidRDefault="00BF62A1" w:rsidP="00013CEA">
      <w:pPr>
        <w:tabs>
          <w:tab w:val="left" w:pos="164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13CEA" w:rsidRDefault="00BF62A1" w:rsidP="00013CEA">
      <w:pPr>
        <w:tabs>
          <w:tab w:val="left" w:pos="1644"/>
        </w:tabs>
        <w:spacing w:after="0" w:line="240" w:lineRule="auto"/>
        <w:jc w:val="center"/>
        <w:rPr>
          <w:rFonts w:ascii="Times New Roman" w:eastAsia="Times New Roman" w:hAnsi="Times New Roman" w:cs="Times New Roman"/>
          <w:b/>
          <w:sz w:val="28"/>
          <w:szCs w:val="28"/>
          <w:lang w:eastAsia="ru-RU"/>
        </w:rPr>
      </w:pPr>
      <w:r w:rsidRPr="00BF62A1">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BF62A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w:t>
      </w:r>
      <w:r w:rsidRPr="00BF62A1">
        <w:rPr>
          <w:rFonts w:ascii="Times New Roman" w:eastAsia="Times New Roman" w:hAnsi="Times New Roman" w:cs="Times New Roman"/>
          <w:b/>
          <w:sz w:val="28"/>
          <w:szCs w:val="28"/>
          <w:lang w:eastAsia="ru-RU"/>
        </w:rPr>
        <w:t xml:space="preserve">рганизация и проведение мероприятий по профилактике </w:t>
      </w:r>
    </w:p>
    <w:p w:rsidR="00BF62A1" w:rsidRDefault="00BF62A1" w:rsidP="00013CEA">
      <w:pPr>
        <w:tabs>
          <w:tab w:val="left" w:pos="1644"/>
        </w:tabs>
        <w:spacing w:after="0" w:line="240" w:lineRule="auto"/>
        <w:jc w:val="center"/>
        <w:rPr>
          <w:rFonts w:ascii="Times New Roman" w:eastAsia="Times New Roman" w:hAnsi="Times New Roman" w:cs="Times New Roman"/>
          <w:b/>
          <w:sz w:val="28"/>
          <w:szCs w:val="28"/>
          <w:lang w:eastAsia="ru-RU"/>
        </w:rPr>
      </w:pPr>
      <w:r w:rsidRPr="00BF62A1">
        <w:rPr>
          <w:rFonts w:ascii="Times New Roman" w:eastAsia="Times New Roman" w:hAnsi="Times New Roman" w:cs="Times New Roman"/>
          <w:b/>
          <w:sz w:val="28"/>
          <w:szCs w:val="28"/>
          <w:lang w:eastAsia="ru-RU"/>
        </w:rPr>
        <w:t>нарушений обязательных требований</w:t>
      </w:r>
    </w:p>
    <w:p w:rsidR="00013CEA" w:rsidRDefault="00013CEA" w:rsidP="00013CEA">
      <w:pPr>
        <w:tabs>
          <w:tab w:val="left" w:pos="1644"/>
        </w:tabs>
        <w:spacing w:after="0" w:line="240" w:lineRule="auto"/>
        <w:jc w:val="center"/>
        <w:rPr>
          <w:rFonts w:ascii="Times New Roman" w:eastAsia="Times New Roman" w:hAnsi="Times New Roman" w:cs="Times New Roman"/>
          <w:b/>
          <w:sz w:val="28"/>
          <w:szCs w:val="28"/>
          <w:lang w:eastAsia="ru-RU"/>
        </w:rPr>
      </w:pPr>
    </w:p>
    <w:p w:rsidR="00BF62A1" w:rsidRPr="00013CEA" w:rsidRDefault="00782FA2" w:rsidP="00013CEA">
      <w:pPr>
        <w:tabs>
          <w:tab w:val="left" w:pos="788"/>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30F1E">
        <w:rPr>
          <w:rFonts w:ascii="Times New Roman" w:eastAsia="Times New Roman" w:hAnsi="Times New Roman" w:cs="Times New Roman"/>
          <w:sz w:val="28"/>
          <w:szCs w:val="28"/>
          <w:lang w:eastAsia="ru-RU"/>
        </w:rPr>
        <w:t xml:space="preserve"> </w:t>
      </w:r>
      <w:r w:rsidRPr="00013CEA">
        <w:rPr>
          <w:rFonts w:ascii="Times New Roman" w:eastAsia="Times New Roman" w:hAnsi="Times New Roman" w:cs="Times New Roman"/>
          <w:sz w:val="28"/>
          <w:szCs w:val="28"/>
          <w:lang w:eastAsia="ru-RU"/>
        </w:rPr>
        <w:t>3.</w:t>
      </w:r>
      <w:r w:rsidR="00D21E6E" w:rsidRPr="00013CEA">
        <w:rPr>
          <w:rFonts w:ascii="Times New Roman" w:eastAsia="Times New Roman" w:hAnsi="Times New Roman" w:cs="Times New Roman"/>
          <w:sz w:val="28"/>
          <w:szCs w:val="28"/>
          <w:lang w:eastAsia="ru-RU"/>
        </w:rPr>
        <w:t>4</w:t>
      </w:r>
      <w:r w:rsidRPr="00013CEA">
        <w:rPr>
          <w:rFonts w:ascii="Times New Roman" w:eastAsia="Times New Roman" w:hAnsi="Times New Roman" w:cs="Times New Roman"/>
          <w:sz w:val="28"/>
          <w:szCs w:val="28"/>
          <w:lang w:eastAsia="ru-RU"/>
        </w:rPr>
        <w:t>.1. Основанием для начала административной процедуры является требование статьи 8.2</w:t>
      </w:r>
      <w:r w:rsidR="00B04A43">
        <w:rPr>
          <w:rFonts w:ascii="Times New Roman" w:eastAsia="Times New Roman" w:hAnsi="Times New Roman" w:cs="Times New Roman"/>
          <w:sz w:val="28"/>
          <w:szCs w:val="28"/>
          <w:lang w:eastAsia="ru-RU"/>
        </w:rPr>
        <w:t xml:space="preserve"> </w:t>
      </w:r>
      <w:r w:rsidRPr="00013CEA">
        <w:rPr>
          <w:rFonts w:ascii="Times New Roman" w:eastAsia="Times New Roman" w:hAnsi="Times New Roman" w:cs="Times New Roman"/>
          <w:sz w:val="28"/>
          <w:szCs w:val="28"/>
          <w:lang w:eastAsia="ru-RU"/>
        </w:rPr>
        <w:t>Федерального закона№ 294-ФЗ.</w:t>
      </w:r>
    </w:p>
    <w:p w:rsidR="00782FA2" w:rsidRPr="00013CEA" w:rsidRDefault="00782FA2" w:rsidP="00013CEA">
      <w:pPr>
        <w:tabs>
          <w:tab w:val="left" w:pos="788"/>
          <w:tab w:val="left" w:pos="1644"/>
        </w:tabs>
        <w:spacing w:after="0" w:line="240" w:lineRule="auto"/>
        <w:jc w:val="both"/>
        <w:rPr>
          <w:rFonts w:ascii="Times New Roman" w:eastAsia="Times New Roman" w:hAnsi="Times New Roman" w:cs="Times New Roman"/>
          <w:sz w:val="28"/>
          <w:szCs w:val="28"/>
          <w:lang w:eastAsia="ru-RU"/>
        </w:rPr>
      </w:pPr>
      <w:r w:rsidRPr="00013CEA">
        <w:rPr>
          <w:rFonts w:ascii="Times New Roman" w:eastAsia="Times New Roman" w:hAnsi="Times New Roman" w:cs="Times New Roman"/>
          <w:sz w:val="28"/>
          <w:szCs w:val="28"/>
          <w:lang w:eastAsia="ru-RU"/>
        </w:rPr>
        <w:lastRenderedPageBreak/>
        <w:t xml:space="preserve">         </w:t>
      </w:r>
      <w:r w:rsidR="00430F1E" w:rsidRPr="00013CEA">
        <w:rPr>
          <w:rFonts w:ascii="Times New Roman" w:eastAsia="Times New Roman" w:hAnsi="Times New Roman" w:cs="Times New Roman"/>
          <w:sz w:val="28"/>
          <w:szCs w:val="28"/>
          <w:lang w:eastAsia="ru-RU"/>
        </w:rPr>
        <w:t xml:space="preserve"> </w:t>
      </w:r>
      <w:r w:rsidRPr="00013CEA">
        <w:rPr>
          <w:rFonts w:ascii="Times New Roman" w:eastAsia="Times New Roman" w:hAnsi="Times New Roman" w:cs="Times New Roman"/>
          <w:sz w:val="28"/>
          <w:szCs w:val="28"/>
          <w:lang w:eastAsia="ru-RU"/>
        </w:rPr>
        <w:t>3.</w:t>
      </w:r>
      <w:r w:rsidR="00D21E6E" w:rsidRPr="00013CEA">
        <w:rPr>
          <w:rFonts w:ascii="Times New Roman" w:eastAsia="Times New Roman" w:hAnsi="Times New Roman" w:cs="Times New Roman"/>
          <w:sz w:val="28"/>
          <w:szCs w:val="28"/>
          <w:lang w:eastAsia="ru-RU"/>
        </w:rPr>
        <w:t>4</w:t>
      </w:r>
      <w:r w:rsidRPr="00013CEA">
        <w:rPr>
          <w:rFonts w:ascii="Times New Roman" w:eastAsia="Times New Roman" w:hAnsi="Times New Roman" w:cs="Times New Roman"/>
          <w:sz w:val="28"/>
          <w:szCs w:val="28"/>
          <w:lang w:eastAsia="ru-RU"/>
        </w:rPr>
        <w:t>.2. В состав административной процедуры входят следующие административные действия:</w:t>
      </w:r>
    </w:p>
    <w:p w:rsidR="00782FA2" w:rsidRPr="00013CEA" w:rsidRDefault="00430F1E" w:rsidP="00013CEA">
      <w:pPr>
        <w:tabs>
          <w:tab w:val="left" w:pos="788"/>
          <w:tab w:val="left" w:pos="1644"/>
        </w:tabs>
        <w:spacing w:after="0" w:line="240" w:lineRule="auto"/>
        <w:jc w:val="both"/>
        <w:rPr>
          <w:rFonts w:ascii="Times New Roman" w:eastAsia="Times New Roman" w:hAnsi="Times New Roman" w:cs="Times New Roman"/>
          <w:sz w:val="28"/>
          <w:szCs w:val="28"/>
          <w:lang w:eastAsia="ru-RU"/>
        </w:rPr>
      </w:pPr>
      <w:r w:rsidRPr="00013CEA">
        <w:rPr>
          <w:rFonts w:ascii="Times New Roman" w:eastAsia="Times New Roman" w:hAnsi="Times New Roman" w:cs="Times New Roman"/>
          <w:sz w:val="28"/>
          <w:szCs w:val="28"/>
          <w:lang w:eastAsia="ru-RU"/>
        </w:rPr>
        <w:t xml:space="preserve">          </w:t>
      </w:r>
      <w:r w:rsidR="00782FA2" w:rsidRPr="00013CEA">
        <w:rPr>
          <w:rFonts w:ascii="Times New Roman" w:eastAsia="Times New Roman" w:hAnsi="Times New Roman" w:cs="Times New Roman"/>
          <w:sz w:val="28"/>
          <w:szCs w:val="28"/>
          <w:lang w:eastAsia="ru-RU"/>
        </w:rPr>
        <w:t xml:space="preserve">- подготовка </w:t>
      </w:r>
      <w:r w:rsidR="00654BFA" w:rsidRPr="00013CEA">
        <w:rPr>
          <w:rFonts w:ascii="Times New Roman" w:eastAsia="Times New Roman" w:hAnsi="Times New Roman" w:cs="Times New Roman"/>
          <w:sz w:val="28"/>
          <w:szCs w:val="28"/>
          <w:lang w:eastAsia="ru-RU"/>
        </w:rPr>
        <w:t xml:space="preserve">и утверждение </w:t>
      </w:r>
      <w:r w:rsidR="00782FA2" w:rsidRPr="00013CEA">
        <w:rPr>
          <w:rFonts w:ascii="Times New Roman" w:eastAsia="Times New Roman" w:hAnsi="Times New Roman" w:cs="Times New Roman"/>
          <w:sz w:val="28"/>
          <w:szCs w:val="28"/>
          <w:lang w:eastAsia="ru-RU"/>
        </w:rPr>
        <w:t>ежегодной программы профилактики нарушений;</w:t>
      </w:r>
    </w:p>
    <w:p w:rsidR="00654BFA" w:rsidRPr="00013CEA" w:rsidRDefault="00654BFA" w:rsidP="00013CEA">
      <w:pPr>
        <w:tabs>
          <w:tab w:val="left" w:pos="788"/>
          <w:tab w:val="left" w:pos="1644"/>
        </w:tabs>
        <w:spacing w:after="0" w:line="240" w:lineRule="auto"/>
        <w:ind w:firstLine="709"/>
        <w:jc w:val="both"/>
        <w:rPr>
          <w:rFonts w:ascii="Times New Roman" w:eastAsia="Times New Roman" w:hAnsi="Times New Roman" w:cs="Times New Roman"/>
          <w:sz w:val="28"/>
          <w:szCs w:val="28"/>
          <w:lang w:eastAsia="ru-RU"/>
        </w:rPr>
      </w:pPr>
      <w:r w:rsidRPr="00013CEA">
        <w:rPr>
          <w:rFonts w:ascii="Times New Roman" w:eastAsia="Times New Roman" w:hAnsi="Times New Roman" w:cs="Times New Roman"/>
          <w:sz w:val="28"/>
          <w:szCs w:val="28"/>
          <w:lang w:eastAsia="ru-RU"/>
        </w:rPr>
        <w:t>- проведение мероприятий по профилактике нарушений обязательных требований.</w:t>
      </w:r>
    </w:p>
    <w:p w:rsidR="00430F1E" w:rsidRPr="00013CEA" w:rsidRDefault="00430F1E" w:rsidP="00013CEA">
      <w:pPr>
        <w:tabs>
          <w:tab w:val="left" w:pos="788"/>
          <w:tab w:val="left" w:pos="1644"/>
        </w:tabs>
        <w:spacing w:after="0" w:line="240" w:lineRule="auto"/>
        <w:ind w:firstLine="709"/>
        <w:jc w:val="both"/>
        <w:rPr>
          <w:rFonts w:ascii="Times New Roman" w:eastAsia="Times New Roman" w:hAnsi="Times New Roman" w:cs="Times New Roman"/>
          <w:sz w:val="28"/>
          <w:szCs w:val="28"/>
          <w:lang w:eastAsia="ru-RU"/>
        </w:rPr>
      </w:pPr>
      <w:r w:rsidRPr="00013CEA">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BF62A1" w:rsidRPr="00013CEA">
        <w:rPr>
          <w:rFonts w:ascii="Times New Roman" w:hAnsi="Times New Roman" w:cs="Times New Roman"/>
          <w:b/>
          <w:sz w:val="28"/>
          <w:szCs w:val="28"/>
        </w:rPr>
        <w:t>3.</w:t>
      </w:r>
      <w:r w:rsidR="00D21E6E" w:rsidRPr="00013CEA">
        <w:rPr>
          <w:rFonts w:ascii="Times New Roman" w:hAnsi="Times New Roman" w:cs="Times New Roman"/>
          <w:b/>
          <w:sz w:val="28"/>
          <w:szCs w:val="28"/>
        </w:rPr>
        <w:t>4</w:t>
      </w:r>
      <w:r w:rsidR="00BF62A1" w:rsidRPr="00013CEA">
        <w:rPr>
          <w:rFonts w:ascii="Times New Roman" w:hAnsi="Times New Roman" w:cs="Times New Roman"/>
          <w:b/>
          <w:sz w:val="28"/>
          <w:szCs w:val="28"/>
        </w:rPr>
        <w:t>.</w:t>
      </w:r>
      <w:r w:rsidR="00430F1E" w:rsidRPr="00013CEA">
        <w:rPr>
          <w:rFonts w:ascii="Times New Roman" w:hAnsi="Times New Roman" w:cs="Times New Roman"/>
          <w:b/>
          <w:sz w:val="28"/>
          <w:szCs w:val="28"/>
        </w:rPr>
        <w:t>3</w:t>
      </w:r>
      <w:r w:rsidR="00BF62A1" w:rsidRPr="00013CEA">
        <w:rPr>
          <w:rFonts w:ascii="Times New Roman" w:hAnsi="Times New Roman" w:cs="Times New Roman"/>
          <w:b/>
          <w:sz w:val="28"/>
          <w:szCs w:val="28"/>
        </w:rPr>
        <w:t xml:space="preserve">. Подготовка </w:t>
      </w:r>
      <w:r w:rsidR="00654BFA" w:rsidRPr="00013CEA">
        <w:rPr>
          <w:rFonts w:ascii="Times New Roman" w:hAnsi="Times New Roman" w:cs="Times New Roman"/>
          <w:b/>
          <w:sz w:val="28"/>
          <w:szCs w:val="28"/>
        </w:rPr>
        <w:t xml:space="preserve">и утверждение </w:t>
      </w:r>
      <w:r w:rsidR="00BF62A1" w:rsidRPr="00013CEA">
        <w:rPr>
          <w:rFonts w:ascii="Times New Roman" w:hAnsi="Times New Roman" w:cs="Times New Roman"/>
          <w:b/>
          <w:sz w:val="28"/>
          <w:szCs w:val="28"/>
        </w:rPr>
        <w:t>ежегодной программы профилактики нарушений.</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BF62A1" w:rsidRPr="00013CEA">
        <w:rPr>
          <w:rFonts w:ascii="Times New Roman" w:hAnsi="Times New Roman" w:cs="Times New Roman"/>
          <w:sz w:val="28"/>
          <w:szCs w:val="28"/>
        </w:rPr>
        <w:t>.</w:t>
      </w:r>
      <w:r w:rsidR="00430F1E" w:rsidRPr="00013CEA">
        <w:rPr>
          <w:rFonts w:ascii="Times New Roman" w:hAnsi="Times New Roman" w:cs="Times New Roman"/>
          <w:sz w:val="28"/>
          <w:szCs w:val="28"/>
        </w:rPr>
        <w:t>3</w:t>
      </w:r>
      <w:r w:rsidR="00BF62A1" w:rsidRPr="00013CEA">
        <w:rPr>
          <w:rFonts w:ascii="Times New Roman" w:hAnsi="Times New Roman" w:cs="Times New Roman"/>
          <w:sz w:val="28"/>
          <w:szCs w:val="28"/>
        </w:rPr>
        <w:t>.</w:t>
      </w:r>
      <w:r w:rsidR="00B321D7" w:rsidRPr="00013CEA">
        <w:rPr>
          <w:rFonts w:ascii="Times New Roman" w:hAnsi="Times New Roman" w:cs="Times New Roman"/>
          <w:sz w:val="28"/>
          <w:szCs w:val="28"/>
        </w:rPr>
        <w:t>1</w:t>
      </w:r>
      <w:r w:rsidR="00BF62A1" w:rsidRPr="00013CEA">
        <w:rPr>
          <w:rFonts w:ascii="Times New Roman" w:hAnsi="Times New Roman" w:cs="Times New Roman"/>
          <w:sz w:val="28"/>
          <w:szCs w:val="28"/>
        </w:rPr>
        <w:t xml:space="preserve">. Проект ежегодной программы профилактики нарушений </w:t>
      </w:r>
      <w:r w:rsidR="00B321D7" w:rsidRPr="00013CEA">
        <w:rPr>
          <w:rFonts w:ascii="Times New Roman" w:hAnsi="Times New Roman" w:cs="Times New Roman"/>
          <w:sz w:val="28"/>
          <w:szCs w:val="28"/>
        </w:rPr>
        <w:t xml:space="preserve">утверждается </w:t>
      </w:r>
      <w:r w:rsidR="00BF62A1" w:rsidRPr="00013CEA">
        <w:rPr>
          <w:rFonts w:ascii="Times New Roman" w:hAnsi="Times New Roman" w:cs="Times New Roman"/>
          <w:sz w:val="28"/>
          <w:szCs w:val="28"/>
        </w:rPr>
        <w:t>до 20 декабря года, предшествующего реализации указанной программы.</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BF62A1" w:rsidRPr="00013CEA">
        <w:rPr>
          <w:rFonts w:ascii="Times New Roman" w:hAnsi="Times New Roman" w:cs="Times New Roman"/>
          <w:sz w:val="28"/>
          <w:szCs w:val="28"/>
        </w:rPr>
        <w:t>.</w:t>
      </w:r>
      <w:r w:rsidR="00B321D7" w:rsidRPr="00013CEA">
        <w:rPr>
          <w:rFonts w:ascii="Times New Roman" w:hAnsi="Times New Roman" w:cs="Times New Roman"/>
          <w:sz w:val="28"/>
          <w:szCs w:val="28"/>
        </w:rPr>
        <w:t>3</w:t>
      </w:r>
      <w:r w:rsidR="00BF62A1" w:rsidRPr="00013CEA">
        <w:rPr>
          <w:rFonts w:ascii="Times New Roman" w:hAnsi="Times New Roman" w:cs="Times New Roman"/>
          <w:sz w:val="28"/>
          <w:szCs w:val="28"/>
        </w:rPr>
        <w:t>.</w:t>
      </w:r>
      <w:r w:rsidR="00B321D7" w:rsidRPr="00013CEA">
        <w:rPr>
          <w:rFonts w:ascii="Times New Roman" w:hAnsi="Times New Roman" w:cs="Times New Roman"/>
          <w:sz w:val="28"/>
          <w:szCs w:val="28"/>
        </w:rPr>
        <w:t>2</w:t>
      </w:r>
      <w:r w:rsidR="00BF62A1" w:rsidRPr="00013CEA">
        <w:rPr>
          <w:rFonts w:ascii="Times New Roman" w:hAnsi="Times New Roman" w:cs="Times New Roman"/>
          <w:sz w:val="28"/>
          <w:szCs w:val="28"/>
        </w:rPr>
        <w:t>. В программу профилактики нарушений включ</w:t>
      </w:r>
      <w:r w:rsidR="00430F1E" w:rsidRPr="00013CEA">
        <w:rPr>
          <w:rFonts w:ascii="Times New Roman" w:hAnsi="Times New Roman" w:cs="Times New Roman"/>
          <w:sz w:val="28"/>
          <w:szCs w:val="28"/>
        </w:rPr>
        <w:t xml:space="preserve">аются </w:t>
      </w:r>
      <w:r w:rsidR="00BF62A1" w:rsidRPr="00013CEA">
        <w:rPr>
          <w:rFonts w:ascii="Times New Roman" w:hAnsi="Times New Roman" w:cs="Times New Roman"/>
          <w:sz w:val="28"/>
          <w:szCs w:val="28"/>
        </w:rPr>
        <w:t>следующие мероприятия по профилактике нарушений обязательных требований:</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обеспечение размещения на официальном сайте Комитета перечней нормативных правовых актов или их отдельных частей, содержащих обязательные требования к розничной продаже алкогольной продукции</w:t>
      </w:r>
      <w:r w:rsidR="00EF05DA" w:rsidRPr="00013CEA">
        <w:rPr>
          <w:rFonts w:ascii="Times New Roman" w:hAnsi="Times New Roman" w:cs="Times New Roman"/>
          <w:sz w:val="28"/>
          <w:szCs w:val="28"/>
        </w:rPr>
        <w:t xml:space="preserve"> и спиртосодержащей продукции</w:t>
      </w:r>
      <w:r w:rsidR="00BF62A1" w:rsidRPr="00013CEA">
        <w:rPr>
          <w:rFonts w:ascii="Times New Roman" w:hAnsi="Times New Roman" w:cs="Times New Roman"/>
          <w:sz w:val="28"/>
          <w:szCs w:val="28"/>
        </w:rPr>
        <w:t>, оценка соблюдения которых является предметом государственного контроля</w:t>
      </w:r>
      <w:r w:rsidR="00EF05DA" w:rsidRPr="00013CEA">
        <w:rPr>
          <w:rFonts w:ascii="Times New Roman" w:hAnsi="Times New Roman" w:cs="Times New Roman"/>
          <w:sz w:val="28"/>
          <w:szCs w:val="28"/>
        </w:rPr>
        <w:t xml:space="preserve"> (надзора)</w:t>
      </w:r>
      <w:r w:rsidR="00BF62A1" w:rsidRPr="00013CEA">
        <w:rPr>
          <w:rFonts w:ascii="Times New Roman" w:hAnsi="Times New Roman" w:cs="Times New Roman"/>
          <w:sz w:val="28"/>
          <w:szCs w:val="28"/>
        </w:rPr>
        <w:t>, а также текстов соответствующих нормативных правовых актов;</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обеспечение регулярного (не реже одного раза в год) обобщения практики осуществления государственного контроля и размещение на официальном сайте Комитета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 лицами, индивидуальными предпринимателями в целях недопущения таких нарушений;</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выдача предостережений о недопустимости нарушения обязательных требований в соответствии с</w:t>
      </w:r>
      <w:r w:rsidR="00D21E6E" w:rsidRPr="00013CEA">
        <w:rPr>
          <w:rFonts w:ascii="Times New Roman" w:hAnsi="Times New Roman" w:cs="Times New Roman"/>
          <w:sz w:val="28"/>
          <w:szCs w:val="28"/>
        </w:rPr>
        <w:t xml:space="preserve"> пунктами</w:t>
      </w:r>
      <w:r w:rsidRPr="00013CEA">
        <w:rPr>
          <w:rFonts w:ascii="Times New Roman" w:hAnsi="Times New Roman" w:cs="Times New Roman"/>
          <w:sz w:val="28"/>
          <w:szCs w:val="28"/>
        </w:rPr>
        <w:t xml:space="preserve"> 3.4.4.</w:t>
      </w:r>
      <w:r w:rsidR="00D21E6E" w:rsidRPr="00013CEA">
        <w:rPr>
          <w:rFonts w:ascii="Times New Roman" w:hAnsi="Times New Roman" w:cs="Times New Roman"/>
          <w:sz w:val="28"/>
          <w:szCs w:val="28"/>
        </w:rPr>
        <w:t>3,</w:t>
      </w:r>
      <w:r w:rsidR="00BF62A1" w:rsidRPr="00013CEA">
        <w:rPr>
          <w:rFonts w:ascii="Times New Roman" w:hAnsi="Times New Roman" w:cs="Times New Roman"/>
          <w:sz w:val="28"/>
          <w:szCs w:val="28"/>
        </w:rPr>
        <w:t xml:space="preserve"> </w:t>
      </w:r>
      <w:r w:rsidR="00D21E6E" w:rsidRPr="00013CEA">
        <w:rPr>
          <w:rFonts w:ascii="Times New Roman" w:hAnsi="Times New Roman" w:cs="Times New Roman"/>
          <w:sz w:val="28"/>
          <w:szCs w:val="28"/>
        </w:rPr>
        <w:t xml:space="preserve">3.4.4.3.1 </w:t>
      </w:r>
      <w:r w:rsidR="00BF62A1" w:rsidRPr="00013CEA">
        <w:rPr>
          <w:rFonts w:ascii="Times New Roman" w:hAnsi="Times New Roman" w:cs="Times New Roman"/>
          <w:sz w:val="28"/>
          <w:szCs w:val="28"/>
        </w:rPr>
        <w:t xml:space="preserve"> - </w:t>
      </w:r>
      <w:r w:rsidR="00D21E6E" w:rsidRPr="00013CEA">
        <w:rPr>
          <w:rFonts w:ascii="Times New Roman" w:hAnsi="Times New Roman" w:cs="Times New Roman"/>
          <w:sz w:val="28"/>
          <w:szCs w:val="28"/>
        </w:rPr>
        <w:t xml:space="preserve">3.4.4.3.9 </w:t>
      </w:r>
      <w:r w:rsidR="00BF62A1" w:rsidRPr="00013CEA">
        <w:rPr>
          <w:rFonts w:ascii="Times New Roman" w:hAnsi="Times New Roman" w:cs="Times New Roman"/>
          <w:sz w:val="28"/>
          <w:szCs w:val="28"/>
        </w:rPr>
        <w:t xml:space="preserve"> настоящего Административного регламента.</w:t>
      </w:r>
    </w:p>
    <w:p w:rsidR="004C34A0"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BF62A1" w:rsidRPr="00013CEA">
        <w:rPr>
          <w:rFonts w:ascii="Times New Roman" w:hAnsi="Times New Roman" w:cs="Times New Roman"/>
          <w:sz w:val="28"/>
          <w:szCs w:val="28"/>
        </w:rPr>
        <w:t>.</w:t>
      </w:r>
      <w:r w:rsidR="00B321D7" w:rsidRPr="00013CEA">
        <w:rPr>
          <w:rFonts w:ascii="Times New Roman" w:hAnsi="Times New Roman" w:cs="Times New Roman"/>
          <w:sz w:val="28"/>
          <w:szCs w:val="28"/>
        </w:rPr>
        <w:t>3</w:t>
      </w:r>
      <w:r w:rsidR="00BF62A1" w:rsidRPr="00013CEA">
        <w:rPr>
          <w:rFonts w:ascii="Times New Roman" w:hAnsi="Times New Roman" w:cs="Times New Roman"/>
          <w:sz w:val="28"/>
          <w:szCs w:val="28"/>
        </w:rPr>
        <w:t>.</w:t>
      </w:r>
      <w:r w:rsidR="00B321D7" w:rsidRPr="00013CEA">
        <w:rPr>
          <w:rFonts w:ascii="Times New Roman" w:hAnsi="Times New Roman" w:cs="Times New Roman"/>
          <w:sz w:val="28"/>
          <w:szCs w:val="28"/>
        </w:rPr>
        <w:t>3</w:t>
      </w:r>
      <w:r w:rsidR="00BF62A1" w:rsidRPr="00013CEA">
        <w:rPr>
          <w:rFonts w:ascii="Times New Roman" w:hAnsi="Times New Roman" w:cs="Times New Roman"/>
          <w:sz w:val="28"/>
          <w:szCs w:val="28"/>
        </w:rPr>
        <w:t xml:space="preserve">. </w:t>
      </w:r>
      <w:r w:rsidR="004C34A0" w:rsidRPr="00013CEA">
        <w:rPr>
          <w:rFonts w:ascii="Times New Roman" w:hAnsi="Times New Roman" w:cs="Times New Roman"/>
          <w:sz w:val="28"/>
          <w:szCs w:val="28"/>
        </w:rPr>
        <w:t>П</w:t>
      </w:r>
      <w:r w:rsidR="00430F1E" w:rsidRPr="00013CEA">
        <w:rPr>
          <w:rFonts w:ascii="Times New Roman" w:hAnsi="Times New Roman" w:cs="Times New Roman"/>
          <w:sz w:val="28"/>
          <w:szCs w:val="28"/>
        </w:rPr>
        <w:t>рограмм</w:t>
      </w:r>
      <w:r w:rsidR="004C34A0" w:rsidRPr="00013CEA">
        <w:rPr>
          <w:rFonts w:ascii="Times New Roman" w:hAnsi="Times New Roman" w:cs="Times New Roman"/>
          <w:sz w:val="28"/>
          <w:szCs w:val="28"/>
        </w:rPr>
        <w:t>а</w:t>
      </w:r>
      <w:r w:rsidR="00430F1E" w:rsidRPr="00013CEA">
        <w:rPr>
          <w:rFonts w:ascii="Times New Roman" w:hAnsi="Times New Roman" w:cs="Times New Roman"/>
          <w:sz w:val="28"/>
          <w:szCs w:val="28"/>
        </w:rPr>
        <w:t xml:space="preserve"> профилактики нарушений </w:t>
      </w:r>
      <w:r w:rsidR="004C34A0" w:rsidRPr="00013CEA">
        <w:rPr>
          <w:rFonts w:ascii="Times New Roman" w:hAnsi="Times New Roman" w:cs="Times New Roman"/>
          <w:sz w:val="28"/>
          <w:szCs w:val="28"/>
        </w:rPr>
        <w:t>разрабатывается</w:t>
      </w:r>
      <w:r w:rsidR="00430F1E" w:rsidRPr="00013CEA">
        <w:rPr>
          <w:rFonts w:ascii="Times New Roman" w:hAnsi="Times New Roman" w:cs="Times New Roman"/>
          <w:sz w:val="28"/>
          <w:szCs w:val="28"/>
        </w:rPr>
        <w:t xml:space="preserve"> </w:t>
      </w:r>
      <w:r w:rsidR="004C34A0" w:rsidRPr="00013CEA">
        <w:rPr>
          <w:rFonts w:ascii="Times New Roman" w:hAnsi="Times New Roman" w:cs="Times New Roman"/>
          <w:sz w:val="28"/>
          <w:szCs w:val="28"/>
        </w:rPr>
        <w:t>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 1680.</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34A0"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4C34A0" w:rsidRPr="00013CEA">
        <w:rPr>
          <w:rFonts w:ascii="Times New Roman" w:hAnsi="Times New Roman" w:cs="Times New Roman"/>
          <w:sz w:val="28"/>
          <w:szCs w:val="28"/>
        </w:rPr>
        <w:t xml:space="preserve">.3.4. Проект программы профилактики нарушений подготавливается </w:t>
      </w:r>
      <w:r w:rsidR="00430F1E" w:rsidRPr="00013CEA">
        <w:rPr>
          <w:rFonts w:ascii="Times New Roman" w:hAnsi="Times New Roman" w:cs="Times New Roman"/>
          <w:sz w:val="28"/>
          <w:szCs w:val="28"/>
        </w:rPr>
        <w:t>ответственным д</w:t>
      </w:r>
      <w:r w:rsidR="00BF62A1" w:rsidRPr="00013CEA">
        <w:rPr>
          <w:rFonts w:ascii="Times New Roman" w:hAnsi="Times New Roman" w:cs="Times New Roman"/>
          <w:sz w:val="28"/>
          <w:szCs w:val="28"/>
        </w:rPr>
        <w:t xml:space="preserve">олжностным лицом, </w:t>
      </w:r>
      <w:r w:rsidR="00430F1E" w:rsidRPr="00013CEA">
        <w:rPr>
          <w:rFonts w:ascii="Times New Roman" w:hAnsi="Times New Roman" w:cs="Times New Roman"/>
          <w:sz w:val="28"/>
          <w:szCs w:val="28"/>
        </w:rPr>
        <w:t xml:space="preserve">назначенным </w:t>
      </w:r>
      <w:r w:rsidR="00BF62A1" w:rsidRPr="00013CEA">
        <w:rPr>
          <w:rFonts w:ascii="Times New Roman" w:hAnsi="Times New Roman" w:cs="Times New Roman"/>
          <w:sz w:val="28"/>
          <w:szCs w:val="28"/>
        </w:rPr>
        <w:t xml:space="preserve"> начальником отдела контроля.</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BF62A1" w:rsidRPr="00013CEA">
        <w:rPr>
          <w:rFonts w:ascii="Times New Roman" w:hAnsi="Times New Roman" w:cs="Times New Roman"/>
          <w:sz w:val="28"/>
          <w:szCs w:val="28"/>
        </w:rPr>
        <w:t>.</w:t>
      </w:r>
      <w:r w:rsidR="00B321D7" w:rsidRPr="00013CEA">
        <w:rPr>
          <w:rFonts w:ascii="Times New Roman" w:hAnsi="Times New Roman" w:cs="Times New Roman"/>
          <w:sz w:val="28"/>
          <w:szCs w:val="28"/>
        </w:rPr>
        <w:t>3</w:t>
      </w:r>
      <w:r w:rsidR="00BF62A1" w:rsidRPr="00013CEA">
        <w:rPr>
          <w:rFonts w:ascii="Times New Roman" w:hAnsi="Times New Roman" w:cs="Times New Roman"/>
          <w:sz w:val="28"/>
          <w:szCs w:val="28"/>
        </w:rPr>
        <w:t>.</w:t>
      </w:r>
      <w:r w:rsidR="00B321D7" w:rsidRPr="00013CEA">
        <w:rPr>
          <w:rFonts w:ascii="Times New Roman" w:hAnsi="Times New Roman" w:cs="Times New Roman"/>
          <w:sz w:val="28"/>
          <w:szCs w:val="28"/>
        </w:rPr>
        <w:t>4</w:t>
      </w:r>
      <w:r w:rsidR="00BF62A1" w:rsidRPr="00013CEA">
        <w:rPr>
          <w:rFonts w:ascii="Times New Roman" w:hAnsi="Times New Roman" w:cs="Times New Roman"/>
          <w:sz w:val="28"/>
          <w:szCs w:val="28"/>
        </w:rPr>
        <w:t xml:space="preserve">. </w:t>
      </w:r>
      <w:r w:rsidR="00EF05DA" w:rsidRPr="00013CEA">
        <w:rPr>
          <w:rFonts w:ascii="Times New Roman" w:hAnsi="Times New Roman" w:cs="Times New Roman"/>
          <w:sz w:val="28"/>
          <w:szCs w:val="28"/>
        </w:rPr>
        <w:t>Программа профилактики нарушений утверждается правовым актом Комитета.</w:t>
      </w:r>
    </w:p>
    <w:p w:rsidR="00654BFA"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4BFA"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654BFA" w:rsidRPr="00013CEA">
        <w:rPr>
          <w:rFonts w:ascii="Times New Roman" w:hAnsi="Times New Roman" w:cs="Times New Roman"/>
          <w:sz w:val="28"/>
          <w:szCs w:val="28"/>
        </w:rPr>
        <w:t>.4. Проведение мероприятий по профилактике нарушений обязательных требований.</w:t>
      </w:r>
    </w:p>
    <w:p w:rsidR="007A3E7F"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3E7F"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7A3E7F" w:rsidRPr="00013CEA">
        <w:rPr>
          <w:rFonts w:ascii="Times New Roman" w:hAnsi="Times New Roman" w:cs="Times New Roman"/>
          <w:sz w:val="28"/>
          <w:szCs w:val="28"/>
        </w:rPr>
        <w:t xml:space="preserve">.4.1. Мероприятия по профилактике нарушений обязательных требований проводятся </w:t>
      </w:r>
      <w:r w:rsidR="006A083C" w:rsidRPr="00013CEA">
        <w:rPr>
          <w:rFonts w:ascii="Times New Roman" w:hAnsi="Times New Roman" w:cs="Times New Roman"/>
          <w:sz w:val="28"/>
          <w:szCs w:val="28"/>
        </w:rPr>
        <w:t xml:space="preserve">ответственными </w:t>
      </w:r>
      <w:r w:rsidR="007A3E7F" w:rsidRPr="00013CEA">
        <w:rPr>
          <w:rFonts w:ascii="Times New Roman" w:hAnsi="Times New Roman" w:cs="Times New Roman"/>
          <w:sz w:val="28"/>
          <w:szCs w:val="28"/>
        </w:rPr>
        <w:t>должностными лицами в соответствии с программой профилактики нарушений обязательных требований, утвержденной правовым актом Комитета.</w:t>
      </w:r>
    </w:p>
    <w:p w:rsidR="007A3E7F"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3E7F"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7A3E7F" w:rsidRPr="00013CEA">
        <w:rPr>
          <w:rFonts w:ascii="Times New Roman" w:hAnsi="Times New Roman" w:cs="Times New Roman"/>
          <w:sz w:val="28"/>
          <w:szCs w:val="28"/>
        </w:rPr>
        <w:t xml:space="preserve">.4.2. </w:t>
      </w:r>
      <w:r w:rsidR="006A083C" w:rsidRPr="00013CEA">
        <w:rPr>
          <w:rFonts w:ascii="Times New Roman" w:hAnsi="Times New Roman" w:cs="Times New Roman"/>
          <w:sz w:val="28"/>
          <w:szCs w:val="28"/>
        </w:rPr>
        <w:t>Сроки (периодичность) проведения мероприятий профилактики нарушений обязательных требований, место их реализации</w:t>
      </w:r>
      <w:r w:rsidR="007A3E7F" w:rsidRPr="00013CEA">
        <w:rPr>
          <w:rFonts w:ascii="Times New Roman" w:hAnsi="Times New Roman" w:cs="Times New Roman"/>
          <w:sz w:val="28"/>
          <w:szCs w:val="28"/>
        </w:rPr>
        <w:t xml:space="preserve"> </w:t>
      </w:r>
      <w:r w:rsidR="006A083C" w:rsidRPr="00013CEA">
        <w:rPr>
          <w:rFonts w:ascii="Times New Roman" w:hAnsi="Times New Roman" w:cs="Times New Roman"/>
          <w:sz w:val="28"/>
          <w:szCs w:val="28"/>
        </w:rPr>
        <w:t>указываются</w:t>
      </w:r>
      <w:r w:rsidR="007A3E7F" w:rsidRPr="00013CEA">
        <w:rPr>
          <w:rFonts w:ascii="Times New Roman" w:hAnsi="Times New Roman" w:cs="Times New Roman"/>
          <w:sz w:val="28"/>
          <w:szCs w:val="28"/>
        </w:rPr>
        <w:t xml:space="preserve"> </w:t>
      </w:r>
      <w:r w:rsidR="006A083C" w:rsidRPr="00013CEA">
        <w:rPr>
          <w:rFonts w:ascii="Times New Roman" w:hAnsi="Times New Roman" w:cs="Times New Roman"/>
          <w:sz w:val="28"/>
          <w:szCs w:val="28"/>
        </w:rPr>
        <w:t xml:space="preserve">в </w:t>
      </w:r>
      <w:r w:rsidR="007A3E7F" w:rsidRPr="00013CEA">
        <w:rPr>
          <w:rFonts w:ascii="Times New Roman" w:hAnsi="Times New Roman" w:cs="Times New Roman"/>
          <w:sz w:val="28"/>
          <w:szCs w:val="28"/>
        </w:rPr>
        <w:t>программ</w:t>
      </w:r>
      <w:r w:rsidR="006A083C" w:rsidRPr="00013CEA">
        <w:rPr>
          <w:rFonts w:ascii="Times New Roman" w:hAnsi="Times New Roman" w:cs="Times New Roman"/>
          <w:sz w:val="28"/>
          <w:szCs w:val="28"/>
        </w:rPr>
        <w:t xml:space="preserve">е </w:t>
      </w:r>
      <w:bookmarkStart w:id="2" w:name="Par11"/>
      <w:bookmarkEnd w:id="2"/>
      <w:r w:rsidR="007A3E7F" w:rsidRPr="00013CEA">
        <w:rPr>
          <w:rFonts w:ascii="Times New Roman" w:hAnsi="Times New Roman" w:cs="Times New Roman"/>
          <w:sz w:val="28"/>
          <w:szCs w:val="28"/>
        </w:rPr>
        <w:t xml:space="preserve">профилактики нарушений обязательных требований. </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BF62A1" w:rsidRPr="00013CEA">
        <w:rPr>
          <w:rFonts w:ascii="Times New Roman" w:hAnsi="Times New Roman" w:cs="Times New Roman"/>
          <w:b/>
          <w:sz w:val="28"/>
          <w:szCs w:val="28"/>
        </w:rPr>
        <w:t>3.</w:t>
      </w:r>
      <w:r w:rsidR="00D21E6E" w:rsidRPr="00013CEA">
        <w:rPr>
          <w:rFonts w:ascii="Times New Roman" w:hAnsi="Times New Roman" w:cs="Times New Roman"/>
          <w:b/>
          <w:sz w:val="28"/>
          <w:szCs w:val="28"/>
        </w:rPr>
        <w:t>4</w:t>
      </w:r>
      <w:r w:rsidR="00BF62A1" w:rsidRPr="00013CEA">
        <w:rPr>
          <w:rFonts w:ascii="Times New Roman" w:hAnsi="Times New Roman" w:cs="Times New Roman"/>
          <w:b/>
          <w:sz w:val="28"/>
          <w:szCs w:val="28"/>
        </w:rPr>
        <w:t>.</w:t>
      </w:r>
      <w:r w:rsidR="006A083C" w:rsidRPr="00013CEA">
        <w:rPr>
          <w:rFonts w:ascii="Times New Roman" w:hAnsi="Times New Roman" w:cs="Times New Roman"/>
          <w:b/>
          <w:sz w:val="28"/>
          <w:szCs w:val="28"/>
        </w:rPr>
        <w:t>4</w:t>
      </w:r>
      <w:r w:rsidR="00BF62A1" w:rsidRPr="00013CEA">
        <w:rPr>
          <w:rFonts w:ascii="Times New Roman" w:hAnsi="Times New Roman" w:cs="Times New Roman"/>
          <w:b/>
          <w:sz w:val="28"/>
          <w:szCs w:val="28"/>
        </w:rPr>
        <w:t>.</w:t>
      </w:r>
      <w:r w:rsidR="006A083C" w:rsidRPr="00013CEA">
        <w:rPr>
          <w:rFonts w:ascii="Times New Roman" w:hAnsi="Times New Roman" w:cs="Times New Roman"/>
          <w:b/>
          <w:sz w:val="28"/>
          <w:szCs w:val="28"/>
        </w:rPr>
        <w:t>3.</w:t>
      </w:r>
      <w:r w:rsidR="00BF62A1" w:rsidRPr="00013CEA">
        <w:rPr>
          <w:rFonts w:ascii="Times New Roman" w:hAnsi="Times New Roman" w:cs="Times New Roman"/>
          <w:b/>
          <w:sz w:val="28"/>
          <w:szCs w:val="28"/>
        </w:rPr>
        <w:t xml:space="preserve"> Выдача предостережения о недопустимости нарушения обязательных требований.</w:t>
      </w:r>
    </w:p>
    <w:p w:rsidR="00BF62A1"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 xml:space="preserve">  </w:t>
      </w:r>
      <w:r w:rsidR="00BF62A1"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BF62A1" w:rsidRPr="00013CEA">
        <w:rPr>
          <w:rFonts w:ascii="Times New Roman" w:hAnsi="Times New Roman" w:cs="Times New Roman"/>
          <w:sz w:val="28"/>
          <w:szCs w:val="28"/>
        </w:rPr>
        <w:t>.</w:t>
      </w:r>
      <w:r w:rsidR="00FA1E2D" w:rsidRPr="00013CEA">
        <w:rPr>
          <w:rFonts w:ascii="Times New Roman" w:hAnsi="Times New Roman" w:cs="Times New Roman"/>
          <w:sz w:val="28"/>
          <w:szCs w:val="28"/>
        </w:rPr>
        <w:t>4</w:t>
      </w:r>
      <w:r w:rsidR="00BF62A1" w:rsidRPr="00013CEA">
        <w:rPr>
          <w:rFonts w:ascii="Times New Roman" w:hAnsi="Times New Roman" w:cs="Times New Roman"/>
          <w:sz w:val="28"/>
          <w:szCs w:val="28"/>
        </w:rPr>
        <w:t>.</w:t>
      </w:r>
      <w:r w:rsidR="00FA1E2D" w:rsidRPr="00013CEA">
        <w:rPr>
          <w:rFonts w:ascii="Times New Roman" w:hAnsi="Times New Roman" w:cs="Times New Roman"/>
          <w:sz w:val="28"/>
          <w:szCs w:val="28"/>
        </w:rPr>
        <w:t>3.</w:t>
      </w:r>
      <w:r w:rsidR="00BF62A1" w:rsidRPr="00013CEA">
        <w:rPr>
          <w:rFonts w:ascii="Times New Roman" w:hAnsi="Times New Roman" w:cs="Times New Roman"/>
          <w:sz w:val="28"/>
          <w:szCs w:val="28"/>
        </w:rPr>
        <w:t xml:space="preserve">1. </w:t>
      </w:r>
      <w:proofErr w:type="gramStart"/>
      <w:r w:rsidR="007A3E7F" w:rsidRPr="00013CEA">
        <w:rPr>
          <w:rFonts w:ascii="Times New Roman" w:hAnsi="Times New Roman" w:cs="Times New Roman"/>
          <w:sz w:val="28"/>
          <w:szCs w:val="28"/>
        </w:rPr>
        <w:t>О</w:t>
      </w:r>
      <w:r w:rsidR="00BF62A1" w:rsidRPr="00013CEA">
        <w:rPr>
          <w:rFonts w:ascii="Times New Roman" w:hAnsi="Times New Roman" w:cs="Times New Roman"/>
          <w:sz w:val="28"/>
          <w:szCs w:val="28"/>
        </w:rPr>
        <w:t xml:space="preserve">снованием для выдачи предостережения о недопустимости нарушения обязательных требований (далее - предостережение), является наличие у Комитета сведений о готовящихся нарушениях или о признаках нарушений обязательных требований, полученных в ходе реализации мероприятий по контролю, </w:t>
      </w:r>
      <w:r w:rsidR="00FA1E2D" w:rsidRPr="00013CEA">
        <w:rPr>
          <w:rFonts w:ascii="Times New Roman" w:hAnsi="Times New Roman" w:cs="Times New Roman"/>
          <w:sz w:val="28"/>
          <w:szCs w:val="28"/>
        </w:rPr>
        <w:t>осуществляемых без</w:t>
      </w:r>
      <w:r w:rsidR="00BF62A1" w:rsidRPr="00013CEA">
        <w:rPr>
          <w:rFonts w:ascii="Times New Roman" w:hAnsi="Times New Roman" w:cs="Times New Roman"/>
          <w:sz w:val="28"/>
          <w:szCs w:val="28"/>
        </w:rPr>
        <w:t xml:space="preserve"> взаимодействи</w:t>
      </w:r>
      <w:r w:rsidR="00FA1E2D" w:rsidRPr="00013CEA">
        <w:rPr>
          <w:rFonts w:ascii="Times New Roman" w:hAnsi="Times New Roman" w:cs="Times New Roman"/>
          <w:sz w:val="28"/>
          <w:szCs w:val="28"/>
        </w:rPr>
        <w:t>я</w:t>
      </w:r>
      <w:r w:rsidR="00BF62A1" w:rsidRPr="00013CEA">
        <w:rPr>
          <w:rFonts w:ascii="Times New Roman" w:hAnsi="Times New Roman" w:cs="Times New Roman"/>
          <w:sz w:val="28"/>
          <w:szCs w:val="28"/>
        </w:rPr>
        <w:t xml:space="preserve">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BF62A1" w:rsidRPr="00013CEA">
        <w:rPr>
          <w:rFonts w:ascii="Times New Roman" w:hAnsi="Times New Roman" w:cs="Times New Roman"/>
          <w:sz w:val="28"/>
          <w:szCs w:val="28"/>
        </w:rPr>
        <w:t xml:space="preserve">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w:t>
      </w:r>
      <w:r w:rsidR="00FA1E2D" w:rsidRPr="00013CEA">
        <w:rPr>
          <w:rFonts w:ascii="Times New Roman" w:hAnsi="Times New Roman" w:cs="Times New Roman"/>
          <w:sz w:val="28"/>
          <w:szCs w:val="28"/>
        </w:rPr>
        <w:t xml:space="preserve"> </w:t>
      </w:r>
    </w:p>
    <w:p w:rsidR="005C07AE" w:rsidRPr="00013CEA"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C07AE"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5C07AE" w:rsidRPr="00013CEA">
        <w:rPr>
          <w:rFonts w:ascii="Times New Roman" w:hAnsi="Times New Roman" w:cs="Times New Roman"/>
          <w:sz w:val="28"/>
          <w:szCs w:val="28"/>
        </w:rPr>
        <w:t>.4.3.2. Решение о направлении предостережения принимает заместитель Председателя Правительства Ленинградской области – председатель Комитета, заместитель председателя Комитета или иное уполномоченное приказом Комитета должностное лицо Комитета на основании предложений начальника Департамента при наличии указанных в пункте 3.</w:t>
      </w:r>
      <w:r w:rsidR="00D21E6E" w:rsidRPr="00013CEA">
        <w:rPr>
          <w:rFonts w:ascii="Times New Roman" w:hAnsi="Times New Roman" w:cs="Times New Roman"/>
          <w:sz w:val="28"/>
          <w:szCs w:val="28"/>
        </w:rPr>
        <w:t>4</w:t>
      </w:r>
      <w:r w:rsidR="005C07AE" w:rsidRPr="00013CEA">
        <w:rPr>
          <w:rFonts w:ascii="Times New Roman" w:hAnsi="Times New Roman" w:cs="Times New Roman"/>
          <w:sz w:val="28"/>
          <w:szCs w:val="28"/>
        </w:rPr>
        <w:t>.4.3.1 настоящего Административного регламента сведений.</w:t>
      </w:r>
    </w:p>
    <w:p w:rsidR="00BF62A1" w:rsidRPr="0022470D" w:rsidRDefault="00013CEA" w:rsidP="00013C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BF62A1" w:rsidRPr="00013CEA">
        <w:rPr>
          <w:rFonts w:ascii="Times New Roman" w:hAnsi="Times New Roman" w:cs="Times New Roman"/>
          <w:sz w:val="28"/>
          <w:szCs w:val="28"/>
        </w:rPr>
        <w:t>.</w:t>
      </w:r>
      <w:r w:rsidR="001C346E" w:rsidRPr="00013CEA">
        <w:rPr>
          <w:rFonts w:ascii="Times New Roman" w:hAnsi="Times New Roman" w:cs="Times New Roman"/>
          <w:sz w:val="28"/>
          <w:szCs w:val="28"/>
        </w:rPr>
        <w:t>4</w:t>
      </w:r>
      <w:r w:rsidR="00BF62A1" w:rsidRPr="00013CEA">
        <w:rPr>
          <w:rFonts w:ascii="Times New Roman" w:hAnsi="Times New Roman" w:cs="Times New Roman"/>
          <w:sz w:val="28"/>
          <w:szCs w:val="28"/>
        </w:rPr>
        <w:t>.</w:t>
      </w:r>
      <w:r w:rsidR="001C346E" w:rsidRPr="00013CEA">
        <w:rPr>
          <w:rFonts w:ascii="Times New Roman" w:hAnsi="Times New Roman" w:cs="Times New Roman"/>
          <w:sz w:val="28"/>
          <w:szCs w:val="28"/>
        </w:rPr>
        <w:t>3</w:t>
      </w:r>
      <w:r w:rsidR="00BF62A1" w:rsidRPr="00013CEA">
        <w:rPr>
          <w:rFonts w:ascii="Times New Roman" w:hAnsi="Times New Roman" w:cs="Times New Roman"/>
          <w:sz w:val="28"/>
          <w:szCs w:val="28"/>
        </w:rPr>
        <w:t>.</w:t>
      </w:r>
      <w:r w:rsidR="005C07AE" w:rsidRPr="00013CEA">
        <w:rPr>
          <w:rFonts w:ascii="Times New Roman" w:hAnsi="Times New Roman" w:cs="Times New Roman"/>
          <w:sz w:val="28"/>
          <w:szCs w:val="28"/>
        </w:rPr>
        <w:t>3</w:t>
      </w:r>
      <w:r w:rsidR="001C346E" w:rsidRPr="00013CEA">
        <w:rPr>
          <w:rFonts w:ascii="Times New Roman" w:hAnsi="Times New Roman" w:cs="Times New Roman"/>
          <w:sz w:val="28"/>
          <w:szCs w:val="28"/>
        </w:rPr>
        <w:t>.</w:t>
      </w:r>
      <w:r w:rsidR="00BF62A1" w:rsidRPr="00013CEA">
        <w:rPr>
          <w:rFonts w:ascii="Times New Roman" w:hAnsi="Times New Roman" w:cs="Times New Roman"/>
          <w:sz w:val="28"/>
          <w:szCs w:val="28"/>
        </w:rPr>
        <w:t xml:space="preserve"> </w:t>
      </w:r>
      <w:r w:rsidR="00BF62A1" w:rsidRPr="0022470D">
        <w:rPr>
          <w:rFonts w:ascii="Times New Roman" w:hAnsi="Times New Roman" w:cs="Times New Roman"/>
          <w:sz w:val="28"/>
          <w:szCs w:val="28"/>
        </w:rPr>
        <w:t xml:space="preserve">Проект </w:t>
      </w:r>
      <w:r w:rsidR="007F4178" w:rsidRPr="0022470D">
        <w:rPr>
          <w:rFonts w:ascii="Times New Roman" w:hAnsi="Times New Roman" w:cs="Times New Roman"/>
          <w:sz w:val="28"/>
          <w:szCs w:val="28"/>
        </w:rPr>
        <w:t xml:space="preserve">предостережения </w:t>
      </w:r>
      <w:r w:rsidR="00BF62A1" w:rsidRPr="0022470D">
        <w:rPr>
          <w:rFonts w:ascii="Times New Roman" w:hAnsi="Times New Roman" w:cs="Times New Roman"/>
          <w:sz w:val="28"/>
          <w:szCs w:val="28"/>
        </w:rPr>
        <w:t xml:space="preserve">составляется по форме согласно приложению </w:t>
      </w:r>
      <w:r w:rsidR="00366E57" w:rsidRPr="0022470D">
        <w:rPr>
          <w:rFonts w:ascii="Times New Roman" w:hAnsi="Times New Roman" w:cs="Times New Roman"/>
          <w:sz w:val="28"/>
          <w:szCs w:val="28"/>
        </w:rPr>
        <w:t>4</w:t>
      </w:r>
      <w:r w:rsidR="00BF62A1" w:rsidRPr="0022470D">
        <w:rPr>
          <w:rFonts w:ascii="Times New Roman" w:hAnsi="Times New Roman" w:cs="Times New Roman"/>
          <w:sz w:val="28"/>
          <w:szCs w:val="28"/>
        </w:rPr>
        <w:t xml:space="preserve"> к настоящему Административному регламенту.</w:t>
      </w:r>
    </w:p>
    <w:p w:rsidR="00BF62A1" w:rsidRPr="00013CEA" w:rsidRDefault="00013CEA" w:rsidP="00013C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В предостережении указываются: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наименование Комитета;</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дата и номер предостережения;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наименование юридического лица или фамилия, имя, отчество (при наличии) индивидуального предпринимателя;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указание на обязательные требования, нормативные правовые акты, включая их структурные единицы, предусматривающие указанные требования;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 xml:space="preserve">информация о том, какие </w:t>
      </w:r>
      <w:r w:rsidR="00CC41AA" w:rsidRPr="00013CEA">
        <w:rPr>
          <w:rFonts w:ascii="Times New Roman" w:hAnsi="Times New Roman" w:cs="Times New Roman"/>
          <w:sz w:val="28"/>
          <w:szCs w:val="28"/>
        </w:rPr>
        <w:t xml:space="preserve">конкретно </w:t>
      </w:r>
      <w:r w:rsidRPr="00013CEA">
        <w:rPr>
          <w:rFonts w:ascii="Times New Roman" w:hAnsi="Times New Roman" w:cs="Times New Roman"/>
          <w:sz w:val="28"/>
          <w:szCs w:val="28"/>
        </w:rPr>
        <w:t>действия (бездействие) юридического лица, индивидуального предпринимателя приводят или могут привести к нарушению обязательных требований;</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lastRenderedPageBreak/>
        <w:t>предложение юридическому лицу, индивидуальному предпринимателю принять меры по обеспечению соблюдения обязательных требований;</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предложение юридическому лицу, индивидуальному предпринимателю направить уведомление об исполнении предостережения в Комитет;</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контактные данные Комитета,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F62A1" w:rsidRPr="00013CEA" w:rsidRDefault="00013CEA" w:rsidP="00013C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62A1" w:rsidRPr="00013CEA">
        <w:rPr>
          <w:rFonts w:ascii="Times New Roman" w:hAnsi="Times New Roman" w:cs="Times New Roman"/>
          <w:sz w:val="28"/>
          <w:szCs w:val="28"/>
        </w:rPr>
        <w:t xml:space="preserve">Предостережение не может содержать </w:t>
      </w:r>
      <w:r w:rsidR="00CC41AA" w:rsidRPr="00013CEA">
        <w:rPr>
          <w:rFonts w:ascii="Times New Roman" w:hAnsi="Times New Roman" w:cs="Times New Roman"/>
          <w:sz w:val="28"/>
          <w:szCs w:val="28"/>
        </w:rPr>
        <w:t>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BF62A1" w:rsidRPr="00013CEA" w:rsidRDefault="00013CEA" w:rsidP="00013CEA">
      <w:pPr>
        <w:autoSpaceDE w:val="0"/>
        <w:autoSpaceDN w:val="0"/>
        <w:adjustRightInd w:val="0"/>
        <w:spacing w:after="0" w:line="240" w:lineRule="auto"/>
        <w:ind w:firstLine="709"/>
        <w:jc w:val="both"/>
        <w:rPr>
          <w:rFonts w:ascii="Times New Roman" w:hAnsi="Times New Roman" w:cs="Times New Roman"/>
          <w:sz w:val="28"/>
          <w:szCs w:val="28"/>
        </w:rPr>
      </w:pPr>
      <w:bookmarkStart w:id="4" w:name="Par25"/>
      <w:bookmarkEnd w:id="4"/>
      <w:r>
        <w:rPr>
          <w:rFonts w:ascii="Times New Roman" w:hAnsi="Times New Roman" w:cs="Times New Roman"/>
          <w:sz w:val="28"/>
          <w:szCs w:val="28"/>
        </w:rPr>
        <w:t xml:space="preserve"> </w:t>
      </w:r>
      <w:r w:rsidR="001C346E" w:rsidRPr="00013CEA">
        <w:rPr>
          <w:rFonts w:ascii="Times New Roman" w:hAnsi="Times New Roman" w:cs="Times New Roman"/>
          <w:sz w:val="28"/>
          <w:szCs w:val="28"/>
        </w:rPr>
        <w:t>3.</w:t>
      </w:r>
      <w:r w:rsidR="00D21E6E" w:rsidRPr="00013CEA">
        <w:rPr>
          <w:rFonts w:ascii="Times New Roman" w:hAnsi="Times New Roman" w:cs="Times New Roman"/>
          <w:sz w:val="28"/>
          <w:szCs w:val="28"/>
        </w:rPr>
        <w:t>4</w:t>
      </w:r>
      <w:r w:rsidR="001C346E" w:rsidRPr="00013CEA">
        <w:rPr>
          <w:rFonts w:ascii="Times New Roman" w:hAnsi="Times New Roman" w:cs="Times New Roman"/>
          <w:sz w:val="28"/>
          <w:szCs w:val="28"/>
        </w:rPr>
        <w:t>.4.3.</w:t>
      </w:r>
      <w:r w:rsidR="00D21E6E" w:rsidRPr="00013CEA">
        <w:rPr>
          <w:rFonts w:ascii="Times New Roman" w:hAnsi="Times New Roman" w:cs="Times New Roman"/>
          <w:sz w:val="28"/>
          <w:szCs w:val="28"/>
        </w:rPr>
        <w:t>4</w:t>
      </w:r>
      <w:r w:rsidR="001C346E" w:rsidRPr="00013CEA">
        <w:rPr>
          <w:rFonts w:ascii="Times New Roman" w:hAnsi="Times New Roman" w:cs="Times New Roman"/>
          <w:sz w:val="28"/>
          <w:szCs w:val="28"/>
        </w:rPr>
        <w:t xml:space="preserve">. </w:t>
      </w:r>
      <w:proofErr w:type="gramStart"/>
      <w:r w:rsidR="00BF62A1" w:rsidRPr="00013CEA">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w:t>
      </w:r>
      <w:r w:rsidR="007F4178" w:rsidRPr="00013CEA">
        <w:rPr>
          <w:rFonts w:ascii="Times New Roman" w:hAnsi="Times New Roman" w:cs="Times New Roman"/>
          <w:sz w:val="28"/>
          <w:szCs w:val="28"/>
        </w:rPr>
        <w:t xml:space="preserve">заместителя Председателя Правительства Ленинградской области – председателя Комитета, заместителя председателя Комитета, </w:t>
      </w:r>
      <w:r w:rsidR="00BF62A1" w:rsidRPr="00013CEA">
        <w:rPr>
          <w:rFonts w:ascii="Times New Roman" w:hAnsi="Times New Roman" w:cs="Times New Roman"/>
          <w:sz w:val="28"/>
          <w:szCs w:val="28"/>
        </w:rPr>
        <w:t xml:space="preserve">с использованием </w:t>
      </w:r>
      <w:r w:rsidR="007F4178" w:rsidRPr="00013CEA">
        <w:rPr>
          <w:rFonts w:ascii="Times New Roman" w:hAnsi="Times New Roman" w:cs="Times New Roman"/>
          <w:sz w:val="28"/>
          <w:szCs w:val="28"/>
        </w:rPr>
        <w:t xml:space="preserve">информационно-телекоммуникационной </w:t>
      </w:r>
      <w:r w:rsidR="00BF62A1" w:rsidRPr="00013CEA">
        <w:rPr>
          <w:rFonts w:ascii="Times New Roman" w:hAnsi="Times New Roman" w:cs="Times New Roman"/>
          <w:sz w:val="28"/>
          <w:szCs w:val="28"/>
        </w:rPr>
        <w:t xml:space="preserve">сети </w:t>
      </w:r>
      <w:r w:rsidR="007F4178" w:rsidRPr="00013CEA">
        <w:rPr>
          <w:rFonts w:ascii="Times New Roman" w:hAnsi="Times New Roman" w:cs="Times New Roman"/>
          <w:sz w:val="28"/>
          <w:szCs w:val="28"/>
        </w:rPr>
        <w:t>«</w:t>
      </w:r>
      <w:r w:rsidR="00BF62A1" w:rsidRPr="00013CEA">
        <w:rPr>
          <w:rFonts w:ascii="Times New Roman" w:hAnsi="Times New Roman" w:cs="Times New Roman"/>
          <w:sz w:val="28"/>
          <w:szCs w:val="28"/>
        </w:rPr>
        <w:t>Интернет</w:t>
      </w:r>
      <w:r w:rsidR="007F4178" w:rsidRPr="00013CEA">
        <w:rPr>
          <w:rFonts w:ascii="Times New Roman" w:hAnsi="Times New Roman" w:cs="Times New Roman"/>
          <w:sz w:val="28"/>
          <w:szCs w:val="28"/>
        </w:rPr>
        <w:t>»</w:t>
      </w:r>
      <w:r w:rsidR="00BF62A1" w:rsidRPr="00013CEA">
        <w:rPr>
          <w:rFonts w:ascii="Times New Roman" w:hAnsi="Times New Roman" w:cs="Times New Roman"/>
          <w:sz w:val="28"/>
          <w:szCs w:val="28"/>
        </w:rPr>
        <w:t xml:space="preserve">, в том числе по адресу электронной почты юридического лица, индивидуального предпринимателя, указанному </w:t>
      </w:r>
      <w:r w:rsidR="001C346E" w:rsidRPr="00013CEA">
        <w:rPr>
          <w:rFonts w:ascii="Times New Roman" w:hAnsi="Times New Roman" w:cs="Times New Roman"/>
          <w:sz w:val="28"/>
          <w:szCs w:val="28"/>
        </w:rPr>
        <w:t>соответственно</w:t>
      </w:r>
      <w:proofErr w:type="gramEnd"/>
      <w:r w:rsidR="001C346E" w:rsidRPr="00013CEA">
        <w:rPr>
          <w:rFonts w:ascii="Times New Roman" w:hAnsi="Times New Roman" w:cs="Times New Roman"/>
          <w:sz w:val="28"/>
          <w:szCs w:val="28"/>
        </w:rPr>
        <w:t xml:space="preserve"> </w:t>
      </w:r>
      <w:r w:rsidR="00BF62A1" w:rsidRPr="00013CEA">
        <w:rPr>
          <w:rFonts w:ascii="Times New Roman" w:hAnsi="Times New Roman" w:cs="Times New Roman"/>
          <w:sz w:val="28"/>
          <w:szCs w:val="28"/>
        </w:rPr>
        <w:t xml:space="preserve">в Едином государственном реестре юридических лиц, в Едином государственном реестре индивидуальных предпринимателей либо </w:t>
      </w:r>
      <w:proofErr w:type="gramStart"/>
      <w:r w:rsidR="00BF62A1" w:rsidRPr="00013CEA">
        <w:rPr>
          <w:rFonts w:ascii="Times New Roman" w:hAnsi="Times New Roman" w:cs="Times New Roman"/>
          <w:sz w:val="28"/>
          <w:szCs w:val="28"/>
        </w:rPr>
        <w:t>размещенному</w:t>
      </w:r>
      <w:proofErr w:type="gramEnd"/>
      <w:r w:rsidR="00BF62A1" w:rsidRPr="00013CEA">
        <w:rPr>
          <w:rFonts w:ascii="Times New Roman" w:hAnsi="Times New Roman" w:cs="Times New Roman"/>
          <w:sz w:val="28"/>
          <w:szCs w:val="28"/>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1C346E" w:rsidRPr="00013CEA">
        <w:rPr>
          <w:rFonts w:ascii="Times New Roman" w:hAnsi="Times New Roman" w:cs="Times New Roman"/>
          <w:sz w:val="28"/>
          <w:szCs w:val="28"/>
        </w:rPr>
        <w:t>«</w:t>
      </w:r>
      <w:r w:rsidR="00BF62A1" w:rsidRPr="00013CEA">
        <w:rPr>
          <w:rFonts w:ascii="Times New Roman" w:hAnsi="Times New Roman" w:cs="Times New Roman"/>
          <w:sz w:val="28"/>
          <w:szCs w:val="28"/>
        </w:rPr>
        <w:t>Единый портал госуда</w:t>
      </w:r>
      <w:r w:rsidR="001C346E" w:rsidRPr="00013CEA">
        <w:rPr>
          <w:rFonts w:ascii="Times New Roman" w:hAnsi="Times New Roman" w:cs="Times New Roman"/>
          <w:sz w:val="28"/>
          <w:szCs w:val="28"/>
        </w:rPr>
        <w:t>рственных и муниципальных услуг»</w:t>
      </w:r>
      <w:r w:rsidR="00BF62A1" w:rsidRPr="00013CEA">
        <w:rPr>
          <w:rFonts w:ascii="Times New Roman" w:hAnsi="Times New Roman" w:cs="Times New Roman"/>
          <w:sz w:val="28"/>
          <w:szCs w:val="28"/>
        </w:rPr>
        <w:t>.</w:t>
      </w:r>
    </w:p>
    <w:p w:rsidR="00BF62A1" w:rsidRPr="00013CEA" w:rsidRDefault="00D21E6E" w:rsidP="00013CEA">
      <w:pPr>
        <w:autoSpaceDE w:val="0"/>
        <w:autoSpaceDN w:val="0"/>
        <w:adjustRightInd w:val="0"/>
        <w:spacing w:after="0" w:line="240" w:lineRule="auto"/>
        <w:ind w:firstLine="540"/>
        <w:jc w:val="both"/>
        <w:rPr>
          <w:rFonts w:ascii="Times New Roman" w:hAnsi="Times New Roman" w:cs="Times New Roman"/>
          <w:sz w:val="28"/>
          <w:szCs w:val="28"/>
        </w:rPr>
      </w:pPr>
      <w:r w:rsidRPr="00013CEA">
        <w:rPr>
          <w:rFonts w:ascii="Times New Roman" w:hAnsi="Times New Roman" w:cs="Times New Roman"/>
          <w:sz w:val="28"/>
          <w:szCs w:val="28"/>
        </w:rPr>
        <w:t xml:space="preserve">  3.4.4.3.5. </w:t>
      </w:r>
      <w:r w:rsidR="00BF62A1" w:rsidRPr="00013CEA">
        <w:rPr>
          <w:rFonts w:ascii="Times New Roman" w:hAnsi="Times New Roman" w:cs="Times New Roman"/>
          <w:sz w:val="28"/>
          <w:szCs w:val="28"/>
        </w:rPr>
        <w:t>По результатам рассмотрения предостережения юридическ</w:t>
      </w:r>
      <w:r w:rsidR="00CC41AA" w:rsidRPr="00013CEA">
        <w:rPr>
          <w:rFonts w:ascii="Times New Roman" w:hAnsi="Times New Roman" w:cs="Times New Roman"/>
          <w:sz w:val="28"/>
          <w:szCs w:val="28"/>
        </w:rPr>
        <w:t>ое лицо</w:t>
      </w:r>
      <w:r w:rsidR="00BF62A1" w:rsidRPr="00013CEA">
        <w:rPr>
          <w:rFonts w:ascii="Times New Roman" w:hAnsi="Times New Roman" w:cs="Times New Roman"/>
          <w:sz w:val="28"/>
          <w:szCs w:val="28"/>
        </w:rPr>
        <w:t>, индивидуальны</w:t>
      </w:r>
      <w:r w:rsidR="00CC41AA" w:rsidRPr="00013CEA">
        <w:rPr>
          <w:rFonts w:ascii="Times New Roman" w:hAnsi="Times New Roman" w:cs="Times New Roman"/>
          <w:sz w:val="28"/>
          <w:szCs w:val="28"/>
        </w:rPr>
        <w:t>й</w:t>
      </w:r>
      <w:r w:rsidR="00BF62A1" w:rsidRPr="00013CEA">
        <w:rPr>
          <w:rFonts w:ascii="Times New Roman" w:hAnsi="Times New Roman" w:cs="Times New Roman"/>
          <w:sz w:val="28"/>
          <w:szCs w:val="28"/>
        </w:rPr>
        <w:t xml:space="preserve"> предпринимател</w:t>
      </w:r>
      <w:r w:rsidR="00CC41AA" w:rsidRPr="00013CEA">
        <w:rPr>
          <w:rFonts w:ascii="Times New Roman" w:hAnsi="Times New Roman" w:cs="Times New Roman"/>
          <w:sz w:val="28"/>
          <w:szCs w:val="28"/>
        </w:rPr>
        <w:t>ь</w:t>
      </w:r>
      <w:r w:rsidR="00BF62A1" w:rsidRPr="00013CEA">
        <w:rPr>
          <w:rFonts w:ascii="Times New Roman" w:hAnsi="Times New Roman" w:cs="Times New Roman"/>
          <w:sz w:val="28"/>
          <w:szCs w:val="28"/>
        </w:rPr>
        <w:t xml:space="preserve"> </w:t>
      </w:r>
      <w:r w:rsidR="00CC41AA" w:rsidRPr="00013CEA">
        <w:rPr>
          <w:rFonts w:ascii="Times New Roman" w:hAnsi="Times New Roman" w:cs="Times New Roman"/>
          <w:sz w:val="28"/>
          <w:szCs w:val="28"/>
        </w:rPr>
        <w:t>вправе</w:t>
      </w:r>
      <w:r w:rsidR="00BF62A1" w:rsidRPr="00013CEA">
        <w:rPr>
          <w:rFonts w:ascii="Times New Roman" w:hAnsi="Times New Roman" w:cs="Times New Roman"/>
          <w:sz w:val="28"/>
          <w:szCs w:val="28"/>
        </w:rPr>
        <w:t xml:space="preserve"> пода</w:t>
      </w:r>
      <w:r w:rsidR="00CC41AA" w:rsidRPr="00013CEA">
        <w:rPr>
          <w:rFonts w:ascii="Times New Roman" w:hAnsi="Times New Roman" w:cs="Times New Roman"/>
          <w:sz w:val="28"/>
          <w:szCs w:val="28"/>
        </w:rPr>
        <w:t>ть</w:t>
      </w:r>
      <w:r w:rsidR="00BF62A1" w:rsidRPr="00013CEA">
        <w:rPr>
          <w:rFonts w:ascii="Times New Roman" w:hAnsi="Times New Roman" w:cs="Times New Roman"/>
          <w:sz w:val="28"/>
          <w:szCs w:val="28"/>
        </w:rPr>
        <w:t xml:space="preserve"> в Комитет возражения. Порядок </w:t>
      </w:r>
      <w:r w:rsidR="00CC41AA" w:rsidRPr="00013CEA">
        <w:rPr>
          <w:rFonts w:ascii="Times New Roman" w:hAnsi="Times New Roman" w:cs="Times New Roman"/>
          <w:sz w:val="28"/>
          <w:szCs w:val="28"/>
        </w:rPr>
        <w:t>подачи</w:t>
      </w:r>
      <w:r w:rsidR="00BF62A1" w:rsidRPr="00013CEA">
        <w:rPr>
          <w:rFonts w:ascii="Times New Roman" w:hAnsi="Times New Roman" w:cs="Times New Roman"/>
          <w:sz w:val="28"/>
          <w:szCs w:val="28"/>
        </w:rPr>
        <w:t xml:space="preserve"> возражений предусмотрен </w:t>
      </w:r>
      <w:r w:rsidR="001C346E" w:rsidRPr="00013CEA">
        <w:rPr>
          <w:rFonts w:ascii="Times New Roman" w:hAnsi="Times New Roman" w:cs="Times New Roman"/>
          <w:sz w:val="28"/>
          <w:szCs w:val="28"/>
        </w:rPr>
        <w:t xml:space="preserve">постановлением </w:t>
      </w:r>
      <w:r w:rsidR="00BF62A1" w:rsidRPr="00013CEA">
        <w:rPr>
          <w:rFonts w:ascii="Times New Roman" w:hAnsi="Times New Roman" w:cs="Times New Roman"/>
          <w:sz w:val="28"/>
          <w:szCs w:val="28"/>
        </w:rPr>
        <w:t xml:space="preserve">Правительства Российской Федерации </w:t>
      </w:r>
      <w:r w:rsidR="001C346E" w:rsidRPr="00013CEA">
        <w:rPr>
          <w:rFonts w:ascii="Times New Roman" w:hAnsi="Times New Roman" w:cs="Times New Roman"/>
          <w:sz w:val="28"/>
          <w:szCs w:val="28"/>
        </w:rPr>
        <w:t>№</w:t>
      </w:r>
      <w:r w:rsidR="00BF62A1" w:rsidRPr="00013CEA">
        <w:rPr>
          <w:rFonts w:ascii="Times New Roman" w:hAnsi="Times New Roman" w:cs="Times New Roman"/>
          <w:sz w:val="28"/>
          <w:szCs w:val="28"/>
        </w:rPr>
        <w:t xml:space="preserve"> 166.</w:t>
      </w:r>
    </w:p>
    <w:p w:rsidR="00BF62A1" w:rsidRPr="00013CEA" w:rsidRDefault="00D21E6E"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 xml:space="preserve"> </w:t>
      </w:r>
      <w:r w:rsidR="00BF62A1" w:rsidRPr="000D5E8C">
        <w:rPr>
          <w:rFonts w:ascii="Times New Roman" w:hAnsi="Times New Roman" w:cs="Times New Roman"/>
          <w:sz w:val="28"/>
          <w:szCs w:val="28"/>
        </w:rPr>
        <w:t xml:space="preserve">Комитет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r w:rsidR="001C346E" w:rsidRPr="000D5E8C">
        <w:rPr>
          <w:rFonts w:ascii="Times New Roman" w:hAnsi="Times New Roman" w:cs="Times New Roman"/>
          <w:sz w:val="28"/>
          <w:szCs w:val="28"/>
        </w:rPr>
        <w:t>в пункте 3.</w:t>
      </w:r>
      <w:r w:rsidRPr="000D5E8C">
        <w:rPr>
          <w:rFonts w:ascii="Times New Roman" w:hAnsi="Times New Roman" w:cs="Times New Roman"/>
          <w:sz w:val="28"/>
          <w:szCs w:val="28"/>
        </w:rPr>
        <w:t>4</w:t>
      </w:r>
      <w:r w:rsidR="001C346E" w:rsidRPr="000D5E8C">
        <w:rPr>
          <w:rFonts w:ascii="Times New Roman" w:hAnsi="Times New Roman" w:cs="Times New Roman"/>
          <w:sz w:val="28"/>
          <w:szCs w:val="28"/>
        </w:rPr>
        <w:t>.4.3.</w:t>
      </w:r>
      <w:r w:rsidRPr="000D5E8C">
        <w:rPr>
          <w:rFonts w:ascii="Times New Roman" w:hAnsi="Times New Roman" w:cs="Times New Roman"/>
          <w:sz w:val="28"/>
          <w:szCs w:val="28"/>
        </w:rPr>
        <w:t>4</w:t>
      </w:r>
      <w:r w:rsidR="001C346E" w:rsidRPr="000D5E8C">
        <w:rPr>
          <w:rFonts w:ascii="Times New Roman" w:hAnsi="Times New Roman" w:cs="Times New Roman"/>
          <w:sz w:val="28"/>
          <w:szCs w:val="28"/>
        </w:rPr>
        <w:t xml:space="preserve"> </w:t>
      </w:r>
      <w:r w:rsidR="00BF62A1" w:rsidRPr="000D5E8C">
        <w:rPr>
          <w:rFonts w:ascii="Times New Roman" w:hAnsi="Times New Roman" w:cs="Times New Roman"/>
          <w:sz w:val="28"/>
          <w:szCs w:val="28"/>
        </w:rPr>
        <w:t>настоящего пункта Административного регламента. Результаты рассмотрения возражений используются Комитетом для целей организации и проведения мероприятий по профилактике нарушения обязательных требований</w:t>
      </w:r>
      <w:r w:rsidR="00FC2E09" w:rsidRPr="000D5E8C">
        <w:rPr>
          <w:rFonts w:ascii="Times New Roman" w:hAnsi="Times New Roman" w:cs="Times New Roman"/>
          <w:sz w:val="28"/>
          <w:szCs w:val="28"/>
        </w:rPr>
        <w:t xml:space="preserve"> </w:t>
      </w:r>
      <w:r w:rsidR="00BF62A1" w:rsidRPr="000D5E8C">
        <w:rPr>
          <w:rFonts w:ascii="Times New Roman" w:hAnsi="Times New Roman" w:cs="Times New Roman"/>
          <w:sz w:val="28"/>
          <w:szCs w:val="28"/>
        </w:rPr>
        <w:t>и иных целей, не связанных с ограничением прав юридических лиц, индивидуальных предпринимателей.</w:t>
      </w:r>
    </w:p>
    <w:p w:rsidR="00BF62A1" w:rsidRPr="00013CEA" w:rsidRDefault="00D21E6E"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 xml:space="preserve"> 3.4.4.3.6. </w:t>
      </w:r>
      <w:r w:rsidR="00BF62A1" w:rsidRPr="00013CEA">
        <w:rPr>
          <w:rFonts w:ascii="Times New Roman" w:hAnsi="Times New Roman" w:cs="Times New Roman"/>
          <w:sz w:val="28"/>
          <w:szCs w:val="28"/>
        </w:rPr>
        <w:t>При отсутствии возражений юридическое лицо, индивидуальный предприниматель в указанный в предостережении срок направля</w:t>
      </w:r>
      <w:r w:rsidR="001C346E" w:rsidRPr="00013CEA">
        <w:rPr>
          <w:rFonts w:ascii="Times New Roman" w:hAnsi="Times New Roman" w:cs="Times New Roman"/>
          <w:sz w:val="28"/>
          <w:szCs w:val="28"/>
        </w:rPr>
        <w:t>е</w:t>
      </w:r>
      <w:r w:rsidR="00BF62A1" w:rsidRPr="00013CEA">
        <w:rPr>
          <w:rFonts w:ascii="Times New Roman" w:hAnsi="Times New Roman" w:cs="Times New Roman"/>
          <w:sz w:val="28"/>
          <w:szCs w:val="28"/>
        </w:rPr>
        <w:t>т в Комитет уведомление об исполнении предостережения.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lastRenderedPageBreak/>
        <w:t>В уведомлении об исполнении предостережения указываются: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наименование юридического лица</w:t>
      </w:r>
      <w:r w:rsidR="001C346E" w:rsidRPr="00013CEA">
        <w:rPr>
          <w:rFonts w:ascii="Times New Roman" w:hAnsi="Times New Roman" w:cs="Times New Roman"/>
          <w:sz w:val="28"/>
          <w:szCs w:val="28"/>
        </w:rPr>
        <w:t xml:space="preserve">, </w:t>
      </w:r>
      <w:r w:rsidRPr="00013CEA">
        <w:rPr>
          <w:rFonts w:ascii="Times New Roman" w:hAnsi="Times New Roman" w:cs="Times New Roman"/>
          <w:sz w:val="28"/>
          <w:szCs w:val="28"/>
        </w:rPr>
        <w:t>фамилия, имя, отчество (при наличии) индивидуального предпринимателя;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BF62A1" w:rsidRPr="00013CEA" w:rsidRDefault="00BF62A1"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 xml:space="preserve">Уведомление направляется </w:t>
      </w:r>
      <w:r w:rsidR="001C346E" w:rsidRPr="00013CEA">
        <w:rPr>
          <w:rFonts w:ascii="Times New Roman" w:hAnsi="Times New Roman" w:cs="Times New Roman"/>
          <w:sz w:val="28"/>
          <w:szCs w:val="28"/>
        </w:rPr>
        <w:t xml:space="preserve">юридическим лицом, индивидуальным предпринимателем </w:t>
      </w:r>
      <w:r w:rsidRPr="00013CEA">
        <w:rPr>
          <w:rFonts w:ascii="Times New Roman" w:hAnsi="Times New Roman" w:cs="Times New Roman"/>
          <w:sz w:val="28"/>
          <w:szCs w:val="28"/>
        </w:rPr>
        <w:t xml:space="preserve">в бумажном виде почтовым отправлением в Комитет либо в виде электронного документа, подписанного усиленной квалифицированной электронной подписью </w:t>
      </w:r>
      <w:r w:rsidR="001C346E" w:rsidRPr="00013CEA">
        <w:rPr>
          <w:rFonts w:ascii="Times New Roman" w:hAnsi="Times New Roman" w:cs="Times New Roman"/>
          <w:sz w:val="28"/>
          <w:szCs w:val="28"/>
        </w:rPr>
        <w:t xml:space="preserve">индивидуального предпринимателя, </w:t>
      </w:r>
      <w:r w:rsidRPr="00013CEA">
        <w:rPr>
          <w:rFonts w:ascii="Times New Roman" w:hAnsi="Times New Roman" w:cs="Times New Roman"/>
          <w:sz w:val="28"/>
          <w:szCs w:val="28"/>
        </w:rPr>
        <w:t>лица, уполномоченного действовать от имени юридического лица, на указанный в предостережении адрес электронной почты Комитета либо иными указанными в предостережении способами.</w:t>
      </w:r>
    </w:p>
    <w:p w:rsidR="00BF62A1" w:rsidRPr="00013CEA" w:rsidRDefault="00D21E6E" w:rsidP="00013CEA">
      <w:pPr>
        <w:autoSpaceDE w:val="0"/>
        <w:autoSpaceDN w:val="0"/>
        <w:adjustRightInd w:val="0"/>
        <w:spacing w:after="0" w:line="240" w:lineRule="auto"/>
        <w:ind w:firstLine="709"/>
        <w:jc w:val="both"/>
        <w:rPr>
          <w:rFonts w:ascii="Times New Roman" w:hAnsi="Times New Roman" w:cs="Times New Roman"/>
          <w:sz w:val="28"/>
          <w:szCs w:val="28"/>
        </w:rPr>
      </w:pPr>
      <w:r w:rsidRPr="000D5E8C">
        <w:rPr>
          <w:rFonts w:ascii="Times New Roman" w:hAnsi="Times New Roman" w:cs="Times New Roman"/>
          <w:sz w:val="28"/>
          <w:szCs w:val="28"/>
        </w:rPr>
        <w:t xml:space="preserve">3.4.4.3.7. </w:t>
      </w:r>
      <w:r w:rsidR="00BF62A1" w:rsidRPr="000D5E8C">
        <w:rPr>
          <w:rFonts w:ascii="Times New Roman" w:hAnsi="Times New Roman" w:cs="Times New Roman"/>
          <w:sz w:val="28"/>
          <w:szCs w:val="28"/>
        </w:rPr>
        <w:t xml:space="preserve">Комитет использует уведомление для целей </w:t>
      </w:r>
      <w:r w:rsidR="00317608" w:rsidRPr="000D5E8C">
        <w:rPr>
          <w:rFonts w:ascii="Times New Roman" w:hAnsi="Times New Roman" w:cs="Times New Roman"/>
          <w:sz w:val="28"/>
          <w:szCs w:val="28"/>
        </w:rPr>
        <w:t>организации и проведения мероприятий по профилактике нар</w:t>
      </w:r>
      <w:r w:rsidR="00FC2E09" w:rsidRPr="000D5E8C">
        <w:rPr>
          <w:rFonts w:ascii="Times New Roman" w:hAnsi="Times New Roman" w:cs="Times New Roman"/>
          <w:sz w:val="28"/>
          <w:szCs w:val="28"/>
        </w:rPr>
        <w:t xml:space="preserve">ушения обязательных требований </w:t>
      </w:r>
      <w:r w:rsidR="00317608" w:rsidRPr="000D5E8C">
        <w:rPr>
          <w:rFonts w:ascii="Times New Roman" w:hAnsi="Times New Roman" w:cs="Times New Roman"/>
          <w:sz w:val="28"/>
          <w:szCs w:val="28"/>
        </w:rPr>
        <w:t>и иных целей, не связанных с ограничением прав и свобод юридических лиц и индивидуальных предпринимателей.</w:t>
      </w:r>
    </w:p>
    <w:p w:rsidR="00BF62A1" w:rsidRPr="00013CEA" w:rsidRDefault="00D21E6E" w:rsidP="00013CEA">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 xml:space="preserve">3.4.4.3.8. </w:t>
      </w:r>
      <w:r w:rsidR="00BF62A1" w:rsidRPr="00013CEA">
        <w:rPr>
          <w:rFonts w:ascii="Times New Roman" w:hAnsi="Times New Roman" w:cs="Times New Roman"/>
          <w:sz w:val="28"/>
          <w:szCs w:val="28"/>
        </w:rPr>
        <w:t xml:space="preserve"> Срок составления и направления предостережения не должен превышать 30 дней со дня получения Комитетом сведений, указанных в</w:t>
      </w:r>
      <w:r w:rsidR="00BF62A1" w:rsidRPr="00013CEA">
        <w:rPr>
          <w:rFonts w:ascii="Times New Roman" w:hAnsi="Times New Roman" w:cs="Times New Roman"/>
          <w:color w:val="FF0000"/>
          <w:sz w:val="28"/>
          <w:szCs w:val="28"/>
        </w:rPr>
        <w:t xml:space="preserve"> </w:t>
      </w:r>
      <w:r w:rsidR="00317608" w:rsidRPr="00013CEA">
        <w:rPr>
          <w:rFonts w:ascii="Times New Roman" w:hAnsi="Times New Roman" w:cs="Times New Roman"/>
          <w:sz w:val="28"/>
          <w:szCs w:val="28"/>
        </w:rPr>
        <w:t xml:space="preserve">3.3.4.3.1 </w:t>
      </w:r>
      <w:r w:rsidR="00BF62A1" w:rsidRPr="00013CEA">
        <w:rPr>
          <w:rFonts w:ascii="Times New Roman" w:hAnsi="Times New Roman" w:cs="Times New Roman"/>
          <w:sz w:val="28"/>
          <w:szCs w:val="28"/>
        </w:rPr>
        <w:t>настоящего Административного регламента.</w:t>
      </w:r>
    </w:p>
    <w:p w:rsidR="00317608" w:rsidRDefault="00D21E6E" w:rsidP="003B51E3">
      <w:pPr>
        <w:autoSpaceDE w:val="0"/>
        <w:autoSpaceDN w:val="0"/>
        <w:adjustRightInd w:val="0"/>
        <w:spacing w:after="0" w:line="240" w:lineRule="auto"/>
        <w:ind w:firstLine="709"/>
        <w:jc w:val="both"/>
        <w:rPr>
          <w:rFonts w:ascii="Times New Roman" w:hAnsi="Times New Roman" w:cs="Times New Roman"/>
          <w:sz w:val="28"/>
          <w:szCs w:val="28"/>
        </w:rPr>
      </w:pPr>
      <w:r w:rsidRPr="00013CEA">
        <w:rPr>
          <w:rFonts w:ascii="Times New Roman" w:hAnsi="Times New Roman" w:cs="Times New Roman"/>
          <w:sz w:val="28"/>
          <w:szCs w:val="28"/>
        </w:rPr>
        <w:t xml:space="preserve">3.4.4.3.9. </w:t>
      </w:r>
      <w:r w:rsidR="00317608" w:rsidRPr="00013CEA">
        <w:rPr>
          <w:rFonts w:ascii="Times New Roman" w:hAnsi="Times New Roman" w:cs="Times New Roman"/>
          <w:sz w:val="28"/>
          <w:szCs w:val="28"/>
        </w:rPr>
        <w:t>С</w:t>
      </w:r>
      <w:r w:rsidR="00BF62A1" w:rsidRPr="00013CEA">
        <w:rPr>
          <w:rFonts w:ascii="Times New Roman" w:hAnsi="Times New Roman" w:cs="Times New Roman"/>
          <w:sz w:val="28"/>
          <w:szCs w:val="28"/>
        </w:rPr>
        <w:t>оставление и направление предостережения</w:t>
      </w:r>
      <w:r w:rsidR="00317608" w:rsidRPr="00013CEA">
        <w:rPr>
          <w:rFonts w:ascii="Times New Roman" w:hAnsi="Times New Roman" w:cs="Times New Roman"/>
          <w:sz w:val="28"/>
          <w:szCs w:val="28"/>
        </w:rPr>
        <w:t xml:space="preserve"> осуществляется ответственным должностным лицом, назначенным начальником отдела контроля</w:t>
      </w:r>
      <w:r w:rsidRPr="00013CEA">
        <w:rPr>
          <w:rFonts w:ascii="Times New Roman" w:hAnsi="Times New Roman" w:cs="Times New Roman"/>
          <w:sz w:val="28"/>
          <w:szCs w:val="28"/>
        </w:rPr>
        <w:t>.</w:t>
      </w:r>
      <w:r w:rsidR="00BF62A1" w:rsidRPr="00013CEA">
        <w:rPr>
          <w:rFonts w:ascii="Times New Roman" w:hAnsi="Times New Roman" w:cs="Times New Roman"/>
          <w:sz w:val="28"/>
          <w:szCs w:val="28"/>
        </w:rPr>
        <w:t xml:space="preserve"> </w:t>
      </w:r>
    </w:p>
    <w:p w:rsidR="00567CF8" w:rsidRDefault="00567CF8" w:rsidP="003B51E3">
      <w:pPr>
        <w:autoSpaceDE w:val="0"/>
        <w:autoSpaceDN w:val="0"/>
        <w:adjustRightInd w:val="0"/>
        <w:spacing w:after="0" w:line="240" w:lineRule="auto"/>
        <w:ind w:firstLine="709"/>
        <w:jc w:val="both"/>
        <w:rPr>
          <w:rFonts w:ascii="Times New Roman" w:hAnsi="Times New Roman" w:cs="Times New Roman"/>
          <w:sz w:val="28"/>
          <w:szCs w:val="28"/>
        </w:rPr>
      </w:pPr>
    </w:p>
    <w:p w:rsidR="00567CF8" w:rsidRPr="00567CF8" w:rsidRDefault="00567CF8" w:rsidP="00567CF8">
      <w:pPr>
        <w:autoSpaceDE w:val="0"/>
        <w:autoSpaceDN w:val="0"/>
        <w:adjustRightInd w:val="0"/>
        <w:spacing w:after="0" w:line="240" w:lineRule="auto"/>
        <w:ind w:firstLine="709"/>
        <w:jc w:val="both"/>
        <w:rPr>
          <w:rFonts w:ascii="Times New Roman" w:hAnsi="Times New Roman" w:cs="Times New Roman"/>
          <w:sz w:val="28"/>
          <w:szCs w:val="28"/>
        </w:rPr>
      </w:pPr>
      <w:r w:rsidRPr="00567CF8">
        <w:rPr>
          <w:rFonts w:ascii="Times New Roman" w:hAnsi="Times New Roman" w:cs="Times New Roman"/>
          <w:sz w:val="28"/>
          <w:szCs w:val="28"/>
        </w:rPr>
        <w:t>3.</w:t>
      </w:r>
      <w:r>
        <w:rPr>
          <w:rFonts w:ascii="Times New Roman" w:hAnsi="Times New Roman" w:cs="Times New Roman"/>
          <w:sz w:val="28"/>
          <w:szCs w:val="28"/>
        </w:rPr>
        <w:t>4</w:t>
      </w:r>
      <w:r w:rsidRPr="00567CF8">
        <w:rPr>
          <w:rFonts w:ascii="Times New Roman" w:hAnsi="Times New Roman" w:cs="Times New Roman"/>
          <w:sz w:val="28"/>
          <w:szCs w:val="28"/>
        </w:rPr>
        <w:t>.</w:t>
      </w:r>
      <w:r>
        <w:rPr>
          <w:rFonts w:ascii="Times New Roman" w:hAnsi="Times New Roman" w:cs="Times New Roman"/>
          <w:sz w:val="28"/>
          <w:szCs w:val="28"/>
        </w:rPr>
        <w:t>5</w:t>
      </w:r>
      <w:r w:rsidRPr="00567CF8">
        <w:rPr>
          <w:rFonts w:ascii="Times New Roman" w:hAnsi="Times New Roman" w:cs="Times New Roman"/>
          <w:sz w:val="28"/>
          <w:szCs w:val="28"/>
        </w:rPr>
        <w:t>. Результат</w:t>
      </w:r>
      <w:r w:rsidR="00DF2828">
        <w:rPr>
          <w:rFonts w:ascii="Times New Roman" w:hAnsi="Times New Roman" w:cs="Times New Roman"/>
          <w:sz w:val="28"/>
          <w:szCs w:val="28"/>
        </w:rPr>
        <w:t>ом</w:t>
      </w:r>
      <w:r w:rsidRPr="00567CF8">
        <w:rPr>
          <w:rFonts w:ascii="Times New Roman" w:hAnsi="Times New Roman" w:cs="Times New Roman"/>
          <w:sz w:val="28"/>
          <w:szCs w:val="28"/>
        </w:rPr>
        <w:t xml:space="preserve"> </w:t>
      </w:r>
      <w:r w:rsidR="006C32E3">
        <w:rPr>
          <w:rFonts w:ascii="Times New Roman" w:hAnsi="Times New Roman" w:cs="Times New Roman"/>
          <w:sz w:val="28"/>
          <w:szCs w:val="28"/>
        </w:rPr>
        <w:t xml:space="preserve">выполнения </w:t>
      </w:r>
      <w:r w:rsidRPr="00567CF8">
        <w:rPr>
          <w:rFonts w:ascii="Times New Roman" w:hAnsi="Times New Roman" w:cs="Times New Roman"/>
          <w:sz w:val="28"/>
          <w:szCs w:val="28"/>
        </w:rPr>
        <w:t>административной процедуры явля</w:t>
      </w:r>
      <w:r w:rsidR="00DF2828">
        <w:rPr>
          <w:rFonts w:ascii="Times New Roman" w:hAnsi="Times New Roman" w:cs="Times New Roman"/>
          <w:sz w:val="28"/>
          <w:szCs w:val="28"/>
        </w:rPr>
        <w:t>е</w:t>
      </w:r>
      <w:r w:rsidRPr="00567CF8">
        <w:rPr>
          <w:rFonts w:ascii="Times New Roman" w:hAnsi="Times New Roman" w:cs="Times New Roman"/>
          <w:sz w:val="28"/>
          <w:szCs w:val="28"/>
        </w:rPr>
        <w:t xml:space="preserve">тся </w:t>
      </w:r>
      <w:r>
        <w:rPr>
          <w:rFonts w:ascii="Times New Roman" w:hAnsi="Times New Roman" w:cs="Times New Roman"/>
          <w:sz w:val="28"/>
          <w:szCs w:val="28"/>
        </w:rPr>
        <w:t>результат</w:t>
      </w:r>
      <w:r w:rsidRPr="00567CF8">
        <w:t xml:space="preserve"> </w:t>
      </w:r>
      <w:r w:rsidRPr="00567CF8">
        <w:rPr>
          <w:rFonts w:ascii="Times New Roman" w:hAnsi="Times New Roman" w:cs="Times New Roman"/>
          <w:sz w:val="28"/>
          <w:szCs w:val="28"/>
        </w:rPr>
        <w:t>проведен</w:t>
      </w:r>
      <w:r>
        <w:rPr>
          <w:rFonts w:ascii="Times New Roman" w:hAnsi="Times New Roman" w:cs="Times New Roman"/>
          <w:sz w:val="28"/>
          <w:szCs w:val="28"/>
        </w:rPr>
        <w:t>н</w:t>
      </w:r>
      <w:r w:rsidR="00DF2828">
        <w:rPr>
          <w:rFonts w:ascii="Times New Roman" w:hAnsi="Times New Roman" w:cs="Times New Roman"/>
          <w:sz w:val="28"/>
          <w:szCs w:val="28"/>
        </w:rPr>
        <w:t xml:space="preserve">ого </w:t>
      </w:r>
      <w:r w:rsidRPr="00567CF8">
        <w:rPr>
          <w:rFonts w:ascii="Times New Roman" w:hAnsi="Times New Roman" w:cs="Times New Roman"/>
          <w:sz w:val="28"/>
          <w:szCs w:val="28"/>
        </w:rPr>
        <w:t>мероприяти</w:t>
      </w:r>
      <w:r w:rsidR="00DF2828">
        <w:rPr>
          <w:rFonts w:ascii="Times New Roman" w:hAnsi="Times New Roman" w:cs="Times New Roman"/>
          <w:sz w:val="28"/>
          <w:szCs w:val="28"/>
        </w:rPr>
        <w:t>я</w:t>
      </w:r>
      <w:r w:rsidRPr="00567CF8">
        <w:rPr>
          <w:rFonts w:ascii="Times New Roman" w:hAnsi="Times New Roman" w:cs="Times New Roman"/>
          <w:sz w:val="28"/>
          <w:szCs w:val="28"/>
        </w:rPr>
        <w:t xml:space="preserve"> по профилактике</w:t>
      </w:r>
      <w:r w:rsidR="00367E80">
        <w:rPr>
          <w:rFonts w:ascii="Times New Roman" w:hAnsi="Times New Roman" w:cs="Times New Roman"/>
          <w:sz w:val="28"/>
          <w:szCs w:val="28"/>
        </w:rPr>
        <w:t xml:space="preserve"> </w:t>
      </w:r>
      <w:r w:rsidRPr="00567CF8">
        <w:rPr>
          <w:rFonts w:ascii="Times New Roman" w:hAnsi="Times New Roman" w:cs="Times New Roman"/>
          <w:sz w:val="28"/>
          <w:szCs w:val="28"/>
        </w:rPr>
        <w:t>нарушений обязательных требований</w:t>
      </w:r>
      <w:r>
        <w:rPr>
          <w:rFonts w:ascii="Times New Roman" w:hAnsi="Times New Roman" w:cs="Times New Roman"/>
          <w:sz w:val="28"/>
          <w:szCs w:val="28"/>
        </w:rPr>
        <w:t xml:space="preserve"> </w:t>
      </w:r>
      <w:r w:rsidRPr="00567CF8">
        <w:rPr>
          <w:rFonts w:ascii="Times New Roman" w:hAnsi="Times New Roman" w:cs="Times New Roman"/>
          <w:sz w:val="28"/>
          <w:szCs w:val="28"/>
        </w:rPr>
        <w:t xml:space="preserve"> </w:t>
      </w:r>
      <w:r w:rsidR="00367E80">
        <w:rPr>
          <w:rFonts w:ascii="Times New Roman" w:hAnsi="Times New Roman" w:cs="Times New Roman"/>
          <w:sz w:val="28"/>
          <w:szCs w:val="28"/>
        </w:rPr>
        <w:t xml:space="preserve">в </w:t>
      </w:r>
      <w:r w:rsidRPr="00567CF8">
        <w:rPr>
          <w:rFonts w:ascii="Times New Roman" w:hAnsi="Times New Roman" w:cs="Times New Roman"/>
          <w:sz w:val="28"/>
          <w:szCs w:val="28"/>
        </w:rPr>
        <w:t xml:space="preserve">соответствии с </w:t>
      </w:r>
      <w:r w:rsidR="00367E80">
        <w:rPr>
          <w:rFonts w:ascii="Times New Roman" w:hAnsi="Times New Roman" w:cs="Times New Roman"/>
          <w:sz w:val="28"/>
          <w:szCs w:val="28"/>
        </w:rPr>
        <w:t>утвержденной программой профилактики нарушений, в том числе составленное предостережение</w:t>
      </w:r>
      <w:r w:rsidRPr="00567CF8">
        <w:rPr>
          <w:rFonts w:ascii="Times New Roman" w:hAnsi="Times New Roman" w:cs="Times New Roman"/>
          <w:sz w:val="28"/>
          <w:szCs w:val="28"/>
        </w:rPr>
        <w:t>.</w:t>
      </w:r>
    </w:p>
    <w:p w:rsidR="00567CF8" w:rsidRDefault="00567CF8" w:rsidP="00567CF8">
      <w:pPr>
        <w:autoSpaceDE w:val="0"/>
        <w:autoSpaceDN w:val="0"/>
        <w:adjustRightInd w:val="0"/>
        <w:spacing w:after="0" w:line="240" w:lineRule="auto"/>
        <w:ind w:firstLine="709"/>
        <w:jc w:val="both"/>
        <w:rPr>
          <w:rFonts w:ascii="Times New Roman" w:hAnsi="Times New Roman" w:cs="Times New Roman"/>
          <w:sz w:val="28"/>
          <w:szCs w:val="28"/>
        </w:rPr>
      </w:pPr>
      <w:r w:rsidRPr="00567CF8">
        <w:rPr>
          <w:rFonts w:ascii="Times New Roman" w:hAnsi="Times New Roman" w:cs="Times New Roman"/>
          <w:sz w:val="28"/>
          <w:szCs w:val="28"/>
        </w:rPr>
        <w:t>3.5.8. Способ</w:t>
      </w:r>
      <w:r w:rsidR="00DF2828">
        <w:rPr>
          <w:rFonts w:ascii="Times New Roman" w:hAnsi="Times New Roman" w:cs="Times New Roman"/>
          <w:sz w:val="28"/>
          <w:szCs w:val="28"/>
        </w:rPr>
        <w:t>ом</w:t>
      </w:r>
      <w:r w:rsidRPr="00567CF8">
        <w:rPr>
          <w:rFonts w:ascii="Times New Roman" w:hAnsi="Times New Roman" w:cs="Times New Roman"/>
          <w:sz w:val="28"/>
          <w:szCs w:val="28"/>
        </w:rPr>
        <w:t xml:space="preserve"> фиксации результата </w:t>
      </w:r>
      <w:r w:rsidR="006C32E3">
        <w:rPr>
          <w:rFonts w:ascii="Times New Roman" w:hAnsi="Times New Roman" w:cs="Times New Roman"/>
          <w:sz w:val="28"/>
          <w:szCs w:val="28"/>
        </w:rPr>
        <w:t xml:space="preserve">выполнения </w:t>
      </w:r>
      <w:r w:rsidRPr="00567CF8">
        <w:rPr>
          <w:rFonts w:ascii="Times New Roman" w:hAnsi="Times New Roman" w:cs="Times New Roman"/>
          <w:sz w:val="28"/>
          <w:szCs w:val="28"/>
        </w:rPr>
        <w:t>административной процедуры явля</w:t>
      </w:r>
      <w:r w:rsidR="00DF2828">
        <w:rPr>
          <w:rFonts w:ascii="Times New Roman" w:hAnsi="Times New Roman" w:cs="Times New Roman"/>
          <w:sz w:val="28"/>
          <w:szCs w:val="28"/>
        </w:rPr>
        <w:t>ется способ</w:t>
      </w:r>
      <w:r w:rsidR="00367E80">
        <w:rPr>
          <w:rFonts w:ascii="Times New Roman" w:hAnsi="Times New Roman" w:cs="Times New Roman"/>
          <w:sz w:val="28"/>
          <w:szCs w:val="28"/>
        </w:rPr>
        <w:t>, осуществляемы</w:t>
      </w:r>
      <w:r w:rsidR="00DF2828">
        <w:rPr>
          <w:rFonts w:ascii="Times New Roman" w:hAnsi="Times New Roman" w:cs="Times New Roman"/>
          <w:sz w:val="28"/>
          <w:szCs w:val="28"/>
        </w:rPr>
        <w:t>й</w:t>
      </w:r>
      <w:r w:rsidR="00367E80">
        <w:rPr>
          <w:rFonts w:ascii="Times New Roman" w:hAnsi="Times New Roman" w:cs="Times New Roman"/>
          <w:sz w:val="28"/>
          <w:szCs w:val="28"/>
        </w:rPr>
        <w:t xml:space="preserve"> в соответствии </w:t>
      </w:r>
      <w:r w:rsidRPr="00567CF8">
        <w:rPr>
          <w:rFonts w:ascii="Times New Roman" w:hAnsi="Times New Roman" w:cs="Times New Roman"/>
          <w:sz w:val="28"/>
          <w:szCs w:val="28"/>
        </w:rPr>
        <w:t xml:space="preserve"> </w:t>
      </w:r>
      <w:r w:rsidR="00367E80">
        <w:rPr>
          <w:rFonts w:ascii="Times New Roman" w:hAnsi="Times New Roman" w:cs="Times New Roman"/>
          <w:sz w:val="28"/>
          <w:szCs w:val="28"/>
        </w:rPr>
        <w:t xml:space="preserve">с </w:t>
      </w:r>
      <w:r w:rsidR="00367E80" w:rsidRPr="00367E80">
        <w:rPr>
          <w:rFonts w:ascii="Times New Roman" w:hAnsi="Times New Roman" w:cs="Times New Roman"/>
          <w:sz w:val="28"/>
          <w:szCs w:val="28"/>
        </w:rPr>
        <w:t>программой профилактики нарушений</w:t>
      </w:r>
      <w:r w:rsidRPr="00567CF8">
        <w:rPr>
          <w:rFonts w:ascii="Times New Roman" w:hAnsi="Times New Roman" w:cs="Times New Roman"/>
          <w:sz w:val="28"/>
          <w:szCs w:val="28"/>
        </w:rPr>
        <w:t>, в том числе</w:t>
      </w:r>
      <w:r w:rsidR="00367E80">
        <w:rPr>
          <w:rFonts w:ascii="Times New Roman" w:hAnsi="Times New Roman" w:cs="Times New Roman"/>
          <w:sz w:val="28"/>
          <w:szCs w:val="28"/>
        </w:rPr>
        <w:t xml:space="preserve"> зарегистрированное в Комитете предостережение.</w:t>
      </w:r>
    </w:p>
    <w:p w:rsidR="00567CF8" w:rsidRPr="00013CEA" w:rsidRDefault="00567CF8" w:rsidP="003B51E3">
      <w:pPr>
        <w:autoSpaceDE w:val="0"/>
        <w:autoSpaceDN w:val="0"/>
        <w:adjustRightInd w:val="0"/>
        <w:spacing w:after="0" w:line="240" w:lineRule="auto"/>
        <w:ind w:firstLine="709"/>
        <w:jc w:val="both"/>
        <w:rPr>
          <w:rFonts w:ascii="Times New Roman" w:hAnsi="Times New Roman" w:cs="Times New Roman"/>
          <w:sz w:val="28"/>
          <w:szCs w:val="28"/>
        </w:rPr>
      </w:pPr>
    </w:p>
    <w:p w:rsidR="00DF2828" w:rsidRDefault="003B51E3" w:rsidP="009E4EF8">
      <w:pPr>
        <w:tabs>
          <w:tab w:val="left" w:pos="1966"/>
        </w:tabs>
        <w:spacing w:after="0" w:line="240" w:lineRule="auto"/>
        <w:ind w:firstLine="737"/>
        <w:jc w:val="center"/>
        <w:rPr>
          <w:rFonts w:ascii="Times New Roman" w:eastAsia="Times New Roman" w:hAnsi="Times New Roman" w:cs="Times New Roman"/>
          <w:b/>
          <w:sz w:val="28"/>
          <w:szCs w:val="28"/>
          <w:lang w:eastAsia="ru-RU"/>
        </w:rPr>
      </w:pPr>
      <w:r w:rsidRPr="003B51E3">
        <w:rPr>
          <w:rFonts w:ascii="Times New Roman" w:eastAsia="Times New Roman" w:hAnsi="Times New Roman" w:cs="Times New Roman"/>
          <w:b/>
          <w:sz w:val="28"/>
          <w:szCs w:val="28"/>
          <w:lang w:eastAsia="ru-RU"/>
        </w:rPr>
        <w:t xml:space="preserve">3.5. Проведение мероприятий по контролю без взаимодействия </w:t>
      </w:r>
      <w:proofErr w:type="gramStart"/>
      <w:r w:rsidRPr="003B51E3">
        <w:rPr>
          <w:rFonts w:ascii="Times New Roman" w:eastAsia="Times New Roman" w:hAnsi="Times New Roman" w:cs="Times New Roman"/>
          <w:b/>
          <w:sz w:val="28"/>
          <w:szCs w:val="28"/>
          <w:lang w:eastAsia="ru-RU"/>
        </w:rPr>
        <w:t>с</w:t>
      </w:r>
      <w:proofErr w:type="gramEnd"/>
      <w:r w:rsidRPr="003B51E3">
        <w:rPr>
          <w:rFonts w:ascii="Times New Roman" w:eastAsia="Times New Roman" w:hAnsi="Times New Roman" w:cs="Times New Roman"/>
          <w:b/>
          <w:sz w:val="28"/>
          <w:szCs w:val="28"/>
          <w:lang w:eastAsia="ru-RU"/>
        </w:rPr>
        <w:t xml:space="preserve"> </w:t>
      </w:r>
      <w:r w:rsidR="00DF2828">
        <w:rPr>
          <w:rFonts w:ascii="Times New Roman" w:eastAsia="Times New Roman" w:hAnsi="Times New Roman" w:cs="Times New Roman"/>
          <w:b/>
          <w:sz w:val="28"/>
          <w:szCs w:val="28"/>
          <w:lang w:eastAsia="ru-RU"/>
        </w:rPr>
        <w:t xml:space="preserve">   </w:t>
      </w:r>
    </w:p>
    <w:p w:rsidR="003B51E3" w:rsidRPr="003B51E3" w:rsidRDefault="00DF2828" w:rsidP="009E4EF8">
      <w:pPr>
        <w:tabs>
          <w:tab w:val="left" w:pos="1966"/>
        </w:tabs>
        <w:spacing w:after="0" w:line="240" w:lineRule="auto"/>
        <w:ind w:firstLine="73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B51E3" w:rsidRPr="003B51E3">
        <w:rPr>
          <w:rFonts w:ascii="Times New Roman" w:eastAsia="Times New Roman" w:hAnsi="Times New Roman" w:cs="Times New Roman"/>
          <w:b/>
          <w:sz w:val="28"/>
          <w:szCs w:val="28"/>
          <w:lang w:eastAsia="ru-RU"/>
        </w:rPr>
        <w:t>юридическими лицами, индивидуальными предпринимателями</w:t>
      </w:r>
    </w:p>
    <w:p w:rsidR="003B51E3" w:rsidRPr="003B51E3" w:rsidRDefault="003B51E3" w:rsidP="009E4EF8">
      <w:pPr>
        <w:tabs>
          <w:tab w:val="left" w:pos="1966"/>
        </w:tabs>
        <w:spacing w:after="0" w:line="240" w:lineRule="auto"/>
        <w:ind w:firstLine="737"/>
        <w:rPr>
          <w:rFonts w:ascii="Times New Roman" w:eastAsia="Times New Roman" w:hAnsi="Times New Roman" w:cs="Times New Roman"/>
          <w:sz w:val="28"/>
          <w:szCs w:val="28"/>
          <w:lang w:eastAsia="ru-RU"/>
        </w:rPr>
      </w:pPr>
    </w:p>
    <w:p w:rsidR="003B51E3" w:rsidRPr="003B51E3" w:rsidRDefault="003B51E3"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sidRPr="003B51E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3B51E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О</w:t>
      </w:r>
      <w:r w:rsidRPr="003B51E3">
        <w:rPr>
          <w:rFonts w:ascii="Times New Roman" w:eastAsia="Times New Roman" w:hAnsi="Times New Roman" w:cs="Times New Roman"/>
          <w:sz w:val="28"/>
          <w:szCs w:val="28"/>
          <w:lang w:eastAsia="ru-RU"/>
        </w:rPr>
        <w:t>снованием для начала административной процедуры является утвержденное заместител</w:t>
      </w:r>
      <w:r>
        <w:rPr>
          <w:rFonts w:ascii="Times New Roman" w:eastAsia="Times New Roman" w:hAnsi="Times New Roman" w:cs="Times New Roman"/>
          <w:sz w:val="28"/>
          <w:szCs w:val="28"/>
          <w:lang w:eastAsia="ru-RU"/>
        </w:rPr>
        <w:t>ем</w:t>
      </w:r>
      <w:r w:rsidRPr="003B51E3">
        <w:rPr>
          <w:rFonts w:ascii="Times New Roman" w:eastAsia="Times New Roman" w:hAnsi="Times New Roman" w:cs="Times New Roman"/>
          <w:sz w:val="28"/>
          <w:szCs w:val="28"/>
          <w:lang w:eastAsia="ru-RU"/>
        </w:rPr>
        <w:t xml:space="preserve"> Председателя Правительства Ленинградской области – председател</w:t>
      </w:r>
      <w:r>
        <w:rPr>
          <w:rFonts w:ascii="Times New Roman" w:eastAsia="Times New Roman" w:hAnsi="Times New Roman" w:cs="Times New Roman"/>
          <w:sz w:val="28"/>
          <w:szCs w:val="28"/>
          <w:lang w:eastAsia="ru-RU"/>
        </w:rPr>
        <w:t>ем</w:t>
      </w:r>
      <w:r w:rsidRPr="003B51E3">
        <w:rPr>
          <w:rFonts w:ascii="Times New Roman" w:eastAsia="Times New Roman" w:hAnsi="Times New Roman" w:cs="Times New Roman"/>
          <w:sz w:val="28"/>
          <w:szCs w:val="28"/>
          <w:lang w:eastAsia="ru-RU"/>
        </w:rPr>
        <w:t xml:space="preserve"> Комитета, заместител</w:t>
      </w:r>
      <w:r>
        <w:rPr>
          <w:rFonts w:ascii="Times New Roman" w:eastAsia="Times New Roman" w:hAnsi="Times New Roman" w:cs="Times New Roman"/>
          <w:sz w:val="28"/>
          <w:szCs w:val="28"/>
          <w:lang w:eastAsia="ru-RU"/>
        </w:rPr>
        <w:t>ем</w:t>
      </w:r>
      <w:r w:rsidRPr="003B51E3">
        <w:rPr>
          <w:rFonts w:ascii="Times New Roman" w:eastAsia="Times New Roman" w:hAnsi="Times New Roman" w:cs="Times New Roman"/>
          <w:sz w:val="28"/>
          <w:szCs w:val="28"/>
          <w:lang w:eastAsia="ru-RU"/>
        </w:rPr>
        <w:t xml:space="preserve"> председателя Комитета задание на проведение мероприятий по контролю</w:t>
      </w:r>
      <w:r w:rsidRPr="003B51E3">
        <w:t xml:space="preserve"> </w:t>
      </w:r>
      <w:r w:rsidRPr="003B51E3">
        <w:rPr>
          <w:rFonts w:ascii="Times New Roman" w:eastAsia="Times New Roman" w:hAnsi="Times New Roman" w:cs="Times New Roman"/>
          <w:sz w:val="28"/>
          <w:szCs w:val="28"/>
          <w:lang w:eastAsia="ru-RU"/>
        </w:rPr>
        <w:t>без взаимодействия с юридическими лицами, индивидуальными предпринимателями (далее - мероприятия по контролю без взаимодействия).</w:t>
      </w:r>
    </w:p>
    <w:p w:rsidR="00B04A43" w:rsidRDefault="003B51E3"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sidRPr="003B51E3">
        <w:rPr>
          <w:rFonts w:ascii="Times New Roman" w:eastAsia="Times New Roman" w:hAnsi="Times New Roman" w:cs="Times New Roman"/>
          <w:sz w:val="28"/>
          <w:szCs w:val="28"/>
          <w:lang w:eastAsia="ru-RU"/>
        </w:rPr>
        <w:t>3.</w:t>
      </w:r>
      <w:r w:rsidR="009E4EF8">
        <w:rPr>
          <w:rFonts w:ascii="Times New Roman" w:eastAsia="Times New Roman" w:hAnsi="Times New Roman" w:cs="Times New Roman"/>
          <w:sz w:val="28"/>
          <w:szCs w:val="28"/>
          <w:lang w:eastAsia="ru-RU"/>
        </w:rPr>
        <w:t>5</w:t>
      </w:r>
      <w:r w:rsidRPr="003B51E3">
        <w:rPr>
          <w:rFonts w:ascii="Times New Roman" w:eastAsia="Times New Roman" w:hAnsi="Times New Roman" w:cs="Times New Roman"/>
          <w:sz w:val="28"/>
          <w:szCs w:val="28"/>
          <w:lang w:eastAsia="ru-RU"/>
        </w:rPr>
        <w:t xml:space="preserve">.2. </w:t>
      </w:r>
      <w:r w:rsidR="00B04A43">
        <w:rPr>
          <w:rFonts w:ascii="Times New Roman" w:eastAsia="Times New Roman" w:hAnsi="Times New Roman" w:cs="Times New Roman"/>
          <w:sz w:val="28"/>
          <w:szCs w:val="28"/>
          <w:lang w:eastAsia="ru-RU"/>
        </w:rPr>
        <w:t>К м</w:t>
      </w:r>
      <w:r w:rsidRPr="003B51E3">
        <w:rPr>
          <w:rFonts w:ascii="Times New Roman" w:eastAsia="Times New Roman" w:hAnsi="Times New Roman" w:cs="Times New Roman"/>
          <w:sz w:val="28"/>
          <w:szCs w:val="28"/>
          <w:lang w:eastAsia="ru-RU"/>
        </w:rPr>
        <w:t>ероприяти</w:t>
      </w:r>
      <w:r w:rsidR="00B04A43">
        <w:rPr>
          <w:rFonts w:ascii="Times New Roman" w:eastAsia="Times New Roman" w:hAnsi="Times New Roman" w:cs="Times New Roman"/>
          <w:sz w:val="28"/>
          <w:szCs w:val="28"/>
          <w:lang w:eastAsia="ru-RU"/>
        </w:rPr>
        <w:t>ям</w:t>
      </w:r>
      <w:r w:rsidRPr="003B51E3">
        <w:rPr>
          <w:rFonts w:ascii="Times New Roman" w:eastAsia="Times New Roman" w:hAnsi="Times New Roman" w:cs="Times New Roman"/>
          <w:sz w:val="28"/>
          <w:szCs w:val="28"/>
          <w:lang w:eastAsia="ru-RU"/>
        </w:rPr>
        <w:t xml:space="preserve"> по контролю без взаимодействия </w:t>
      </w:r>
      <w:r w:rsidR="00B04A43">
        <w:rPr>
          <w:rFonts w:ascii="Times New Roman" w:eastAsia="Times New Roman" w:hAnsi="Times New Roman" w:cs="Times New Roman"/>
          <w:sz w:val="28"/>
          <w:szCs w:val="28"/>
          <w:lang w:eastAsia="ru-RU"/>
        </w:rPr>
        <w:t>относятся</w:t>
      </w:r>
      <w:r w:rsidRPr="003B51E3">
        <w:rPr>
          <w:rFonts w:ascii="Times New Roman" w:eastAsia="Times New Roman" w:hAnsi="Times New Roman" w:cs="Times New Roman"/>
          <w:sz w:val="28"/>
          <w:szCs w:val="28"/>
          <w:lang w:eastAsia="ru-RU"/>
        </w:rPr>
        <w:t xml:space="preserve"> </w:t>
      </w:r>
      <w:r w:rsidR="00B04A43">
        <w:rPr>
          <w:rFonts w:ascii="Times New Roman" w:eastAsia="Times New Roman" w:hAnsi="Times New Roman" w:cs="Times New Roman"/>
          <w:sz w:val="28"/>
          <w:szCs w:val="28"/>
          <w:lang w:eastAsia="ru-RU"/>
        </w:rPr>
        <w:t xml:space="preserve">мероприятия, установленные частью 1 статьи 8.3 </w:t>
      </w:r>
      <w:r w:rsidR="00B04A43" w:rsidRPr="00B04A43">
        <w:rPr>
          <w:rFonts w:ascii="Times New Roman" w:eastAsia="Times New Roman" w:hAnsi="Times New Roman" w:cs="Times New Roman"/>
          <w:sz w:val="28"/>
          <w:szCs w:val="28"/>
          <w:lang w:eastAsia="ru-RU"/>
        </w:rPr>
        <w:t>Федерального закона№ 294-ФЗ</w:t>
      </w:r>
      <w:r w:rsidR="00B04A43">
        <w:rPr>
          <w:rFonts w:ascii="Times New Roman" w:eastAsia="Times New Roman" w:hAnsi="Times New Roman" w:cs="Times New Roman"/>
          <w:sz w:val="28"/>
          <w:szCs w:val="28"/>
          <w:lang w:eastAsia="ru-RU"/>
        </w:rPr>
        <w:t>.</w:t>
      </w:r>
    </w:p>
    <w:p w:rsidR="003B51E3" w:rsidRDefault="009E4EF8"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3.5.3. </w:t>
      </w:r>
      <w:r w:rsidR="00993197" w:rsidRPr="00993197">
        <w:rPr>
          <w:rFonts w:ascii="Times New Roman" w:eastAsia="Times New Roman" w:hAnsi="Times New Roman" w:cs="Times New Roman"/>
          <w:sz w:val="28"/>
          <w:szCs w:val="28"/>
          <w:lang w:eastAsia="ru-RU"/>
        </w:rPr>
        <w:t xml:space="preserve">Порядок оформления и содержание заданий, указанных в </w:t>
      </w:r>
      <w:r w:rsidR="00993197">
        <w:rPr>
          <w:rFonts w:ascii="Times New Roman" w:eastAsia="Times New Roman" w:hAnsi="Times New Roman" w:cs="Times New Roman"/>
          <w:sz w:val="28"/>
          <w:szCs w:val="28"/>
          <w:lang w:eastAsia="ru-RU"/>
        </w:rPr>
        <w:t>пункте 3.5.1</w:t>
      </w:r>
      <w:r w:rsidR="00993197" w:rsidRPr="00993197">
        <w:rPr>
          <w:rFonts w:ascii="Times New Roman" w:eastAsia="Times New Roman" w:hAnsi="Times New Roman" w:cs="Times New Roman"/>
          <w:sz w:val="28"/>
          <w:szCs w:val="28"/>
          <w:lang w:eastAsia="ru-RU"/>
        </w:rPr>
        <w:t xml:space="preserve"> и порядок оформления должностными лицами </w:t>
      </w:r>
      <w:r w:rsidR="00993197">
        <w:rPr>
          <w:rFonts w:ascii="Times New Roman" w:eastAsia="Times New Roman" w:hAnsi="Times New Roman" w:cs="Times New Roman"/>
          <w:sz w:val="28"/>
          <w:szCs w:val="28"/>
          <w:lang w:eastAsia="ru-RU"/>
        </w:rPr>
        <w:t>Комитета</w:t>
      </w:r>
      <w:r w:rsidR="00993197" w:rsidRPr="00993197">
        <w:rPr>
          <w:rFonts w:ascii="Times New Roman" w:eastAsia="Times New Roman" w:hAnsi="Times New Roman" w:cs="Times New Roman"/>
          <w:sz w:val="28"/>
          <w:szCs w:val="28"/>
          <w:lang w:eastAsia="ru-RU"/>
        </w:rPr>
        <w:t xml:space="preserve"> результатов мероприятия по контролю без взаимодействия, в том числе результатов плановых (рейдовых) осмотров, обследований, исследований, измерений, наблюдений, </w:t>
      </w:r>
      <w:r w:rsidR="003B51E3" w:rsidRPr="003B51E3">
        <w:rPr>
          <w:rFonts w:ascii="Times New Roman" w:eastAsia="Times New Roman" w:hAnsi="Times New Roman" w:cs="Times New Roman"/>
          <w:sz w:val="28"/>
          <w:szCs w:val="28"/>
          <w:lang w:eastAsia="ru-RU"/>
        </w:rPr>
        <w:t>устанавливаются Комитетом (далее - Порядок).</w:t>
      </w:r>
    </w:p>
    <w:p w:rsidR="003B51E3" w:rsidRPr="003B51E3" w:rsidRDefault="003B51E3"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sidRPr="003B51E3">
        <w:rPr>
          <w:rFonts w:ascii="Times New Roman" w:eastAsia="Times New Roman" w:hAnsi="Times New Roman" w:cs="Times New Roman"/>
          <w:sz w:val="28"/>
          <w:szCs w:val="28"/>
          <w:lang w:eastAsia="ru-RU"/>
        </w:rPr>
        <w:t>3.</w:t>
      </w:r>
      <w:r w:rsidR="009E4EF8">
        <w:rPr>
          <w:rFonts w:ascii="Times New Roman" w:eastAsia="Times New Roman" w:hAnsi="Times New Roman" w:cs="Times New Roman"/>
          <w:sz w:val="28"/>
          <w:szCs w:val="28"/>
          <w:lang w:eastAsia="ru-RU"/>
        </w:rPr>
        <w:t>5</w:t>
      </w:r>
      <w:r w:rsidRPr="003B51E3">
        <w:rPr>
          <w:rFonts w:ascii="Times New Roman" w:eastAsia="Times New Roman" w:hAnsi="Times New Roman" w:cs="Times New Roman"/>
          <w:sz w:val="28"/>
          <w:szCs w:val="28"/>
          <w:lang w:eastAsia="ru-RU"/>
        </w:rPr>
        <w:t>.</w:t>
      </w:r>
      <w:r w:rsidR="009E4EF8">
        <w:rPr>
          <w:rFonts w:ascii="Times New Roman" w:eastAsia="Times New Roman" w:hAnsi="Times New Roman" w:cs="Times New Roman"/>
          <w:sz w:val="28"/>
          <w:szCs w:val="28"/>
          <w:lang w:eastAsia="ru-RU"/>
        </w:rPr>
        <w:t>4</w:t>
      </w:r>
      <w:r w:rsidRPr="003B51E3">
        <w:rPr>
          <w:rFonts w:ascii="Times New Roman" w:eastAsia="Times New Roman" w:hAnsi="Times New Roman" w:cs="Times New Roman"/>
          <w:sz w:val="28"/>
          <w:szCs w:val="28"/>
          <w:lang w:eastAsia="ru-RU"/>
        </w:rPr>
        <w:t xml:space="preserve">. </w:t>
      </w:r>
      <w:r w:rsidR="00B04A43">
        <w:rPr>
          <w:rFonts w:ascii="Times New Roman" w:eastAsia="Times New Roman" w:hAnsi="Times New Roman" w:cs="Times New Roman"/>
          <w:sz w:val="28"/>
          <w:szCs w:val="28"/>
          <w:lang w:eastAsia="ru-RU"/>
        </w:rPr>
        <w:t>В</w:t>
      </w:r>
      <w:r w:rsidRPr="003B51E3">
        <w:rPr>
          <w:rFonts w:ascii="Times New Roman" w:eastAsia="Times New Roman" w:hAnsi="Times New Roman" w:cs="Times New Roman"/>
          <w:sz w:val="28"/>
          <w:szCs w:val="28"/>
          <w:lang w:eastAsia="ru-RU"/>
        </w:rPr>
        <w:t>ыполнение административной процедуры</w:t>
      </w:r>
      <w:r w:rsidR="00B04A43">
        <w:rPr>
          <w:rFonts w:ascii="Times New Roman" w:eastAsia="Times New Roman" w:hAnsi="Times New Roman" w:cs="Times New Roman"/>
          <w:sz w:val="28"/>
          <w:szCs w:val="28"/>
          <w:lang w:eastAsia="ru-RU"/>
        </w:rPr>
        <w:t xml:space="preserve"> </w:t>
      </w:r>
      <w:r w:rsidRPr="003B51E3">
        <w:rPr>
          <w:rFonts w:ascii="Times New Roman" w:eastAsia="Times New Roman" w:hAnsi="Times New Roman" w:cs="Times New Roman"/>
          <w:sz w:val="28"/>
          <w:szCs w:val="28"/>
          <w:lang w:eastAsia="ru-RU"/>
        </w:rPr>
        <w:t xml:space="preserve"> </w:t>
      </w:r>
      <w:r w:rsidR="00B04A43">
        <w:rPr>
          <w:rFonts w:ascii="Times New Roman" w:eastAsia="Times New Roman" w:hAnsi="Times New Roman" w:cs="Times New Roman"/>
          <w:sz w:val="28"/>
          <w:szCs w:val="28"/>
          <w:lang w:eastAsia="ru-RU"/>
        </w:rPr>
        <w:t>осуществляется ответственным</w:t>
      </w:r>
      <w:r w:rsidR="00567CF8">
        <w:rPr>
          <w:rFonts w:ascii="Times New Roman" w:eastAsia="Times New Roman" w:hAnsi="Times New Roman" w:cs="Times New Roman"/>
          <w:sz w:val="28"/>
          <w:szCs w:val="28"/>
          <w:lang w:eastAsia="ru-RU"/>
        </w:rPr>
        <w:t>и</w:t>
      </w:r>
      <w:r w:rsidR="00B04A43">
        <w:rPr>
          <w:rFonts w:ascii="Times New Roman" w:eastAsia="Times New Roman" w:hAnsi="Times New Roman" w:cs="Times New Roman"/>
          <w:sz w:val="28"/>
          <w:szCs w:val="28"/>
          <w:lang w:eastAsia="ru-RU"/>
        </w:rPr>
        <w:t xml:space="preserve"> должностным</w:t>
      </w:r>
      <w:r w:rsidR="00567CF8">
        <w:rPr>
          <w:rFonts w:ascii="Times New Roman" w:eastAsia="Times New Roman" w:hAnsi="Times New Roman" w:cs="Times New Roman"/>
          <w:sz w:val="28"/>
          <w:szCs w:val="28"/>
          <w:lang w:eastAsia="ru-RU"/>
        </w:rPr>
        <w:t>и</w:t>
      </w:r>
      <w:r w:rsidR="00B04A43">
        <w:rPr>
          <w:rFonts w:ascii="Times New Roman" w:eastAsia="Times New Roman" w:hAnsi="Times New Roman" w:cs="Times New Roman"/>
          <w:sz w:val="28"/>
          <w:szCs w:val="28"/>
          <w:lang w:eastAsia="ru-RU"/>
        </w:rPr>
        <w:t xml:space="preserve"> лиц</w:t>
      </w:r>
      <w:r w:rsidR="00567CF8">
        <w:rPr>
          <w:rFonts w:ascii="Times New Roman" w:eastAsia="Times New Roman" w:hAnsi="Times New Roman" w:cs="Times New Roman"/>
          <w:sz w:val="28"/>
          <w:szCs w:val="28"/>
          <w:lang w:eastAsia="ru-RU"/>
        </w:rPr>
        <w:t>ами</w:t>
      </w:r>
      <w:r w:rsidR="00B04A43">
        <w:rPr>
          <w:rFonts w:ascii="Times New Roman" w:eastAsia="Times New Roman" w:hAnsi="Times New Roman" w:cs="Times New Roman"/>
          <w:sz w:val="28"/>
          <w:szCs w:val="28"/>
          <w:lang w:eastAsia="ru-RU"/>
        </w:rPr>
        <w:t xml:space="preserve">, </w:t>
      </w:r>
      <w:r w:rsidRPr="003B51E3">
        <w:rPr>
          <w:rFonts w:ascii="Times New Roman" w:eastAsia="Times New Roman" w:hAnsi="Times New Roman" w:cs="Times New Roman"/>
          <w:sz w:val="28"/>
          <w:szCs w:val="28"/>
          <w:lang w:eastAsia="ru-RU"/>
        </w:rPr>
        <w:t>указанны</w:t>
      </w:r>
      <w:r w:rsidR="00B04A43">
        <w:rPr>
          <w:rFonts w:ascii="Times New Roman" w:eastAsia="Times New Roman" w:hAnsi="Times New Roman" w:cs="Times New Roman"/>
          <w:sz w:val="28"/>
          <w:szCs w:val="28"/>
          <w:lang w:eastAsia="ru-RU"/>
        </w:rPr>
        <w:t>м</w:t>
      </w:r>
      <w:r w:rsidR="00567CF8">
        <w:rPr>
          <w:rFonts w:ascii="Times New Roman" w:eastAsia="Times New Roman" w:hAnsi="Times New Roman" w:cs="Times New Roman"/>
          <w:sz w:val="28"/>
          <w:szCs w:val="28"/>
          <w:lang w:eastAsia="ru-RU"/>
        </w:rPr>
        <w:t>и</w:t>
      </w:r>
      <w:r w:rsidR="00B04A43">
        <w:rPr>
          <w:rFonts w:ascii="Times New Roman" w:eastAsia="Times New Roman" w:hAnsi="Times New Roman" w:cs="Times New Roman"/>
          <w:sz w:val="28"/>
          <w:szCs w:val="28"/>
          <w:lang w:eastAsia="ru-RU"/>
        </w:rPr>
        <w:t xml:space="preserve"> </w:t>
      </w:r>
      <w:r w:rsidRPr="003B51E3">
        <w:rPr>
          <w:rFonts w:ascii="Times New Roman" w:eastAsia="Times New Roman" w:hAnsi="Times New Roman" w:cs="Times New Roman"/>
          <w:sz w:val="28"/>
          <w:szCs w:val="28"/>
          <w:lang w:eastAsia="ru-RU"/>
        </w:rPr>
        <w:t>в задании на проведение мероприятия по контролю без взаимодействия.</w:t>
      </w:r>
    </w:p>
    <w:p w:rsidR="003B51E3" w:rsidRPr="003B51E3" w:rsidRDefault="009E4EF8"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3.5.5. </w:t>
      </w:r>
      <w:proofErr w:type="gramStart"/>
      <w:r w:rsidR="003B51E3" w:rsidRPr="003B51E3">
        <w:rPr>
          <w:rFonts w:ascii="Times New Roman" w:eastAsia="Times New Roman" w:hAnsi="Times New Roman" w:cs="Times New Roman"/>
          <w:sz w:val="28"/>
          <w:szCs w:val="28"/>
          <w:lang w:eastAsia="ru-RU"/>
        </w:rPr>
        <w:t xml:space="preserve">В случае выявления при проведении мероприятий по контролю без взаимодействия </w:t>
      </w:r>
      <w:r w:rsidR="00567CF8">
        <w:rPr>
          <w:rFonts w:ascii="Times New Roman" w:eastAsia="Times New Roman" w:hAnsi="Times New Roman" w:cs="Times New Roman"/>
          <w:sz w:val="28"/>
          <w:szCs w:val="28"/>
          <w:lang w:eastAsia="ru-RU"/>
        </w:rPr>
        <w:t xml:space="preserve">нарушений обязательных требований </w:t>
      </w:r>
      <w:r w:rsidR="003B51E3" w:rsidRPr="003B51E3">
        <w:rPr>
          <w:rFonts w:ascii="Times New Roman" w:eastAsia="Times New Roman" w:hAnsi="Times New Roman" w:cs="Times New Roman"/>
          <w:sz w:val="28"/>
          <w:szCs w:val="28"/>
          <w:lang w:eastAsia="ru-RU"/>
        </w:rPr>
        <w:t>должностные лица</w:t>
      </w:r>
      <w:r w:rsidR="00567CF8">
        <w:rPr>
          <w:rFonts w:ascii="Times New Roman" w:eastAsia="Times New Roman" w:hAnsi="Times New Roman" w:cs="Times New Roman"/>
          <w:sz w:val="28"/>
          <w:szCs w:val="28"/>
          <w:lang w:eastAsia="ru-RU"/>
        </w:rPr>
        <w:t xml:space="preserve"> Комитета</w:t>
      </w:r>
      <w:r w:rsidR="003B51E3" w:rsidRPr="003B51E3">
        <w:rPr>
          <w:rFonts w:ascii="Times New Roman" w:eastAsia="Times New Roman" w:hAnsi="Times New Roman" w:cs="Times New Roman"/>
          <w:sz w:val="28"/>
          <w:szCs w:val="28"/>
          <w:lang w:eastAsia="ru-RU"/>
        </w:rPr>
        <w:t xml:space="preserve"> принимают в пределах своей компетенции меры по пресечению таких нарушений, а также направляют в письменной форме </w:t>
      </w:r>
      <w:r w:rsidR="00772AB9" w:rsidRPr="00772AB9">
        <w:rPr>
          <w:rFonts w:ascii="Times New Roman" w:eastAsia="Times New Roman" w:hAnsi="Times New Roman" w:cs="Times New Roman"/>
          <w:sz w:val="28"/>
          <w:szCs w:val="28"/>
          <w:lang w:eastAsia="ru-RU"/>
        </w:rPr>
        <w:t>заместител</w:t>
      </w:r>
      <w:r w:rsidR="00772AB9">
        <w:rPr>
          <w:rFonts w:ascii="Times New Roman" w:eastAsia="Times New Roman" w:hAnsi="Times New Roman" w:cs="Times New Roman"/>
          <w:sz w:val="28"/>
          <w:szCs w:val="28"/>
          <w:lang w:eastAsia="ru-RU"/>
        </w:rPr>
        <w:t>ю</w:t>
      </w:r>
      <w:r w:rsidR="00772AB9" w:rsidRPr="00772AB9">
        <w:rPr>
          <w:rFonts w:ascii="Times New Roman" w:eastAsia="Times New Roman" w:hAnsi="Times New Roman" w:cs="Times New Roman"/>
          <w:sz w:val="28"/>
          <w:szCs w:val="28"/>
          <w:lang w:eastAsia="ru-RU"/>
        </w:rPr>
        <w:t xml:space="preserve"> Председателя Правительства Ленинградской области – председател</w:t>
      </w:r>
      <w:r w:rsidR="00772AB9">
        <w:rPr>
          <w:rFonts w:ascii="Times New Roman" w:eastAsia="Times New Roman" w:hAnsi="Times New Roman" w:cs="Times New Roman"/>
          <w:sz w:val="28"/>
          <w:szCs w:val="28"/>
          <w:lang w:eastAsia="ru-RU"/>
        </w:rPr>
        <w:t>ю</w:t>
      </w:r>
      <w:r w:rsidR="00772AB9" w:rsidRPr="00772AB9">
        <w:rPr>
          <w:rFonts w:ascii="Times New Roman" w:eastAsia="Times New Roman" w:hAnsi="Times New Roman" w:cs="Times New Roman"/>
          <w:sz w:val="28"/>
          <w:szCs w:val="28"/>
          <w:lang w:eastAsia="ru-RU"/>
        </w:rPr>
        <w:t xml:space="preserve"> Комитета</w:t>
      </w:r>
      <w:r w:rsidR="00772AB9">
        <w:rPr>
          <w:rFonts w:ascii="Times New Roman" w:eastAsia="Times New Roman" w:hAnsi="Times New Roman" w:cs="Times New Roman"/>
          <w:sz w:val="28"/>
          <w:szCs w:val="28"/>
          <w:lang w:eastAsia="ru-RU"/>
        </w:rPr>
        <w:t xml:space="preserve"> или </w:t>
      </w:r>
      <w:r w:rsidR="00772AB9" w:rsidRPr="00772AB9">
        <w:rPr>
          <w:rFonts w:ascii="Times New Roman" w:eastAsia="Times New Roman" w:hAnsi="Times New Roman" w:cs="Times New Roman"/>
          <w:sz w:val="28"/>
          <w:szCs w:val="28"/>
          <w:lang w:eastAsia="ru-RU"/>
        </w:rPr>
        <w:t>заместител</w:t>
      </w:r>
      <w:r w:rsidR="00772AB9">
        <w:rPr>
          <w:rFonts w:ascii="Times New Roman" w:eastAsia="Times New Roman" w:hAnsi="Times New Roman" w:cs="Times New Roman"/>
          <w:sz w:val="28"/>
          <w:szCs w:val="28"/>
          <w:lang w:eastAsia="ru-RU"/>
        </w:rPr>
        <w:t>ю</w:t>
      </w:r>
      <w:r w:rsidR="00772AB9" w:rsidRPr="00772AB9">
        <w:rPr>
          <w:rFonts w:ascii="Times New Roman" w:eastAsia="Times New Roman" w:hAnsi="Times New Roman" w:cs="Times New Roman"/>
          <w:sz w:val="28"/>
          <w:szCs w:val="28"/>
          <w:lang w:eastAsia="ru-RU"/>
        </w:rPr>
        <w:t xml:space="preserve"> председателя Комитета</w:t>
      </w:r>
      <w:r w:rsidR="003B51E3" w:rsidRPr="003B51E3">
        <w:rPr>
          <w:rFonts w:ascii="Times New Roman" w:eastAsia="Times New Roman" w:hAnsi="Times New Roman" w:cs="Times New Roman"/>
          <w:sz w:val="28"/>
          <w:szCs w:val="28"/>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003B51E3" w:rsidRPr="003B51E3">
        <w:rPr>
          <w:rFonts w:ascii="Times New Roman" w:eastAsia="Times New Roman" w:hAnsi="Times New Roman" w:cs="Times New Roman"/>
          <w:sz w:val="28"/>
          <w:szCs w:val="28"/>
          <w:lang w:eastAsia="ru-RU"/>
        </w:rPr>
        <w:t xml:space="preserve"> лица, индивидуального предпринимателя по основаниям, указанным </w:t>
      </w:r>
      <w:r w:rsidR="00772AB9">
        <w:rPr>
          <w:rFonts w:ascii="Times New Roman" w:eastAsia="Times New Roman" w:hAnsi="Times New Roman" w:cs="Times New Roman"/>
          <w:sz w:val="28"/>
          <w:szCs w:val="28"/>
          <w:lang w:eastAsia="ru-RU"/>
        </w:rPr>
        <w:t xml:space="preserve">в подпункте 2 </w:t>
      </w:r>
      <w:r w:rsidR="003B51E3" w:rsidRPr="003B51E3">
        <w:rPr>
          <w:rFonts w:ascii="Times New Roman" w:eastAsia="Times New Roman" w:hAnsi="Times New Roman" w:cs="Times New Roman"/>
          <w:sz w:val="28"/>
          <w:szCs w:val="28"/>
          <w:lang w:eastAsia="ru-RU"/>
        </w:rPr>
        <w:t xml:space="preserve">пункта </w:t>
      </w:r>
      <w:r w:rsidR="00772AB9" w:rsidRPr="00772AB9">
        <w:rPr>
          <w:rFonts w:ascii="Times New Roman" w:eastAsia="Times New Roman" w:hAnsi="Times New Roman" w:cs="Times New Roman"/>
          <w:sz w:val="28"/>
          <w:szCs w:val="28"/>
          <w:lang w:eastAsia="ru-RU"/>
        </w:rPr>
        <w:t xml:space="preserve">3.2.3.2 </w:t>
      </w:r>
      <w:r w:rsidR="003B51E3" w:rsidRPr="003B51E3">
        <w:rPr>
          <w:rFonts w:ascii="Times New Roman" w:eastAsia="Times New Roman" w:hAnsi="Times New Roman" w:cs="Times New Roman"/>
          <w:sz w:val="28"/>
          <w:szCs w:val="28"/>
          <w:lang w:eastAsia="ru-RU"/>
        </w:rPr>
        <w:t>настоящего Административного регламента.</w:t>
      </w:r>
    </w:p>
    <w:p w:rsidR="003B51E3" w:rsidRPr="00567CF8" w:rsidRDefault="009E4EF8"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sidRPr="00567CF8">
        <w:rPr>
          <w:rFonts w:ascii="Times New Roman" w:eastAsia="Times New Roman" w:hAnsi="Times New Roman" w:cs="Times New Roman"/>
          <w:sz w:val="28"/>
          <w:szCs w:val="28"/>
          <w:lang w:eastAsia="ru-RU"/>
        </w:rPr>
        <w:t xml:space="preserve">3.5.6. </w:t>
      </w:r>
      <w:proofErr w:type="gramStart"/>
      <w:r w:rsidR="003B51E3" w:rsidRPr="00567CF8">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указанных в пункт</w:t>
      </w:r>
      <w:r w:rsidR="00C207F7" w:rsidRPr="00567CF8">
        <w:rPr>
          <w:rFonts w:ascii="Times New Roman" w:eastAsia="Times New Roman" w:hAnsi="Times New Roman" w:cs="Times New Roman"/>
          <w:sz w:val="28"/>
          <w:szCs w:val="28"/>
          <w:lang w:eastAsia="ru-RU"/>
        </w:rPr>
        <w:t>ах</w:t>
      </w:r>
      <w:proofErr w:type="gramEnd"/>
      <w:r w:rsidR="003B51E3" w:rsidRPr="00567CF8">
        <w:rPr>
          <w:rFonts w:ascii="Times New Roman" w:eastAsia="Times New Roman" w:hAnsi="Times New Roman" w:cs="Times New Roman"/>
          <w:sz w:val="28"/>
          <w:szCs w:val="28"/>
          <w:lang w:eastAsia="ru-RU"/>
        </w:rPr>
        <w:t xml:space="preserve"> </w:t>
      </w:r>
      <w:r w:rsidR="003B51E3" w:rsidRPr="004F2A79">
        <w:rPr>
          <w:rFonts w:ascii="Times New Roman" w:eastAsia="Times New Roman" w:hAnsi="Times New Roman" w:cs="Times New Roman"/>
          <w:sz w:val="28"/>
          <w:szCs w:val="28"/>
          <w:lang w:eastAsia="ru-RU"/>
        </w:rPr>
        <w:t>3.</w:t>
      </w:r>
      <w:r w:rsidR="00C207F7" w:rsidRPr="004F2A79">
        <w:rPr>
          <w:rFonts w:ascii="Times New Roman" w:eastAsia="Times New Roman" w:hAnsi="Times New Roman" w:cs="Times New Roman"/>
          <w:sz w:val="28"/>
          <w:szCs w:val="28"/>
          <w:lang w:eastAsia="ru-RU"/>
        </w:rPr>
        <w:t>4</w:t>
      </w:r>
      <w:r w:rsidR="003B51E3" w:rsidRPr="004F2A79">
        <w:rPr>
          <w:rFonts w:ascii="Times New Roman" w:eastAsia="Times New Roman" w:hAnsi="Times New Roman" w:cs="Times New Roman"/>
          <w:sz w:val="28"/>
          <w:szCs w:val="28"/>
          <w:lang w:eastAsia="ru-RU"/>
        </w:rPr>
        <w:t>.</w:t>
      </w:r>
      <w:r w:rsidR="00C207F7" w:rsidRPr="004F2A79">
        <w:rPr>
          <w:rFonts w:ascii="Times New Roman" w:eastAsia="Times New Roman" w:hAnsi="Times New Roman" w:cs="Times New Roman"/>
          <w:sz w:val="28"/>
          <w:szCs w:val="28"/>
          <w:lang w:eastAsia="ru-RU"/>
        </w:rPr>
        <w:t>4</w:t>
      </w:r>
      <w:r w:rsidR="003B51E3" w:rsidRPr="004F2A79">
        <w:rPr>
          <w:rFonts w:ascii="Times New Roman" w:eastAsia="Times New Roman" w:hAnsi="Times New Roman" w:cs="Times New Roman"/>
          <w:sz w:val="28"/>
          <w:szCs w:val="28"/>
          <w:lang w:eastAsia="ru-RU"/>
        </w:rPr>
        <w:t>.</w:t>
      </w:r>
      <w:r w:rsidR="00C207F7" w:rsidRPr="004F2A79">
        <w:rPr>
          <w:rFonts w:ascii="Times New Roman" w:eastAsia="Times New Roman" w:hAnsi="Times New Roman" w:cs="Times New Roman"/>
          <w:sz w:val="28"/>
          <w:szCs w:val="28"/>
          <w:lang w:eastAsia="ru-RU"/>
        </w:rPr>
        <w:t>3.</w:t>
      </w:r>
      <w:r w:rsidR="003B51E3" w:rsidRPr="004F2A79">
        <w:rPr>
          <w:rFonts w:ascii="Times New Roman" w:eastAsia="Times New Roman" w:hAnsi="Times New Roman" w:cs="Times New Roman"/>
          <w:sz w:val="28"/>
          <w:szCs w:val="28"/>
          <w:lang w:eastAsia="ru-RU"/>
        </w:rPr>
        <w:t>1</w:t>
      </w:r>
      <w:r w:rsidRPr="004F2A79">
        <w:rPr>
          <w:rFonts w:ascii="Times New Roman" w:eastAsia="Times New Roman" w:hAnsi="Times New Roman" w:cs="Times New Roman"/>
          <w:sz w:val="28"/>
          <w:szCs w:val="28"/>
          <w:lang w:eastAsia="ru-RU"/>
        </w:rPr>
        <w:t xml:space="preserve">, </w:t>
      </w:r>
      <w:r w:rsidR="00C207F7" w:rsidRPr="004F2A79">
        <w:rPr>
          <w:rFonts w:ascii="Times New Roman" w:eastAsia="Times New Roman" w:hAnsi="Times New Roman" w:cs="Times New Roman"/>
          <w:sz w:val="28"/>
          <w:szCs w:val="28"/>
          <w:lang w:eastAsia="ru-RU"/>
        </w:rPr>
        <w:t>3.4.4.3.</w:t>
      </w:r>
      <w:r w:rsidRPr="004F2A79">
        <w:rPr>
          <w:rFonts w:ascii="Times New Roman" w:eastAsia="Times New Roman" w:hAnsi="Times New Roman" w:cs="Times New Roman"/>
          <w:sz w:val="28"/>
          <w:szCs w:val="28"/>
          <w:lang w:eastAsia="ru-RU"/>
        </w:rPr>
        <w:t>3, 3.4.4.3.5, 3.4.4.3.6</w:t>
      </w:r>
      <w:r w:rsidR="003B51E3" w:rsidRPr="004F2A79">
        <w:rPr>
          <w:rFonts w:ascii="Times New Roman" w:eastAsia="Times New Roman" w:hAnsi="Times New Roman" w:cs="Times New Roman"/>
          <w:sz w:val="28"/>
          <w:szCs w:val="28"/>
          <w:lang w:eastAsia="ru-RU"/>
        </w:rPr>
        <w:t xml:space="preserve"> </w:t>
      </w:r>
      <w:r w:rsidR="003B51E3" w:rsidRPr="00567CF8">
        <w:rPr>
          <w:rFonts w:ascii="Times New Roman" w:eastAsia="Times New Roman" w:hAnsi="Times New Roman" w:cs="Times New Roman"/>
          <w:sz w:val="28"/>
          <w:szCs w:val="28"/>
          <w:lang w:eastAsia="ru-RU"/>
        </w:rPr>
        <w:t>настоящего Административного регламента</w:t>
      </w:r>
      <w:r w:rsidR="005B0D48" w:rsidRPr="00567CF8">
        <w:t xml:space="preserve"> </w:t>
      </w:r>
      <w:r w:rsidR="005B0D48" w:rsidRPr="00567CF8">
        <w:rPr>
          <w:rFonts w:ascii="Times New Roman" w:eastAsia="Times New Roman" w:hAnsi="Times New Roman" w:cs="Times New Roman"/>
          <w:sz w:val="28"/>
          <w:szCs w:val="28"/>
          <w:lang w:eastAsia="ru-RU"/>
        </w:rPr>
        <w:t>сведений о готовящихся нарушениях или признаках нарушений обязательных требований</w:t>
      </w:r>
      <w:r w:rsidR="003B51E3" w:rsidRPr="00567CF8">
        <w:rPr>
          <w:rFonts w:ascii="Times New Roman" w:eastAsia="Times New Roman" w:hAnsi="Times New Roman" w:cs="Times New Roman"/>
          <w:sz w:val="28"/>
          <w:szCs w:val="28"/>
          <w:lang w:eastAsia="ru-RU"/>
        </w:rPr>
        <w:t xml:space="preserve"> Комитет направляет юридическому лицу, индивидуальному предпринимателю предостережение в соответствии с пунктами </w:t>
      </w:r>
      <w:r w:rsidRPr="00567CF8">
        <w:rPr>
          <w:rFonts w:ascii="Times New Roman" w:eastAsia="Times New Roman" w:hAnsi="Times New Roman" w:cs="Times New Roman"/>
          <w:sz w:val="28"/>
          <w:szCs w:val="28"/>
          <w:lang w:eastAsia="ru-RU"/>
        </w:rPr>
        <w:t xml:space="preserve">3.4.4.3.1 - 3.4.4.3.9 </w:t>
      </w:r>
      <w:r w:rsidR="003B51E3" w:rsidRPr="00567CF8">
        <w:rPr>
          <w:rFonts w:ascii="Times New Roman" w:eastAsia="Times New Roman" w:hAnsi="Times New Roman" w:cs="Times New Roman"/>
          <w:sz w:val="28"/>
          <w:szCs w:val="28"/>
          <w:lang w:eastAsia="ru-RU"/>
        </w:rPr>
        <w:t>настоящего Административного регламента.</w:t>
      </w:r>
    </w:p>
    <w:p w:rsidR="009E4EF8" w:rsidRPr="00567CF8" w:rsidRDefault="009E4EF8"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sidRPr="00567CF8">
        <w:rPr>
          <w:rFonts w:ascii="Times New Roman" w:eastAsia="Times New Roman" w:hAnsi="Times New Roman" w:cs="Times New Roman"/>
          <w:sz w:val="28"/>
          <w:szCs w:val="28"/>
          <w:lang w:eastAsia="ru-RU"/>
        </w:rPr>
        <w:t xml:space="preserve">3.5.7. Результатом </w:t>
      </w:r>
      <w:r w:rsidR="006C32E3">
        <w:rPr>
          <w:rFonts w:ascii="Times New Roman" w:eastAsia="Times New Roman" w:hAnsi="Times New Roman" w:cs="Times New Roman"/>
          <w:sz w:val="28"/>
          <w:szCs w:val="28"/>
          <w:lang w:eastAsia="ru-RU"/>
        </w:rPr>
        <w:t xml:space="preserve">выполнения </w:t>
      </w:r>
      <w:r w:rsidRPr="00567CF8">
        <w:rPr>
          <w:rFonts w:ascii="Times New Roman" w:eastAsia="Times New Roman" w:hAnsi="Times New Roman" w:cs="Times New Roman"/>
          <w:sz w:val="28"/>
          <w:szCs w:val="28"/>
          <w:lang w:eastAsia="ru-RU"/>
        </w:rPr>
        <w:t>административной процедуры явля</w:t>
      </w:r>
      <w:r w:rsidR="00567CF8">
        <w:rPr>
          <w:rFonts w:ascii="Times New Roman" w:eastAsia="Times New Roman" w:hAnsi="Times New Roman" w:cs="Times New Roman"/>
          <w:sz w:val="28"/>
          <w:szCs w:val="28"/>
          <w:lang w:eastAsia="ru-RU"/>
        </w:rPr>
        <w:t>е</w:t>
      </w:r>
      <w:r w:rsidRPr="00567CF8">
        <w:rPr>
          <w:rFonts w:ascii="Times New Roman" w:eastAsia="Times New Roman" w:hAnsi="Times New Roman" w:cs="Times New Roman"/>
          <w:sz w:val="28"/>
          <w:szCs w:val="28"/>
          <w:lang w:eastAsia="ru-RU"/>
        </w:rPr>
        <w:t>тся оформленный в соответствии с Порядком результат осуществления мероприятий по контролю без взаимодействия.</w:t>
      </w:r>
    </w:p>
    <w:p w:rsidR="003B51E3" w:rsidRPr="00567CF8" w:rsidRDefault="003B51E3"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sidRPr="00567CF8">
        <w:rPr>
          <w:rFonts w:ascii="Times New Roman" w:eastAsia="Times New Roman" w:hAnsi="Times New Roman" w:cs="Times New Roman"/>
          <w:sz w:val="28"/>
          <w:szCs w:val="28"/>
          <w:lang w:eastAsia="ru-RU"/>
        </w:rPr>
        <w:t>3.</w:t>
      </w:r>
      <w:r w:rsidR="009E4EF8" w:rsidRPr="00567CF8">
        <w:rPr>
          <w:rFonts w:ascii="Times New Roman" w:eastAsia="Times New Roman" w:hAnsi="Times New Roman" w:cs="Times New Roman"/>
          <w:sz w:val="28"/>
          <w:szCs w:val="28"/>
          <w:lang w:eastAsia="ru-RU"/>
        </w:rPr>
        <w:t>5</w:t>
      </w:r>
      <w:r w:rsidRPr="00567CF8">
        <w:rPr>
          <w:rFonts w:ascii="Times New Roman" w:eastAsia="Times New Roman" w:hAnsi="Times New Roman" w:cs="Times New Roman"/>
          <w:sz w:val="28"/>
          <w:szCs w:val="28"/>
          <w:lang w:eastAsia="ru-RU"/>
        </w:rPr>
        <w:t>.</w:t>
      </w:r>
      <w:r w:rsidR="009E4EF8" w:rsidRPr="00567CF8">
        <w:rPr>
          <w:rFonts w:ascii="Times New Roman" w:eastAsia="Times New Roman" w:hAnsi="Times New Roman" w:cs="Times New Roman"/>
          <w:sz w:val="28"/>
          <w:szCs w:val="28"/>
          <w:lang w:eastAsia="ru-RU"/>
        </w:rPr>
        <w:t>8</w:t>
      </w:r>
      <w:r w:rsidRPr="00567CF8">
        <w:rPr>
          <w:rFonts w:ascii="Times New Roman" w:eastAsia="Times New Roman" w:hAnsi="Times New Roman" w:cs="Times New Roman"/>
          <w:sz w:val="28"/>
          <w:szCs w:val="28"/>
          <w:lang w:eastAsia="ru-RU"/>
        </w:rPr>
        <w:t>. Способ</w:t>
      </w:r>
      <w:r w:rsidR="00567CF8">
        <w:rPr>
          <w:rFonts w:ascii="Times New Roman" w:eastAsia="Times New Roman" w:hAnsi="Times New Roman" w:cs="Times New Roman"/>
          <w:sz w:val="28"/>
          <w:szCs w:val="28"/>
          <w:lang w:eastAsia="ru-RU"/>
        </w:rPr>
        <w:t>ами</w:t>
      </w:r>
      <w:r w:rsidRPr="00567CF8">
        <w:rPr>
          <w:rFonts w:ascii="Times New Roman" w:eastAsia="Times New Roman" w:hAnsi="Times New Roman" w:cs="Times New Roman"/>
          <w:sz w:val="28"/>
          <w:szCs w:val="28"/>
          <w:lang w:eastAsia="ru-RU"/>
        </w:rPr>
        <w:t xml:space="preserve"> фиксации результата </w:t>
      </w:r>
      <w:r w:rsidR="006C32E3">
        <w:rPr>
          <w:rFonts w:ascii="Times New Roman" w:eastAsia="Times New Roman" w:hAnsi="Times New Roman" w:cs="Times New Roman"/>
          <w:sz w:val="28"/>
          <w:szCs w:val="28"/>
          <w:lang w:eastAsia="ru-RU"/>
        </w:rPr>
        <w:t xml:space="preserve">выполнения </w:t>
      </w:r>
      <w:r w:rsidRPr="00567CF8">
        <w:rPr>
          <w:rFonts w:ascii="Times New Roman" w:eastAsia="Times New Roman" w:hAnsi="Times New Roman" w:cs="Times New Roman"/>
          <w:sz w:val="28"/>
          <w:szCs w:val="28"/>
          <w:lang w:eastAsia="ru-RU"/>
        </w:rPr>
        <w:t xml:space="preserve">административной процедуры </w:t>
      </w:r>
      <w:r w:rsidR="009127F9" w:rsidRPr="00567CF8">
        <w:rPr>
          <w:rFonts w:ascii="Times New Roman" w:eastAsia="Times New Roman" w:hAnsi="Times New Roman" w:cs="Times New Roman"/>
          <w:sz w:val="28"/>
          <w:szCs w:val="28"/>
          <w:lang w:eastAsia="ru-RU"/>
        </w:rPr>
        <w:t>являются способы, установленные в Порядке, в том числе</w:t>
      </w:r>
      <w:r w:rsidRPr="00567CF8">
        <w:rPr>
          <w:rFonts w:ascii="Times New Roman" w:eastAsia="Times New Roman" w:hAnsi="Times New Roman" w:cs="Times New Roman"/>
          <w:sz w:val="28"/>
          <w:szCs w:val="28"/>
          <w:lang w:eastAsia="ru-RU"/>
        </w:rPr>
        <w:t>:</w:t>
      </w:r>
    </w:p>
    <w:p w:rsidR="003B51E3" w:rsidRPr="00567CF8" w:rsidRDefault="003B51E3"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sidRPr="00567CF8">
        <w:rPr>
          <w:rFonts w:ascii="Times New Roman" w:eastAsia="Times New Roman" w:hAnsi="Times New Roman" w:cs="Times New Roman"/>
          <w:sz w:val="28"/>
          <w:szCs w:val="28"/>
          <w:lang w:eastAsia="ru-RU"/>
        </w:rPr>
        <w:t xml:space="preserve">принятие мер по пресечению нарушений, выявленных </w:t>
      </w:r>
      <w:r w:rsidR="009127F9" w:rsidRPr="00567CF8">
        <w:rPr>
          <w:rFonts w:ascii="Times New Roman" w:eastAsia="Times New Roman" w:hAnsi="Times New Roman" w:cs="Times New Roman"/>
          <w:sz w:val="28"/>
          <w:szCs w:val="28"/>
          <w:lang w:eastAsia="ru-RU"/>
        </w:rPr>
        <w:t>при проведении мероприятий по контролю без взаимодействия</w:t>
      </w:r>
      <w:r w:rsidRPr="00567CF8">
        <w:rPr>
          <w:rFonts w:ascii="Times New Roman" w:eastAsia="Times New Roman" w:hAnsi="Times New Roman" w:cs="Times New Roman"/>
          <w:sz w:val="28"/>
          <w:szCs w:val="28"/>
          <w:lang w:eastAsia="ru-RU"/>
        </w:rPr>
        <w:t>;</w:t>
      </w:r>
    </w:p>
    <w:p w:rsidR="003B51E3" w:rsidRPr="00567CF8" w:rsidRDefault="003B51E3" w:rsidP="009E4EF8">
      <w:pPr>
        <w:tabs>
          <w:tab w:val="left" w:pos="1966"/>
        </w:tabs>
        <w:spacing w:after="0" w:line="240" w:lineRule="auto"/>
        <w:ind w:firstLine="680"/>
        <w:jc w:val="both"/>
        <w:rPr>
          <w:rFonts w:ascii="Times New Roman" w:eastAsia="Times New Roman" w:hAnsi="Times New Roman" w:cs="Times New Roman"/>
          <w:sz w:val="28"/>
          <w:szCs w:val="28"/>
          <w:lang w:eastAsia="ru-RU"/>
        </w:rPr>
      </w:pPr>
      <w:r w:rsidRPr="00567CF8">
        <w:rPr>
          <w:rFonts w:ascii="Times New Roman" w:eastAsia="Times New Roman" w:hAnsi="Times New Roman" w:cs="Times New Roman"/>
          <w:sz w:val="28"/>
          <w:szCs w:val="28"/>
          <w:lang w:eastAsia="ru-RU"/>
        </w:rPr>
        <w:t xml:space="preserve">направление </w:t>
      </w:r>
      <w:r w:rsidR="009127F9" w:rsidRPr="00567CF8">
        <w:rPr>
          <w:rFonts w:ascii="Times New Roman" w:eastAsia="Times New Roman" w:hAnsi="Times New Roman" w:cs="Times New Roman"/>
          <w:sz w:val="28"/>
          <w:szCs w:val="28"/>
          <w:lang w:eastAsia="ru-RU"/>
        </w:rPr>
        <w:t xml:space="preserve">заместителю Председателя Правительства Ленинградской области – председателю Комитета или заместителю председателя Комитета </w:t>
      </w:r>
      <w:r w:rsidRPr="00567CF8">
        <w:rPr>
          <w:rFonts w:ascii="Times New Roman" w:eastAsia="Times New Roman" w:hAnsi="Times New Roman" w:cs="Times New Roman"/>
          <w:sz w:val="28"/>
          <w:szCs w:val="28"/>
          <w:lang w:eastAsia="ru-RU"/>
        </w:rPr>
        <w:t>мотивированного представления с информацией о выявленных нарушениях;</w:t>
      </w:r>
    </w:p>
    <w:p w:rsidR="006C32E3" w:rsidRDefault="003B51E3" w:rsidP="006C32E3">
      <w:pPr>
        <w:tabs>
          <w:tab w:val="left" w:pos="1966"/>
        </w:tabs>
        <w:spacing w:after="0" w:line="240" w:lineRule="auto"/>
        <w:ind w:firstLine="680"/>
        <w:jc w:val="both"/>
        <w:rPr>
          <w:rFonts w:ascii="Times New Roman" w:eastAsia="Times New Roman" w:hAnsi="Times New Roman" w:cs="Times New Roman"/>
          <w:sz w:val="28"/>
          <w:szCs w:val="28"/>
          <w:lang w:eastAsia="ru-RU"/>
        </w:rPr>
      </w:pPr>
      <w:r w:rsidRPr="00567CF8">
        <w:rPr>
          <w:rFonts w:ascii="Times New Roman" w:eastAsia="Times New Roman" w:hAnsi="Times New Roman" w:cs="Times New Roman"/>
          <w:sz w:val="28"/>
          <w:szCs w:val="28"/>
          <w:lang w:eastAsia="ru-RU"/>
        </w:rPr>
        <w:t>регистрация предостережения в Комитете.</w:t>
      </w:r>
    </w:p>
    <w:p w:rsidR="009858C5" w:rsidRDefault="006C32E3" w:rsidP="006C32E3">
      <w:pPr>
        <w:tabs>
          <w:tab w:val="left" w:pos="36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C32E3" w:rsidRDefault="006C32E3" w:rsidP="006C32E3">
      <w:pPr>
        <w:tabs>
          <w:tab w:val="left" w:pos="3619"/>
        </w:tabs>
        <w:spacing w:after="0" w:line="240" w:lineRule="auto"/>
        <w:jc w:val="center"/>
        <w:rPr>
          <w:rFonts w:ascii="Times New Roman" w:eastAsia="Times New Roman" w:hAnsi="Times New Roman" w:cs="Times New Roman"/>
          <w:b/>
          <w:sz w:val="28"/>
          <w:szCs w:val="28"/>
          <w:lang w:eastAsia="ru-RU"/>
        </w:rPr>
      </w:pPr>
      <w:r w:rsidRPr="006C32E3">
        <w:rPr>
          <w:rFonts w:ascii="Times New Roman" w:eastAsia="Times New Roman" w:hAnsi="Times New Roman" w:cs="Times New Roman"/>
          <w:b/>
          <w:sz w:val="28"/>
          <w:szCs w:val="28"/>
          <w:lang w:eastAsia="ru-RU"/>
        </w:rPr>
        <w:t>3.6. Организация и проведение контрольной закупки</w:t>
      </w:r>
    </w:p>
    <w:p w:rsidR="00FA3A8B" w:rsidRDefault="00FA3A8B" w:rsidP="006C32E3">
      <w:pPr>
        <w:tabs>
          <w:tab w:val="left" w:pos="3619"/>
        </w:tabs>
        <w:spacing w:after="0" w:line="240" w:lineRule="auto"/>
        <w:jc w:val="center"/>
        <w:rPr>
          <w:rFonts w:ascii="Times New Roman" w:eastAsia="Times New Roman" w:hAnsi="Times New Roman" w:cs="Times New Roman"/>
          <w:b/>
          <w:sz w:val="28"/>
          <w:szCs w:val="28"/>
          <w:lang w:eastAsia="ru-RU"/>
        </w:rPr>
      </w:pPr>
    </w:p>
    <w:p w:rsidR="00FA3A8B" w:rsidRDefault="00FA3A8B" w:rsidP="00FD56AE">
      <w:pPr>
        <w:tabs>
          <w:tab w:val="left" w:pos="3619"/>
        </w:tabs>
        <w:spacing w:after="0" w:line="240" w:lineRule="auto"/>
        <w:ind w:firstLine="697"/>
        <w:jc w:val="both"/>
        <w:rPr>
          <w:rFonts w:ascii="Times New Roman" w:eastAsia="Times New Roman" w:hAnsi="Times New Roman" w:cs="Times New Roman"/>
          <w:sz w:val="28"/>
          <w:szCs w:val="28"/>
          <w:lang w:eastAsia="ru-RU"/>
        </w:rPr>
      </w:pPr>
      <w:r w:rsidRPr="00FD56AE">
        <w:rPr>
          <w:rFonts w:ascii="Times New Roman" w:eastAsia="Times New Roman" w:hAnsi="Times New Roman" w:cs="Times New Roman"/>
          <w:sz w:val="28"/>
          <w:szCs w:val="28"/>
          <w:lang w:eastAsia="ru-RU"/>
        </w:rPr>
        <w:t xml:space="preserve">3.6.1. Основанием для начала </w:t>
      </w:r>
      <w:r w:rsidR="00FD56AE" w:rsidRPr="00FD56AE">
        <w:rPr>
          <w:rFonts w:ascii="Times New Roman" w:eastAsia="Times New Roman" w:hAnsi="Times New Roman" w:cs="Times New Roman"/>
          <w:sz w:val="28"/>
          <w:szCs w:val="28"/>
          <w:lang w:eastAsia="ru-RU"/>
        </w:rPr>
        <w:t>административной процедуры</w:t>
      </w:r>
      <w:r w:rsidR="00FD56AE">
        <w:rPr>
          <w:rFonts w:ascii="Times New Roman" w:eastAsia="Times New Roman" w:hAnsi="Times New Roman" w:cs="Times New Roman"/>
          <w:sz w:val="28"/>
          <w:szCs w:val="28"/>
          <w:lang w:eastAsia="ru-RU"/>
        </w:rPr>
        <w:t xml:space="preserve"> явля</w:t>
      </w:r>
      <w:r w:rsidR="006E5CAB">
        <w:rPr>
          <w:rFonts w:ascii="Times New Roman" w:eastAsia="Times New Roman" w:hAnsi="Times New Roman" w:cs="Times New Roman"/>
          <w:sz w:val="28"/>
          <w:szCs w:val="28"/>
          <w:lang w:eastAsia="ru-RU"/>
        </w:rPr>
        <w:t>е</w:t>
      </w:r>
      <w:r w:rsidR="00FD56AE">
        <w:rPr>
          <w:rFonts w:ascii="Times New Roman" w:eastAsia="Times New Roman" w:hAnsi="Times New Roman" w:cs="Times New Roman"/>
          <w:sz w:val="28"/>
          <w:szCs w:val="28"/>
          <w:lang w:eastAsia="ru-RU"/>
        </w:rPr>
        <w:t xml:space="preserve">тся </w:t>
      </w:r>
      <w:r w:rsidR="006E5CAB">
        <w:rPr>
          <w:rFonts w:ascii="Times New Roman" w:eastAsia="Times New Roman" w:hAnsi="Times New Roman" w:cs="Times New Roman"/>
          <w:sz w:val="28"/>
          <w:szCs w:val="28"/>
          <w:lang w:eastAsia="ru-RU"/>
        </w:rPr>
        <w:t xml:space="preserve">наличие </w:t>
      </w:r>
      <w:r w:rsidR="00FD56AE">
        <w:rPr>
          <w:rFonts w:ascii="Times New Roman" w:eastAsia="Times New Roman" w:hAnsi="Times New Roman" w:cs="Times New Roman"/>
          <w:sz w:val="28"/>
          <w:szCs w:val="28"/>
          <w:lang w:eastAsia="ru-RU"/>
        </w:rPr>
        <w:t>основани</w:t>
      </w:r>
      <w:r w:rsidR="006E5CAB">
        <w:rPr>
          <w:rFonts w:ascii="Times New Roman" w:eastAsia="Times New Roman" w:hAnsi="Times New Roman" w:cs="Times New Roman"/>
          <w:sz w:val="28"/>
          <w:szCs w:val="28"/>
          <w:lang w:eastAsia="ru-RU"/>
        </w:rPr>
        <w:t>й</w:t>
      </w:r>
      <w:r w:rsidR="00FD56AE">
        <w:rPr>
          <w:rFonts w:ascii="Times New Roman" w:eastAsia="Times New Roman" w:hAnsi="Times New Roman" w:cs="Times New Roman"/>
          <w:sz w:val="28"/>
          <w:szCs w:val="28"/>
          <w:lang w:eastAsia="ru-RU"/>
        </w:rPr>
        <w:t>, предусмотренны</w:t>
      </w:r>
      <w:r w:rsidR="006E5CAB">
        <w:rPr>
          <w:rFonts w:ascii="Times New Roman" w:eastAsia="Times New Roman" w:hAnsi="Times New Roman" w:cs="Times New Roman"/>
          <w:sz w:val="28"/>
          <w:szCs w:val="28"/>
          <w:lang w:eastAsia="ru-RU"/>
        </w:rPr>
        <w:t>х</w:t>
      </w:r>
      <w:r w:rsidR="00FD56AE">
        <w:rPr>
          <w:rFonts w:ascii="Times New Roman" w:eastAsia="Times New Roman" w:hAnsi="Times New Roman" w:cs="Times New Roman"/>
          <w:sz w:val="28"/>
          <w:szCs w:val="28"/>
          <w:lang w:eastAsia="ru-RU"/>
        </w:rPr>
        <w:t xml:space="preserve"> пунктом 3.2.3.2 настоящего Административного регламента.</w:t>
      </w:r>
    </w:p>
    <w:p w:rsidR="00C54663" w:rsidRPr="00013CEA" w:rsidRDefault="00C54663" w:rsidP="00C54663">
      <w:pPr>
        <w:tabs>
          <w:tab w:val="left" w:pos="788"/>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3.6.2. </w:t>
      </w:r>
      <w:r w:rsidRPr="00013CEA">
        <w:rPr>
          <w:rFonts w:ascii="Times New Roman" w:eastAsia="Times New Roman" w:hAnsi="Times New Roman" w:cs="Times New Roman"/>
          <w:sz w:val="28"/>
          <w:szCs w:val="28"/>
          <w:lang w:eastAsia="ru-RU"/>
        </w:rPr>
        <w:t>В состав административной процедуры входят следующие административные действия:</w:t>
      </w:r>
    </w:p>
    <w:p w:rsidR="00C54663" w:rsidRPr="00013CEA" w:rsidRDefault="00C54663" w:rsidP="00C54663">
      <w:pPr>
        <w:tabs>
          <w:tab w:val="left" w:pos="788"/>
          <w:tab w:val="left" w:pos="1644"/>
        </w:tabs>
        <w:spacing w:after="0" w:line="240" w:lineRule="auto"/>
        <w:jc w:val="both"/>
        <w:rPr>
          <w:rFonts w:ascii="Times New Roman" w:eastAsia="Times New Roman" w:hAnsi="Times New Roman" w:cs="Times New Roman"/>
          <w:sz w:val="28"/>
          <w:szCs w:val="28"/>
          <w:lang w:eastAsia="ru-RU"/>
        </w:rPr>
      </w:pPr>
      <w:r w:rsidRPr="00013CEA">
        <w:rPr>
          <w:rFonts w:ascii="Times New Roman" w:eastAsia="Times New Roman" w:hAnsi="Times New Roman" w:cs="Times New Roman"/>
          <w:sz w:val="28"/>
          <w:szCs w:val="28"/>
          <w:lang w:eastAsia="ru-RU"/>
        </w:rPr>
        <w:t xml:space="preserve">          - подготовка </w:t>
      </w:r>
      <w:r>
        <w:rPr>
          <w:rFonts w:ascii="Times New Roman" w:eastAsia="Times New Roman" w:hAnsi="Times New Roman" w:cs="Times New Roman"/>
          <w:sz w:val="28"/>
          <w:szCs w:val="28"/>
          <w:lang w:eastAsia="ru-RU"/>
        </w:rPr>
        <w:t>и издание распоряжения Комитета о проведении контрольной закупки</w:t>
      </w:r>
      <w:r w:rsidRPr="00013CEA">
        <w:rPr>
          <w:rFonts w:ascii="Times New Roman" w:eastAsia="Times New Roman" w:hAnsi="Times New Roman" w:cs="Times New Roman"/>
          <w:sz w:val="28"/>
          <w:szCs w:val="28"/>
          <w:lang w:eastAsia="ru-RU"/>
        </w:rPr>
        <w:t>;</w:t>
      </w:r>
    </w:p>
    <w:p w:rsidR="00C54663" w:rsidRDefault="00C54663" w:rsidP="00C54663">
      <w:pPr>
        <w:tabs>
          <w:tab w:val="left" w:pos="788"/>
          <w:tab w:val="left" w:pos="1644"/>
        </w:tabs>
        <w:spacing w:after="0" w:line="240" w:lineRule="auto"/>
        <w:ind w:firstLine="709"/>
        <w:jc w:val="both"/>
        <w:rPr>
          <w:rFonts w:ascii="Times New Roman" w:eastAsia="Times New Roman" w:hAnsi="Times New Roman" w:cs="Times New Roman"/>
          <w:sz w:val="28"/>
          <w:szCs w:val="28"/>
          <w:lang w:eastAsia="ru-RU"/>
        </w:rPr>
      </w:pPr>
      <w:r w:rsidRPr="00013CEA">
        <w:rPr>
          <w:rFonts w:ascii="Times New Roman" w:eastAsia="Times New Roman" w:hAnsi="Times New Roman" w:cs="Times New Roman"/>
          <w:sz w:val="28"/>
          <w:szCs w:val="28"/>
          <w:lang w:eastAsia="ru-RU"/>
        </w:rPr>
        <w:lastRenderedPageBreak/>
        <w:t xml:space="preserve">- проведение </w:t>
      </w:r>
      <w:r>
        <w:rPr>
          <w:rFonts w:ascii="Times New Roman" w:eastAsia="Times New Roman" w:hAnsi="Times New Roman" w:cs="Times New Roman"/>
          <w:sz w:val="28"/>
          <w:szCs w:val="28"/>
          <w:lang w:eastAsia="ru-RU"/>
        </w:rPr>
        <w:t>контрольной закупки</w:t>
      </w:r>
      <w:r w:rsidR="00EE4C94">
        <w:rPr>
          <w:rFonts w:ascii="Times New Roman" w:eastAsia="Times New Roman" w:hAnsi="Times New Roman" w:cs="Times New Roman"/>
          <w:sz w:val="28"/>
          <w:szCs w:val="28"/>
          <w:lang w:eastAsia="ru-RU"/>
        </w:rPr>
        <w:t>;</w:t>
      </w:r>
    </w:p>
    <w:p w:rsidR="00EE4C94" w:rsidRPr="00013CEA" w:rsidRDefault="00EE4C94" w:rsidP="00C54663">
      <w:pPr>
        <w:tabs>
          <w:tab w:val="left" w:pos="788"/>
          <w:tab w:val="left" w:pos="164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акта о проведении контрольной закупки.</w:t>
      </w:r>
    </w:p>
    <w:p w:rsidR="00FD56AE" w:rsidRPr="00FD56AE" w:rsidRDefault="00B567AB" w:rsidP="00FD56AE">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3.6.</w:t>
      </w:r>
      <w:r w:rsidR="00C54663">
        <w:rPr>
          <w:rFonts w:ascii="Times New Roman" w:hAnsi="Times New Roman" w:cs="Times New Roman"/>
          <w:bCs/>
          <w:sz w:val="28"/>
          <w:szCs w:val="28"/>
        </w:rPr>
        <w:t>3</w:t>
      </w:r>
      <w:r>
        <w:rPr>
          <w:rFonts w:ascii="Times New Roman" w:hAnsi="Times New Roman" w:cs="Times New Roman"/>
          <w:bCs/>
          <w:sz w:val="28"/>
          <w:szCs w:val="28"/>
        </w:rPr>
        <w:t>.</w:t>
      </w:r>
      <w:r w:rsidR="00FD56AE" w:rsidRPr="00FD56AE">
        <w:rPr>
          <w:rFonts w:ascii="Times New Roman" w:hAnsi="Times New Roman" w:cs="Times New Roman"/>
          <w:bCs/>
          <w:sz w:val="28"/>
          <w:szCs w:val="28"/>
        </w:rPr>
        <w:t xml:space="preserve"> </w:t>
      </w:r>
      <w:r>
        <w:rPr>
          <w:rFonts w:ascii="Times New Roman" w:hAnsi="Times New Roman" w:cs="Times New Roman"/>
          <w:bCs/>
          <w:sz w:val="28"/>
          <w:szCs w:val="28"/>
        </w:rPr>
        <w:t xml:space="preserve"> В ходе к</w:t>
      </w:r>
      <w:r w:rsidR="00FD56AE" w:rsidRPr="00FD56AE">
        <w:rPr>
          <w:rFonts w:ascii="Times New Roman" w:hAnsi="Times New Roman" w:cs="Times New Roman"/>
          <w:bCs/>
          <w:sz w:val="28"/>
          <w:szCs w:val="28"/>
        </w:rPr>
        <w:t>онтрольн</w:t>
      </w:r>
      <w:r>
        <w:rPr>
          <w:rFonts w:ascii="Times New Roman" w:hAnsi="Times New Roman" w:cs="Times New Roman"/>
          <w:bCs/>
          <w:sz w:val="28"/>
          <w:szCs w:val="28"/>
        </w:rPr>
        <w:t>ой</w:t>
      </w:r>
      <w:r w:rsidR="00FD56AE" w:rsidRPr="00FD56AE">
        <w:rPr>
          <w:rFonts w:ascii="Times New Roman" w:hAnsi="Times New Roman" w:cs="Times New Roman"/>
          <w:bCs/>
          <w:sz w:val="28"/>
          <w:szCs w:val="28"/>
        </w:rPr>
        <w:t xml:space="preserve"> закупк</w:t>
      </w:r>
      <w:r>
        <w:rPr>
          <w:rFonts w:ascii="Times New Roman" w:hAnsi="Times New Roman" w:cs="Times New Roman"/>
          <w:bCs/>
          <w:sz w:val="28"/>
          <w:szCs w:val="28"/>
        </w:rPr>
        <w:t>и</w:t>
      </w:r>
      <w:r w:rsidR="00FD56AE" w:rsidRPr="00FD56AE">
        <w:rPr>
          <w:rFonts w:ascii="Times New Roman" w:hAnsi="Times New Roman" w:cs="Times New Roman"/>
          <w:bCs/>
          <w:sz w:val="28"/>
          <w:szCs w:val="28"/>
        </w:rPr>
        <w:t xml:space="preserve"> </w:t>
      </w:r>
      <w:r>
        <w:rPr>
          <w:rFonts w:ascii="Times New Roman" w:hAnsi="Times New Roman" w:cs="Times New Roman"/>
          <w:bCs/>
          <w:sz w:val="28"/>
          <w:szCs w:val="28"/>
        </w:rPr>
        <w:t xml:space="preserve">Комитетом </w:t>
      </w:r>
      <w:r w:rsidR="00FD56AE" w:rsidRPr="00FD56AE">
        <w:rPr>
          <w:rFonts w:ascii="Times New Roman" w:hAnsi="Times New Roman" w:cs="Times New Roman"/>
          <w:bCs/>
          <w:sz w:val="28"/>
          <w:szCs w:val="28"/>
        </w:rPr>
        <w:t xml:space="preserve">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w:t>
      </w:r>
      <w:r>
        <w:rPr>
          <w:rFonts w:ascii="Times New Roman" w:hAnsi="Times New Roman" w:cs="Times New Roman"/>
          <w:bCs/>
          <w:sz w:val="28"/>
          <w:szCs w:val="28"/>
        </w:rPr>
        <w:t>розничной продаже алкогольной продукции, розничной продаже спиртосодержащей продукции</w:t>
      </w:r>
      <w:r w:rsidR="00FD56AE" w:rsidRPr="00FD56AE">
        <w:rPr>
          <w:rFonts w:ascii="Times New Roman" w:hAnsi="Times New Roman" w:cs="Times New Roman"/>
          <w:bCs/>
          <w:sz w:val="28"/>
          <w:szCs w:val="28"/>
        </w:rPr>
        <w:t>.</w:t>
      </w:r>
    </w:p>
    <w:p w:rsidR="004601C9" w:rsidRDefault="00FD56AE" w:rsidP="00FD56AE">
      <w:pPr>
        <w:autoSpaceDE w:val="0"/>
        <w:autoSpaceDN w:val="0"/>
        <w:adjustRightInd w:val="0"/>
        <w:spacing w:after="0" w:line="240" w:lineRule="auto"/>
        <w:ind w:firstLine="697"/>
        <w:jc w:val="both"/>
        <w:rPr>
          <w:rFonts w:ascii="Times New Roman" w:hAnsi="Times New Roman" w:cs="Times New Roman"/>
          <w:bCs/>
          <w:sz w:val="28"/>
          <w:szCs w:val="28"/>
        </w:rPr>
      </w:pPr>
      <w:r w:rsidRPr="00FD56AE">
        <w:rPr>
          <w:rFonts w:ascii="Times New Roman" w:hAnsi="Times New Roman" w:cs="Times New Roman"/>
          <w:bCs/>
          <w:sz w:val="28"/>
          <w:szCs w:val="28"/>
        </w:rPr>
        <w:t xml:space="preserve">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r w:rsidR="004601C9" w:rsidRPr="004601C9">
        <w:rPr>
          <w:rFonts w:ascii="Times New Roman" w:hAnsi="Times New Roman" w:cs="Times New Roman"/>
          <w:bCs/>
          <w:sz w:val="28"/>
          <w:szCs w:val="28"/>
        </w:rPr>
        <w:t>пунктом 3.2.3.2 настоящего Административного регламента</w:t>
      </w:r>
      <w:r w:rsidRPr="00FD56AE">
        <w:rPr>
          <w:rFonts w:ascii="Times New Roman" w:hAnsi="Times New Roman" w:cs="Times New Roman"/>
          <w:bCs/>
          <w:sz w:val="28"/>
          <w:szCs w:val="28"/>
        </w:rPr>
        <w:t xml:space="preserve">, проводится по согласованию с </w:t>
      </w:r>
      <w:r w:rsidR="004601C9">
        <w:rPr>
          <w:rFonts w:ascii="Times New Roman" w:hAnsi="Times New Roman" w:cs="Times New Roman"/>
          <w:bCs/>
          <w:sz w:val="28"/>
          <w:szCs w:val="28"/>
        </w:rPr>
        <w:t>прокуратурой Ленинградской области</w:t>
      </w:r>
      <w:r w:rsidR="00B567AB">
        <w:rPr>
          <w:rFonts w:ascii="Times New Roman" w:hAnsi="Times New Roman" w:cs="Times New Roman"/>
          <w:bCs/>
          <w:sz w:val="28"/>
          <w:szCs w:val="28"/>
        </w:rPr>
        <w:t>.</w:t>
      </w:r>
    </w:p>
    <w:p w:rsidR="00B567AB" w:rsidRDefault="00B567AB" w:rsidP="00FD56AE">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 xml:space="preserve">Организация и проведение </w:t>
      </w:r>
      <w:r w:rsidR="00310464">
        <w:rPr>
          <w:rFonts w:ascii="Times New Roman" w:hAnsi="Times New Roman" w:cs="Times New Roman"/>
          <w:bCs/>
          <w:sz w:val="28"/>
          <w:szCs w:val="28"/>
        </w:rPr>
        <w:t>контрольной</w:t>
      </w:r>
      <w:r>
        <w:rPr>
          <w:rFonts w:ascii="Times New Roman" w:hAnsi="Times New Roman" w:cs="Times New Roman"/>
          <w:bCs/>
          <w:sz w:val="28"/>
          <w:szCs w:val="28"/>
        </w:rPr>
        <w:t xml:space="preserve"> закупки </w:t>
      </w:r>
      <w:r w:rsidR="00310464">
        <w:rPr>
          <w:rFonts w:ascii="Times New Roman" w:hAnsi="Times New Roman" w:cs="Times New Roman"/>
          <w:bCs/>
          <w:sz w:val="28"/>
          <w:szCs w:val="28"/>
        </w:rPr>
        <w:t>осуществляется в соответствии с правилами, утвержденными постановлением Правительства Российской Федерации № 1398.</w:t>
      </w:r>
    </w:p>
    <w:p w:rsidR="006E5CAB" w:rsidRPr="006E5CAB" w:rsidRDefault="009304CE"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3.6.</w:t>
      </w:r>
      <w:r w:rsidR="00C54663">
        <w:rPr>
          <w:rFonts w:ascii="Times New Roman" w:hAnsi="Times New Roman" w:cs="Times New Roman"/>
          <w:bCs/>
          <w:sz w:val="28"/>
          <w:szCs w:val="28"/>
        </w:rPr>
        <w:t>4</w:t>
      </w:r>
      <w:r>
        <w:rPr>
          <w:rFonts w:ascii="Times New Roman" w:hAnsi="Times New Roman" w:cs="Times New Roman"/>
          <w:bCs/>
          <w:sz w:val="28"/>
          <w:szCs w:val="28"/>
        </w:rPr>
        <w:t xml:space="preserve">. </w:t>
      </w:r>
      <w:r w:rsidR="006E5CAB" w:rsidRPr="006E5CAB">
        <w:rPr>
          <w:rFonts w:ascii="Times New Roman" w:hAnsi="Times New Roman" w:cs="Times New Roman"/>
          <w:bCs/>
          <w:sz w:val="28"/>
          <w:szCs w:val="28"/>
        </w:rPr>
        <w:t xml:space="preserve">Решение о проведении контрольной закупки принимается в случае, если оценка соблюдения </w:t>
      </w:r>
      <w:r w:rsidR="006E5CAB">
        <w:rPr>
          <w:rFonts w:ascii="Times New Roman" w:hAnsi="Times New Roman" w:cs="Times New Roman"/>
          <w:bCs/>
          <w:sz w:val="28"/>
          <w:szCs w:val="28"/>
        </w:rPr>
        <w:t xml:space="preserve">обязательных требований </w:t>
      </w:r>
      <w:r w:rsidRPr="009304CE">
        <w:rPr>
          <w:rFonts w:ascii="Times New Roman" w:hAnsi="Times New Roman" w:cs="Times New Roman"/>
          <w:bCs/>
          <w:sz w:val="28"/>
          <w:szCs w:val="28"/>
        </w:rPr>
        <w:t>при розничной продаже алкогольной продукции, розничной продаже спиртосодержащей продукции</w:t>
      </w:r>
      <w:r w:rsidR="006E5CAB" w:rsidRPr="006E5CAB">
        <w:rPr>
          <w:rFonts w:ascii="Times New Roman" w:hAnsi="Times New Roman" w:cs="Times New Roman"/>
          <w:bCs/>
          <w:sz w:val="28"/>
          <w:szCs w:val="28"/>
        </w:rPr>
        <w:t xml:space="preserve"> может быть осуществлена только в рамках проведения контрольной закупки.</w:t>
      </w:r>
    </w:p>
    <w:p w:rsidR="006E5CAB" w:rsidRDefault="006E5CAB"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6E5CAB">
        <w:rPr>
          <w:rFonts w:ascii="Times New Roman" w:hAnsi="Times New Roman" w:cs="Times New Roman"/>
          <w:bCs/>
          <w:sz w:val="28"/>
          <w:szCs w:val="28"/>
        </w:rPr>
        <w:t>В иных случаях принимается решение о проведении внеплановой проверки</w:t>
      </w:r>
      <w:r w:rsidR="009304CE">
        <w:rPr>
          <w:rFonts w:ascii="Times New Roman" w:hAnsi="Times New Roman" w:cs="Times New Roman"/>
          <w:bCs/>
          <w:sz w:val="28"/>
          <w:szCs w:val="28"/>
        </w:rPr>
        <w:t xml:space="preserve"> в соответствии с </w:t>
      </w:r>
      <w:r w:rsidR="005A152D">
        <w:rPr>
          <w:rFonts w:ascii="Times New Roman" w:hAnsi="Times New Roman" w:cs="Times New Roman"/>
          <w:bCs/>
          <w:sz w:val="28"/>
          <w:szCs w:val="28"/>
        </w:rPr>
        <w:t>подразделом</w:t>
      </w:r>
      <w:r w:rsidR="009304CE">
        <w:rPr>
          <w:rFonts w:ascii="Times New Roman" w:hAnsi="Times New Roman" w:cs="Times New Roman"/>
          <w:bCs/>
          <w:sz w:val="28"/>
          <w:szCs w:val="28"/>
        </w:rPr>
        <w:t xml:space="preserve"> 3.2 настоящего Административного регламента.</w:t>
      </w:r>
    </w:p>
    <w:p w:rsidR="006E5CAB" w:rsidRPr="009304CE" w:rsidRDefault="006E5CAB" w:rsidP="006E5CAB">
      <w:pPr>
        <w:autoSpaceDE w:val="0"/>
        <w:autoSpaceDN w:val="0"/>
        <w:adjustRightInd w:val="0"/>
        <w:spacing w:after="0" w:line="240" w:lineRule="auto"/>
        <w:ind w:firstLine="697"/>
        <w:jc w:val="both"/>
        <w:rPr>
          <w:rFonts w:ascii="Times New Roman" w:hAnsi="Times New Roman" w:cs="Times New Roman"/>
          <w:b/>
          <w:bCs/>
          <w:sz w:val="28"/>
          <w:szCs w:val="28"/>
        </w:rPr>
      </w:pPr>
      <w:r w:rsidRPr="009304CE">
        <w:rPr>
          <w:rFonts w:ascii="Times New Roman" w:hAnsi="Times New Roman" w:cs="Times New Roman"/>
          <w:b/>
          <w:bCs/>
          <w:sz w:val="28"/>
          <w:szCs w:val="28"/>
        </w:rPr>
        <w:t>3.6.</w:t>
      </w:r>
      <w:r w:rsidR="00C54663">
        <w:rPr>
          <w:rFonts w:ascii="Times New Roman" w:hAnsi="Times New Roman" w:cs="Times New Roman"/>
          <w:b/>
          <w:bCs/>
          <w:sz w:val="28"/>
          <w:szCs w:val="28"/>
        </w:rPr>
        <w:t>5</w:t>
      </w:r>
      <w:r w:rsidRPr="009304CE">
        <w:rPr>
          <w:rFonts w:ascii="Times New Roman" w:hAnsi="Times New Roman" w:cs="Times New Roman"/>
          <w:b/>
          <w:bCs/>
          <w:sz w:val="28"/>
          <w:szCs w:val="28"/>
        </w:rPr>
        <w:t xml:space="preserve">. Подготовка </w:t>
      </w:r>
      <w:r w:rsidR="00C54663">
        <w:rPr>
          <w:rFonts w:ascii="Times New Roman" w:hAnsi="Times New Roman" w:cs="Times New Roman"/>
          <w:b/>
          <w:bCs/>
          <w:sz w:val="28"/>
          <w:szCs w:val="28"/>
        </w:rPr>
        <w:t xml:space="preserve">и издание </w:t>
      </w:r>
      <w:r w:rsidRPr="009304CE">
        <w:rPr>
          <w:rFonts w:ascii="Times New Roman" w:hAnsi="Times New Roman" w:cs="Times New Roman"/>
          <w:b/>
          <w:bCs/>
          <w:sz w:val="28"/>
          <w:szCs w:val="28"/>
        </w:rPr>
        <w:t>распоряжения Комитета о проведении контрольной закупки.</w:t>
      </w:r>
    </w:p>
    <w:p w:rsidR="006E5CAB" w:rsidRDefault="00300FBA"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3.6.</w:t>
      </w:r>
      <w:r w:rsidR="00C54663">
        <w:rPr>
          <w:rFonts w:ascii="Times New Roman" w:hAnsi="Times New Roman" w:cs="Times New Roman"/>
          <w:bCs/>
          <w:sz w:val="28"/>
          <w:szCs w:val="28"/>
        </w:rPr>
        <w:t>5.</w:t>
      </w:r>
      <w:r>
        <w:rPr>
          <w:rFonts w:ascii="Times New Roman" w:hAnsi="Times New Roman" w:cs="Times New Roman"/>
          <w:bCs/>
          <w:sz w:val="28"/>
          <w:szCs w:val="28"/>
        </w:rPr>
        <w:t xml:space="preserve">1. </w:t>
      </w:r>
      <w:r w:rsidR="006E5CAB" w:rsidRPr="006E5CAB">
        <w:rPr>
          <w:rFonts w:ascii="Times New Roman" w:hAnsi="Times New Roman" w:cs="Times New Roman"/>
          <w:bCs/>
          <w:sz w:val="28"/>
          <w:szCs w:val="28"/>
        </w:rPr>
        <w:t xml:space="preserve">В целях проведения контрольной закупки </w:t>
      </w:r>
      <w:r w:rsidR="009304CE">
        <w:rPr>
          <w:rFonts w:ascii="Times New Roman" w:hAnsi="Times New Roman" w:cs="Times New Roman"/>
          <w:bCs/>
          <w:sz w:val="28"/>
          <w:szCs w:val="28"/>
        </w:rPr>
        <w:t>начальник Департамента</w:t>
      </w:r>
      <w:r w:rsidR="006E5CAB" w:rsidRPr="006E5CAB">
        <w:rPr>
          <w:rFonts w:ascii="Times New Roman" w:hAnsi="Times New Roman" w:cs="Times New Roman"/>
          <w:bCs/>
          <w:sz w:val="28"/>
          <w:szCs w:val="28"/>
        </w:rPr>
        <w:t xml:space="preserve"> вносит </w:t>
      </w:r>
      <w:r w:rsidR="009304CE" w:rsidRPr="00567CF8">
        <w:rPr>
          <w:rFonts w:ascii="Times New Roman" w:eastAsia="Times New Roman" w:hAnsi="Times New Roman" w:cs="Times New Roman"/>
          <w:sz w:val="28"/>
          <w:szCs w:val="28"/>
          <w:lang w:eastAsia="ru-RU"/>
        </w:rPr>
        <w:t xml:space="preserve">заместителю Председателя Правительства Ленинградской области – председателю Комитета или заместителю председателя Комитета </w:t>
      </w:r>
      <w:r w:rsidR="006E5CAB" w:rsidRPr="006E5CAB">
        <w:rPr>
          <w:rFonts w:ascii="Times New Roman" w:hAnsi="Times New Roman" w:cs="Times New Roman"/>
          <w:bCs/>
          <w:sz w:val="28"/>
          <w:szCs w:val="28"/>
        </w:rPr>
        <w:t xml:space="preserve">мотивированное представление о проведении контрольной закупки с обоснованием наличия оснований ее проведения, а также случая, указанного в </w:t>
      </w:r>
      <w:r w:rsidR="009304CE">
        <w:rPr>
          <w:rFonts w:ascii="Times New Roman" w:hAnsi="Times New Roman" w:cs="Times New Roman"/>
          <w:bCs/>
          <w:sz w:val="28"/>
          <w:szCs w:val="28"/>
        </w:rPr>
        <w:t xml:space="preserve">абзаце первом </w:t>
      </w:r>
      <w:r w:rsidR="006E5CAB" w:rsidRPr="006E5CAB">
        <w:rPr>
          <w:rFonts w:ascii="Times New Roman" w:hAnsi="Times New Roman" w:cs="Times New Roman"/>
          <w:bCs/>
          <w:sz w:val="28"/>
          <w:szCs w:val="28"/>
        </w:rPr>
        <w:t>пункт</w:t>
      </w:r>
      <w:r w:rsidR="009304CE">
        <w:rPr>
          <w:rFonts w:ascii="Times New Roman" w:hAnsi="Times New Roman" w:cs="Times New Roman"/>
          <w:bCs/>
          <w:sz w:val="28"/>
          <w:szCs w:val="28"/>
        </w:rPr>
        <w:t>а</w:t>
      </w:r>
      <w:r w:rsidR="006E5CAB" w:rsidRPr="006E5CAB">
        <w:rPr>
          <w:rFonts w:ascii="Times New Roman" w:hAnsi="Times New Roman" w:cs="Times New Roman"/>
          <w:bCs/>
          <w:sz w:val="28"/>
          <w:szCs w:val="28"/>
        </w:rPr>
        <w:t xml:space="preserve"> 3</w:t>
      </w:r>
      <w:r w:rsidR="009304CE">
        <w:rPr>
          <w:rFonts w:ascii="Times New Roman" w:hAnsi="Times New Roman" w:cs="Times New Roman"/>
          <w:bCs/>
          <w:sz w:val="28"/>
          <w:szCs w:val="28"/>
        </w:rPr>
        <w:t>.6.</w:t>
      </w:r>
      <w:r w:rsidR="00C54663">
        <w:rPr>
          <w:rFonts w:ascii="Times New Roman" w:hAnsi="Times New Roman" w:cs="Times New Roman"/>
          <w:bCs/>
          <w:sz w:val="28"/>
          <w:szCs w:val="28"/>
        </w:rPr>
        <w:t>4</w:t>
      </w:r>
      <w:r w:rsidR="006E5CAB" w:rsidRPr="006E5CAB">
        <w:rPr>
          <w:rFonts w:ascii="Times New Roman" w:hAnsi="Times New Roman" w:cs="Times New Roman"/>
          <w:bCs/>
          <w:sz w:val="28"/>
          <w:szCs w:val="28"/>
        </w:rPr>
        <w:t xml:space="preserve"> настоящ</w:t>
      </w:r>
      <w:r w:rsidR="009304CE">
        <w:rPr>
          <w:rFonts w:ascii="Times New Roman" w:hAnsi="Times New Roman" w:cs="Times New Roman"/>
          <w:bCs/>
          <w:sz w:val="28"/>
          <w:szCs w:val="28"/>
        </w:rPr>
        <w:t>его</w:t>
      </w:r>
      <w:r w:rsidR="006E5CAB" w:rsidRPr="006E5CAB">
        <w:rPr>
          <w:rFonts w:ascii="Times New Roman" w:hAnsi="Times New Roman" w:cs="Times New Roman"/>
          <w:bCs/>
          <w:sz w:val="28"/>
          <w:szCs w:val="28"/>
        </w:rPr>
        <w:t xml:space="preserve"> </w:t>
      </w:r>
      <w:r w:rsidR="009304CE" w:rsidRPr="009304CE">
        <w:rPr>
          <w:rFonts w:ascii="Times New Roman" w:hAnsi="Times New Roman" w:cs="Times New Roman"/>
          <w:bCs/>
          <w:sz w:val="28"/>
          <w:szCs w:val="28"/>
        </w:rPr>
        <w:t>Административного регламента</w:t>
      </w:r>
      <w:r w:rsidR="006E5CAB" w:rsidRPr="006E5CAB">
        <w:rPr>
          <w:rFonts w:ascii="Times New Roman" w:hAnsi="Times New Roman" w:cs="Times New Roman"/>
          <w:bCs/>
          <w:sz w:val="28"/>
          <w:szCs w:val="28"/>
        </w:rPr>
        <w:t xml:space="preserve">. При согласии с указанным мотивированным представлением </w:t>
      </w:r>
      <w:r w:rsidR="009304CE" w:rsidRPr="009304CE">
        <w:rPr>
          <w:rFonts w:ascii="Times New Roman" w:hAnsi="Times New Roman" w:cs="Times New Roman"/>
          <w:bCs/>
          <w:sz w:val="28"/>
          <w:szCs w:val="28"/>
        </w:rPr>
        <w:t>заместител</w:t>
      </w:r>
      <w:r w:rsidR="009304CE">
        <w:rPr>
          <w:rFonts w:ascii="Times New Roman" w:hAnsi="Times New Roman" w:cs="Times New Roman"/>
          <w:bCs/>
          <w:sz w:val="28"/>
          <w:szCs w:val="28"/>
        </w:rPr>
        <w:t>ь</w:t>
      </w:r>
      <w:r w:rsidR="009304CE" w:rsidRPr="009304CE">
        <w:rPr>
          <w:rFonts w:ascii="Times New Roman" w:hAnsi="Times New Roman" w:cs="Times New Roman"/>
          <w:bCs/>
          <w:sz w:val="28"/>
          <w:szCs w:val="28"/>
        </w:rPr>
        <w:t xml:space="preserve"> Председателя Правительства Ленинградской области – председател</w:t>
      </w:r>
      <w:r w:rsidR="009304CE">
        <w:rPr>
          <w:rFonts w:ascii="Times New Roman" w:hAnsi="Times New Roman" w:cs="Times New Roman"/>
          <w:bCs/>
          <w:sz w:val="28"/>
          <w:szCs w:val="28"/>
        </w:rPr>
        <w:t>ь</w:t>
      </w:r>
      <w:r w:rsidR="009304CE" w:rsidRPr="009304CE">
        <w:rPr>
          <w:rFonts w:ascii="Times New Roman" w:hAnsi="Times New Roman" w:cs="Times New Roman"/>
          <w:bCs/>
          <w:sz w:val="28"/>
          <w:szCs w:val="28"/>
        </w:rPr>
        <w:t xml:space="preserve"> Комитета или заместител</w:t>
      </w:r>
      <w:r w:rsidR="009304CE">
        <w:rPr>
          <w:rFonts w:ascii="Times New Roman" w:hAnsi="Times New Roman" w:cs="Times New Roman"/>
          <w:bCs/>
          <w:sz w:val="28"/>
          <w:szCs w:val="28"/>
        </w:rPr>
        <w:t>ь</w:t>
      </w:r>
      <w:r w:rsidR="009304CE" w:rsidRPr="009304CE">
        <w:rPr>
          <w:rFonts w:ascii="Times New Roman" w:hAnsi="Times New Roman" w:cs="Times New Roman"/>
          <w:bCs/>
          <w:sz w:val="28"/>
          <w:szCs w:val="28"/>
        </w:rPr>
        <w:t xml:space="preserve"> председателя Комитета</w:t>
      </w:r>
      <w:r w:rsidR="006E5CAB" w:rsidRPr="006E5CAB">
        <w:rPr>
          <w:rFonts w:ascii="Times New Roman" w:hAnsi="Times New Roman" w:cs="Times New Roman"/>
          <w:bCs/>
          <w:sz w:val="28"/>
          <w:szCs w:val="28"/>
        </w:rPr>
        <w:t xml:space="preserve"> принимает решение о проведении контрольной закупки.</w:t>
      </w:r>
    </w:p>
    <w:p w:rsidR="009304CE" w:rsidRDefault="00C54663"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 xml:space="preserve">3.6.5.2. </w:t>
      </w:r>
      <w:r w:rsidR="009304CE">
        <w:rPr>
          <w:rFonts w:ascii="Times New Roman" w:hAnsi="Times New Roman" w:cs="Times New Roman"/>
          <w:bCs/>
          <w:sz w:val="28"/>
          <w:szCs w:val="28"/>
        </w:rPr>
        <w:t>Подготовка проекта распоряжения Комитета, содержаще</w:t>
      </w:r>
      <w:r w:rsidR="00300FBA">
        <w:rPr>
          <w:rFonts w:ascii="Times New Roman" w:hAnsi="Times New Roman" w:cs="Times New Roman"/>
          <w:bCs/>
          <w:sz w:val="28"/>
          <w:szCs w:val="28"/>
        </w:rPr>
        <w:t>го</w:t>
      </w:r>
      <w:r w:rsidR="009304CE">
        <w:rPr>
          <w:rFonts w:ascii="Times New Roman" w:hAnsi="Times New Roman" w:cs="Times New Roman"/>
          <w:bCs/>
          <w:sz w:val="28"/>
          <w:szCs w:val="28"/>
        </w:rPr>
        <w:t xml:space="preserve"> решение</w:t>
      </w:r>
      <w:r w:rsidR="00FC2F9E">
        <w:rPr>
          <w:rFonts w:ascii="Times New Roman" w:hAnsi="Times New Roman" w:cs="Times New Roman"/>
          <w:bCs/>
          <w:sz w:val="28"/>
          <w:szCs w:val="28"/>
        </w:rPr>
        <w:t>, принятое в порядке, указанном в пункте 3.6.</w:t>
      </w:r>
      <w:r>
        <w:rPr>
          <w:rFonts w:ascii="Times New Roman" w:hAnsi="Times New Roman" w:cs="Times New Roman"/>
          <w:bCs/>
          <w:sz w:val="28"/>
          <w:szCs w:val="28"/>
        </w:rPr>
        <w:t>5.1.</w:t>
      </w:r>
      <w:r w:rsidR="00FC2F9E">
        <w:rPr>
          <w:rFonts w:ascii="Times New Roman" w:hAnsi="Times New Roman" w:cs="Times New Roman"/>
          <w:bCs/>
          <w:sz w:val="28"/>
          <w:szCs w:val="28"/>
        </w:rPr>
        <w:t xml:space="preserve"> </w:t>
      </w:r>
      <w:r w:rsidR="00300FBA" w:rsidRPr="00300FBA">
        <w:rPr>
          <w:rFonts w:ascii="Times New Roman" w:hAnsi="Times New Roman" w:cs="Times New Roman"/>
          <w:bCs/>
          <w:sz w:val="28"/>
          <w:szCs w:val="28"/>
        </w:rPr>
        <w:t>настояще</w:t>
      </w:r>
      <w:r w:rsidR="00300FBA">
        <w:rPr>
          <w:rFonts w:ascii="Times New Roman" w:hAnsi="Times New Roman" w:cs="Times New Roman"/>
          <w:bCs/>
          <w:sz w:val="28"/>
          <w:szCs w:val="28"/>
        </w:rPr>
        <w:t>го Административного регламента осуществляется ответственным должностным лицом, назначенным начальником отдела контроля</w:t>
      </w:r>
      <w:r w:rsidR="009304CE">
        <w:rPr>
          <w:rFonts w:ascii="Times New Roman" w:hAnsi="Times New Roman" w:cs="Times New Roman"/>
          <w:bCs/>
          <w:sz w:val="28"/>
          <w:szCs w:val="28"/>
        </w:rPr>
        <w:t>.</w:t>
      </w:r>
    </w:p>
    <w:p w:rsidR="001B2D87" w:rsidRPr="001B2D87" w:rsidRDefault="001B2D87" w:rsidP="001B2D87">
      <w:pPr>
        <w:autoSpaceDE w:val="0"/>
        <w:autoSpaceDN w:val="0"/>
        <w:adjustRightInd w:val="0"/>
        <w:spacing w:after="0" w:line="240" w:lineRule="auto"/>
        <w:ind w:firstLine="697"/>
        <w:jc w:val="both"/>
        <w:rPr>
          <w:rFonts w:ascii="Times New Roman" w:hAnsi="Times New Roman" w:cs="Times New Roman"/>
          <w:bCs/>
          <w:sz w:val="28"/>
          <w:szCs w:val="28"/>
        </w:rPr>
      </w:pPr>
      <w:r w:rsidRPr="001B2D87">
        <w:rPr>
          <w:rFonts w:ascii="Times New Roman" w:hAnsi="Times New Roman" w:cs="Times New Roman"/>
          <w:bCs/>
          <w:sz w:val="28"/>
          <w:szCs w:val="28"/>
        </w:rPr>
        <w:t>3.6.5.</w:t>
      </w:r>
      <w:r>
        <w:rPr>
          <w:rFonts w:ascii="Times New Roman" w:hAnsi="Times New Roman" w:cs="Times New Roman"/>
          <w:bCs/>
          <w:sz w:val="28"/>
          <w:szCs w:val="28"/>
        </w:rPr>
        <w:t>3</w:t>
      </w:r>
      <w:r w:rsidRPr="001B2D87">
        <w:rPr>
          <w:rFonts w:ascii="Times New Roman" w:hAnsi="Times New Roman" w:cs="Times New Roman"/>
          <w:bCs/>
          <w:sz w:val="28"/>
          <w:szCs w:val="28"/>
        </w:rPr>
        <w:t>.</w:t>
      </w:r>
      <w:r w:rsidRPr="001B2D87">
        <w:t xml:space="preserve"> </w:t>
      </w:r>
      <w:r>
        <w:rPr>
          <w:rFonts w:ascii="Times New Roman" w:hAnsi="Times New Roman" w:cs="Times New Roman"/>
          <w:bCs/>
          <w:sz w:val="28"/>
          <w:szCs w:val="28"/>
        </w:rPr>
        <w:t xml:space="preserve">Распоряжение Комитета </w:t>
      </w:r>
      <w:r w:rsidRPr="001B2D87">
        <w:rPr>
          <w:rFonts w:ascii="Times New Roman" w:hAnsi="Times New Roman" w:cs="Times New Roman"/>
          <w:bCs/>
          <w:sz w:val="28"/>
          <w:szCs w:val="28"/>
        </w:rPr>
        <w:t>о проведении контрольной закупки включает:</w:t>
      </w:r>
    </w:p>
    <w:p w:rsidR="001B2D87" w:rsidRP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1</w:t>
      </w:r>
      <w:r w:rsidR="001B2D87" w:rsidRPr="001B2D87">
        <w:rPr>
          <w:rFonts w:ascii="Times New Roman" w:hAnsi="Times New Roman" w:cs="Times New Roman"/>
          <w:bCs/>
          <w:sz w:val="28"/>
          <w:szCs w:val="28"/>
        </w:rPr>
        <w:t xml:space="preserve">) наименование </w:t>
      </w:r>
      <w:r w:rsidR="001B2D87">
        <w:rPr>
          <w:rFonts w:ascii="Times New Roman" w:hAnsi="Times New Roman" w:cs="Times New Roman"/>
          <w:bCs/>
          <w:sz w:val="28"/>
          <w:szCs w:val="28"/>
        </w:rPr>
        <w:t>Комитета</w:t>
      </w:r>
      <w:r w:rsidR="001B2D87" w:rsidRPr="001B2D87">
        <w:rPr>
          <w:rFonts w:ascii="Times New Roman" w:hAnsi="Times New Roman" w:cs="Times New Roman"/>
          <w:bCs/>
          <w:sz w:val="28"/>
          <w:szCs w:val="28"/>
        </w:rPr>
        <w:t>, а также вид государственного контроля (надзора), в рамках которого проводится контрольная закупка;</w:t>
      </w:r>
    </w:p>
    <w:p w:rsidR="001B2D87" w:rsidRP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2</w:t>
      </w:r>
      <w:r w:rsidR="001B2D87" w:rsidRPr="001B2D87">
        <w:rPr>
          <w:rFonts w:ascii="Times New Roman" w:hAnsi="Times New Roman" w:cs="Times New Roman"/>
          <w:bCs/>
          <w:sz w:val="28"/>
          <w:szCs w:val="28"/>
        </w:rPr>
        <w:t>) фамилии, имена, отчества (при наличии), должности должностного лица или должностных лиц, уполномоченных на проведение контрольной закупки;</w:t>
      </w:r>
    </w:p>
    <w:p w:rsidR="001B2D87" w:rsidRP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3</w:t>
      </w:r>
      <w:r w:rsidR="001B2D87" w:rsidRPr="001B2D87">
        <w:rPr>
          <w:rFonts w:ascii="Times New Roman" w:hAnsi="Times New Roman" w:cs="Times New Roman"/>
          <w:bCs/>
          <w:sz w:val="28"/>
          <w:szCs w:val="28"/>
        </w:rPr>
        <w:t xml:space="preserve">) наименование юридического лица или фамилию, имя, отчество (при наличии) индивидуального предпринимателя, в отношении </w:t>
      </w:r>
      <w:proofErr w:type="gramStart"/>
      <w:r w:rsidR="001B2D87" w:rsidRPr="001B2D87">
        <w:rPr>
          <w:rFonts w:ascii="Times New Roman" w:hAnsi="Times New Roman" w:cs="Times New Roman"/>
          <w:bCs/>
          <w:sz w:val="28"/>
          <w:szCs w:val="28"/>
        </w:rPr>
        <w:t>которых</w:t>
      </w:r>
      <w:proofErr w:type="gramEnd"/>
      <w:r w:rsidR="001B2D87" w:rsidRPr="001B2D87">
        <w:rPr>
          <w:rFonts w:ascii="Times New Roman" w:hAnsi="Times New Roman" w:cs="Times New Roman"/>
          <w:bCs/>
          <w:sz w:val="28"/>
          <w:szCs w:val="28"/>
        </w:rPr>
        <w:t xml:space="preserve"> проводится контрольная закупка, а также место нахождения юридического лица, место осуществления деятельности индивидуального предпринимателя и (или) место </w:t>
      </w:r>
      <w:r w:rsidR="001B2D87" w:rsidRPr="001B2D87">
        <w:rPr>
          <w:rFonts w:ascii="Times New Roman" w:hAnsi="Times New Roman" w:cs="Times New Roman"/>
          <w:bCs/>
          <w:sz w:val="28"/>
          <w:szCs w:val="28"/>
        </w:rPr>
        <w:lastRenderedPageBreak/>
        <w:t>фактического осуществления деятельности юридического лица или индивидуального предпринимателя, где непосредственно</w:t>
      </w:r>
      <w:r w:rsidR="00ED335B">
        <w:rPr>
          <w:rFonts w:ascii="Times New Roman" w:hAnsi="Times New Roman" w:cs="Times New Roman"/>
          <w:bCs/>
          <w:sz w:val="28"/>
          <w:szCs w:val="28"/>
        </w:rPr>
        <w:t xml:space="preserve"> проводится контрольная закупка</w:t>
      </w:r>
      <w:r w:rsidR="001B2D87" w:rsidRPr="001B2D87">
        <w:rPr>
          <w:rFonts w:ascii="Times New Roman" w:hAnsi="Times New Roman" w:cs="Times New Roman"/>
          <w:bCs/>
          <w:sz w:val="28"/>
          <w:szCs w:val="28"/>
        </w:rPr>
        <w:t>;</w:t>
      </w:r>
    </w:p>
    <w:p w:rsidR="001B2D87" w:rsidRP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4</w:t>
      </w:r>
      <w:r w:rsidR="001B2D87" w:rsidRPr="001B2D87">
        <w:rPr>
          <w:rFonts w:ascii="Times New Roman" w:hAnsi="Times New Roman" w:cs="Times New Roman"/>
          <w:bCs/>
          <w:sz w:val="28"/>
          <w:szCs w:val="28"/>
        </w:rPr>
        <w:t xml:space="preserve">) государственный регистрационный номер записи о создании юридического лица, </w:t>
      </w:r>
      <w:r w:rsidR="001B2D87" w:rsidRPr="000D5E8C">
        <w:rPr>
          <w:rFonts w:ascii="Times New Roman" w:hAnsi="Times New Roman" w:cs="Times New Roman"/>
          <w:bCs/>
          <w:sz w:val="28"/>
          <w:szCs w:val="28"/>
        </w:rPr>
        <w:t>номер записи об аккредитации в государственном реестре аккредитованных филиалов, представительств иностранных юридических лиц,</w:t>
      </w:r>
      <w:r w:rsidR="000D5E8C" w:rsidRPr="000D5E8C">
        <w:rPr>
          <w:rFonts w:ascii="Times New Roman" w:hAnsi="Times New Roman" w:cs="Times New Roman"/>
          <w:bCs/>
          <w:sz w:val="28"/>
          <w:szCs w:val="28"/>
        </w:rPr>
        <w:t xml:space="preserve"> </w:t>
      </w:r>
      <w:r w:rsidR="001B2D87" w:rsidRPr="000D5E8C">
        <w:rPr>
          <w:rFonts w:ascii="Times New Roman" w:hAnsi="Times New Roman" w:cs="Times New Roman"/>
          <w:bCs/>
          <w:sz w:val="28"/>
          <w:szCs w:val="28"/>
        </w:rPr>
        <w:t xml:space="preserve">государственный </w:t>
      </w:r>
      <w:r w:rsidR="001B2D87" w:rsidRPr="001B2D87">
        <w:rPr>
          <w:rFonts w:ascii="Times New Roman" w:hAnsi="Times New Roman" w:cs="Times New Roman"/>
          <w:bCs/>
          <w:sz w:val="28"/>
          <w:szCs w:val="28"/>
        </w:rPr>
        <w:t xml:space="preserve">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(при наличии </w:t>
      </w:r>
      <w:r w:rsidR="001B2D87">
        <w:rPr>
          <w:rFonts w:ascii="Times New Roman" w:hAnsi="Times New Roman" w:cs="Times New Roman"/>
          <w:bCs/>
          <w:sz w:val="28"/>
          <w:szCs w:val="28"/>
        </w:rPr>
        <w:t>у Комитета</w:t>
      </w:r>
      <w:r w:rsidR="001B2D87" w:rsidRPr="001B2D87">
        <w:rPr>
          <w:rFonts w:ascii="Times New Roman" w:hAnsi="Times New Roman" w:cs="Times New Roman"/>
          <w:bCs/>
          <w:sz w:val="28"/>
          <w:szCs w:val="28"/>
        </w:rPr>
        <w:t xml:space="preserve"> указанной информации);</w:t>
      </w:r>
    </w:p>
    <w:p w:rsidR="001B2D87" w:rsidRP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5</w:t>
      </w:r>
      <w:r w:rsidR="001B2D87" w:rsidRPr="001B2D87">
        <w:rPr>
          <w:rFonts w:ascii="Times New Roman" w:hAnsi="Times New Roman" w:cs="Times New Roman"/>
          <w:bCs/>
          <w:sz w:val="28"/>
          <w:szCs w:val="28"/>
        </w:rPr>
        <w:t>) обязательные требования, оценка соблюдения которых осуществляется при проведении контрольной закупки;</w:t>
      </w:r>
    </w:p>
    <w:p w:rsidR="001B2D87" w:rsidRP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6</w:t>
      </w:r>
      <w:r w:rsidR="001B2D87" w:rsidRPr="001B2D87">
        <w:rPr>
          <w:rFonts w:ascii="Times New Roman" w:hAnsi="Times New Roman" w:cs="Times New Roman"/>
          <w:bCs/>
          <w:sz w:val="28"/>
          <w:szCs w:val="28"/>
        </w:rPr>
        <w:t>) основание проведения контрольной закупки;</w:t>
      </w:r>
    </w:p>
    <w:p w:rsidR="001B2D87" w:rsidRP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7</w:t>
      </w:r>
      <w:r w:rsidR="001B2D87" w:rsidRPr="001B2D87">
        <w:rPr>
          <w:rFonts w:ascii="Times New Roman" w:hAnsi="Times New Roman" w:cs="Times New Roman"/>
          <w:bCs/>
          <w:sz w:val="28"/>
          <w:szCs w:val="28"/>
        </w:rPr>
        <w:t>) сведения о товарах, подлежащих приобретению в ходе контрольной закупки, способах их закупки и оплаты;</w:t>
      </w:r>
    </w:p>
    <w:p w:rsidR="001B2D87" w:rsidRP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8</w:t>
      </w:r>
      <w:r w:rsidR="001B2D87" w:rsidRPr="001B2D87">
        <w:rPr>
          <w:rFonts w:ascii="Times New Roman" w:hAnsi="Times New Roman" w:cs="Times New Roman"/>
          <w:bCs/>
          <w:sz w:val="28"/>
          <w:szCs w:val="28"/>
        </w:rPr>
        <w:t>) дату проведения контрольной закупки;</w:t>
      </w:r>
    </w:p>
    <w:p w:rsidR="001B2D87" w:rsidRP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9</w:t>
      </w:r>
      <w:r w:rsidR="001B2D87" w:rsidRPr="001B2D87">
        <w:rPr>
          <w:rFonts w:ascii="Times New Roman" w:hAnsi="Times New Roman" w:cs="Times New Roman"/>
          <w:bCs/>
          <w:sz w:val="28"/>
          <w:szCs w:val="28"/>
        </w:rPr>
        <w:t>) сведения о применении фото- и киносъемки, а также видеозаписи в ходе контрольной закупки;</w:t>
      </w:r>
    </w:p>
    <w:p w:rsidR="001B2D87" w:rsidRDefault="00032187" w:rsidP="001B2D87">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10</w:t>
      </w:r>
      <w:r w:rsidR="001B2D87" w:rsidRPr="001B2D87">
        <w:rPr>
          <w:rFonts w:ascii="Times New Roman" w:hAnsi="Times New Roman" w:cs="Times New Roman"/>
          <w:bCs/>
          <w:sz w:val="28"/>
          <w:szCs w:val="28"/>
        </w:rPr>
        <w:t>) сведения о согласовании проведения контрольной закупки с прокуратур</w:t>
      </w:r>
      <w:r>
        <w:rPr>
          <w:rFonts w:ascii="Times New Roman" w:hAnsi="Times New Roman" w:cs="Times New Roman"/>
          <w:bCs/>
          <w:sz w:val="28"/>
          <w:szCs w:val="28"/>
        </w:rPr>
        <w:t>ой Ленинградской области</w:t>
      </w:r>
      <w:r w:rsidR="001B2D87" w:rsidRPr="001B2D87">
        <w:rPr>
          <w:rFonts w:ascii="Times New Roman" w:hAnsi="Times New Roman" w:cs="Times New Roman"/>
          <w:bCs/>
          <w:sz w:val="28"/>
          <w:szCs w:val="28"/>
        </w:rPr>
        <w:t xml:space="preserve"> либо об извещении прокуратуры </w:t>
      </w:r>
      <w:r>
        <w:rPr>
          <w:rFonts w:ascii="Times New Roman" w:hAnsi="Times New Roman" w:cs="Times New Roman"/>
          <w:bCs/>
          <w:sz w:val="28"/>
          <w:szCs w:val="28"/>
        </w:rPr>
        <w:t xml:space="preserve">Ленинградской области </w:t>
      </w:r>
      <w:r w:rsidR="001B2D87" w:rsidRPr="001B2D87">
        <w:rPr>
          <w:rFonts w:ascii="Times New Roman" w:hAnsi="Times New Roman" w:cs="Times New Roman"/>
          <w:bCs/>
          <w:sz w:val="28"/>
          <w:szCs w:val="28"/>
        </w:rPr>
        <w:t xml:space="preserve">о проведении </w:t>
      </w:r>
      <w:r w:rsidR="000A7B9B">
        <w:rPr>
          <w:rFonts w:ascii="Times New Roman" w:hAnsi="Times New Roman" w:cs="Times New Roman"/>
          <w:bCs/>
          <w:sz w:val="28"/>
          <w:szCs w:val="28"/>
        </w:rPr>
        <w:t xml:space="preserve">контрольной закупки </w:t>
      </w:r>
      <w:r w:rsidR="001B2D87" w:rsidRPr="001B2D87">
        <w:rPr>
          <w:rFonts w:ascii="Times New Roman" w:hAnsi="Times New Roman" w:cs="Times New Roman"/>
          <w:bCs/>
          <w:sz w:val="28"/>
          <w:szCs w:val="28"/>
        </w:rPr>
        <w:t>(с указанием даты и номера письма о согласовании либо извещения);</w:t>
      </w:r>
    </w:p>
    <w:p w:rsidR="00032187" w:rsidRDefault="00032187" w:rsidP="000321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11</w:t>
      </w:r>
      <w:r w:rsidR="001B2D87" w:rsidRPr="001B2D87">
        <w:rPr>
          <w:rFonts w:ascii="Times New Roman" w:hAnsi="Times New Roman" w:cs="Times New Roman"/>
          <w:bCs/>
          <w:sz w:val="28"/>
          <w:szCs w:val="28"/>
        </w:rPr>
        <w:t>) иные сведения, если это предусмотрено типовой формой</w:t>
      </w:r>
      <w:r>
        <w:rPr>
          <w:rFonts w:ascii="Times New Roman" w:hAnsi="Times New Roman" w:cs="Times New Roman"/>
          <w:bCs/>
          <w:sz w:val="28"/>
          <w:szCs w:val="28"/>
        </w:rPr>
        <w:t xml:space="preserve"> </w:t>
      </w:r>
      <w:r w:rsidRPr="00032187">
        <w:rPr>
          <w:rFonts w:ascii="Times New Roman" w:hAnsi="Times New Roman" w:cs="Times New Roman"/>
          <w:sz w:val="28"/>
          <w:szCs w:val="28"/>
        </w:rPr>
        <w:t>приказа (распоряжения) руководителя или заместителя руководителя органа государственного контроля (надзора) о проведении контрольной закупки</w:t>
      </w:r>
      <w:r>
        <w:rPr>
          <w:rFonts w:ascii="Times New Roman" w:hAnsi="Times New Roman" w:cs="Times New Roman"/>
          <w:sz w:val="28"/>
          <w:szCs w:val="28"/>
        </w:rPr>
        <w:t>, установленной Министерством экономического развития Российской Федерации.</w:t>
      </w:r>
    </w:p>
    <w:p w:rsidR="00032187" w:rsidRDefault="00032187" w:rsidP="00032187">
      <w:pPr>
        <w:autoSpaceDE w:val="0"/>
        <w:autoSpaceDN w:val="0"/>
        <w:adjustRightInd w:val="0"/>
        <w:spacing w:after="0" w:line="240" w:lineRule="auto"/>
        <w:ind w:firstLine="709"/>
        <w:jc w:val="both"/>
        <w:rPr>
          <w:rFonts w:ascii="Times New Roman" w:hAnsi="Times New Roman" w:cs="Times New Roman"/>
          <w:sz w:val="28"/>
          <w:szCs w:val="28"/>
        </w:rPr>
      </w:pPr>
      <w:r w:rsidRPr="00032187">
        <w:rPr>
          <w:rFonts w:ascii="Times New Roman" w:hAnsi="Times New Roman" w:cs="Times New Roman"/>
          <w:sz w:val="28"/>
          <w:szCs w:val="28"/>
        </w:rPr>
        <w:t xml:space="preserve">При проведении контрольной закупки путем безналичных расчетов в </w:t>
      </w:r>
      <w:r>
        <w:rPr>
          <w:rFonts w:ascii="Times New Roman" w:hAnsi="Times New Roman" w:cs="Times New Roman"/>
          <w:sz w:val="28"/>
          <w:szCs w:val="28"/>
        </w:rPr>
        <w:t>распоряжение Комитета</w:t>
      </w:r>
      <w:r w:rsidRPr="00032187">
        <w:rPr>
          <w:rFonts w:ascii="Times New Roman" w:hAnsi="Times New Roman" w:cs="Times New Roman"/>
          <w:sz w:val="28"/>
          <w:szCs w:val="28"/>
        </w:rPr>
        <w:t xml:space="preserve"> о проведении контрольной закупки включаются сведения об используемом способе безналичного расчета, а также о способе идентификации средства платежа</w:t>
      </w:r>
      <w:r>
        <w:rPr>
          <w:rFonts w:ascii="Times New Roman" w:hAnsi="Times New Roman" w:cs="Times New Roman"/>
          <w:sz w:val="28"/>
          <w:szCs w:val="28"/>
        </w:rPr>
        <w:t>.</w:t>
      </w:r>
    </w:p>
    <w:p w:rsidR="00032187" w:rsidRDefault="00032187" w:rsidP="00032187">
      <w:pPr>
        <w:autoSpaceDE w:val="0"/>
        <w:autoSpaceDN w:val="0"/>
        <w:adjustRightInd w:val="0"/>
        <w:spacing w:after="0" w:line="240" w:lineRule="auto"/>
        <w:ind w:firstLine="709"/>
        <w:jc w:val="both"/>
        <w:rPr>
          <w:rFonts w:ascii="Times New Roman" w:hAnsi="Times New Roman" w:cs="Times New Roman"/>
          <w:sz w:val="28"/>
          <w:szCs w:val="28"/>
        </w:rPr>
      </w:pPr>
      <w:r w:rsidRPr="00032187">
        <w:rPr>
          <w:rFonts w:ascii="Times New Roman" w:hAnsi="Times New Roman" w:cs="Times New Roman"/>
          <w:sz w:val="28"/>
          <w:szCs w:val="28"/>
        </w:rPr>
        <w:t>В случае если контрольная закупка проводится с осуществлением расчета наличными денежными средствами, должностному лицу Комитета, уполномоченному на проведение контрольной закупки, выдаются денежные средства, которые подлежат описи с указанием номеров банкнот.</w:t>
      </w:r>
    </w:p>
    <w:p w:rsidR="00300FBA" w:rsidRPr="006E5CAB" w:rsidRDefault="00C54663"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3.6.5.</w:t>
      </w:r>
      <w:r w:rsidR="001B2D87">
        <w:rPr>
          <w:rFonts w:ascii="Times New Roman" w:hAnsi="Times New Roman" w:cs="Times New Roman"/>
          <w:bCs/>
          <w:sz w:val="28"/>
          <w:szCs w:val="28"/>
        </w:rPr>
        <w:t>4</w:t>
      </w:r>
      <w:r>
        <w:rPr>
          <w:rFonts w:ascii="Times New Roman" w:hAnsi="Times New Roman" w:cs="Times New Roman"/>
          <w:bCs/>
          <w:sz w:val="28"/>
          <w:szCs w:val="28"/>
        </w:rPr>
        <w:t xml:space="preserve">. </w:t>
      </w:r>
      <w:r w:rsidR="00300FBA">
        <w:rPr>
          <w:rFonts w:ascii="Times New Roman" w:hAnsi="Times New Roman" w:cs="Times New Roman"/>
          <w:bCs/>
          <w:sz w:val="28"/>
          <w:szCs w:val="28"/>
        </w:rPr>
        <w:t xml:space="preserve">Срок подготовки проекта распоряжения Комитета о проведении контрольной закупки составляет 1 рабочий день со дня принятия соответствующего решения.  </w:t>
      </w:r>
    </w:p>
    <w:p w:rsidR="00C54663" w:rsidRDefault="00C54663" w:rsidP="006E5CAB">
      <w:pPr>
        <w:autoSpaceDE w:val="0"/>
        <w:autoSpaceDN w:val="0"/>
        <w:adjustRightInd w:val="0"/>
        <w:spacing w:after="0" w:line="240" w:lineRule="auto"/>
        <w:ind w:firstLine="697"/>
        <w:jc w:val="both"/>
        <w:rPr>
          <w:rFonts w:ascii="Times New Roman" w:hAnsi="Times New Roman" w:cs="Times New Roman"/>
          <w:b/>
          <w:bCs/>
          <w:sz w:val="28"/>
          <w:szCs w:val="28"/>
        </w:rPr>
      </w:pPr>
      <w:r w:rsidRPr="00C54663">
        <w:rPr>
          <w:rFonts w:ascii="Times New Roman" w:hAnsi="Times New Roman" w:cs="Times New Roman"/>
          <w:b/>
          <w:bCs/>
          <w:sz w:val="28"/>
          <w:szCs w:val="28"/>
        </w:rPr>
        <w:t>3.6.6. Проведение контрольной закупки.</w:t>
      </w:r>
    </w:p>
    <w:p w:rsidR="001B2D87" w:rsidRDefault="00EE4C94"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 xml:space="preserve">3.6.6.1. </w:t>
      </w:r>
      <w:r w:rsidR="001B2D87" w:rsidRPr="006E5CAB">
        <w:rPr>
          <w:rFonts w:ascii="Times New Roman" w:hAnsi="Times New Roman" w:cs="Times New Roman"/>
          <w:bCs/>
          <w:sz w:val="28"/>
          <w:szCs w:val="28"/>
        </w:rPr>
        <w:t xml:space="preserve">Контрольная закупка проводится на основании </w:t>
      </w:r>
      <w:r w:rsidR="001B2D87">
        <w:rPr>
          <w:rFonts w:ascii="Times New Roman" w:hAnsi="Times New Roman" w:cs="Times New Roman"/>
          <w:bCs/>
          <w:sz w:val="28"/>
          <w:szCs w:val="28"/>
        </w:rPr>
        <w:t xml:space="preserve">распоряжения Комитета </w:t>
      </w:r>
      <w:r w:rsidR="001B2D87" w:rsidRPr="006E5CAB">
        <w:rPr>
          <w:rFonts w:ascii="Times New Roman" w:hAnsi="Times New Roman" w:cs="Times New Roman"/>
          <w:bCs/>
          <w:sz w:val="28"/>
          <w:szCs w:val="28"/>
        </w:rPr>
        <w:t xml:space="preserve"> о проведении контрольной закупки</w:t>
      </w:r>
      <w:r w:rsidR="00F320FD">
        <w:rPr>
          <w:rFonts w:ascii="Times New Roman" w:hAnsi="Times New Roman" w:cs="Times New Roman"/>
          <w:bCs/>
          <w:sz w:val="28"/>
          <w:szCs w:val="28"/>
        </w:rPr>
        <w:t xml:space="preserve"> в </w:t>
      </w:r>
      <w:r w:rsidR="00F320FD" w:rsidRPr="00F320FD">
        <w:rPr>
          <w:rFonts w:ascii="Times New Roman" w:hAnsi="Times New Roman" w:cs="Times New Roman"/>
          <w:bCs/>
          <w:sz w:val="28"/>
          <w:szCs w:val="28"/>
        </w:rPr>
        <w:t>присутствии двух свидетелей либо с применением видеозаписи.</w:t>
      </w:r>
    </w:p>
    <w:p w:rsidR="00D177CB" w:rsidRDefault="009158FC"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9158FC">
        <w:rPr>
          <w:rFonts w:ascii="Times New Roman" w:hAnsi="Times New Roman" w:cs="Times New Roman"/>
          <w:bCs/>
          <w:sz w:val="28"/>
          <w:szCs w:val="28"/>
        </w:rPr>
        <w:t>3.6.6.</w:t>
      </w:r>
      <w:r>
        <w:rPr>
          <w:rFonts w:ascii="Times New Roman" w:hAnsi="Times New Roman" w:cs="Times New Roman"/>
          <w:bCs/>
          <w:sz w:val="28"/>
          <w:szCs w:val="28"/>
        </w:rPr>
        <w:t>2</w:t>
      </w:r>
      <w:r w:rsidRPr="009158FC">
        <w:rPr>
          <w:rFonts w:ascii="Times New Roman" w:hAnsi="Times New Roman" w:cs="Times New Roman"/>
          <w:bCs/>
          <w:sz w:val="28"/>
          <w:szCs w:val="28"/>
        </w:rPr>
        <w:t xml:space="preserve">. </w:t>
      </w:r>
      <w:r w:rsidR="00D177CB">
        <w:rPr>
          <w:rFonts w:ascii="Times New Roman" w:hAnsi="Times New Roman" w:cs="Times New Roman"/>
          <w:bCs/>
          <w:sz w:val="28"/>
          <w:szCs w:val="28"/>
        </w:rPr>
        <w:t>Контрольная закупка проводится о</w:t>
      </w:r>
      <w:r w:rsidR="00D177CB" w:rsidRPr="00D177CB">
        <w:rPr>
          <w:rFonts w:ascii="Times New Roman" w:hAnsi="Times New Roman" w:cs="Times New Roman"/>
          <w:bCs/>
          <w:sz w:val="28"/>
          <w:szCs w:val="28"/>
        </w:rPr>
        <w:t>тветственными должностны</w:t>
      </w:r>
      <w:r w:rsidR="00D177CB">
        <w:rPr>
          <w:rFonts w:ascii="Times New Roman" w:hAnsi="Times New Roman" w:cs="Times New Roman"/>
          <w:bCs/>
          <w:sz w:val="28"/>
          <w:szCs w:val="28"/>
        </w:rPr>
        <w:t>ми</w:t>
      </w:r>
      <w:r w:rsidR="00D177CB" w:rsidRPr="00D177CB">
        <w:rPr>
          <w:rFonts w:ascii="Times New Roman" w:hAnsi="Times New Roman" w:cs="Times New Roman"/>
          <w:bCs/>
          <w:sz w:val="28"/>
          <w:szCs w:val="28"/>
        </w:rPr>
        <w:t xml:space="preserve">  лица</w:t>
      </w:r>
      <w:r w:rsidR="00D177CB">
        <w:rPr>
          <w:rFonts w:ascii="Times New Roman" w:hAnsi="Times New Roman" w:cs="Times New Roman"/>
          <w:bCs/>
          <w:sz w:val="28"/>
          <w:szCs w:val="28"/>
        </w:rPr>
        <w:t>ми</w:t>
      </w:r>
      <w:r w:rsidR="00D177CB" w:rsidRPr="00D177CB">
        <w:rPr>
          <w:rFonts w:ascii="Times New Roman" w:hAnsi="Times New Roman" w:cs="Times New Roman"/>
          <w:bCs/>
          <w:sz w:val="28"/>
          <w:szCs w:val="28"/>
        </w:rPr>
        <w:t xml:space="preserve"> Комитета, которые указаны в распоряжении Комитета о проведении контрольной закупки.</w:t>
      </w:r>
    </w:p>
    <w:p w:rsidR="00D910F8" w:rsidRPr="00D910F8" w:rsidRDefault="009158FC" w:rsidP="00D910F8">
      <w:pPr>
        <w:autoSpaceDE w:val="0"/>
        <w:autoSpaceDN w:val="0"/>
        <w:adjustRightInd w:val="0"/>
        <w:spacing w:after="0" w:line="240" w:lineRule="auto"/>
        <w:ind w:firstLine="697"/>
        <w:jc w:val="both"/>
        <w:rPr>
          <w:rFonts w:ascii="Times New Roman" w:hAnsi="Times New Roman" w:cs="Times New Roman"/>
          <w:bCs/>
          <w:sz w:val="28"/>
          <w:szCs w:val="28"/>
        </w:rPr>
      </w:pPr>
      <w:r w:rsidRPr="009158FC">
        <w:rPr>
          <w:rFonts w:ascii="Times New Roman" w:hAnsi="Times New Roman" w:cs="Times New Roman"/>
          <w:bCs/>
          <w:sz w:val="28"/>
          <w:szCs w:val="28"/>
        </w:rPr>
        <w:t>3.6.6.</w:t>
      </w:r>
      <w:r>
        <w:rPr>
          <w:rFonts w:ascii="Times New Roman" w:hAnsi="Times New Roman" w:cs="Times New Roman"/>
          <w:bCs/>
          <w:sz w:val="28"/>
          <w:szCs w:val="28"/>
        </w:rPr>
        <w:t>3</w:t>
      </w:r>
      <w:r w:rsidRPr="009158FC">
        <w:rPr>
          <w:rFonts w:ascii="Times New Roman" w:hAnsi="Times New Roman" w:cs="Times New Roman"/>
          <w:bCs/>
          <w:sz w:val="28"/>
          <w:szCs w:val="28"/>
        </w:rPr>
        <w:t xml:space="preserve">. </w:t>
      </w:r>
      <w:r w:rsidR="00D910F8" w:rsidRPr="00D910F8">
        <w:rPr>
          <w:rFonts w:ascii="Times New Roman" w:hAnsi="Times New Roman" w:cs="Times New Roman"/>
          <w:bCs/>
          <w:sz w:val="28"/>
          <w:szCs w:val="28"/>
        </w:rPr>
        <w:t>При проведении контрольной закупки должностные лица Комитета:</w:t>
      </w:r>
    </w:p>
    <w:p w:rsidR="00D910F8" w:rsidRPr="00D910F8" w:rsidRDefault="00D910F8" w:rsidP="00D910F8">
      <w:pPr>
        <w:autoSpaceDE w:val="0"/>
        <w:autoSpaceDN w:val="0"/>
        <w:adjustRightInd w:val="0"/>
        <w:spacing w:after="0" w:line="240" w:lineRule="auto"/>
        <w:ind w:firstLine="697"/>
        <w:jc w:val="both"/>
        <w:rPr>
          <w:rFonts w:ascii="Times New Roman" w:hAnsi="Times New Roman" w:cs="Times New Roman"/>
          <w:bCs/>
          <w:sz w:val="28"/>
          <w:szCs w:val="28"/>
        </w:rPr>
      </w:pPr>
      <w:r w:rsidRPr="00D910F8">
        <w:rPr>
          <w:rFonts w:ascii="Times New Roman" w:hAnsi="Times New Roman" w:cs="Times New Roman"/>
          <w:bCs/>
          <w:sz w:val="28"/>
          <w:szCs w:val="28"/>
        </w:rPr>
        <w:lastRenderedPageBreak/>
        <w:t>а) осуществляют выбор товара самостоятельно либо с привлечением работника (представителя) юридического лица, индивидуального предпринимателя или его работника (представителя);</w:t>
      </w:r>
    </w:p>
    <w:p w:rsidR="00D910F8" w:rsidRPr="00D910F8" w:rsidRDefault="00D910F8" w:rsidP="00D910F8">
      <w:pPr>
        <w:autoSpaceDE w:val="0"/>
        <w:autoSpaceDN w:val="0"/>
        <w:adjustRightInd w:val="0"/>
        <w:spacing w:after="0" w:line="240" w:lineRule="auto"/>
        <w:ind w:firstLine="697"/>
        <w:jc w:val="both"/>
        <w:rPr>
          <w:rFonts w:ascii="Times New Roman" w:hAnsi="Times New Roman" w:cs="Times New Roman"/>
          <w:bCs/>
          <w:sz w:val="28"/>
          <w:szCs w:val="28"/>
        </w:rPr>
      </w:pPr>
      <w:r w:rsidRPr="00D910F8">
        <w:rPr>
          <w:rFonts w:ascii="Times New Roman" w:hAnsi="Times New Roman" w:cs="Times New Roman"/>
          <w:bCs/>
          <w:sz w:val="28"/>
          <w:szCs w:val="28"/>
        </w:rPr>
        <w:t>б) подписывают документы, а также совершают иные действия, необходимые для приобретения товаров;</w:t>
      </w:r>
    </w:p>
    <w:p w:rsidR="00D910F8" w:rsidRPr="00D910F8" w:rsidRDefault="00D910F8" w:rsidP="00D910F8">
      <w:pPr>
        <w:autoSpaceDE w:val="0"/>
        <w:autoSpaceDN w:val="0"/>
        <w:adjustRightInd w:val="0"/>
        <w:spacing w:after="0" w:line="240" w:lineRule="auto"/>
        <w:ind w:firstLine="697"/>
        <w:jc w:val="both"/>
        <w:rPr>
          <w:rFonts w:ascii="Times New Roman" w:hAnsi="Times New Roman" w:cs="Times New Roman"/>
          <w:bCs/>
          <w:sz w:val="28"/>
          <w:szCs w:val="28"/>
        </w:rPr>
      </w:pPr>
      <w:r w:rsidRPr="00D910F8">
        <w:rPr>
          <w:rFonts w:ascii="Times New Roman" w:hAnsi="Times New Roman" w:cs="Times New Roman"/>
          <w:bCs/>
          <w:sz w:val="28"/>
          <w:szCs w:val="28"/>
        </w:rPr>
        <w:t>в) запрашивают документы и (или) информацию о товаре, представление которых потребителю предусмотрено законодательством Российской Федерации о защите прав потребителей;</w:t>
      </w:r>
    </w:p>
    <w:p w:rsidR="00D910F8" w:rsidRPr="006E5CAB" w:rsidRDefault="00D910F8" w:rsidP="00D910F8">
      <w:pPr>
        <w:autoSpaceDE w:val="0"/>
        <w:autoSpaceDN w:val="0"/>
        <w:adjustRightInd w:val="0"/>
        <w:spacing w:after="0" w:line="240" w:lineRule="auto"/>
        <w:ind w:firstLine="697"/>
        <w:jc w:val="both"/>
        <w:rPr>
          <w:rFonts w:ascii="Times New Roman" w:hAnsi="Times New Roman" w:cs="Times New Roman"/>
          <w:bCs/>
          <w:sz w:val="28"/>
          <w:szCs w:val="28"/>
        </w:rPr>
      </w:pPr>
      <w:r w:rsidRPr="00D910F8">
        <w:rPr>
          <w:rFonts w:ascii="Times New Roman" w:hAnsi="Times New Roman" w:cs="Times New Roman"/>
          <w:bCs/>
          <w:sz w:val="28"/>
          <w:szCs w:val="28"/>
        </w:rPr>
        <w:t>г) в необходимых случаях используют средства фото- и киносъемки, а также видеозаписи.</w:t>
      </w:r>
    </w:p>
    <w:p w:rsidR="006E5CAB" w:rsidRPr="006E5CAB" w:rsidRDefault="009158FC"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9158FC">
        <w:rPr>
          <w:rFonts w:ascii="Times New Roman" w:hAnsi="Times New Roman" w:cs="Times New Roman"/>
          <w:bCs/>
          <w:sz w:val="28"/>
          <w:szCs w:val="28"/>
        </w:rPr>
        <w:t>3.6.6.</w:t>
      </w:r>
      <w:r>
        <w:rPr>
          <w:rFonts w:ascii="Times New Roman" w:hAnsi="Times New Roman" w:cs="Times New Roman"/>
          <w:bCs/>
          <w:sz w:val="28"/>
          <w:szCs w:val="28"/>
        </w:rPr>
        <w:t>4</w:t>
      </w:r>
      <w:r w:rsidRPr="009158FC">
        <w:rPr>
          <w:rFonts w:ascii="Times New Roman" w:hAnsi="Times New Roman" w:cs="Times New Roman"/>
          <w:bCs/>
          <w:sz w:val="28"/>
          <w:szCs w:val="28"/>
        </w:rPr>
        <w:t xml:space="preserve">. </w:t>
      </w:r>
      <w:r w:rsidR="006E5CAB" w:rsidRPr="006E5CAB">
        <w:rPr>
          <w:rFonts w:ascii="Times New Roman" w:hAnsi="Times New Roman" w:cs="Times New Roman"/>
          <w:bCs/>
          <w:sz w:val="28"/>
          <w:szCs w:val="28"/>
        </w:rPr>
        <w:t>После завершения контрольной закупки  должностн</w:t>
      </w:r>
      <w:r w:rsidR="00D177CB">
        <w:rPr>
          <w:rFonts w:ascii="Times New Roman" w:hAnsi="Times New Roman" w:cs="Times New Roman"/>
          <w:bCs/>
          <w:sz w:val="28"/>
          <w:szCs w:val="28"/>
        </w:rPr>
        <w:t>ые</w:t>
      </w:r>
      <w:r w:rsidR="006E5CAB" w:rsidRPr="006E5CAB">
        <w:rPr>
          <w:rFonts w:ascii="Times New Roman" w:hAnsi="Times New Roman" w:cs="Times New Roman"/>
          <w:bCs/>
          <w:sz w:val="28"/>
          <w:szCs w:val="28"/>
        </w:rPr>
        <w:t xml:space="preserve"> лиц</w:t>
      </w:r>
      <w:r w:rsidR="00D177CB">
        <w:rPr>
          <w:rFonts w:ascii="Times New Roman" w:hAnsi="Times New Roman" w:cs="Times New Roman"/>
          <w:bCs/>
          <w:sz w:val="28"/>
          <w:szCs w:val="28"/>
        </w:rPr>
        <w:t>а</w:t>
      </w:r>
      <w:r w:rsidR="006E5CAB" w:rsidRPr="006E5CAB">
        <w:rPr>
          <w:rFonts w:ascii="Times New Roman" w:hAnsi="Times New Roman" w:cs="Times New Roman"/>
          <w:bCs/>
          <w:sz w:val="28"/>
          <w:szCs w:val="28"/>
        </w:rPr>
        <w:t xml:space="preserve"> </w:t>
      </w:r>
      <w:r w:rsidR="00D177CB">
        <w:rPr>
          <w:rFonts w:ascii="Times New Roman" w:hAnsi="Times New Roman" w:cs="Times New Roman"/>
          <w:bCs/>
          <w:sz w:val="28"/>
          <w:szCs w:val="28"/>
        </w:rPr>
        <w:t>Комитета</w:t>
      </w:r>
      <w:r w:rsidR="006E5CAB" w:rsidRPr="006E5CAB">
        <w:rPr>
          <w:rFonts w:ascii="Times New Roman" w:hAnsi="Times New Roman" w:cs="Times New Roman"/>
          <w:bCs/>
          <w:sz w:val="28"/>
          <w:szCs w:val="28"/>
        </w:rPr>
        <w:t>, уполномоченн</w:t>
      </w:r>
      <w:r w:rsidR="00D177CB">
        <w:rPr>
          <w:rFonts w:ascii="Times New Roman" w:hAnsi="Times New Roman" w:cs="Times New Roman"/>
          <w:bCs/>
          <w:sz w:val="28"/>
          <w:szCs w:val="28"/>
        </w:rPr>
        <w:t>ы</w:t>
      </w:r>
      <w:r w:rsidR="006E5CAB" w:rsidRPr="006E5CAB">
        <w:rPr>
          <w:rFonts w:ascii="Times New Roman" w:hAnsi="Times New Roman" w:cs="Times New Roman"/>
          <w:bCs/>
          <w:sz w:val="28"/>
          <w:szCs w:val="28"/>
        </w:rPr>
        <w:t>е на проведение контрольной закупки, объявля</w:t>
      </w:r>
      <w:r w:rsidR="00D177CB">
        <w:rPr>
          <w:rFonts w:ascii="Times New Roman" w:hAnsi="Times New Roman" w:cs="Times New Roman"/>
          <w:bCs/>
          <w:sz w:val="28"/>
          <w:szCs w:val="28"/>
        </w:rPr>
        <w:t>ю</w:t>
      </w:r>
      <w:r w:rsidR="006E5CAB" w:rsidRPr="006E5CAB">
        <w:rPr>
          <w:rFonts w:ascii="Times New Roman" w:hAnsi="Times New Roman" w:cs="Times New Roman"/>
          <w:bCs/>
          <w:sz w:val="28"/>
          <w:szCs w:val="28"/>
        </w:rPr>
        <w:t>т о проведении контрольной закупки, предъявля</w:t>
      </w:r>
      <w:r w:rsidR="00D177CB">
        <w:rPr>
          <w:rFonts w:ascii="Times New Roman" w:hAnsi="Times New Roman" w:cs="Times New Roman"/>
          <w:bCs/>
          <w:sz w:val="28"/>
          <w:szCs w:val="28"/>
        </w:rPr>
        <w:t>ю</w:t>
      </w:r>
      <w:r w:rsidR="006E5CAB" w:rsidRPr="006E5CAB">
        <w:rPr>
          <w:rFonts w:ascii="Times New Roman" w:hAnsi="Times New Roman" w:cs="Times New Roman"/>
          <w:bCs/>
          <w:sz w:val="28"/>
          <w:szCs w:val="28"/>
        </w:rPr>
        <w:t xml:space="preserve">т служебное удостоверение, </w:t>
      </w:r>
      <w:r w:rsidR="00D177CB">
        <w:rPr>
          <w:rFonts w:ascii="Times New Roman" w:hAnsi="Times New Roman" w:cs="Times New Roman"/>
          <w:bCs/>
          <w:sz w:val="28"/>
          <w:szCs w:val="28"/>
        </w:rPr>
        <w:t>распоряжение Комитета</w:t>
      </w:r>
      <w:r w:rsidR="006E5CAB" w:rsidRPr="006E5CAB">
        <w:rPr>
          <w:rFonts w:ascii="Times New Roman" w:hAnsi="Times New Roman" w:cs="Times New Roman"/>
          <w:bCs/>
          <w:sz w:val="28"/>
          <w:szCs w:val="28"/>
        </w:rPr>
        <w:t xml:space="preserve"> о проведении контрольной закупки и переда</w:t>
      </w:r>
      <w:r w:rsidR="00D177CB">
        <w:rPr>
          <w:rFonts w:ascii="Times New Roman" w:hAnsi="Times New Roman" w:cs="Times New Roman"/>
          <w:bCs/>
          <w:sz w:val="28"/>
          <w:szCs w:val="28"/>
        </w:rPr>
        <w:t>ю</w:t>
      </w:r>
      <w:r w:rsidR="006E5CAB" w:rsidRPr="006E5CAB">
        <w:rPr>
          <w:rFonts w:ascii="Times New Roman" w:hAnsi="Times New Roman" w:cs="Times New Roman"/>
          <w:bCs/>
          <w:sz w:val="28"/>
          <w:szCs w:val="28"/>
        </w:rPr>
        <w:t xml:space="preserve">т представителю юридического лица или индивидуальному предпринимателю либо его представителю копию </w:t>
      </w:r>
      <w:r w:rsidR="00D177CB">
        <w:rPr>
          <w:rFonts w:ascii="Times New Roman" w:hAnsi="Times New Roman" w:cs="Times New Roman"/>
          <w:bCs/>
          <w:sz w:val="28"/>
          <w:szCs w:val="28"/>
        </w:rPr>
        <w:t>распоряжения Комитета</w:t>
      </w:r>
      <w:r w:rsidR="006E5CAB" w:rsidRPr="006E5CAB">
        <w:rPr>
          <w:rFonts w:ascii="Times New Roman" w:hAnsi="Times New Roman" w:cs="Times New Roman"/>
          <w:bCs/>
          <w:sz w:val="28"/>
          <w:szCs w:val="28"/>
        </w:rPr>
        <w:t xml:space="preserve"> о проведении контрольной закупки.</w:t>
      </w:r>
    </w:p>
    <w:p w:rsidR="006E5CAB" w:rsidRPr="006E5CAB" w:rsidRDefault="009158FC"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9158FC">
        <w:rPr>
          <w:rFonts w:ascii="Times New Roman" w:hAnsi="Times New Roman" w:cs="Times New Roman"/>
          <w:bCs/>
          <w:sz w:val="28"/>
          <w:szCs w:val="28"/>
        </w:rPr>
        <w:t>3.6.6.</w:t>
      </w:r>
      <w:r>
        <w:rPr>
          <w:rFonts w:ascii="Times New Roman" w:hAnsi="Times New Roman" w:cs="Times New Roman"/>
          <w:bCs/>
          <w:sz w:val="28"/>
          <w:szCs w:val="28"/>
        </w:rPr>
        <w:t>5</w:t>
      </w:r>
      <w:r w:rsidRPr="009158FC">
        <w:rPr>
          <w:rFonts w:ascii="Times New Roman" w:hAnsi="Times New Roman" w:cs="Times New Roman"/>
          <w:bCs/>
          <w:sz w:val="28"/>
          <w:szCs w:val="28"/>
        </w:rPr>
        <w:t xml:space="preserve">. </w:t>
      </w:r>
      <w:r w:rsidR="006E5CAB" w:rsidRPr="006E5CAB">
        <w:rPr>
          <w:rFonts w:ascii="Times New Roman" w:hAnsi="Times New Roman" w:cs="Times New Roman"/>
          <w:bCs/>
          <w:sz w:val="28"/>
          <w:szCs w:val="28"/>
        </w:rPr>
        <w:t xml:space="preserve">Об ознакомлении с </w:t>
      </w:r>
      <w:r w:rsidR="00D177CB" w:rsidRPr="00D177CB">
        <w:rPr>
          <w:rFonts w:ascii="Times New Roman" w:hAnsi="Times New Roman" w:cs="Times New Roman"/>
          <w:bCs/>
          <w:sz w:val="28"/>
          <w:szCs w:val="28"/>
        </w:rPr>
        <w:t>распоряжени</w:t>
      </w:r>
      <w:r w:rsidR="00D177CB">
        <w:rPr>
          <w:rFonts w:ascii="Times New Roman" w:hAnsi="Times New Roman" w:cs="Times New Roman"/>
          <w:bCs/>
          <w:sz w:val="28"/>
          <w:szCs w:val="28"/>
        </w:rPr>
        <w:t>ем</w:t>
      </w:r>
      <w:r w:rsidR="00D177CB" w:rsidRPr="00D177CB">
        <w:rPr>
          <w:rFonts w:ascii="Times New Roman" w:hAnsi="Times New Roman" w:cs="Times New Roman"/>
          <w:bCs/>
          <w:sz w:val="28"/>
          <w:szCs w:val="28"/>
        </w:rPr>
        <w:t xml:space="preserve"> Комитета </w:t>
      </w:r>
      <w:r w:rsidR="006E5CAB" w:rsidRPr="006E5CAB">
        <w:rPr>
          <w:rFonts w:ascii="Times New Roman" w:hAnsi="Times New Roman" w:cs="Times New Roman"/>
          <w:bCs/>
          <w:sz w:val="28"/>
          <w:szCs w:val="28"/>
        </w:rPr>
        <w:t xml:space="preserve">о проведении контрольной закупки и о получении </w:t>
      </w:r>
      <w:r w:rsidR="00D177CB">
        <w:rPr>
          <w:rFonts w:ascii="Times New Roman" w:hAnsi="Times New Roman" w:cs="Times New Roman"/>
          <w:bCs/>
          <w:sz w:val="28"/>
          <w:szCs w:val="28"/>
        </w:rPr>
        <w:t xml:space="preserve">его </w:t>
      </w:r>
      <w:r w:rsidR="006E5CAB" w:rsidRPr="006E5CAB">
        <w:rPr>
          <w:rFonts w:ascii="Times New Roman" w:hAnsi="Times New Roman" w:cs="Times New Roman"/>
          <w:bCs/>
          <w:sz w:val="28"/>
          <w:szCs w:val="28"/>
        </w:rPr>
        <w:t>копии, представитель юридического лица или индивидуальный предприниматель либо его представитель осуществляет соответствующую запись в акте о проведении контрольной закупки.</w:t>
      </w:r>
    </w:p>
    <w:p w:rsidR="006E5CAB" w:rsidRPr="006E5CAB" w:rsidRDefault="006E5CAB"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6E5CAB">
        <w:rPr>
          <w:rFonts w:ascii="Times New Roman" w:hAnsi="Times New Roman" w:cs="Times New Roman"/>
          <w:bCs/>
          <w:sz w:val="28"/>
          <w:szCs w:val="28"/>
        </w:rPr>
        <w:t xml:space="preserve">При отказе представителя юридического лица или индивидуального предпринимателя либо его представителя от ознакомления с </w:t>
      </w:r>
      <w:r w:rsidR="00D177CB" w:rsidRPr="00D177CB">
        <w:rPr>
          <w:rFonts w:ascii="Times New Roman" w:hAnsi="Times New Roman" w:cs="Times New Roman"/>
          <w:bCs/>
          <w:sz w:val="28"/>
          <w:szCs w:val="28"/>
        </w:rPr>
        <w:t xml:space="preserve">распоряжением Комитета </w:t>
      </w:r>
      <w:r w:rsidRPr="006E5CAB">
        <w:rPr>
          <w:rFonts w:ascii="Times New Roman" w:hAnsi="Times New Roman" w:cs="Times New Roman"/>
          <w:bCs/>
          <w:sz w:val="28"/>
          <w:szCs w:val="28"/>
        </w:rPr>
        <w:t xml:space="preserve">о проведении контрольной закупки и получения </w:t>
      </w:r>
      <w:r w:rsidR="00D177CB">
        <w:rPr>
          <w:rFonts w:ascii="Times New Roman" w:hAnsi="Times New Roman" w:cs="Times New Roman"/>
          <w:bCs/>
          <w:sz w:val="28"/>
          <w:szCs w:val="28"/>
        </w:rPr>
        <w:t xml:space="preserve">его </w:t>
      </w:r>
      <w:r w:rsidRPr="006E5CAB">
        <w:rPr>
          <w:rFonts w:ascii="Times New Roman" w:hAnsi="Times New Roman" w:cs="Times New Roman"/>
          <w:bCs/>
          <w:sz w:val="28"/>
          <w:szCs w:val="28"/>
        </w:rPr>
        <w:t>копии в акт о проведении контрольной закупки вносятся соответствующие сведения.</w:t>
      </w:r>
    </w:p>
    <w:p w:rsidR="006E5CAB" w:rsidRPr="006E5CAB" w:rsidRDefault="009158FC"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9158FC">
        <w:rPr>
          <w:rFonts w:ascii="Times New Roman" w:hAnsi="Times New Roman" w:cs="Times New Roman"/>
          <w:bCs/>
          <w:sz w:val="28"/>
          <w:szCs w:val="28"/>
        </w:rPr>
        <w:t>3.6.6.</w:t>
      </w:r>
      <w:r>
        <w:rPr>
          <w:rFonts w:ascii="Times New Roman" w:hAnsi="Times New Roman" w:cs="Times New Roman"/>
          <w:bCs/>
          <w:sz w:val="28"/>
          <w:szCs w:val="28"/>
        </w:rPr>
        <w:t>6</w:t>
      </w:r>
      <w:r w:rsidRPr="009158FC">
        <w:rPr>
          <w:rFonts w:ascii="Times New Roman" w:hAnsi="Times New Roman" w:cs="Times New Roman"/>
          <w:bCs/>
          <w:sz w:val="28"/>
          <w:szCs w:val="28"/>
        </w:rPr>
        <w:t xml:space="preserve">. </w:t>
      </w:r>
      <w:proofErr w:type="gramStart"/>
      <w:r w:rsidR="006E5CAB" w:rsidRPr="006E5CAB">
        <w:rPr>
          <w:rFonts w:ascii="Times New Roman" w:hAnsi="Times New Roman" w:cs="Times New Roman"/>
          <w:bCs/>
          <w:sz w:val="28"/>
          <w:szCs w:val="28"/>
        </w:rPr>
        <w:t xml:space="preserve">После объявления о проведении контрольной закупки (за исключением случаев приобретения товаров в целях их последующих исследований (испытаний), утраты в результате проведения контрольной закупки приобретенным товаром (в частности, пищевой продукцией) потребительских свойств, несения юридическим лицом или индивидуальным предпринимателем, в отношении которых проводилась контрольная закупка, расходов в связи с проведением работ или оказанием услуг в рамках контрольной закупки) денежные средства возвращаются </w:t>
      </w:r>
      <w:r w:rsidR="00D177CB">
        <w:rPr>
          <w:rFonts w:ascii="Times New Roman" w:hAnsi="Times New Roman" w:cs="Times New Roman"/>
          <w:bCs/>
          <w:sz w:val="28"/>
          <w:szCs w:val="28"/>
        </w:rPr>
        <w:t>Комитету</w:t>
      </w:r>
      <w:proofErr w:type="gramEnd"/>
      <w:r w:rsidR="00D177CB">
        <w:rPr>
          <w:rFonts w:ascii="Times New Roman" w:hAnsi="Times New Roman" w:cs="Times New Roman"/>
          <w:bCs/>
          <w:sz w:val="28"/>
          <w:szCs w:val="28"/>
        </w:rPr>
        <w:t xml:space="preserve"> </w:t>
      </w:r>
      <w:r w:rsidR="006E5CAB" w:rsidRPr="006E5CAB">
        <w:rPr>
          <w:rFonts w:ascii="Times New Roman" w:hAnsi="Times New Roman" w:cs="Times New Roman"/>
          <w:bCs/>
          <w:sz w:val="28"/>
          <w:szCs w:val="28"/>
        </w:rPr>
        <w:t>путем:</w:t>
      </w:r>
    </w:p>
    <w:p w:rsidR="006E5CAB" w:rsidRPr="006E5CAB" w:rsidRDefault="009158FC"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1</w:t>
      </w:r>
      <w:r w:rsidR="006E5CAB" w:rsidRPr="006E5CAB">
        <w:rPr>
          <w:rFonts w:ascii="Times New Roman" w:hAnsi="Times New Roman" w:cs="Times New Roman"/>
          <w:bCs/>
          <w:sz w:val="28"/>
          <w:szCs w:val="28"/>
        </w:rPr>
        <w:t>) незамедлительного возвращения наличных денежных средств должностн</w:t>
      </w:r>
      <w:r w:rsidR="00D177CB">
        <w:rPr>
          <w:rFonts w:ascii="Times New Roman" w:hAnsi="Times New Roman" w:cs="Times New Roman"/>
          <w:bCs/>
          <w:sz w:val="28"/>
          <w:szCs w:val="28"/>
        </w:rPr>
        <w:t>ым</w:t>
      </w:r>
      <w:r w:rsidR="006E5CAB" w:rsidRPr="006E5CAB">
        <w:rPr>
          <w:rFonts w:ascii="Times New Roman" w:hAnsi="Times New Roman" w:cs="Times New Roman"/>
          <w:bCs/>
          <w:sz w:val="28"/>
          <w:szCs w:val="28"/>
        </w:rPr>
        <w:t xml:space="preserve"> лиц</w:t>
      </w:r>
      <w:r w:rsidR="00D177CB">
        <w:rPr>
          <w:rFonts w:ascii="Times New Roman" w:hAnsi="Times New Roman" w:cs="Times New Roman"/>
          <w:bCs/>
          <w:sz w:val="28"/>
          <w:szCs w:val="28"/>
        </w:rPr>
        <w:t>ам</w:t>
      </w:r>
      <w:r w:rsidR="006E5CAB" w:rsidRPr="006E5CAB">
        <w:rPr>
          <w:rFonts w:ascii="Times New Roman" w:hAnsi="Times New Roman" w:cs="Times New Roman"/>
          <w:bCs/>
          <w:sz w:val="28"/>
          <w:szCs w:val="28"/>
        </w:rPr>
        <w:t xml:space="preserve"> </w:t>
      </w:r>
      <w:r w:rsidR="00D177CB">
        <w:rPr>
          <w:rFonts w:ascii="Times New Roman" w:hAnsi="Times New Roman" w:cs="Times New Roman"/>
          <w:bCs/>
          <w:sz w:val="28"/>
          <w:szCs w:val="28"/>
        </w:rPr>
        <w:t>Комитета</w:t>
      </w:r>
      <w:r w:rsidR="006E5CAB" w:rsidRPr="006E5CAB">
        <w:rPr>
          <w:rFonts w:ascii="Times New Roman" w:hAnsi="Times New Roman" w:cs="Times New Roman"/>
          <w:bCs/>
          <w:sz w:val="28"/>
          <w:szCs w:val="28"/>
        </w:rPr>
        <w:t>, котор</w:t>
      </w:r>
      <w:r w:rsidR="00D177CB">
        <w:rPr>
          <w:rFonts w:ascii="Times New Roman" w:hAnsi="Times New Roman" w:cs="Times New Roman"/>
          <w:bCs/>
          <w:sz w:val="28"/>
          <w:szCs w:val="28"/>
        </w:rPr>
        <w:t>ые</w:t>
      </w:r>
      <w:r w:rsidR="006E5CAB" w:rsidRPr="006E5CAB">
        <w:rPr>
          <w:rFonts w:ascii="Times New Roman" w:hAnsi="Times New Roman" w:cs="Times New Roman"/>
          <w:bCs/>
          <w:sz w:val="28"/>
          <w:szCs w:val="28"/>
        </w:rPr>
        <w:t xml:space="preserve"> проводил</w:t>
      </w:r>
      <w:r w:rsidR="00D177CB">
        <w:rPr>
          <w:rFonts w:ascii="Times New Roman" w:hAnsi="Times New Roman" w:cs="Times New Roman"/>
          <w:bCs/>
          <w:sz w:val="28"/>
          <w:szCs w:val="28"/>
        </w:rPr>
        <w:t>и</w:t>
      </w:r>
      <w:r w:rsidR="006E5CAB" w:rsidRPr="006E5CAB">
        <w:rPr>
          <w:rFonts w:ascii="Times New Roman" w:hAnsi="Times New Roman" w:cs="Times New Roman"/>
          <w:bCs/>
          <w:sz w:val="28"/>
          <w:szCs w:val="28"/>
        </w:rPr>
        <w:t xml:space="preserve"> контрольную закупку;</w:t>
      </w:r>
    </w:p>
    <w:p w:rsidR="006E5CAB" w:rsidRPr="006E5CAB" w:rsidRDefault="009158FC"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2</w:t>
      </w:r>
      <w:r w:rsidR="006E5CAB" w:rsidRPr="006E5CAB">
        <w:rPr>
          <w:rFonts w:ascii="Times New Roman" w:hAnsi="Times New Roman" w:cs="Times New Roman"/>
          <w:bCs/>
          <w:sz w:val="28"/>
          <w:szCs w:val="28"/>
        </w:rPr>
        <w:t>) незамедлительного принятия работниками (представителями) юридического лица, индивидуальным предпринимателем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rsidR="006E5CAB" w:rsidRDefault="009158FC"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9158FC">
        <w:rPr>
          <w:rFonts w:ascii="Times New Roman" w:hAnsi="Times New Roman" w:cs="Times New Roman"/>
          <w:bCs/>
          <w:sz w:val="28"/>
          <w:szCs w:val="28"/>
        </w:rPr>
        <w:t>3.6.6.</w:t>
      </w:r>
      <w:r>
        <w:rPr>
          <w:rFonts w:ascii="Times New Roman" w:hAnsi="Times New Roman" w:cs="Times New Roman"/>
          <w:bCs/>
          <w:sz w:val="28"/>
          <w:szCs w:val="28"/>
        </w:rPr>
        <w:t>7</w:t>
      </w:r>
      <w:r w:rsidRPr="009158FC">
        <w:rPr>
          <w:rFonts w:ascii="Times New Roman" w:hAnsi="Times New Roman" w:cs="Times New Roman"/>
          <w:bCs/>
          <w:sz w:val="28"/>
          <w:szCs w:val="28"/>
        </w:rPr>
        <w:t xml:space="preserve">. </w:t>
      </w:r>
      <w:proofErr w:type="gramStart"/>
      <w:r w:rsidR="006E5CAB" w:rsidRPr="006E5CAB">
        <w:rPr>
          <w:rFonts w:ascii="Times New Roman" w:hAnsi="Times New Roman" w:cs="Times New Roman"/>
          <w:bCs/>
          <w:sz w:val="28"/>
          <w:szCs w:val="28"/>
        </w:rPr>
        <w:t xml:space="preserve">Товары, приобретенные в ходе проведения контрольной закупки, возвращаются работнику (представителю) юридического лица, индивидуальному предпринимателю или его работнику (представителю), за исключением случаев, указанных в </w:t>
      </w:r>
      <w:r w:rsidR="00D177CB">
        <w:rPr>
          <w:rFonts w:ascii="Times New Roman" w:hAnsi="Times New Roman" w:cs="Times New Roman"/>
          <w:bCs/>
          <w:sz w:val="28"/>
          <w:szCs w:val="28"/>
        </w:rPr>
        <w:t>абзаце первом настоящего пункта</w:t>
      </w:r>
      <w:r w:rsidR="006E5CAB" w:rsidRPr="006E5CAB">
        <w:rPr>
          <w:rFonts w:ascii="Times New Roman" w:hAnsi="Times New Roman" w:cs="Times New Roman"/>
          <w:bCs/>
          <w:sz w:val="28"/>
          <w:szCs w:val="28"/>
        </w:rPr>
        <w:t>, а также случаев изъятия или ареста товаров в рамках применения мер обеспечения производства по делу об административном правонарушении или изъятия товаров в иных случаях, предусмотренных законодательством Российской Федерации.</w:t>
      </w:r>
      <w:proofErr w:type="gramEnd"/>
    </w:p>
    <w:p w:rsidR="00EE4C94" w:rsidRPr="00EE4C94" w:rsidRDefault="00EE4C94" w:rsidP="006E5CAB">
      <w:pPr>
        <w:autoSpaceDE w:val="0"/>
        <w:autoSpaceDN w:val="0"/>
        <w:adjustRightInd w:val="0"/>
        <w:spacing w:after="0" w:line="240" w:lineRule="auto"/>
        <w:ind w:firstLine="69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EE4C94">
        <w:rPr>
          <w:rFonts w:ascii="Times New Roman" w:hAnsi="Times New Roman" w:cs="Times New Roman"/>
          <w:b/>
          <w:bCs/>
          <w:sz w:val="28"/>
          <w:szCs w:val="28"/>
        </w:rPr>
        <w:t>3.</w:t>
      </w:r>
      <w:r>
        <w:rPr>
          <w:rFonts w:ascii="Times New Roman" w:hAnsi="Times New Roman" w:cs="Times New Roman"/>
          <w:b/>
          <w:bCs/>
          <w:sz w:val="28"/>
          <w:szCs w:val="28"/>
        </w:rPr>
        <w:t>6</w:t>
      </w:r>
      <w:r w:rsidRPr="00EE4C94">
        <w:rPr>
          <w:rFonts w:ascii="Times New Roman" w:hAnsi="Times New Roman" w:cs="Times New Roman"/>
          <w:b/>
          <w:bCs/>
          <w:sz w:val="28"/>
          <w:szCs w:val="28"/>
        </w:rPr>
        <w:t>.7. Составление акта о проведении контрольной закупки.</w:t>
      </w:r>
    </w:p>
    <w:p w:rsidR="00F320FD" w:rsidRDefault="00D177CB"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4C94">
        <w:rPr>
          <w:rFonts w:ascii="Times New Roman" w:hAnsi="Times New Roman" w:cs="Times New Roman"/>
          <w:bCs/>
          <w:sz w:val="28"/>
          <w:szCs w:val="28"/>
        </w:rPr>
        <w:t xml:space="preserve">3.6.7.1. </w:t>
      </w:r>
      <w:r w:rsidR="006E5CAB" w:rsidRPr="006E5CAB">
        <w:rPr>
          <w:rFonts w:ascii="Times New Roman" w:hAnsi="Times New Roman" w:cs="Times New Roman"/>
          <w:bCs/>
          <w:sz w:val="28"/>
          <w:szCs w:val="28"/>
        </w:rPr>
        <w:t>Акт о проведении контрольной закупки составл</w:t>
      </w:r>
      <w:r w:rsidR="00F320FD">
        <w:rPr>
          <w:rFonts w:ascii="Times New Roman" w:hAnsi="Times New Roman" w:cs="Times New Roman"/>
          <w:bCs/>
          <w:sz w:val="28"/>
          <w:szCs w:val="28"/>
        </w:rPr>
        <w:t xml:space="preserve">яется должностными лицами Комитета, проводившими контрольную закупку, </w:t>
      </w:r>
      <w:r w:rsidR="006E5CAB" w:rsidRPr="006E5CAB">
        <w:rPr>
          <w:rFonts w:ascii="Times New Roman" w:hAnsi="Times New Roman" w:cs="Times New Roman"/>
          <w:bCs/>
          <w:sz w:val="28"/>
          <w:szCs w:val="28"/>
        </w:rPr>
        <w:t>не позднее чем через 3 часа после завершения контрольной закупки</w:t>
      </w:r>
      <w:r w:rsidR="00ED335B">
        <w:rPr>
          <w:rFonts w:ascii="Times New Roman" w:hAnsi="Times New Roman" w:cs="Times New Roman"/>
          <w:bCs/>
          <w:sz w:val="28"/>
          <w:szCs w:val="28"/>
        </w:rPr>
        <w:t xml:space="preserve"> </w:t>
      </w:r>
      <w:r w:rsidR="009158FC" w:rsidRPr="0022470D">
        <w:rPr>
          <w:rFonts w:ascii="Times New Roman" w:hAnsi="Times New Roman" w:cs="Times New Roman"/>
          <w:bCs/>
          <w:sz w:val="28"/>
          <w:szCs w:val="28"/>
        </w:rPr>
        <w:t xml:space="preserve">по форме </w:t>
      </w:r>
      <w:r w:rsidR="009B3FA4" w:rsidRPr="0022470D">
        <w:rPr>
          <w:rFonts w:ascii="Times New Roman" w:hAnsi="Times New Roman" w:cs="Times New Roman"/>
          <w:bCs/>
          <w:sz w:val="28"/>
          <w:szCs w:val="28"/>
        </w:rPr>
        <w:t>согласно</w:t>
      </w:r>
      <w:r w:rsidR="009158FC" w:rsidRPr="0022470D">
        <w:rPr>
          <w:rFonts w:ascii="Times New Roman" w:hAnsi="Times New Roman" w:cs="Times New Roman"/>
          <w:bCs/>
          <w:sz w:val="28"/>
          <w:szCs w:val="28"/>
        </w:rPr>
        <w:t xml:space="preserve"> приложени</w:t>
      </w:r>
      <w:r w:rsidR="009B3FA4" w:rsidRPr="0022470D">
        <w:rPr>
          <w:rFonts w:ascii="Times New Roman" w:hAnsi="Times New Roman" w:cs="Times New Roman"/>
          <w:bCs/>
          <w:sz w:val="28"/>
          <w:szCs w:val="28"/>
        </w:rPr>
        <w:t>ю</w:t>
      </w:r>
      <w:r w:rsidR="009158FC" w:rsidRPr="0022470D">
        <w:rPr>
          <w:rFonts w:ascii="Times New Roman" w:hAnsi="Times New Roman" w:cs="Times New Roman"/>
          <w:bCs/>
          <w:sz w:val="28"/>
          <w:szCs w:val="28"/>
        </w:rPr>
        <w:t xml:space="preserve"> </w:t>
      </w:r>
      <w:r w:rsidR="009B3FA4" w:rsidRPr="0022470D">
        <w:rPr>
          <w:rFonts w:ascii="Times New Roman" w:hAnsi="Times New Roman" w:cs="Times New Roman"/>
          <w:bCs/>
          <w:sz w:val="28"/>
          <w:szCs w:val="28"/>
        </w:rPr>
        <w:t>5</w:t>
      </w:r>
      <w:r w:rsidR="009158FC" w:rsidRPr="0022470D">
        <w:rPr>
          <w:rFonts w:ascii="Times New Roman" w:hAnsi="Times New Roman" w:cs="Times New Roman"/>
          <w:bCs/>
          <w:sz w:val="28"/>
          <w:szCs w:val="28"/>
        </w:rPr>
        <w:t xml:space="preserve"> к настоящему Административному регламенту</w:t>
      </w:r>
      <w:r w:rsidR="006E5CAB" w:rsidRPr="0022470D">
        <w:rPr>
          <w:rFonts w:ascii="Times New Roman" w:hAnsi="Times New Roman" w:cs="Times New Roman"/>
          <w:bCs/>
          <w:sz w:val="28"/>
          <w:szCs w:val="28"/>
        </w:rPr>
        <w:t xml:space="preserve">. </w:t>
      </w:r>
      <w:r w:rsidR="00F320FD" w:rsidRPr="0022470D">
        <w:rPr>
          <w:rFonts w:ascii="Times New Roman" w:hAnsi="Times New Roman" w:cs="Times New Roman"/>
          <w:bCs/>
          <w:sz w:val="28"/>
          <w:szCs w:val="28"/>
        </w:rPr>
        <w:t xml:space="preserve">    </w:t>
      </w:r>
    </w:p>
    <w:p w:rsidR="006E5CAB" w:rsidRPr="006E5CAB" w:rsidRDefault="00EE4C94"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EE4C94">
        <w:rPr>
          <w:rFonts w:ascii="Times New Roman" w:hAnsi="Times New Roman" w:cs="Times New Roman"/>
          <w:bCs/>
          <w:sz w:val="28"/>
          <w:szCs w:val="28"/>
        </w:rPr>
        <w:t>3.6.7.</w:t>
      </w:r>
      <w:r>
        <w:rPr>
          <w:rFonts w:ascii="Times New Roman" w:hAnsi="Times New Roman" w:cs="Times New Roman"/>
          <w:bCs/>
          <w:sz w:val="28"/>
          <w:szCs w:val="28"/>
        </w:rPr>
        <w:t>2</w:t>
      </w:r>
      <w:r w:rsidRPr="00EE4C94">
        <w:rPr>
          <w:rFonts w:ascii="Times New Roman" w:hAnsi="Times New Roman" w:cs="Times New Roman"/>
          <w:bCs/>
          <w:sz w:val="28"/>
          <w:szCs w:val="28"/>
        </w:rPr>
        <w:t xml:space="preserve">. </w:t>
      </w:r>
      <w:r w:rsidR="006E5CAB" w:rsidRPr="006E5CAB">
        <w:rPr>
          <w:rFonts w:ascii="Times New Roman" w:hAnsi="Times New Roman" w:cs="Times New Roman"/>
          <w:bCs/>
          <w:sz w:val="28"/>
          <w:szCs w:val="28"/>
        </w:rPr>
        <w:t>Акт о проведении контрольной закупки подписывается должностным</w:t>
      </w:r>
      <w:r w:rsidR="00F320FD">
        <w:rPr>
          <w:rFonts w:ascii="Times New Roman" w:hAnsi="Times New Roman" w:cs="Times New Roman"/>
          <w:bCs/>
          <w:sz w:val="28"/>
          <w:szCs w:val="28"/>
        </w:rPr>
        <w:t>и</w:t>
      </w:r>
      <w:r w:rsidR="006E5CAB" w:rsidRPr="006E5CAB">
        <w:rPr>
          <w:rFonts w:ascii="Times New Roman" w:hAnsi="Times New Roman" w:cs="Times New Roman"/>
          <w:bCs/>
          <w:sz w:val="28"/>
          <w:szCs w:val="28"/>
        </w:rPr>
        <w:t xml:space="preserve"> лиц</w:t>
      </w:r>
      <w:r w:rsidR="00F320FD">
        <w:rPr>
          <w:rFonts w:ascii="Times New Roman" w:hAnsi="Times New Roman" w:cs="Times New Roman"/>
          <w:bCs/>
          <w:sz w:val="28"/>
          <w:szCs w:val="28"/>
        </w:rPr>
        <w:t>а</w:t>
      </w:r>
      <w:r w:rsidR="006E5CAB" w:rsidRPr="006E5CAB">
        <w:rPr>
          <w:rFonts w:ascii="Times New Roman" w:hAnsi="Times New Roman" w:cs="Times New Roman"/>
          <w:bCs/>
          <w:sz w:val="28"/>
          <w:szCs w:val="28"/>
        </w:rPr>
        <w:t>м</w:t>
      </w:r>
      <w:r w:rsidR="00F320FD">
        <w:rPr>
          <w:rFonts w:ascii="Times New Roman" w:hAnsi="Times New Roman" w:cs="Times New Roman"/>
          <w:bCs/>
          <w:sz w:val="28"/>
          <w:szCs w:val="28"/>
        </w:rPr>
        <w:t>и</w:t>
      </w:r>
      <w:r w:rsidR="006E5CAB" w:rsidRPr="006E5CAB">
        <w:rPr>
          <w:rFonts w:ascii="Times New Roman" w:hAnsi="Times New Roman" w:cs="Times New Roman"/>
          <w:bCs/>
          <w:sz w:val="28"/>
          <w:szCs w:val="28"/>
        </w:rPr>
        <w:t xml:space="preserve"> </w:t>
      </w:r>
      <w:r w:rsidR="00F320FD">
        <w:rPr>
          <w:rFonts w:ascii="Times New Roman" w:hAnsi="Times New Roman" w:cs="Times New Roman"/>
          <w:bCs/>
          <w:sz w:val="28"/>
          <w:szCs w:val="28"/>
        </w:rPr>
        <w:t>Комитета</w:t>
      </w:r>
      <w:r w:rsidR="006E5CAB" w:rsidRPr="006E5CAB">
        <w:rPr>
          <w:rFonts w:ascii="Times New Roman" w:hAnsi="Times New Roman" w:cs="Times New Roman"/>
          <w:bCs/>
          <w:sz w:val="28"/>
          <w:szCs w:val="28"/>
        </w:rPr>
        <w:t>, проводившим контрольную закупку, и свидетелями (в случае их присутствия), а также представляется для подписи представителю юридического лица или индивидуальному предпринимателю либо его представителю.</w:t>
      </w:r>
    </w:p>
    <w:p w:rsidR="006E5CAB" w:rsidRPr="006E5CAB" w:rsidRDefault="00EE4C94"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EE4C94">
        <w:rPr>
          <w:rFonts w:ascii="Times New Roman" w:hAnsi="Times New Roman" w:cs="Times New Roman"/>
          <w:bCs/>
          <w:sz w:val="28"/>
          <w:szCs w:val="28"/>
        </w:rPr>
        <w:t>3.6.7.</w:t>
      </w:r>
      <w:r>
        <w:rPr>
          <w:rFonts w:ascii="Times New Roman" w:hAnsi="Times New Roman" w:cs="Times New Roman"/>
          <w:bCs/>
          <w:sz w:val="28"/>
          <w:szCs w:val="28"/>
        </w:rPr>
        <w:t>3</w:t>
      </w:r>
      <w:r w:rsidRPr="00EE4C94">
        <w:rPr>
          <w:rFonts w:ascii="Times New Roman" w:hAnsi="Times New Roman" w:cs="Times New Roman"/>
          <w:bCs/>
          <w:sz w:val="28"/>
          <w:szCs w:val="28"/>
        </w:rPr>
        <w:t xml:space="preserve">. </w:t>
      </w:r>
      <w:r w:rsidR="00F320FD" w:rsidRPr="00F320FD">
        <w:rPr>
          <w:rFonts w:ascii="Times New Roman" w:hAnsi="Times New Roman" w:cs="Times New Roman"/>
          <w:bCs/>
          <w:sz w:val="28"/>
          <w:szCs w:val="28"/>
        </w:rPr>
        <w:t xml:space="preserve">Акт о проведении контрольной закупки </w:t>
      </w:r>
      <w:r w:rsidR="006E5CAB" w:rsidRPr="006E5CAB">
        <w:rPr>
          <w:rFonts w:ascii="Times New Roman" w:hAnsi="Times New Roman" w:cs="Times New Roman"/>
          <w:bCs/>
          <w:sz w:val="28"/>
          <w:szCs w:val="28"/>
        </w:rPr>
        <w:t>включает:</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1</w:t>
      </w:r>
      <w:r w:rsidR="006E5CAB" w:rsidRPr="006E5CAB">
        <w:rPr>
          <w:rFonts w:ascii="Times New Roman" w:hAnsi="Times New Roman" w:cs="Times New Roman"/>
          <w:bCs/>
          <w:sz w:val="28"/>
          <w:szCs w:val="28"/>
        </w:rPr>
        <w:t>) дату, время и место составления акта о проведении контрольной закупки;</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2</w:t>
      </w:r>
      <w:r w:rsidR="006E5CAB" w:rsidRPr="006E5CAB">
        <w:rPr>
          <w:rFonts w:ascii="Times New Roman" w:hAnsi="Times New Roman" w:cs="Times New Roman"/>
          <w:bCs/>
          <w:sz w:val="28"/>
          <w:szCs w:val="28"/>
        </w:rPr>
        <w:t xml:space="preserve">) наименование </w:t>
      </w:r>
      <w:r>
        <w:rPr>
          <w:rFonts w:ascii="Times New Roman" w:hAnsi="Times New Roman" w:cs="Times New Roman"/>
          <w:bCs/>
          <w:sz w:val="28"/>
          <w:szCs w:val="28"/>
        </w:rPr>
        <w:t>Комитета</w:t>
      </w:r>
      <w:r w:rsidR="006E5CAB" w:rsidRPr="006E5CAB">
        <w:rPr>
          <w:rFonts w:ascii="Times New Roman" w:hAnsi="Times New Roman" w:cs="Times New Roman"/>
          <w:bCs/>
          <w:sz w:val="28"/>
          <w:szCs w:val="28"/>
        </w:rPr>
        <w:t>;</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3</w:t>
      </w:r>
      <w:r w:rsidR="006E5CAB" w:rsidRPr="006E5CAB">
        <w:rPr>
          <w:rFonts w:ascii="Times New Roman" w:hAnsi="Times New Roman" w:cs="Times New Roman"/>
          <w:bCs/>
          <w:sz w:val="28"/>
          <w:szCs w:val="28"/>
        </w:rPr>
        <w:t xml:space="preserve">) дату и номер </w:t>
      </w:r>
      <w:r>
        <w:rPr>
          <w:rFonts w:ascii="Times New Roman" w:hAnsi="Times New Roman" w:cs="Times New Roman"/>
          <w:bCs/>
          <w:sz w:val="28"/>
          <w:szCs w:val="28"/>
        </w:rPr>
        <w:t>распоряжения Комитета</w:t>
      </w:r>
      <w:r w:rsidR="006E5CAB" w:rsidRPr="006E5CAB">
        <w:rPr>
          <w:rFonts w:ascii="Times New Roman" w:hAnsi="Times New Roman" w:cs="Times New Roman"/>
          <w:bCs/>
          <w:sz w:val="28"/>
          <w:szCs w:val="28"/>
        </w:rPr>
        <w:t xml:space="preserve"> о проведении контрольной закупки;</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4</w:t>
      </w:r>
      <w:r w:rsidR="006E5CAB" w:rsidRPr="006E5CAB">
        <w:rPr>
          <w:rFonts w:ascii="Times New Roman" w:hAnsi="Times New Roman" w:cs="Times New Roman"/>
          <w:bCs/>
          <w:sz w:val="28"/>
          <w:szCs w:val="28"/>
        </w:rPr>
        <w:t>) фамилию, имя, отчество (при наличии) и должност</w:t>
      </w:r>
      <w:r>
        <w:rPr>
          <w:rFonts w:ascii="Times New Roman" w:hAnsi="Times New Roman" w:cs="Times New Roman"/>
          <w:bCs/>
          <w:sz w:val="28"/>
          <w:szCs w:val="28"/>
        </w:rPr>
        <w:t>и</w:t>
      </w:r>
      <w:r w:rsidR="006E5CAB" w:rsidRPr="006E5CAB">
        <w:rPr>
          <w:rFonts w:ascii="Times New Roman" w:hAnsi="Times New Roman" w:cs="Times New Roman"/>
          <w:bCs/>
          <w:sz w:val="28"/>
          <w:szCs w:val="28"/>
        </w:rPr>
        <w:t xml:space="preserve"> должностных лиц, проводивших контрольную закупку;</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5</w:t>
      </w:r>
      <w:r w:rsidR="006E5CAB" w:rsidRPr="006E5CAB">
        <w:rPr>
          <w:rFonts w:ascii="Times New Roman" w:hAnsi="Times New Roman" w:cs="Times New Roman"/>
          <w:bCs/>
          <w:sz w:val="28"/>
          <w:szCs w:val="28"/>
        </w:rPr>
        <w:t>) наименование юридического лица или фамилию, имя, отчество (при наличии) индивидуального предпринимателя, место нахождения юридического лица, место осуществления деятельности индивидуального предпринимателя и (или) место фактического осуществления их деятельности, где непосредственно был</w:t>
      </w:r>
      <w:r w:rsidR="00ED335B">
        <w:rPr>
          <w:rFonts w:ascii="Times New Roman" w:hAnsi="Times New Roman" w:cs="Times New Roman"/>
          <w:bCs/>
          <w:sz w:val="28"/>
          <w:szCs w:val="28"/>
        </w:rPr>
        <w:t>а проведена контрольная закупка</w:t>
      </w:r>
      <w:r w:rsidR="006E5CAB" w:rsidRPr="006E5CAB">
        <w:rPr>
          <w:rFonts w:ascii="Times New Roman" w:hAnsi="Times New Roman" w:cs="Times New Roman"/>
          <w:bCs/>
          <w:sz w:val="28"/>
          <w:szCs w:val="28"/>
        </w:rPr>
        <w:t>;</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6</w:t>
      </w:r>
      <w:r w:rsidR="006E5CAB" w:rsidRPr="006E5CAB">
        <w:rPr>
          <w:rFonts w:ascii="Times New Roman" w:hAnsi="Times New Roman" w:cs="Times New Roman"/>
          <w:bCs/>
          <w:sz w:val="28"/>
          <w:szCs w:val="28"/>
        </w:rPr>
        <w:t>) сведения о товарах, приобретенных в ходе контрольной закупки, способах их приобретения и оплаты;</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7</w:t>
      </w:r>
      <w:r w:rsidR="006E5CAB" w:rsidRPr="006E5CAB">
        <w:rPr>
          <w:rFonts w:ascii="Times New Roman" w:hAnsi="Times New Roman" w:cs="Times New Roman"/>
          <w:bCs/>
          <w:sz w:val="28"/>
          <w:szCs w:val="28"/>
        </w:rPr>
        <w:t>) сведения о выявленных нарушениях обязательных требований или об их отсутствии;</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8</w:t>
      </w:r>
      <w:r w:rsidR="006E5CAB" w:rsidRPr="006E5CAB">
        <w:rPr>
          <w:rFonts w:ascii="Times New Roman" w:hAnsi="Times New Roman" w:cs="Times New Roman"/>
          <w:bCs/>
          <w:sz w:val="28"/>
          <w:szCs w:val="28"/>
        </w:rPr>
        <w:t xml:space="preserve">) сведения об ознакомлении с </w:t>
      </w:r>
      <w:r>
        <w:rPr>
          <w:rFonts w:ascii="Times New Roman" w:hAnsi="Times New Roman" w:cs="Times New Roman"/>
          <w:bCs/>
          <w:sz w:val="28"/>
          <w:szCs w:val="28"/>
        </w:rPr>
        <w:t>распоряжением Комитета</w:t>
      </w:r>
      <w:r w:rsidR="006E5CAB" w:rsidRPr="006E5CAB">
        <w:rPr>
          <w:rFonts w:ascii="Times New Roman" w:hAnsi="Times New Roman" w:cs="Times New Roman"/>
          <w:bCs/>
          <w:sz w:val="28"/>
          <w:szCs w:val="28"/>
        </w:rPr>
        <w:t xml:space="preserve"> о проведении контрольной закупки и о получении </w:t>
      </w:r>
      <w:r>
        <w:rPr>
          <w:rFonts w:ascii="Times New Roman" w:hAnsi="Times New Roman" w:cs="Times New Roman"/>
          <w:bCs/>
          <w:sz w:val="28"/>
          <w:szCs w:val="28"/>
        </w:rPr>
        <w:t xml:space="preserve">его </w:t>
      </w:r>
      <w:r w:rsidR="006E5CAB" w:rsidRPr="006E5CAB">
        <w:rPr>
          <w:rFonts w:ascii="Times New Roman" w:hAnsi="Times New Roman" w:cs="Times New Roman"/>
          <w:bCs/>
          <w:sz w:val="28"/>
          <w:szCs w:val="28"/>
        </w:rPr>
        <w:t xml:space="preserve">копии представителем юридического лица или индивидуальным предпринимателем либо его представителем или сведения об отказе в ознакомлении с </w:t>
      </w:r>
      <w:r w:rsidRPr="00F320FD">
        <w:rPr>
          <w:rFonts w:ascii="Times New Roman" w:hAnsi="Times New Roman" w:cs="Times New Roman"/>
          <w:bCs/>
          <w:sz w:val="28"/>
          <w:szCs w:val="28"/>
        </w:rPr>
        <w:t>распоряжением Комитета</w:t>
      </w:r>
      <w:r w:rsidR="006E5CAB" w:rsidRPr="006E5CAB">
        <w:rPr>
          <w:rFonts w:ascii="Times New Roman" w:hAnsi="Times New Roman" w:cs="Times New Roman"/>
          <w:bCs/>
          <w:sz w:val="28"/>
          <w:szCs w:val="28"/>
        </w:rPr>
        <w:t xml:space="preserve"> о проведении контрольной закупки либо об отказе в получении </w:t>
      </w:r>
      <w:r>
        <w:rPr>
          <w:rFonts w:ascii="Times New Roman" w:hAnsi="Times New Roman" w:cs="Times New Roman"/>
          <w:bCs/>
          <w:sz w:val="28"/>
          <w:szCs w:val="28"/>
        </w:rPr>
        <w:t xml:space="preserve">его </w:t>
      </w:r>
      <w:r w:rsidR="006E5CAB" w:rsidRPr="006E5CAB">
        <w:rPr>
          <w:rFonts w:ascii="Times New Roman" w:hAnsi="Times New Roman" w:cs="Times New Roman"/>
          <w:bCs/>
          <w:sz w:val="28"/>
          <w:szCs w:val="28"/>
        </w:rPr>
        <w:t>копии;</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9</w:t>
      </w:r>
      <w:r w:rsidR="006E5CAB" w:rsidRPr="006E5CAB">
        <w:rPr>
          <w:rFonts w:ascii="Times New Roman" w:hAnsi="Times New Roman" w:cs="Times New Roman"/>
          <w:bCs/>
          <w:sz w:val="28"/>
          <w:szCs w:val="28"/>
        </w:rPr>
        <w:t>) сведения о свидетелях, присутствовавших при проведении контрольной закупки (в случае их наличия), или о видеозаписи, а также о применении фото- и киносъемки в ходе контрольной закупки;</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10</w:t>
      </w:r>
      <w:r w:rsidR="006E5CAB" w:rsidRPr="006E5CAB">
        <w:rPr>
          <w:rFonts w:ascii="Times New Roman" w:hAnsi="Times New Roman" w:cs="Times New Roman"/>
          <w:bCs/>
          <w:sz w:val="28"/>
          <w:szCs w:val="28"/>
        </w:rPr>
        <w:t>) иные сведения, если это предусмотрено типовой формой акта о проведении контрольной закупки;</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11</w:t>
      </w:r>
      <w:r w:rsidR="006E5CAB" w:rsidRPr="006E5CAB">
        <w:rPr>
          <w:rFonts w:ascii="Times New Roman" w:hAnsi="Times New Roman" w:cs="Times New Roman"/>
          <w:bCs/>
          <w:sz w:val="28"/>
          <w:szCs w:val="28"/>
        </w:rPr>
        <w:t>) подписи должностных лиц, проводивших проверку, а также подписи свидетелей, присутствовавших при проведении контрольной закупки (в случае их наличия);</w:t>
      </w:r>
    </w:p>
    <w:p w:rsidR="006E5CAB" w:rsidRPr="006E5CAB" w:rsidRDefault="00F320FD"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12</w:t>
      </w:r>
      <w:r w:rsidR="006E5CAB" w:rsidRPr="006E5CAB">
        <w:rPr>
          <w:rFonts w:ascii="Times New Roman" w:hAnsi="Times New Roman" w:cs="Times New Roman"/>
          <w:bCs/>
          <w:sz w:val="28"/>
          <w:szCs w:val="28"/>
        </w:rPr>
        <w:t>) место для подписей представителя юридического лица или индивидуального предпринимателя либо его представителя или сведений об отказе от подписи.</w:t>
      </w:r>
    </w:p>
    <w:p w:rsidR="006E5CAB" w:rsidRPr="006E5CAB" w:rsidRDefault="00EE4C94"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EE4C94">
        <w:rPr>
          <w:rFonts w:ascii="Times New Roman" w:hAnsi="Times New Roman" w:cs="Times New Roman"/>
          <w:bCs/>
          <w:sz w:val="28"/>
          <w:szCs w:val="28"/>
        </w:rPr>
        <w:t>3.6.7.</w:t>
      </w:r>
      <w:r>
        <w:rPr>
          <w:rFonts w:ascii="Times New Roman" w:hAnsi="Times New Roman" w:cs="Times New Roman"/>
          <w:bCs/>
          <w:sz w:val="28"/>
          <w:szCs w:val="28"/>
        </w:rPr>
        <w:t>4</w:t>
      </w:r>
      <w:r w:rsidRPr="00EE4C94">
        <w:rPr>
          <w:rFonts w:ascii="Times New Roman" w:hAnsi="Times New Roman" w:cs="Times New Roman"/>
          <w:bCs/>
          <w:sz w:val="28"/>
          <w:szCs w:val="28"/>
        </w:rPr>
        <w:t xml:space="preserve">. </w:t>
      </w:r>
      <w:r w:rsidR="006E5CAB" w:rsidRPr="006E5CAB">
        <w:rPr>
          <w:rFonts w:ascii="Times New Roman" w:hAnsi="Times New Roman" w:cs="Times New Roman"/>
          <w:bCs/>
          <w:sz w:val="28"/>
          <w:szCs w:val="28"/>
        </w:rPr>
        <w:t>Акт о проведении контрольной закупки, представляется на подпись представителю юридического лица или индивидуальному предпринимателю либо его представителю, у которых осуществлялась контрольная закупка.</w:t>
      </w:r>
      <w:r>
        <w:rPr>
          <w:rFonts w:ascii="Times New Roman" w:hAnsi="Times New Roman" w:cs="Times New Roman"/>
          <w:bCs/>
          <w:sz w:val="28"/>
          <w:szCs w:val="28"/>
        </w:rPr>
        <w:t xml:space="preserve"> </w:t>
      </w:r>
      <w:r w:rsidR="006E5CAB" w:rsidRPr="006E5CAB">
        <w:rPr>
          <w:rFonts w:ascii="Times New Roman" w:hAnsi="Times New Roman" w:cs="Times New Roman"/>
          <w:bCs/>
          <w:sz w:val="28"/>
          <w:szCs w:val="28"/>
        </w:rPr>
        <w:t xml:space="preserve">При отказе представителя юридического лица или индивидуального предпринимателя либо его представителя от подписания акта о проведении контрольной закупки в акт о </w:t>
      </w:r>
      <w:r w:rsidR="006E5CAB" w:rsidRPr="006E5CAB">
        <w:rPr>
          <w:rFonts w:ascii="Times New Roman" w:hAnsi="Times New Roman" w:cs="Times New Roman"/>
          <w:bCs/>
          <w:sz w:val="28"/>
          <w:szCs w:val="28"/>
        </w:rPr>
        <w:lastRenderedPageBreak/>
        <w:t>проведении контрольной закупки вносятся сведения об отказе от совершения подписи.</w:t>
      </w:r>
    </w:p>
    <w:p w:rsidR="006E5CAB" w:rsidRPr="006E5CAB" w:rsidRDefault="006E5CAB"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6E5CAB">
        <w:rPr>
          <w:rFonts w:ascii="Times New Roman" w:hAnsi="Times New Roman" w:cs="Times New Roman"/>
          <w:bCs/>
          <w:sz w:val="28"/>
          <w:szCs w:val="28"/>
        </w:rPr>
        <w:t>Экземпляр акта о проведении контрольной закупки вручается представителю юридического лица или индивидуальному предпринимателю либо его представителю, в отношении которых проводилась контрольная закупка, в результате которой были выявлены нарушения обязательных требований, незамедлительно после его составления.</w:t>
      </w:r>
    </w:p>
    <w:p w:rsidR="006E5CAB" w:rsidRPr="006E5CAB" w:rsidRDefault="006E5CAB"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6E5CAB">
        <w:rPr>
          <w:rFonts w:ascii="Times New Roman" w:hAnsi="Times New Roman" w:cs="Times New Roman"/>
          <w:bCs/>
          <w:sz w:val="28"/>
          <w:szCs w:val="28"/>
        </w:rPr>
        <w:t>К акту о проведении контрольной закупки прилагаются документы, подтверждающие факт приобретения товаров, включая кассовые чеки и приравненные к ним бланки строгой отчетности.</w:t>
      </w:r>
    </w:p>
    <w:p w:rsidR="006E5CAB" w:rsidRPr="006E5CAB" w:rsidRDefault="00EE4C94" w:rsidP="006E5CAB">
      <w:pPr>
        <w:autoSpaceDE w:val="0"/>
        <w:autoSpaceDN w:val="0"/>
        <w:adjustRightInd w:val="0"/>
        <w:spacing w:after="0" w:line="240" w:lineRule="auto"/>
        <w:ind w:firstLine="697"/>
        <w:jc w:val="both"/>
        <w:rPr>
          <w:rFonts w:ascii="Times New Roman" w:hAnsi="Times New Roman" w:cs="Times New Roman"/>
          <w:bCs/>
          <w:sz w:val="28"/>
          <w:szCs w:val="28"/>
        </w:rPr>
      </w:pPr>
      <w:r w:rsidRPr="00EE4C94">
        <w:rPr>
          <w:rFonts w:ascii="Times New Roman" w:hAnsi="Times New Roman" w:cs="Times New Roman"/>
          <w:bCs/>
          <w:sz w:val="28"/>
          <w:szCs w:val="28"/>
        </w:rPr>
        <w:t>3.6.7.</w:t>
      </w:r>
      <w:r>
        <w:rPr>
          <w:rFonts w:ascii="Times New Roman" w:hAnsi="Times New Roman" w:cs="Times New Roman"/>
          <w:bCs/>
          <w:sz w:val="28"/>
          <w:szCs w:val="28"/>
        </w:rPr>
        <w:t>5</w:t>
      </w:r>
      <w:r w:rsidRPr="00EE4C94">
        <w:rPr>
          <w:rFonts w:ascii="Times New Roman" w:hAnsi="Times New Roman" w:cs="Times New Roman"/>
          <w:bCs/>
          <w:sz w:val="28"/>
          <w:szCs w:val="28"/>
        </w:rPr>
        <w:t xml:space="preserve">. </w:t>
      </w:r>
      <w:r w:rsidR="006E5CAB" w:rsidRPr="006E5CAB">
        <w:rPr>
          <w:rFonts w:ascii="Times New Roman" w:hAnsi="Times New Roman" w:cs="Times New Roman"/>
          <w:bCs/>
          <w:sz w:val="28"/>
          <w:szCs w:val="28"/>
        </w:rPr>
        <w:t>В случае выявления при проведении контрольной закупки нарушений юридическим лицом или индивидуальным предпринимателем обязательных требований должностн</w:t>
      </w:r>
      <w:r w:rsidR="00D910F8">
        <w:rPr>
          <w:rFonts w:ascii="Times New Roman" w:hAnsi="Times New Roman" w:cs="Times New Roman"/>
          <w:bCs/>
          <w:sz w:val="28"/>
          <w:szCs w:val="28"/>
        </w:rPr>
        <w:t>ые</w:t>
      </w:r>
      <w:r w:rsidR="006E5CAB" w:rsidRPr="006E5CAB">
        <w:rPr>
          <w:rFonts w:ascii="Times New Roman" w:hAnsi="Times New Roman" w:cs="Times New Roman"/>
          <w:bCs/>
          <w:sz w:val="28"/>
          <w:szCs w:val="28"/>
        </w:rPr>
        <w:t xml:space="preserve"> лиц</w:t>
      </w:r>
      <w:r w:rsidR="00D910F8">
        <w:rPr>
          <w:rFonts w:ascii="Times New Roman" w:hAnsi="Times New Roman" w:cs="Times New Roman"/>
          <w:bCs/>
          <w:sz w:val="28"/>
          <w:szCs w:val="28"/>
        </w:rPr>
        <w:t>а</w:t>
      </w:r>
      <w:r w:rsidR="006E5CAB" w:rsidRPr="006E5CAB">
        <w:rPr>
          <w:rFonts w:ascii="Times New Roman" w:hAnsi="Times New Roman" w:cs="Times New Roman"/>
          <w:bCs/>
          <w:sz w:val="28"/>
          <w:szCs w:val="28"/>
        </w:rPr>
        <w:t xml:space="preserve"> </w:t>
      </w:r>
      <w:r w:rsidR="00D910F8">
        <w:rPr>
          <w:rFonts w:ascii="Times New Roman" w:hAnsi="Times New Roman" w:cs="Times New Roman"/>
          <w:bCs/>
          <w:sz w:val="28"/>
          <w:szCs w:val="28"/>
        </w:rPr>
        <w:t>Комитета</w:t>
      </w:r>
      <w:r w:rsidR="006E5CAB" w:rsidRPr="006E5CAB">
        <w:rPr>
          <w:rFonts w:ascii="Times New Roman" w:hAnsi="Times New Roman" w:cs="Times New Roman"/>
          <w:bCs/>
          <w:sz w:val="28"/>
          <w:szCs w:val="28"/>
        </w:rPr>
        <w:t>:</w:t>
      </w:r>
    </w:p>
    <w:p w:rsidR="006E5CAB" w:rsidRPr="006E5CAB" w:rsidRDefault="00D910F8"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1</w:t>
      </w:r>
      <w:r w:rsidR="006E5CAB" w:rsidRPr="006E5CAB">
        <w:rPr>
          <w:rFonts w:ascii="Times New Roman" w:hAnsi="Times New Roman" w:cs="Times New Roman"/>
          <w:bCs/>
          <w:sz w:val="28"/>
          <w:szCs w:val="28"/>
        </w:rPr>
        <w:t xml:space="preserve">) если требуется дополнительная оценка соблюдения обязательных требований юридическим лицом или индивидуальным предпринимателем, обеспечивает организацию проведения внеплановой выездной проверки по тому же основанию в порядке, установленном Федеральным законом </w:t>
      </w:r>
      <w:r>
        <w:rPr>
          <w:rFonts w:ascii="Times New Roman" w:hAnsi="Times New Roman" w:cs="Times New Roman"/>
          <w:bCs/>
          <w:sz w:val="28"/>
          <w:szCs w:val="28"/>
        </w:rPr>
        <w:t>№ 294-ФЗ</w:t>
      </w:r>
      <w:r w:rsidR="006E5CAB" w:rsidRPr="006E5CAB">
        <w:rPr>
          <w:rFonts w:ascii="Times New Roman" w:hAnsi="Times New Roman" w:cs="Times New Roman"/>
          <w:bCs/>
          <w:sz w:val="28"/>
          <w:szCs w:val="28"/>
        </w:rPr>
        <w:t>;</w:t>
      </w:r>
    </w:p>
    <w:p w:rsidR="00310464" w:rsidRDefault="00D910F8" w:rsidP="006E5CAB">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2</w:t>
      </w:r>
      <w:r w:rsidR="006E5CAB" w:rsidRPr="006E5CAB">
        <w:rPr>
          <w:rFonts w:ascii="Times New Roman" w:hAnsi="Times New Roman" w:cs="Times New Roman"/>
          <w:bCs/>
          <w:sz w:val="28"/>
          <w:szCs w:val="28"/>
        </w:rPr>
        <w:t xml:space="preserve">) если выявлены основания для возбуждения дела об административном правонарушении, принимает меры по привлечению лиц, допустивших нарушения обязательных требований, к административной ответственности, за исключением случая, предусмотренного подпунктом </w:t>
      </w:r>
      <w:r>
        <w:rPr>
          <w:rFonts w:ascii="Times New Roman" w:hAnsi="Times New Roman" w:cs="Times New Roman"/>
          <w:bCs/>
          <w:sz w:val="28"/>
          <w:szCs w:val="28"/>
        </w:rPr>
        <w:t>1</w:t>
      </w:r>
      <w:r w:rsidR="006E5CAB" w:rsidRPr="006E5CAB">
        <w:rPr>
          <w:rFonts w:ascii="Times New Roman" w:hAnsi="Times New Roman" w:cs="Times New Roman"/>
          <w:bCs/>
          <w:sz w:val="28"/>
          <w:szCs w:val="28"/>
        </w:rPr>
        <w:t xml:space="preserve"> настоящего пункта.</w:t>
      </w:r>
    </w:p>
    <w:p w:rsidR="00FD56AE" w:rsidRPr="00FD56AE" w:rsidRDefault="00EE4C94" w:rsidP="00FD56AE">
      <w:pPr>
        <w:autoSpaceDE w:val="0"/>
        <w:autoSpaceDN w:val="0"/>
        <w:adjustRightInd w:val="0"/>
        <w:spacing w:after="0" w:line="240" w:lineRule="auto"/>
        <w:ind w:firstLine="697"/>
        <w:jc w:val="both"/>
        <w:rPr>
          <w:rFonts w:ascii="Times New Roman" w:hAnsi="Times New Roman" w:cs="Times New Roman"/>
          <w:bCs/>
          <w:sz w:val="28"/>
          <w:szCs w:val="28"/>
        </w:rPr>
      </w:pPr>
      <w:r w:rsidRPr="00EE4C94">
        <w:rPr>
          <w:rFonts w:ascii="Times New Roman" w:hAnsi="Times New Roman" w:cs="Times New Roman"/>
          <w:bCs/>
          <w:sz w:val="28"/>
          <w:szCs w:val="28"/>
        </w:rPr>
        <w:t>3.6.7.</w:t>
      </w:r>
      <w:r>
        <w:rPr>
          <w:rFonts w:ascii="Times New Roman" w:hAnsi="Times New Roman" w:cs="Times New Roman"/>
          <w:bCs/>
          <w:sz w:val="28"/>
          <w:szCs w:val="28"/>
        </w:rPr>
        <w:t>6</w:t>
      </w:r>
      <w:r w:rsidRPr="00EE4C94">
        <w:rPr>
          <w:rFonts w:ascii="Times New Roman" w:hAnsi="Times New Roman" w:cs="Times New Roman"/>
          <w:bCs/>
          <w:sz w:val="28"/>
          <w:szCs w:val="28"/>
        </w:rPr>
        <w:t xml:space="preserve">. </w:t>
      </w:r>
      <w:r w:rsidR="00FD56AE" w:rsidRPr="00FD56AE">
        <w:rPr>
          <w:rFonts w:ascii="Times New Roman" w:hAnsi="Times New Roman" w:cs="Times New Roman"/>
          <w:bCs/>
          <w:sz w:val="28"/>
          <w:szCs w:val="28"/>
        </w:rPr>
        <w:t>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D56AE" w:rsidRDefault="00FD56AE" w:rsidP="00FD56AE">
      <w:pPr>
        <w:autoSpaceDE w:val="0"/>
        <w:autoSpaceDN w:val="0"/>
        <w:adjustRightInd w:val="0"/>
        <w:spacing w:after="0" w:line="240" w:lineRule="auto"/>
        <w:ind w:firstLine="697"/>
        <w:jc w:val="both"/>
        <w:rPr>
          <w:rFonts w:ascii="Times New Roman" w:hAnsi="Times New Roman" w:cs="Times New Roman"/>
          <w:bCs/>
          <w:sz w:val="28"/>
          <w:szCs w:val="28"/>
        </w:rPr>
      </w:pPr>
    </w:p>
    <w:p w:rsidR="009158FC" w:rsidRPr="009158FC" w:rsidRDefault="009158FC" w:rsidP="009158FC">
      <w:pPr>
        <w:autoSpaceDE w:val="0"/>
        <w:autoSpaceDN w:val="0"/>
        <w:adjustRightInd w:val="0"/>
        <w:spacing w:after="0" w:line="240" w:lineRule="auto"/>
        <w:ind w:firstLine="697"/>
        <w:jc w:val="both"/>
        <w:rPr>
          <w:rFonts w:ascii="Times New Roman" w:hAnsi="Times New Roman" w:cs="Times New Roman"/>
          <w:bCs/>
          <w:sz w:val="28"/>
          <w:szCs w:val="28"/>
        </w:rPr>
      </w:pPr>
      <w:r>
        <w:rPr>
          <w:rFonts w:ascii="Times New Roman" w:hAnsi="Times New Roman" w:cs="Times New Roman"/>
          <w:bCs/>
          <w:sz w:val="28"/>
          <w:szCs w:val="28"/>
        </w:rPr>
        <w:t xml:space="preserve">3.6.8. </w:t>
      </w:r>
      <w:r w:rsidRPr="009158FC">
        <w:rPr>
          <w:rFonts w:ascii="Times New Roman" w:hAnsi="Times New Roman" w:cs="Times New Roman"/>
          <w:bCs/>
          <w:sz w:val="28"/>
          <w:szCs w:val="28"/>
        </w:rPr>
        <w:t xml:space="preserve">Результатом выполнения административной процедуры является составление акта </w:t>
      </w:r>
      <w:r>
        <w:rPr>
          <w:rFonts w:ascii="Times New Roman" w:hAnsi="Times New Roman" w:cs="Times New Roman"/>
          <w:bCs/>
          <w:sz w:val="28"/>
          <w:szCs w:val="28"/>
        </w:rPr>
        <w:t>о проведении контрольной закупки</w:t>
      </w:r>
      <w:r w:rsidRPr="009158FC">
        <w:rPr>
          <w:rFonts w:ascii="Times New Roman" w:hAnsi="Times New Roman" w:cs="Times New Roman"/>
          <w:bCs/>
          <w:sz w:val="28"/>
          <w:szCs w:val="28"/>
        </w:rPr>
        <w:t>.</w:t>
      </w:r>
    </w:p>
    <w:p w:rsidR="009158FC" w:rsidRPr="009158FC" w:rsidRDefault="009158FC" w:rsidP="009158FC">
      <w:pPr>
        <w:autoSpaceDE w:val="0"/>
        <w:autoSpaceDN w:val="0"/>
        <w:adjustRightInd w:val="0"/>
        <w:spacing w:after="0" w:line="240" w:lineRule="auto"/>
        <w:ind w:firstLine="697"/>
        <w:jc w:val="both"/>
        <w:rPr>
          <w:rFonts w:ascii="Times New Roman" w:hAnsi="Times New Roman" w:cs="Times New Roman"/>
          <w:bCs/>
          <w:sz w:val="28"/>
          <w:szCs w:val="28"/>
        </w:rPr>
      </w:pPr>
      <w:r w:rsidRPr="009158FC">
        <w:rPr>
          <w:rFonts w:ascii="Times New Roman" w:hAnsi="Times New Roman" w:cs="Times New Roman"/>
          <w:bCs/>
          <w:sz w:val="28"/>
          <w:szCs w:val="28"/>
        </w:rPr>
        <w:t>3.</w:t>
      </w:r>
      <w:r>
        <w:rPr>
          <w:rFonts w:ascii="Times New Roman" w:hAnsi="Times New Roman" w:cs="Times New Roman"/>
          <w:bCs/>
          <w:sz w:val="28"/>
          <w:szCs w:val="28"/>
        </w:rPr>
        <w:t>6</w:t>
      </w:r>
      <w:r w:rsidRPr="009158FC">
        <w:rPr>
          <w:rFonts w:ascii="Times New Roman" w:hAnsi="Times New Roman" w:cs="Times New Roman"/>
          <w:bCs/>
          <w:sz w:val="28"/>
          <w:szCs w:val="28"/>
        </w:rPr>
        <w:t xml:space="preserve">.9. Способом фиксации результата выполнения административной процедуры является подписание акта </w:t>
      </w:r>
      <w:r>
        <w:rPr>
          <w:rFonts w:ascii="Times New Roman" w:hAnsi="Times New Roman" w:cs="Times New Roman"/>
          <w:bCs/>
          <w:sz w:val="28"/>
          <w:szCs w:val="28"/>
        </w:rPr>
        <w:t xml:space="preserve">о </w:t>
      </w:r>
      <w:r w:rsidRPr="009158FC">
        <w:rPr>
          <w:rFonts w:ascii="Times New Roman" w:hAnsi="Times New Roman" w:cs="Times New Roman"/>
          <w:bCs/>
          <w:sz w:val="28"/>
          <w:szCs w:val="28"/>
        </w:rPr>
        <w:t>проведени</w:t>
      </w:r>
      <w:r>
        <w:rPr>
          <w:rFonts w:ascii="Times New Roman" w:hAnsi="Times New Roman" w:cs="Times New Roman"/>
          <w:bCs/>
          <w:sz w:val="28"/>
          <w:szCs w:val="28"/>
        </w:rPr>
        <w:t>и</w:t>
      </w:r>
      <w:r w:rsidRPr="009158FC">
        <w:rPr>
          <w:rFonts w:ascii="Times New Roman" w:hAnsi="Times New Roman" w:cs="Times New Roman"/>
          <w:bCs/>
          <w:sz w:val="28"/>
          <w:szCs w:val="28"/>
        </w:rPr>
        <w:t xml:space="preserve"> контрольной закупки. </w:t>
      </w:r>
      <w:r>
        <w:rPr>
          <w:rFonts w:ascii="Times New Roman" w:hAnsi="Times New Roman" w:cs="Times New Roman"/>
          <w:bCs/>
          <w:sz w:val="28"/>
          <w:szCs w:val="28"/>
        </w:rPr>
        <w:t xml:space="preserve">  </w:t>
      </w:r>
      <w:r w:rsidRPr="009158FC">
        <w:rPr>
          <w:rFonts w:ascii="Times New Roman" w:hAnsi="Times New Roman" w:cs="Times New Roman"/>
          <w:bCs/>
          <w:sz w:val="28"/>
          <w:szCs w:val="28"/>
        </w:rPr>
        <w:t>Подписанный акт о проведении контрольной закупки передается на рассмотрение начальнику отдела контроля, начальнику Департамента.</w:t>
      </w:r>
    </w:p>
    <w:p w:rsidR="00FA3A8B" w:rsidRDefault="009158FC" w:rsidP="009158FC">
      <w:pPr>
        <w:tabs>
          <w:tab w:val="left" w:pos="3619"/>
        </w:tabs>
        <w:spacing w:after="0" w:line="240" w:lineRule="auto"/>
        <w:ind w:firstLine="697"/>
        <w:jc w:val="both"/>
        <w:rPr>
          <w:rFonts w:ascii="Times New Roman" w:eastAsia="Times New Roman" w:hAnsi="Times New Roman" w:cs="Times New Roman"/>
          <w:sz w:val="28"/>
          <w:szCs w:val="28"/>
          <w:lang w:eastAsia="ru-RU"/>
        </w:rPr>
      </w:pPr>
      <w:r w:rsidRPr="009158FC">
        <w:rPr>
          <w:rFonts w:ascii="Times New Roman" w:eastAsia="Times New Roman" w:hAnsi="Times New Roman" w:cs="Times New Roman"/>
          <w:sz w:val="28"/>
          <w:szCs w:val="28"/>
          <w:lang w:eastAsia="ru-RU"/>
        </w:rPr>
        <w:t xml:space="preserve">3.6.10. Рассмотрение акта о проведении контрольной закупки осуществляется в соответствии с </w:t>
      </w:r>
      <w:r w:rsidR="005A152D">
        <w:rPr>
          <w:rFonts w:ascii="Times New Roman" w:eastAsia="Times New Roman" w:hAnsi="Times New Roman" w:cs="Times New Roman"/>
          <w:sz w:val="28"/>
          <w:szCs w:val="28"/>
          <w:lang w:eastAsia="ru-RU"/>
        </w:rPr>
        <w:t>под</w:t>
      </w:r>
      <w:r w:rsidRPr="009158FC">
        <w:rPr>
          <w:rFonts w:ascii="Times New Roman" w:eastAsia="Times New Roman" w:hAnsi="Times New Roman" w:cs="Times New Roman"/>
          <w:sz w:val="28"/>
          <w:szCs w:val="28"/>
          <w:lang w:eastAsia="ru-RU"/>
        </w:rPr>
        <w:t>разделом 3.3 настоящего Административного регламента.</w:t>
      </w:r>
    </w:p>
    <w:p w:rsidR="00ED335B" w:rsidRDefault="00ED335B" w:rsidP="009158FC">
      <w:pPr>
        <w:tabs>
          <w:tab w:val="left" w:pos="3619"/>
        </w:tabs>
        <w:spacing w:after="0" w:line="240" w:lineRule="auto"/>
        <w:ind w:firstLine="697"/>
        <w:jc w:val="both"/>
        <w:rPr>
          <w:rFonts w:ascii="Times New Roman" w:eastAsia="Times New Roman" w:hAnsi="Times New Roman" w:cs="Times New Roman"/>
          <w:sz w:val="28"/>
          <w:szCs w:val="28"/>
          <w:lang w:eastAsia="ru-RU"/>
        </w:rPr>
      </w:pPr>
    </w:p>
    <w:p w:rsidR="009B3FA4" w:rsidRDefault="009B3FA4" w:rsidP="009B3FA4">
      <w:pPr>
        <w:tabs>
          <w:tab w:val="left" w:pos="3619"/>
        </w:tabs>
        <w:spacing w:after="0" w:line="240" w:lineRule="auto"/>
        <w:ind w:firstLine="697"/>
        <w:jc w:val="center"/>
        <w:rPr>
          <w:rFonts w:ascii="Times New Roman" w:eastAsia="Times New Roman" w:hAnsi="Times New Roman" w:cs="Times New Roman"/>
          <w:b/>
          <w:sz w:val="28"/>
          <w:szCs w:val="28"/>
          <w:lang w:eastAsia="ru-RU"/>
        </w:rPr>
      </w:pPr>
      <w:r w:rsidRPr="009B3FA4">
        <w:rPr>
          <w:rFonts w:ascii="Times New Roman" w:eastAsia="Times New Roman" w:hAnsi="Times New Roman" w:cs="Times New Roman"/>
          <w:b/>
          <w:sz w:val="28"/>
          <w:szCs w:val="28"/>
          <w:lang w:eastAsia="ru-RU"/>
        </w:rPr>
        <w:t xml:space="preserve">3.7. Принятие предусмотренных законодательством Российской Федерации мер по пресечению </w:t>
      </w:r>
      <w:proofErr w:type="gramStart"/>
      <w:r w:rsidRPr="009B3FA4">
        <w:rPr>
          <w:rFonts w:ascii="Times New Roman" w:eastAsia="Times New Roman" w:hAnsi="Times New Roman" w:cs="Times New Roman"/>
          <w:b/>
          <w:sz w:val="28"/>
          <w:szCs w:val="28"/>
          <w:lang w:eastAsia="ru-RU"/>
        </w:rPr>
        <w:t>и(</w:t>
      </w:r>
      <w:proofErr w:type="gramEnd"/>
      <w:r w:rsidRPr="009B3FA4">
        <w:rPr>
          <w:rFonts w:ascii="Times New Roman" w:eastAsia="Times New Roman" w:hAnsi="Times New Roman" w:cs="Times New Roman"/>
          <w:b/>
          <w:sz w:val="28"/>
          <w:szCs w:val="28"/>
          <w:lang w:eastAsia="ru-RU"/>
        </w:rPr>
        <w:t xml:space="preserve">или) устранению </w:t>
      </w:r>
    </w:p>
    <w:p w:rsidR="009B3FA4" w:rsidRDefault="009B3FA4" w:rsidP="009B3FA4">
      <w:pPr>
        <w:tabs>
          <w:tab w:val="left" w:pos="3619"/>
        </w:tabs>
        <w:spacing w:after="0" w:line="240" w:lineRule="auto"/>
        <w:ind w:firstLine="697"/>
        <w:jc w:val="center"/>
        <w:rPr>
          <w:rFonts w:ascii="Times New Roman" w:eastAsia="Times New Roman" w:hAnsi="Times New Roman" w:cs="Times New Roman"/>
          <w:b/>
          <w:sz w:val="28"/>
          <w:szCs w:val="28"/>
          <w:lang w:eastAsia="ru-RU"/>
        </w:rPr>
      </w:pPr>
      <w:r w:rsidRPr="009B3FA4">
        <w:rPr>
          <w:rFonts w:ascii="Times New Roman" w:eastAsia="Times New Roman" w:hAnsi="Times New Roman" w:cs="Times New Roman"/>
          <w:b/>
          <w:sz w:val="28"/>
          <w:szCs w:val="28"/>
          <w:lang w:eastAsia="ru-RU"/>
        </w:rPr>
        <w:t>последствий выявленных нарушений</w:t>
      </w:r>
      <w:r>
        <w:rPr>
          <w:rFonts w:ascii="Times New Roman" w:eastAsia="Times New Roman" w:hAnsi="Times New Roman" w:cs="Times New Roman"/>
          <w:b/>
          <w:sz w:val="28"/>
          <w:szCs w:val="28"/>
          <w:lang w:eastAsia="ru-RU"/>
        </w:rPr>
        <w:t xml:space="preserve"> обязательных требований</w:t>
      </w:r>
    </w:p>
    <w:p w:rsidR="009B3FA4" w:rsidRDefault="009B3FA4" w:rsidP="009B3FA4">
      <w:pPr>
        <w:tabs>
          <w:tab w:val="left" w:pos="3619"/>
        </w:tabs>
        <w:spacing w:after="0" w:line="240" w:lineRule="auto"/>
        <w:ind w:firstLine="697"/>
        <w:jc w:val="center"/>
        <w:rPr>
          <w:rFonts w:ascii="Times New Roman" w:eastAsia="Times New Roman" w:hAnsi="Times New Roman" w:cs="Times New Roman"/>
          <w:b/>
          <w:sz w:val="28"/>
          <w:szCs w:val="28"/>
          <w:lang w:eastAsia="ru-RU"/>
        </w:rPr>
      </w:pPr>
    </w:p>
    <w:p w:rsidR="008510A2" w:rsidRPr="00ED335B" w:rsidRDefault="008510A2" w:rsidP="008510A2">
      <w:pPr>
        <w:tabs>
          <w:tab w:val="left" w:pos="3619"/>
        </w:tabs>
        <w:spacing w:after="0" w:line="240" w:lineRule="auto"/>
        <w:ind w:firstLine="697"/>
        <w:jc w:val="both"/>
        <w:rPr>
          <w:rFonts w:ascii="Times New Roman" w:eastAsia="Times New Roman" w:hAnsi="Times New Roman" w:cs="Times New Roman"/>
          <w:sz w:val="28"/>
          <w:szCs w:val="28"/>
          <w:lang w:eastAsia="ru-RU"/>
        </w:rPr>
      </w:pPr>
      <w:r w:rsidRPr="00FD56AE">
        <w:rPr>
          <w:rFonts w:ascii="Times New Roman" w:eastAsia="Times New Roman" w:hAnsi="Times New Roman" w:cs="Times New Roman"/>
          <w:sz w:val="28"/>
          <w:szCs w:val="28"/>
          <w:lang w:eastAsia="ru-RU"/>
        </w:rPr>
        <w:t>3.</w:t>
      </w:r>
      <w:r w:rsidR="00E8544E">
        <w:rPr>
          <w:rFonts w:ascii="Times New Roman" w:eastAsia="Times New Roman" w:hAnsi="Times New Roman" w:cs="Times New Roman"/>
          <w:sz w:val="28"/>
          <w:szCs w:val="28"/>
          <w:lang w:eastAsia="ru-RU"/>
        </w:rPr>
        <w:t>7</w:t>
      </w:r>
      <w:r w:rsidRPr="00FD56AE">
        <w:rPr>
          <w:rFonts w:ascii="Times New Roman" w:eastAsia="Times New Roman" w:hAnsi="Times New Roman" w:cs="Times New Roman"/>
          <w:sz w:val="28"/>
          <w:szCs w:val="28"/>
          <w:lang w:eastAsia="ru-RU"/>
        </w:rPr>
        <w:t>.1. Основани</w:t>
      </w:r>
      <w:r>
        <w:rPr>
          <w:rFonts w:ascii="Times New Roman" w:eastAsia="Times New Roman" w:hAnsi="Times New Roman" w:cs="Times New Roman"/>
          <w:sz w:val="28"/>
          <w:szCs w:val="28"/>
          <w:lang w:eastAsia="ru-RU"/>
        </w:rPr>
        <w:t>ями</w:t>
      </w:r>
      <w:r w:rsidRPr="00FD56AE">
        <w:rPr>
          <w:rFonts w:ascii="Times New Roman" w:eastAsia="Times New Roman" w:hAnsi="Times New Roman" w:cs="Times New Roman"/>
          <w:sz w:val="28"/>
          <w:szCs w:val="28"/>
          <w:lang w:eastAsia="ru-RU"/>
        </w:rPr>
        <w:t xml:space="preserve"> для начала административной процедуры</w:t>
      </w:r>
      <w:r>
        <w:rPr>
          <w:rFonts w:ascii="Times New Roman" w:eastAsia="Times New Roman" w:hAnsi="Times New Roman" w:cs="Times New Roman"/>
          <w:sz w:val="28"/>
          <w:szCs w:val="28"/>
          <w:lang w:eastAsia="ru-RU"/>
        </w:rPr>
        <w:t xml:space="preserve"> является наличие оснований, предусмотренных </w:t>
      </w:r>
      <w:r w:rsidRPr="00ED335B">
        <w:rPr>
          <w:rFonts w:ascii="Times New Roman" w:eastAsia="Times New Roman" w:hAnsi="Times New Roman" w:cs="Times New Roman"/>
          <w:sz w:val="28"/>
          <w:szCs w:val="28"/>
          <w:lang w:eastAsia="ru-RU"/>
        </w:rPr>
        <w:t xml:space="preserve">пунктами </w:t>
      </w:r>
      <w:r w:rsidR="00ED335B" w:rsidRPr="00ED335B">
        <w:rPr>
          <w:rFonts w:ascii="Times New Roman" w:eastAsia="Times New Roman" w:hAnsi="Times New Roman" w:cs="Times New Roman"/>
          <w:sz w:val="28"/>
          <w:szCs w:val="28"/>
          <w:lang w:eastAsia="ru-RU"/>
        </w:rPr>
        <w:t>3.7.3.1, 3.7.4.1, 3.7.5.1, 3.7.6.1,      3.7.7</w:t>
      </w:r>
      <w:r w:rsidR="00ED335B">
        <w:rPr>
          <w:rFonts w:ascii="Times New Roman" w:eastAsia="Times New Roman" w:hAnsi="Times New Roman" w:cs="Times New Roman"/>
          <w:sz w:val="28"/>
          <w:szCs w:val="28"/>
          <w:lang w:eastAsia="ru-RU"/>
        </w:rPr>
        <w:t>.1</w:t>
      </w:r>
      <w:r w:rsidR="00ED335B" w:rsidRPr="00ED335B">
        <w:rPr>
          <w:rFonts w:ascii="Times New Roman" w:eastAsia="Times New Roman" w:hAnsi="Times New Roman" w:cs="Times New Roman"/>
          <w:sz w:val="28"/>
          <w:szCs w:val="28"/>
          <w:lang w:eastAsia="ru-RU"/>
        </w:rPr>
        <w:t xml:space="preserve">  </w:t>
      </w:r>
      <w:r w:rsidRPr="00ED335B">
        <w:rPr>
          <w:rFonts w:ascii="Times New Roman" w:eastAsia="Times New Roman" w:hAnsi="Times New Roman" w:cs="Times New Roman"/>
          <w:sz w:val="28"/>
          <w:szCs w:val="28"/>
          <w:lang w:eastAsia="ru-RU"/>
        </w:rPr>
        <w:t>настоящего Административного регламента.</w:t>
      </w:r>
    </w:p>
    <w:p w:rsidR="008510A2" w:rsidRDefault="008510A2" w:rsidP="008510A2">
      <w:pPr>
        <w:tabs>
          <w:tab w:val="left" w:pos="788"/>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E8544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.2. </w:t>
      </w:r>
      <w:r w:rsidRPr="00013CEA">
        <w:rPr>
          <w:rFonts w:ascii="Times New Roman" w:eastAsia="Times New Roman" w:hAnsi="Times New Roman" w:cs="Times New Roman"/>
          <w:sz w:val="28"/>
          <w:szCs w:val="28"/>
          <w:lang w:eastAsia="ru-RU"/>
        </w:rPr>
        <w:t>В состав административной процедуры входят следующие административные действия:</w:t>
      </w:r>
    </w:p>
    <w:p w:rsidR="00F02ADF" w:rsidRDefault="00F02ADF" w:rsidP="00F02ADF">
      <w:pPr>
        <w:tabs>
          <w:tab w:val="left" w:pos="78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E8544E">
        <w:rPr>
          <w:rFonts w:ascii="Times New Roman" w:eastAsia="Times New Roman" w:hAnsi="Times New Roman" w:cs="Times New Roman"/>
          <w:sz w:val="28"/>
          <w:szCs w:val="28"/>
          <w:lang w:eastAsia="ru-RU"/>
        </w:rPr>
        <w:t>м</w:t>
      </w:r>
      <w:r w:rsidR="00E8544E" w:rsidRPr="00E8544E">
        <w:rPr>
          <w:rFonts w:ascii="Times New Roman" w:eastAsia="Times New Roman" w:hAnsi="Times New Roman" w:cs="Times New Roman"/>
          <w:sz w:val="28"/>
          <w:szCs w:val="28"/>
          <w:lang w:eastAsia="ru-RU"/>
        </w:rPr>
        <w:t>еры, принимаемые в отношении фактов нарушений, выявленных при проведении проверки</w:t>
      </w:r>
      <w:r>
        <w:rPr>
          <w:rFonts w:ascii="Times New Roman" w:eastAsia="Times New Roman" w:hAnsi="Times New Roman" w:cs="Times New Roman"/>
          <w:sz w:val="28"/>
          <w:szCs w:val="28"/>
          <w:lang w:eastAsia="ru-RU"/>
        </w:rPr>
        <w:t>;</w:t>
      </w:r>
    </w:p>
    <w:p w:rsidR="002F2B04" w:rsidRDefault="002F2B04" w:rsidP="00F02ADF">
      <w:pPr>
        <w:tabs>
          <w:tab w:val="left" w:pos="78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выдача предостережения</w:t>
      </w:r>
      <w:r w:rsidRPr="002F2B04">
        <w:t xml:space="preserve"> </w:t>
      </w:r>
      <w:r w:rsidRPr="002F2B04">
        <w:rPr>
          <w:rFonts w:ascii="Times New Roman" w:eastAsia="Times New Roman" w:hAnsi="Times New Roman" w:cs="Times New Roman"/>
          <w:sz w:val="28"/>
          <w:szCs w:val="28"/>
          <w:lang w:eastAsia="ru-RU"/>
        </w:rPr>
        <w:t>о недопустимости на</w:t>
      </w:r>
      <w:r>
        <w:rPr>
          <w:rFonts w:ascii="Times New Roman" w:eastAsia="Times New Roman" w:hAnsi="Times New Roman" w:cs="Times New Roman"/>
          <w:sz w:val="28"/>
          <w:szCs w:val="28"/>
          <w:lang w:eastAsia="ru-RU"/>
        </w:rPr>
        <w:t>рушения обязательных требований;</w:t>
      </w:r>
    </w:p>
    <w:p w:rsidR="008510A2" w:rsidRPr="00B44533" w:rsidRDefault="008510A2" w:rsidP="008510A2">
      <w:pPr>
        <w:tabs>
          <w:tab w:val="left" w:pos="788"/>
          <w:tab w:val="left" w:pos="16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2B04">
        <w:rPr>
          <w:rFonts w:ascii="Times New Roman" w:eastAsia="Times New Roman" w:hAnsi="Times New Roman" w:cs="Times New Roman"/>
          <w:sz w:val="28"/>
          <w:szCs w:val="28"/>
          <w:lang w:eastAsia="ru-RU"/>
        </w:rPr>
        <w:t xml:space="preserve"> </w:t>
      </w:r>
      <w:r w:rsidRPr="00B44533">
        <w:rPr>
          <w:rFonts w:ascii="Times New Roman" w:eastAsia="Times New Roman" w:hAnsi="Times New Roman" w:cs="Times New Roman"/>
          <w:sz w:val="28"/>
          <w:szCs w:val="28"/>
          <w:lang w:eastAsia="ru-RU"/>
        </w:rPr>
        <w:t>- приостановление действия лицензии;</w:t>
      </w:r>
    </w:p>
    <w:p w:rsidR="008510A2" w:rsidRPr="00B44533" w:rsidRDefault="008510A2" w:rsidP="008510A2">
      <w:pPr>
        <w:tabs>
          <w:tab w:val="left" w:pos="788"/>
          <w:tab w:val="left" w:pos="1644"/>
        </w:tabs>
        <w:spacing w:after="0" w:line="240" w:lineRule="auto"/>
        <w:ind w:firstLine="709"/>
        <w:jc w:val="both"/>
        <w:rPr>
          <w:rFonts w:ascii="Times New Roman" w:eastAsia="Times New Roman" w:hAnsi="Times New Roman" w:cs="Times New Roman"/>
          <w:sz w:val="28"/>
          <w:szCs w:val="28"/>
          <w:lang w:eastAsia="ru-RU"/>
        </w:rPr>
      </w:pPr>
      <w:r w:rsidRPr="00B44533">
        <w:rPr>
          <w:rFonts w:ascii="Times New Roman" w:eastAsia="Times New Roman" w:hAnsi="Times New Roman" w:cs="Times New Roman"/>
          <w:sz w:val="28"/>
          <w:szCs w:val="28"/>
          <w:lang w:eastAsia="ru-RU"/>
        </w:rPr>
        <w:t>- возобновление действия лицензии;</w:t>
      </w:r>
    </w:p>
    <w:p w:rsidR="008510A2" w:rsidRPr="00B44533" w:rsidRDefault="008510A2" w:rsidP="008510A2">
      <w:pPr>
        <w:tabs>
          <w:tab w:val="left" w:pos="788"/>
          <w:tab w:val="left" w:pos="1644"/>
        </w:tabs>
        <w:spacing w:after="0" w:line="240" w:lineRule="auto"/>
        <w:ind w:firstLine="709"/>
        <w:jc w:val="both"/>
        <w:rPr>
          <w:rFonts w:ascii="Times New Roman" w:eastAsia="Times New Roman" w:hAnsi="Times New Roman" w:cs="Times New Roman"/>
          <w:sz w:val="28"/>
          <w:szCs w:val="28"/>
          <w:lang w:eastAsia="ru-RU"/>
        </w:rPr>
      </w:pPr>
      <w:r w:rsidRPr="00B44533">
        <w:rPr>
          <w:rFonts w:ascii="Times New Roman" w:eastAsia="Times New Roman" w:hAnsi="Times New Roman" w:cs="Times New Roman"/>
          <w:sz w:val="28"/>
          <w:szCs w:val="28"/>
          <w:lang w:eastAsia="ru-RU"/>
        </w:rPr>
        <w:t>- обращение в суд с заявлением об аннулировании лицензии</w:t>
      </w:r>
      <w:r w:rsidR="00B44533" w:rsidRPr="00B44533">
        <w:rPr>
          <w:rFonts w:ascii="Times New Roman" w:eastAsia="Times New Roman" w:hAnsi="Times New Roman" w:cs="Times New Roman"/>
          <w:sz w:val="28"/>
          <w:szCs w:val="28"/>
          <w:lang w:eastAsia="ru-RU"/>
        </w:rPr>
        <w:t>;</w:t>
      </w:r>
    </w:p>
    <w:p w:rsidR="009B3FA4" w:rsidRDefault="008510A2" w:rsidP="00086280">
      <w:pPr>
        <w:tabs>
          <w:tab w:val="left" w:pos="451"/>
        </w:tabs>
        <w:autoSpaceDE w:val="0"/>
        <w:autoSpaceDN w:val="0"/>
        <w:adjustRightInd w:val="0"/>
        <w:spacing w:after="0" w:line="240" w:lineRule="auto"/>
        <w:ind w:firstLine="709"/>
        <w:outlineLvl w:val="0"/>
        <w:rPr>
          <w:rFonts w:ascii="Times New Roman" w:hAnsi="Times New Roman" w:cs="Times New Roman"/>
          <w:bCs/>
          <w:sz w:val="28"/>
          <w:szCs w:val="28"/>
        </w:rPr>
      </w:pPr>
      <w:r w:rsidRPr="00B44533">
        <w:rPr>
          <w:rFonts w:ascii="Times New Roman" w:hAnsi="Times New Roman" w:cs="Times New Roman"/>
          <w:bCs/>
          <w:sz w:val="28"/>
          <w:szCs w:val="28"/>
        </w:rPr>
        <w:t xml:space="preserve">- </w:t>
      </w:r>
      <w:r w:rsidR="00086280" w:rsidRPr="00B44533">
        <w:rPr>
          <w:rFonts w:ascii="Times New Roman" w:hAnsi="Times New Roman" w:cs="Times New Roman"/>
          <w:bCs/>
          <w:sz w:val="28"/>
          <w:szCs w:val="28"/>
        </w:rPr>
        <w:t>составление протокола об административном правонарушении</w:t>
      </w:r>
      <w:r w:rsidR="00B44533" w:rsidRPr="00B44533">
        <w:rPr>
          <w:rFonts w:ascii="Times New Roman" w:hAnsi="Times New Roman" w:cs="Times New Roman"/>
          <w:bCs/>
          <w:sz w:val="28"/>
          <w:szCs w:val="28"/>
        </w:rPr>
        <w:t>.</w:t>
      </w:r>
    </w:p>
    <w:p w:rsidR="00F02ADF" w:rsidRDefault="00F02ADF" w:rsidP="00086280">
      <w:pPr>
        <w:tabs>
          <w:tab w:val="left" w:pos="451"/>
        </w:tabs>
        <w:autoSpaceDE w:val="0"/>
        <w:autoSpaceDN w:val="0"/>
        <w:adjustRightInd w:val="0"/>
        <w:spacing w:after="0" w:line="240" w:lineRule="auto"/>
        <w:ind w:firstLine="709"/>
        <w:outlineLvl w:val="0"/>
        <w:rPr>
          <w:rFonts w:ascii="Times New Roman" w:hAnsi="Times New Roman" w:cs="Times New Roman"/>
          <w:bCs/>
          <w:sz w:val="28"/>
          <w:szCs w:val="28"/>
        </w:rPr>
      </w:pPr>
    </w:p>
    <w:p w:rsidR="00F02ADF" w:rsidRDefault="00F02ADF"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F02ADF">
        <w:rPr>
          <w:rFonts w:ascii="Times New Roman" w:hAnsi="Times New Roman" w:cs="Times New Roman"/>
          <w:b/>
          <w:bCs/>
          <w:sz w:val="28"/>
          <w:szCs w:val="28"/>
        </w:rPr>
        <w:t>3.</w:t>
      </w:r>
      <w:r w:rsidR="00C6684F">
        <w:rPr>
          <w:rFonts w:ascii="Times New Roman" w:hAnsi="Times New Roman" w:cs="Times New Roman"/>
          <w:b/>
          <w:bCs/>
          <w:sz w:val="28"/>
          <w:szCs w:val="28"/>
        </w:rPr>
        <w:t>7</w:t>
      </w:r>
      <w:r w:rsidRPr="00F02ADF">
        <w:rPr>
          <w:rFonts w:ascii="Times New Roman" w:hAnsi="Times New Roman" w:cs="Times New Roman"/>
          <w:b/>
          <w:bCs/>
          <w:sz w:val="28"/>
          <w:szCs w:val="28"/>
        </w:rPr>
        <w:t xml:space="preserve">.3. </w:t>
      </w:r>
      <w:r w:rsidR="00E8544E">
        <w:rPr>
          <w:rFonts w:ascii="Times New Roman" w:hAnsi="Times New Roman" w:cs="Times New Roman"/>
          <w:b/>
          <w:bCs/>
          <w:sz w:val="28"/>
          <w:szCs w:val="28"/>
        </w:rPr>
        <w:t>М</w:t>
      </w:r>
      <w:r w:rsidR="00E8544E" w:rsidRPr="00E8544E">
        <w:rPr>
          <w:rFonts w:ascii="Times New Roman" w:hAnsi="Times New Roman" w:cs="Times New Roman"/>
          <w:b/>
          <w:bCs/>
          <w:sz w:val="28"/>
          <w:szCs w:val="28"/>
        </w:rPr>
        <w:t>еры, принимаемые в отношении фактов нарушений, выявленных при проведении проверки</w:t>
      </w:r>
      <w:r>
        <w:rPr>
          <w:rFonts w:ascii="Times New Roman" w:hAnsi="Times New Roman" w:cs="Times New Roman"/>
          <w:b/>
          <w:bCs/>
          <w:sz w:val="28"/>
          <w:szCs w:val="28"/>
        </w:rPr>
        <w:t>.</w:t>
      </w:r>
    </w:p>
    <w:p w:rsidR="00F02ADF" w:rsidRPr="00F02ADF" w:rsidRDefault="00F02ADF"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02ADF">
        <w:rPr>
          <w:rFonts w:ascii="Times New Roman" w:hAnsi="Times New Roman" w:cs="Times New Roman"/>
          <w:bCs/>
          <w:sz w:val="28"/>
          <w:szCs w:val="28"/>
        </w:rPr>
        <w:t>3.</w:t>
      </w:r>
      <w:r w:rsidR="00C6684F">
        <w:rPr>
          <w:rFonts w:ascii="Times New Roman" w:hAnsi="Times New Roman" w:cs="Times New Roman"/>
          <w:bCs/>
          <w:sz w:val="28"/>
          <w:szCs w:val="28"/>
        </w:rPr>
        <w:t>7</w:t>
      </w:r>
      <w:r w:rsidRPr="00F02ADF">
        <w:rPr>
          <w:rFonts w:ascii="Times New Roman" w:hAnsi="Times New Roman" w:cs="Times New Roman"/>
          <w:bCs/>
          <w:sz w:val="28"/>
          <w:szCs w:val="28"/>
        </w:rPr>
        <w:t xml:space="preserve">.3.1. В случае выявления при проведении проверки нарушений юридическим лицом, индивидуальным предпринимателем обязательных требований </w:t>
      </w:r>
      <w:r>
        <w:rPr>
          <w:rFonts w:ascii="Times New Roman" w:hAnsi="Times New Roman" w:cs="Times New Roman"/>
          <w:bCs/>
          <w:sz w:val="28"/>
          <w:szCs w:val="28"/>
        </w:rPr>
        <w:t>должностные лица Комитета, проводившие проверку,</w:t>
      </w:r>
      <w:r w:rsidRPr="00F02ADF">
        <w:rPr>
          <w:rFonts w:ascii="Times New Roman" w:hAnsi="Times New Roman" w:cs="Times New Roman"/>
          <w:bCs/>
          <w:sz w:val="28"/>
          <w:szCs w:val="28"/>
        </w:rPr>
        <w:t xml:space="preserve"> в пределах полномочий, предусмотренных законодательством Российской Федерации, обязан</w:t>
      </w:r>
      <w:r>
        <w:rPr>
          <w:rFonts w:ascii="Times New Roman" w:hAnsi="Times New Roman" w:cs="Times New Roman"/>
          <w:bCs/>
          <w:sz w:val="28"/>
          <w:szCs w:val="28"/>
        </w:rPr>
        <w:t>ы</w:t>
      </w:r>
      <w:r w:rsidRPr="00F02ADF">
        <w:rPr>
          <w:rFonts w:ascii="Times New Roman" w:hAnsi="Times New Roman" w:cs="Times New Roman"/>
          <w:bCs/>
          <w:sz w:val="28"/>
          <w:szCs w:val="28"/>
        </w:rPr>
        <w:t>:</w:t>
      </w:r>
    </w:p>
    <w:p w:rsidR="00F02ADF" w:rsidRPr="00F02ADF" w:rsidRDefault="00F02ADF"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02ADF">
        <w:rPr>
          <w:rFonts w:ascii="Times New Roman" w:hAnsi="Times New Roman" w:cs="Times New Roman"/>
          <w:bCs/>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w:t>
      </w:r>
      <w:proofErr w:type="gramStart"/>
      <w:r w:rsidRPr="00F02ADF">
        <w:rPr>
          <w:rFonts w:ascii="Times New Roman" w:hAnsi="Times New Roman" w:cs="Times New Roman"/>
          <w:bCs/>
          <w:sz w:val="28"/>
          <w:szCs w:val="28"/>
        </w:rPr>
        <w:t>и(</w:t>
      </w:r>
      <w:proofErr w:type="gramEnd"/>
      <w:r w:rsidRPr="00F02ADF">
        <w:rPr>
          <w:rFonts w:ascii="Times New Roman" w:hAnsi="Times New Roman" w:cs="Times New Roman"/>
          <w:bCs/>
          <w:sz w:val="28"/>
          <w:szCs w:val="28"/>
        </w:rPr>
        <w:t>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F02ADF" w:rsidRPr="00F02ADF" w:rsidRDefault="00F02ADF"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02ADF">
        <w:rPr>
          <w:rFonts w:ascii="Times New Roman" w:hAnsi="Times New Roman" w:cs="Times New Roman"/>
          <w:bCs/>
          <w:sz w:val="28"/>
          <w:szCs w:val="28"/>
        </w:rPr>
        <w:t xml:space="preserve">принять меры по </w:t>
      </w:r>
      <w:proofErr w:type="gramStart"/>
      <w:r w:rsidRPr="00F02ADF">
        <w:rPr>
          <w:rFonts w:ascii="Times New Roman" w:hAnsi="Times New Roman" w:cs="Times New Roman"/>
          <w:bCs/>
          <w:sz w:val="28"/>
          <w:szCs w:val="28"/>
        </w:rPr>
        <w:t>контролю за</w:t>
      </w:r>
      <w:proofErr w:type="gramEnd"/>
      <w:r w:rsidRPr="00F02ADF">
        <w:rPr>
          <w:rFonts w:ascii="Times New Roman" w:hAnsi="Times New Roman" w:cs="Times New Roman"/>
          <w:bCs/>
          <w:sz w:val="28"/>
          <w:szCs w:val="28"/>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F02ADF" w:rsidRPr="00F02ADF" w:rsidRDefault="00F02ADF"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02ADF">
        <w:rPr>
          <w:rFonts w:ascii="Times New Roman" w:hAnsi="Times New Roman" w:cs="Times New Roman"/>
          <w:bCs/>
          <w:sz w:val="28"/>
          <w:szCs w:val="28"/>
        </w:rPr>
        <w:t>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или такой вред причинен, Комитет обязан незамедлительно принять меры по недопущению причинения вреда или прекращению его причинения.</w:t>
      </w:r>
    </w:p>
    <w:p w:rsidR="008951FE" w:rsidRDefault="00F02ADF"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02ADF">
        <w:rPr>
          <w:rFonts w:ascii="Times New Roman" w:hAnsi="Times New Roman" w:cs="Times New Roman"/>
          <w:bCs/>
          <w:sz w:val="28"/>
          <w:szCs w:val="28"/>
        </w:rPr>
        <w:t xml:space="preserve">Принятие соответствующих мер осуществляется в сроки, установленные действующим законодательством. </w:t>
      </w:r>
    </w:p>
    <w:p w:rsidR="00F842BC" w:rsidRDefault="00F842BC"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Порядок </w:t>
      </w:r>
      <w:r w:rsidR="008951FE">
        <w:rPr>
          <w:rFonts w:ascii="Times New Roman" w:hAnsi="Times New Roman" w:cs="Times New Roman"/>
          <w:bCs/>
          <w:sz w:val="28"/>
          <w:szCs w:val="28"/>
        </w:rPr>
        <w:t xml:space="preserve">и максимальный срок оформления </w:t>
      </w:r>
      <w:r>
        <w:rPr>
          <w:rFonts w:ascii="Times New Roman" w:hAnsi="Times New Roman" w:cs="Times New Roman"/>
          <w:bCs/>
          <w:sz w:val="28"/>
          <w:szCs w:val="28"/>
        </w:rPr>
        <w:t xml:space="preserve">предписания установлен в пункте </w:t>
      </w:r>
      <w:r w:rsidRPr="00F842BC">
        <w:rPr>
          <w:rFonts w:ascii="Times New Roman" w:hAnsi="Times New Roman" w:cs="Times New Roman"/>
          <w:bCs/>
          <w:sz w:val="28"/>
          <w:szCs w:val="28"/>
        </w:rPr>
        <w:t xml:space="preserve">3.1.7.4 </w:t>
      </w:r>
      <w:r w:rsidR="00F02ADF" w:rsidRPr="00F02ADF">
        <w:rPr>
          <w:rFonts w:ascii="Times New Roman" w:hAnsi="Times New Roman" w:cs="Times New Roman"/>
          <w:bCs/>
          <w:sz w:val="28"/>
          <w:szCs w:val="28"/>
        </w:rPr>
        <w:t>настояще</w:t>
      </w:r>
      <w:r>
        <w:rPr>
          <w:rFonts w:ascii="Times New Roman" w:hAnsi="Times New Roman" w:cs="Times New Roman"/>
          <w:bCs/>
          <w:sz w:val="28"/>
          <w:szCs w:val="28"/>
        </w:rPr>
        <w:t>го</w:t>
      </w:r>
      <w:r w:rsidR="00F02ADF" w:rsidRPr="00F02ADF">
        <w:rPr>
          <w:rFonts w:ascii="Times New Roman" w:hAnsi="Times New Roman" w:cs="Times New Roman"/>
          <w:bCs/>
          <w:sz w:val="28"/>
          <w:szCs w:val="28"/>
        </w:rPr>
        <w:t xml:space="preserve"> Административно</w:t>
      </w:r>
      <w:r>
        <w:rPr>
          <w:rFonts w:ascii="Times New Roman" w:hAnsi="Times New Roman" w:cs="Times New Roman"/>
          <w:bCs/>
          <w:sz w:val="28"/>
          <w:szCs w:val="28"/>
        </w:rPr>
        <w:t>го</w:t>
      </w:r>
      <w:r w:rsidR="00F02ADF" w:rsidRPr="00F02ADF">
        <w:rPr>
          <w:rFonts w:ascii="Times New Roman" w:hAnsi="Times New Roman" w:cs="Times New Roman"/>
          <w:bCs/>
          <w:sz w:val="28"/>
          <w:szCs w:val="28"/>
        </w:rPr>
        <w:t xml:space="preserve"> регламент</w:t>
      </w:r>
      <w:r>
        <w:rPr>
          <w:rFonts w:ascii="Times New Roman" w:hAnsi="Times New Roman" w:cs="Times New Roman"/>
          <w:bCs/>
          <w:sz w:val="28"/>
          <w:szCs w:val="28"/>
        </w:rPr>
        <w:t>а.</w:t>
      </w:r>
      <w:r w:rsidR="00F02ADF" w:rsidRPr="00F02ADF">
        <w:rPr>
          <w:rFonts w:ascii="Times New Roman" w:hAnsi="Times New Roman" w:cs="Times New Roman"/>
          <w:bCs/>
          <w:sz w:val="28"/>
          <w:szCs w:val="28"/>
        </w:rPr>
        <w:t xml:space="preserve"> </w:t>
      </w:r>
    </w:p>
    <w:p w:rsidR="008951FE" w:rsidRDefault="008951FE"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8951FE">
        <w:rPr>
          <w:rFonts w:ascii="Times New Roman" w:hAnsi="Times New Roman" w:cs="Times New Roman"/>
          <w:bCs/>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bCs/>
          <w:sz w:val="28"/>
          <w:szCs w:val="28"/>
        </w:rPr>
        <w:t>Комитет</w:t>
      </w:r>
      <w:r w:rsidRPr="008951FE">
        <w:rPr>
          <w:rFonts w:ascii="Times New Roman" w:hAnsi="Times New Roman" w:cs="Times New Roman"/>
          <w:bCs/>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8951FE">
        <w:rPr>
          <w:rFonts w:ascii="Times New Roman" w:hAnsi="Times New Roman" w:cs="Times New Roman"/>
          <w:bCs/>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bCs/>
          <w:sz w:val="28"/>
          <w:szCs w:val="28"/>
        </w:rPr>
        <w:t>Комитет</w:t>
      </w:r>
      <w:r w:rsidRPr="008951FE">
        <w:rPr>
          <w:rFonts w:ascii="Times New Roman" w:hAnsi="Times New Roman" w:cs="Times New Roman"/>
          <w:bCs/>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02ADF" w:rsidRPr="00F02ADF" w:rsidRDefault="00E8544E"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8544E">
        <w:rPr>
          <w:rFonts w:ascii="Times New Roman" w:hAnsi="Times New Roman" w:cs="Times New Roman"/>
          <w:bCs/>
          <w:sz w:val="28"/>
          <w:szCs w:val="28"/>
        </w:rPr>
        <w:t>3.</w:t>
      </w:r>
      <w:r w:rsidR="00C6684F">
        <w:rPr>
          <w:rFonts w:ascii="Times New Roman" w:hAnsi="Times New Roman" w:cs="Times New Roman"/>
          <w:bCs/>
          <w:sz w:val="28"/>
          <w:szCs w:val="28"/>
        </w:rPr>
        <w:t>7</w:t>
      </w:r>
      <w:r w:rsidRPr="00E8544E">
        <w:rPr>
          <w:rFonts w:ascii="Times New Roman" w:hAnsi="Times New Roman" w:cs="Times New Roman"/>
          <w:bCs/>
          <w:sz w:val="28"/>
          <w:szCs w:val="28"/>
        </w:rPr>
        <w:t>.3.</w:t>
      </w:r>
      <w:r>
        <w:rPr>
          <w:rFonts w:ascii="Times New Roman" w:hAnsi="Times New Roman" w:cs="Times New Roman"/>
          <w:bCs/>
          <w:sz w:val="28"/>
          <w:szCs w:val="28"/>
        </w:rPr>
        <w:t>2</w:t>
      </w:r>
      <w:r w:rsidRPr="00E8544E">
        <w:rPr>
          <w:rFonts w:ascii="Times New Roman" w:hAnsi="Times New Roman" w:cs="Times New Roman"/>
          <w:bCs/>
          <w:sz w:val="28"/>
          <w:szCs w:val="28"/>
        </w:rPr>
        <w:t xml:space="preserve">. </w:t>
      </w:r>
      <w:r w:rsidR="00F02ADF" w:rsidRPr="00F02ADF">
        <w:rPr>
          <w:rFonts w:ascii="Times New Roman" w:hAnsi="Times New Roman" w:cs="Times New Roman"/>
          <w:bCs/>
          <w:sz w:val="28"/>
          <w:szCs w:val="28"/>
        </w:rPr>
        <w:t>Ответственным</w:t>
      </w:r>
      <w:r w:rsidR="008951FE">
        <w:rPr>
          <w:rFonts w:ascii="Times New Roman" w:hAnsi="Times New Roman" w:cs="Times New Roman"/>
          <w:bCs/>
          <w:sz w:val="28"/>
          <w:szCs w:val="28"/>
        </w:rPr>
        <w:t>и</w:t>
      </w:r>
      <w:r w:rsidR="00F02ADF" w:rsidRPr="00F02ADF">
        <w:rPr>
          <w:rFonts w:ascii="Times New Roman" w:hAnsi="Times New Roman" w:cs="Times New Roman"/>
          <w:bCs/>
          <w:sz w:val="28"/>
          <w:szCs w:val="28"/>
        </w:rPr>
        <w:t xml:space="preserve"> за </w:t>
      </w:r>
      <w:r>
        <w:rPr>
          <w:rFonts w:ascii="Times New Roman" w:hAnsi="Times New Roman" w:cs="Times New Roman"/>
          <w:bCs/>
          <w:sz w:val="28"/>
          <w:szCs w:val="28"/>
        </w:rPr>
        <w:t>выполнение административного действия являются</w:t>
      </w:r>
      <w:r w:rsidR="00F02ADF" w:rsidRPr="00F02ADF">
        <w:rPr>
          <w:rFonts w:ascii="Times New Roman" w:hAnsi="Times New Roman" w:cs="Times New Roman"/>
          <w:bCs/>
          <w:sz w:val="28"/>
          <w:szCs w:val="28"/>
        </w:rPr>
        <w:t xml:space="preserve"> должностн</w:t>
      </w:r>
      <w:r>
        <w:rPr>
          <w:rFonts w:ascii="Times New Roman" w:hAnsi="Times New Roman" w:cs="Times New Roman"/>
          <w:bCs/>
          <w:sz w:val="28"/>
          <w:szCs w:val="28"/>
        </w:rPr>
        <w:t>ы</w:t>
      </w:r>
      <w:r w:rsidR="00F02ADF" w:rsidRPr="00F02ADF">
        <w:rPr>
          <w:rFonts w:ascii="Times New Roman" w:hAnsi="Times New Roman" w:cs="Times New Roman"/>
          <w:bCs/>
          <w:sz w:val="28"/>
          <w:szCs w:val="28"/>
        </w:rPr>
        <w:t>е лиц</w:t>
      </w:r>
      <w:r>
        <w:rPr>
          <w:rFonts w:ascii="Times New Roman" w:hAnsi="Times New Roman" w:cs="Times New Roman"/>
          <w:bCs/>
          <w:sz w:val="28"/>
          <w:szCs w:val="28"/>
        </w:rPr>
        <w:t>а</w:t>
      </w:r>
      <w:r w:rsidR="00F02ADF" w:rsidRPr="00F02ADF">
        <w:rPr>
          <w:rFonts w:ascii="Times New Roman" w:hAnsi="Times New Roman" w:cs="Times New Roman"/>
          <w:bCs/>
          <w:sz w:val="28"/>
          <w:szCs w:val="28"/>
        </w:rPr>
        <w:t xml:space="preserve">, </w:t>
      </w:r>
      <w:r>
        <w:rPr>
          <w:rFonts w:ascii="Times New Roman" w:hAnsi="Times New Roman" w:cs="Times New Roman"/>
          <w:bCs/>
          <w:sz w:val="28"/>
          <w:szCs w:val="28"/>
        </w:rPr>
        <w:t>проводящие проверку</w:t>
      </w:r>
      <w:r w:rsidR="00F02ADF" w:rsidRPr="00F02ADF">
        <w:rPr>
          <w:rFonts w:ascii="Times New Roman" w:hAnsi="Times New Roman" w:cs="Times New Roman"/>
          <w:bCs/>
          <w:sz w:val="28"/>
          <w:szCs w:val="28"/>
        </w:rPr>
        <w:t>.</w:t>
      </w:r>
    </w:p>
    <w:p w:rsidR="00F02ADF" w:rsidRPr="00F02ADF" w:rsidRDefault="00E8544E"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8544E">
        <w:rPr>
          <w:rFonts w:ascii="Times New Roman" w:hAnsi="Times New Roman" w:cs="Times New Roman"/>
          <w:bCs/>
          <w:sz w:val="28"/>
          <w:szCs w:val="28"/>
        </w:rPr>
        <w:lastRenderedPageBreak/>
        <w:t>3.</w:t>
      </w:r>
      <w:r w:rsidR="00C6684F">
        <w:rPr>
          <w:rFonts w:ascii="Times New Roman" w:hAnsi="Times New Roman" w:cs="Times New Roman"/>
          <w:bCs/>
          <w:sz w:val="28"/>
          <w:szCs w:val="28"/>
        </w:rPr>
        <w:t>7</w:t>
      </w:r>
      <w:r w:rsidRPr="00E8544E">
        <w:rPr>
          <w:rFonts w:ascii="Times New Roman" w:hAnsi="Times New Roman" w:cs="Times New Roman"/>
          <w:bCs/>
          <w:sz w:val="28"/>
          <w:szCs w:val="28"/>
        </w:rPr>
        <w:t>.3.</w:t>
      </w:r>
      <w:r>
        <w:rPr>
          <w:rFonts w:ascii="Times New Roman" w:hAnsi="Times New Roman" w:cs="Times New Roman"/>
          <w:bCs/>
          <w:sz w:val="28"/>
          <w:szCs w:val="28"/>
        </w:rPr>
        <w:t>3</w:t>
      </w:r>
      <w:r w:rsidRPr="00E8544E">
        <w:rPr>
          <w:rFonts w:ascii="Times New Roman" w:hAnsi="Times New Roman" w:cs="Times New Roman"/>
          <w:bCs/>
          <w:sz w:val="28"/>
          <w:szCs w:val="28"/>
        </w:rPr>
        <w:t xml:space="preserve">. </w:t>
      </w:r>
      <w:r w:rsidR="00F02ADF" w:rsidRPr="00F02ADF">
        <w:rPr>
          <w:rFonts w:ascii="Times New Roman" w:hAnsi="Times New Roman" w:cs="Times New Roman"/>
          <w:bCs/>
          <w:sz w:val="28"/>
          <w:szCs w:val="28"/>
        </w:rPr>
        <w:t xml:space="preserve">Результатом административной процедуры является: выдача предписания; принятие мер по </w:t>
      </w:r>
      <w:proofErr w:type="gramStart"/>
      <w:r w:rsidR="00F02ADF" w:rsidRPr="00F02ADF">
        <w:rPr>
          <w:rFonts w:ascii="Times New Roman" w:hAnsi="Times New Roman" w:cs="Times New Roman"/>
          <w:bCs/>
          <w:sz w:val="28"/>
          <w:szCs w:val="28"/>
        </w:rPr>
        <w:t>контролю за</w:t>
      </w:r>
      <w:proofErr w:type="gramEnd"/>
      <w:r w:rsidR="00F02ADF" w:rsidRPr="00F02ADF">
        <w:rPr>
          <w:rFonts w:ascii="Times New Roman" w:hAnsi="Times New Roman" w:cs="Times New Roman"/>
          <w:bCs/>
          <w:sz w:val="28"/>
          <w:szCs w:val="28"/>
        </w:rPr>
        <w:t xml:space="preserve"> устранением выявленных нарушений, их предупреждению, предотвращению возможного причинения вреда; принятие мер по привлечению лиц, допустивших выявленные нарушения, к ответственности; принятие мер по недопущению причинения вреда или прекращению его причинения.</w:t>
      </w:r>
    </w:p>
    <w:p w:rsidR="00F02ADF" w:rsidRDefault="00E8544E"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8544E">
        <w:rPr>
          <w:rFonts w:ascii="Times New Roman" w:hAnsi="Times New Roman" w:cs="Times New Roman"/>
          <w:bCs/>
          <w:sz w:val="28"/>
          <w:szCs w:val="28"/>
        </w:rPr>
        <w:t>3.</w:t>
      </w:r>
      <w:r w:rsidR="00C6684F">
        <w:rPr>
          <w:rFonts w:ascii="Times New Roman" w:hAnsi="Times New Roman" w:cs="Times New Roman"/>
          <w:bCs/>
          <w:sz w:val="28"/>
          <w:szCs w:val="28"/>
        </w:rPr>
        <w:t>7</w:t>
      </w:r>
      <w:r w:rsidRPr="00E8544E">
        <w:rPr>
          <w:rFonts w:ascii="Times New Roman" w:hAnsi="Times New Roman" w:cs="Times New Roman"/>
          <w:bCs/>
          <w:sz w:val="28"/>
          <w:szCs w:val="28"/>
        </w:rPr>
        <w:t>.3.</w:t>
      </w:r>
      <w:r>
        <w:rPr>
          <w:rFonts w:ascii="Times New Roman" w:hAnsi="Times New Roman" w:cs="Times New Roman"/>
          <w:bCs/>
          <w:sz w:val="28"/>
          <w:szCs w:val="28"/>
        </w:rPr>
        <w:t>4</w:t>
      </w:r>
      <w:r w:rsidRPr="00E8544E">
        <w:rPr>
          <w:rFonts w:ascii="Times New Roman" w:hAnsi="Times New Roman" w:cs="Times New Roman"/>
          <w:bCs/>
          <w:sz w:val="28"/>
          <w:szCs w:val="28"/>
        </w:rPr>
        <w:t xml:space="preserve">. </w:t>
      </w:r>
      <w:r w:rsidR="00F02ADF" w:rsidRPr="00F02ADF">
        <w:rPr>
          <w:rFonts w:ascii="Times New Roman" w:hAnsi="Times New Roman" w:cs="Times New Roman"/>
          <w:bCs/>
          <w:sz w:val="28"/>
          <w:szCs w:val="28"/>
        </w:rPr>
        <w:t>Результат выполнения административной процедуры фиксируется в материалах проверки, в принятых решениях, актах, предписаниях.</w:t>
      </w:r>
    </w:p>
    <w:p w:rsidR="002F2B04" w:rsidRDefault="002F2B04"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2F2B04" w:rsidRPr="002F2B04" w:rsidRDefault="002F2B04" w:rsidP="00F02ADF">
      <w:pPr>
        <w:tabs>
          <w:tab w:val="left" w:pos="451"/>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F2B04">
        <w:rPr>
          <w:rFonts w:ascii="Times New Roman" w:hAnsi="Times New Roman" w:cs="Times New Roman"/>
          <w:b/>
          <w:bCs/>
          <w:sz w:val="28"/>
          <w:szCs w:val="28"/>
        </w:rPr>
        <w:t>3.7.4. Выдача предостережения</w:t>
      </w:r>
      <w:r w:rsidRPr="002F2B04">
        <w:t xml:space="preserve"> </w:t>
      </w:r>
      <w:r w:rsidRPr="002F2B04">
        <w:rPr>
          <w:rFonts w:ascii="Times New Roman" w:hAnsi="Times New Roman" w:cs="Times New Roman"/>
          <w:b/>
          <w:bCs/>
          <w:sz w:val="28"/>
          <w:szCs w:val="28"/>
        </w:rPr>
        <w:t>о недопустимости нарушения обязательных требований.</w:t>
      </w:r>
    </w:p>
    <w:p w:rsidR="009B3FA4" w:rsidRPr="002F2B04" w:rsidRDefault="002F2B04" w:rsidP="002F2B04">
      <w:pPr>
        <w:tabs>
          <w:tab w:val="left" w:pos="826"/>
        </w:tabs>
        <w:autoSpaceDE w:val="0"/>
        <w:autoSpaceDN w:val="0"/>
        <w:adjustRightInd w:val="0"/>
        <w:spacing w:after="0" w:line="240" w:lineRule="auto"/>
        <w:jc w:val="both"/>
        <w:outlineLvl w:val="0"/>
        <w:rPr>
          <w:rFonts w:ascii="Times New Roman" w:hAnsi="Times New Roman" w:cs="Times New Roman"/>
          <w:bCs/>
          <w:sz w:val="28"/>
          <w:szCs w:val="28"/>
        </w:rPr>
      </w:pPr>
      <w:r w:rsidRPr="002F2B04">
        <w:rPr>
          <w:rFonts w:ascii="Times New Roman" w:hAnsi="Times New Roman" w:cs="Times New Roman"/>
          <w:bCs/>
          <w:sz w:val="28"/>
          <w:szCs w:val="28"/>
        </w:rPr>
        <w:t xml:space="preserve">          3.7.4.1.</w:t>
      </w:r>
      <w:r>
        <w:rPr>
          <w:rFonts w:ascii="Times New Roman" w:hAnsi="Times New Roman" w:cs="Times New Roman"/>
          <w:b/>
          <w:bCs/>
          <w:sz w:val="28"/>
          <w:szCs w:val="28"/>
        </w:rPr>
        <w:t xml:space="preserve"> </w:t>
      </w:r>
      <w:r w:rsidRPr="002F2B04">
        <w:rPr>
          <w:rFonts w:ascii="Times New Roman" w:hAnsi="Times New Roman" w:cs="Times New Roman"/>
          <w:bCs/>
          <w:sz w:val="28"/>
          <w:szCs w:val="28"/>
        </w:rPr>
        <w:t>Основания, содержание</w:t>
      </w:r>
      <w:r>
        <w:rPr>
          <w:rFonts w:ascii="Times New Roman" w:hAnsi="Times New Roman" w:cs="Times New Roman"/>
          <w:bCs/>
          <w:sz w:val="28"/>
          <w:szCs w:val="28"/>
        </w:rPr>
        <w:t xml:space="preserve">, сведения об </w:t>
      </w:r>
      <w:r w:rsidRPr="002F2B04">
        <w:rPr>
          <w:rFonts w:ascii="Times New Roman" w:hAnsi="Times New Roman" w:cs="Times New Roman"/>
          <w:bCs/>
          <w:sz w:val="28"/>
          <w:szCs w:val="28"/>
        </w:rPr>
        <w:t>ответственны</w:t>
      </w:r>
      <w:r>
        <w:rPr>
          <w:rFonts w:ascii="Times New Roman" w:hAnsi="Times New Roman" w:cs="Times New Roman"/>
          <w:bCs/>
          <w:sz w:val="28"/>
          <w:szCs w:val="28"/>
        </w:rPr>
        <w:t>х</w:t>
      </w:r>
      <w:r w:rsidRPr="002F2B04">
        <w:rPr>
          <w:rFonts w:ascii="Times New Roman" w:hAnsi="Times New Roman" w:cs="Times New Roman"/>
          <w:bCs/>
          <w:sz w:val="28"/>
          <w:szCs w:val="28"/>
        </w:rPr>
        <w:t xml:space="preserve"> должностны</w:t>
      </w:r>
      <w:r>
        <w:rPr>
          <w:rFonts w:ascii="Times New Roman" w:hAnsi="Times New Roman" w:cs="Times New Roman"/>
          <w:bCs/>
          <w:sz w:val="28"/>
          <w:szCs w:val="28"/>
        </w:rPr>
        <w:t>х</w:t>
      </w:r>
      <w:r w:rsidRPr="002F2B04">
        <w:rPr>
          <w:rFonts w:ascii="Times New Roman" w:hAnsi="Times New Roman" w:cs="Times New Roman"/>
          <w:bCs/>
          <w:sz w:val="28"/>
          <w:szCs w:val="28"/>
        </w:rPr>
        <w:t xml:space="preserve"> лица</w:t>
      </w:r>
      <w:r w:rsidR="0017642B">
        <w:rPr>
          <w:rFonts w:ascii="Times New Roman" w:hAnsi="Times New Roman" w:cs="Times New Roman"/>
          <w:bCs/>
          <w:sz w:val="28"/>
          <w:szCs w:val="28"/>
        </w:rPr>
        <w:t>х</w:t>
      </w:r>
      <w:r w:rsidRPr="002F2B04">
        <w:rPr>
          <w:rFonts w:ascii="Times New Roman" w:hAnsi="Times New Roman" w:cs="Times New Roman"/>
          <w:bCs/>
          <w:sz w:val="28"/>
          <w:szCs w:val="28"/>
        </w:rPr>
        <w:t xml:space="preserve"> </w:t>
      </w:r>
      <w:proofErr w:type="gramStart"/>
      <w:r w:rsidR="0017642B">
        <w:rPr>
          <w:rFonts w:ascii="Times New Roman" w:hAnsi="Times New Roman" w:cs="Times New Roman"/>
          <w:bCs/>
          <w:sz w:val="28"/>
          <w:szCs w:val="28"/>
        </w:rPr>
        <w:t>при</w:t>
      </w:r>
      <w:proofErr w:type="gramEnd"/>
      <w:r w:rsidR="0017642B">
        <w:rPr>
          <w:rFonts w:ascii="Times New Roman" w:hAnsi="Times New Roman" w:cs="Times New Roman"/>
          <w:bCs/>
          <w:sz w:val="28"/>
          <w:szCs w:val="28"/>
        </w:rPr>
        <w:t xml:space="preserve"> </w:t>
      </w:r>
      <w:r>
        <w:rPr>
          <w:rFonts w:ascii="Times New Roman" w:hAnsi="Times New Roman" w:cs="Times New Roman"/>
          <w:bCs/>
          <w:sz w:val="28"/>
          <w:szCs w:val="28"/>
        </w:rPr>
        <w:t xml:space="preserve">выполнения административного действия </w:t>
      </w:r>
      <w:r w:rsidR="0017642B">
        <w:rPr>
          <w:rFonts w:ascii="Times New Roman" w:hAnsi="Times New Roman" w:cs="Times New Roman"/>
          <w:bCs/>
          <w:sz w:val="28"/>
          <w:szCs w:val="28"/>
        </w:rPr>
        <w:t xml:space="preserve">по </w:t>
      </w:r>
      <w:r w:rsidRPr="002F2B04">
        <w:rPr>
          <w:rFonts w:ascii="Times New Roman" w:hAnsi="Times New Roman" w:cs="Times New Roman"/>
          <w:bCs/>
          <w:sz w:val="28"/>
          <w:szCs w:val="28"/>
        </w:rPr>
        <w:t>выдач</w:t>
      </w:r>
      <w:r w:rsidR="0017642B">
        <w:rPr>
          <w:rFonts w:ascii="Times New Roman" w:hAnsi="Times New Roman" w:cs="Times New Roman"/>
          <w:bCs/>
          <w:sz w:val="28"/>
          <w:szCs w:val="28"/>
        </w:rPr>
        <w:t>е</w:t>
      </w:r>
      <w:r w:rsidRPr="002F2B04">
        <w:rPr>
          <w:rFonts w:ascii="Times New Roman" w:hAnsi="Times New Roman" w:cs="Times New Roman"/>
          <w:bCs/>
          <w:sz w:val="28"/>
          <w:szCs w:val="28"/>
        </w:rPr>
        <w:t xml:space="preserve"> предостережения о недопустимости нарушения обязательных требований</w:t>
      </w:r>
      <w:r>
        <w:rPr>
          <w:rFonts w:ascii="Times New Roman" w:hAnsi="Times New Roman" w:cs="Times New Roman"/>
          <w:bCs/>
          <w:sz w:val="28"/>
          <w:szCs w:val="28"/>
        </w:rPr>
        <w:t xml:space="preserve"> указаны в пунктах 3.4.4.3.1 – 3.4.4.3.9</w:t>
      </w:r>
      <w:r w:rsidR="0017642B">
        <w:rPr>
          <w:rFonts w:ascii="Times New Roman" w:hAnsi="Times New Roman" w:cs="Times New Roman"/>
          <w:bCs/>
          <w:sz w:val="28"/>
          <w:szCs w:val="28"/>
        </w:rPr>
        <w:t xml:space="preserve"> настоящего Административного регламента</w:t>
      </w:r>
      <w:r>
        <w:rPr>
          <w:rFonts w:ascii="Times New Roman" w:hAnsi="Times New Roman" w:cs="Times New Roman"/>
          <w:bCs/>
          <w:sz w:val="28"/>
          <w:szCs w:val="28"/>
        </w:rPr>
        <w:t>.</w:t>
      </w:r>
    </w:p>
    <w:p w:rsidR="002F2B04" w:rsidRDefault="002F2B04" w:rsidP="002F2B04">
      <w:pPr>
        <w:tabs>
          <w:tab w:val="left" w:pos="826"/>
        </w:tabs>
        <w:autoSpaceDE w:val="0"/>
        <w:autoSpaceDN w:val="0"/>
        <w:adjustRightInd w:val="0"/>
        <w:spacing w:after="0" w:line="240" w:lineRule="auto"/>
        <w:outlineLvl w:val="0"/>
        <w:rPr>
          <w:rFonts w:ascii="Times New Roman" w:hAnsi="Times New Roman" w:cs="Times New Roman"/>
          <w:b/>
          <w:bCs/>
          <w:sz w:val="28"/>
          <w:szCs w:val="28"/>
        </w:rPr>
      </w:pPr>
    </w:p>
    <w:p w:rsidR="009B3FA4" w:rsidRDefault="00C6684F" w:rsidP="00C6684F">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2715D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9B3FA4">
        <w:rPr>
          <w:rFonts w:ascii="Times New Roman" w:hAnsi="Times New Roman" w:cs="Times New Roman"/>
          <w:b/>
          <w:bCs/>
          <w:sz w:val="28"/>
          <w:szCs w:val="28"/>
        </w:rPr>
        <w:t>3.</w:t>
      </w:r>
      <w:r>
        <w:rPr>
          <w:rFonts w:ascii="Times New Roman" w:hAnsi="Times New Roman" w:cs="Times New Roman"/>
          <w:b/>
          <w:bCs/>
          <w:sz w:val="28"/>
          <w:szCs w:val="28"/>
        </w:rPr>
        <w:t>7</w:t>
      </w:r>
      <w:r w:rsidR="009B3FA4">
        <w:rPr>
          <w:rFonts w:ascii="Times New Roman" w:hAnsi="Times New Roman" w:cs="Times New Roman"/>
          <w:b/>
          <w:bCs/>
          <w:sz w:val="28"/>
          <w:szCs w:val="28"/>
        </w:rPr>
        <w:t>.</w:t>
      </w:r>
      <w:r w:rsidR="0017642B">
        <w:rPr>
          <w:rFonts w:ascii="Times New Roman" w:hAnsi="Times New Roman" w:cs="Times New Roman"/>
          <w:b/>
          <w:bCs/>
          <w:sz w:val="28"/>
          <w:szCs w:val="28"/>
        </w:rPr>
        <w:t>5</w:t>
      </w:r>
      <w:r w:rsidR="009B3FA4">
        <w:rPr>
          <w:rFonts w:ascii="Times New Roman" w:hAnsi="Times New Roman" w:cs="Times New Roman"/>
          <w:b/>
          <w:bCs/>
          <w:sz w:val="28"/>
          <w:szCs w:val="28"/>
        </w:rPr>
        <w:t>. Приостановление действия лицензии</w:t>
      </w:r>
    </w:p>
    <w:p w:rsidR="009B3FA4" w:rsidRDefault="009B3FA4" w:rsidP="002715D5">
      <w:pPr>
        <w:autoSpaceDE w:val="0"/>
        <w:autoSpaceDN w:val="0"/>
        <w:adjustRightInd w:val="0"/>
        <w:spacing w:after="0" w:line="240" w:lineRule="auto"/>
        <w:ind w:firstLine="697"/>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3.</w:t>
      </w:r>
      <w:r w:rsidR="00C6684F">
        <w:rPr>
          <w:rFonts w:ascii="Times New Roman" w:hAnsi="Times New Roman" w:cs="Times New Roman"/>
          <w:sz w:val="28"/>
          <w:szCs w:val="28"/>
        </w:rPr>
        <w:t>7.</w:t>
      </w:r>
      <w:r w:rsidR="0017642B">
        <w:rPr>
          <w:rFonts w:ascii="Times New Roman" w:hAnsi="Times New Roman" w:cs="Times New Roman"/>
          <w:sz w:val="28"/>
          <w:szCs w:val="28"/>
        </w:rPr>
        <w:t>5</w:t>
      </w:r>
      <w:r>
        <w:rPr>
          <w:rFonts w:ascii="Times New Roman" w:hAnsi="Times New Roman" w:cs="Times New Roman"/>
          <w:sz w:val="28"/>
          <w:szCs w:val="28"/>
        </w:rPr>
        <w:t>.1. Основанием для подготовки проекта распоряжения Комитета о приостановлении действия лицензии является решение начальника Департамента, принятое в случаях</w:t>
      </w:r>
      <w:r w:rsidR="00002D26">
        <w:rPr>
          <w:rFonts w:ascii="Times New Roman" w:hAnsi="Times New Roman" w:cs="Times New Roman"/>
          <w:sz w:val="28"/>
          <w:szCs w:val="28"/>
        </w:rPr>
        <w:t>, предусмотренных пунктом 1 статьи 20</w:t>
      </w:r>
      <w:r w:rsidR="00002D26" w:rsidRPr="00002D26">
        <w:t xml:space="preserve"> </w:t>
      </w:r>
      <w:r w:rsidR="00002D26" w:rsidRPr="00002D26">
        <w:rPr>
          <w:rFonts w:ascii="Times New Roman" w:hAnsi="Times New Roman" w:cs="Times New Roman"/>
          <w:sz w:val="28"/>
          <w:szCs w:val="28"/>
        </w:rPr>
        <w:t>Федерального закона № 171-ФЗ</w:t>
      </w:r>
      <w:r w:rsidR="00002D26">
        <w:rPr>
          <w:rFonts w:ascii="Times New Roman" w:hAnsi="Times New Roman" w:cs="Times New Roman"/>
          <w:sz w:val="28"/>
          <w:szCs w:val="28"/>
        </w:rPr>
        <w:t>.</w:t>
      </w:r>
    </w:p>
    <w:p w:rsidR="00B3474F" w:rsidRDefault="002715D5" w:rsidP="002715D5">
      <w:pPr>
        <w:autoSpaceDE w:val="0"/>
        <w:autoSpaceDN w:val="0"/>
        <w:adjustRightInd w:val="0"/>
        <w:spacing w:after="0" w:line="240" w:lineRule="auto"/>
        <w:ind w:firstLine="697"/>
        <w:jc w:val="both"/>
        <w:rPr>
          <w:rFonts w:ascii="Times New Roman" w:hAnsi="Times New Roman" w:cs="Times New Roman"/>
          <w:sz w:val="28"/>
          <w:szCs w:val="28"/>
        </w:rPr>
      </w:pPr>
      <w:r w:rsidRPr="002715D5">
        <w:rPr>
          <w:rFonts w:ascii="Times New Roman" w:hAnsi="Times New Roman" w:cs="Times New Roman"/>
          <w:sz w:val="28"/>
          <w:szCs w:val="28"/>
        </w:rPr>
        <w:t>3.7.</w:t>
      </w:r>
      <w:r w:rsidR="0017642B">
        <w:rPr>
          <w:rFonts w:ascii="Times New Roman" w:hAnsi="Times New Roman" w:cs="Times New Roman"/>
          <w:sz w:val="28"/>
          <w:szCs w:val="28"/>
        </w:rPr>
        <w:t>5</w:t>
      </w:r>
      <w:r w:rsidRPr="002715D5">
        <w:rPr>
          <w:rFonts w:ascii="Times New Roman" w:hAnsi="Times New Roman" w:cs="Times New Roman"/>
          <w:sz w:val="28"/>
          <w:szCs w:val="28"/>
        </w:rPr>
        <w:t>.</w:t>
      </w:r>
      <w:r>
        <w:rPr>
          <w:rFonts w:ascii="Times New Roman" w:hAnsi="Times New Roman" w:cs="Times New Roman"/>
          <w:sz w:val="28"/>
          <w:szCs w:val="28"/>
        </w:rPr>
        <w:t>2</w:t>
      </w:r>
      <w:r w:rsidRPr="002715D5">
        <w:rPr>
          <w:rFonts w:ascii="Times New Roman" w:hAnsi="Times New Roman" w:cs="Times New Roman"/>
          <w:sz w:val="28"/>
          <w:szCs w:val="28"/>
        </w:rPr>
        <w:t xml:space="preserve">. </w:t>
      </w:r>
      <w:proofErr w:type="gramStart"/>
      <w:r w:rsidR="00B3474F" w:rsidRPr="00B3474F">
        <w:rPr>
          <w:rFonts w:ascii="Times New Roman" w:hAnsi="Times New Roman" w:cs="Times New Roman"/>
          <w:sz w:val="28"/>
          <w:szCs w:val="28"/>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roofErr w:type="gramEnd"/>
      <w:r w:rsidR="00B3474F" w:rsidRPr="00B3474F">
        <w:rPr>
          <w:rFonts w:ascii="Times New Roman" w:hAnsi="Times New Roman" w:cs="Times New Roman"/>
          <w:sz w:val="28"/>
          <w:szCs w:val="28"/>
        </w:rPr>
        <w:t xml:space="preserve">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 </w:t>
      </w:r>
    </w:p>
    <w:p w:rsidR="009B3FA4" w:rsidRDefault="002715D5" w:rsidP="002715D5">
      <w:pPr>
        <w:autoSpaceDE w:val="0"/>
        <w:autoSpaceDN w:val="0"/>
        <w:adjustRightInd w:val="0"/>
        <w:spacing w:after="0" w:line="240" w:lineRule="auto"/>
        <w:ind w:firstLine="697"/>
        <w:jc w:val="both"/>
        <w:rPr>
          <w:rFonts w:ascii="Times New Roman" w:hAnsi="Times New Roman" w:cs="Times New Roman"/>
          <w:sz w:val="28"/>
          <w:szCs w:val="28"/>
        </w:rPr>
      </w:pPr>
      <w:r w:rsidRPr="002715D5">
        <w:rPr>
          <w:rFonts w:ascii="Times New Roman" w:hAnsi="Times New Roman" w:cs="Times New Roman"/>
          <w:sz w:val="28"/>
          <w:szCs w:val="28"/>
        </w:rPr>
        <w:t>3.7.</w:t>
      </w:r>
      <w:r w:rsidR="0017642B">
        <w:rPr>
          <w:rFonts w:ascii="Times New Roman" w:hAnsi="Times New Roman" w:cs="Times New Roman"/>
          <w:sz w:val="28"/>
          <w:szCs w:val="28"/>
        </w:rPr>
        <w:t>5</w:t>
      </w:r>
      <w:r w:rsidRPr="002715D5">
        <w:rPr>
          <w:rFonts w:ascii="Times New Roman" w:hAnsi="Times New Roman" w:cs="Times New Roman"/>
          <w:sz w:val="28"/>
          <w:szCs w:val="28"/>
        </w:rPr>
        <w:t>.</w:t>
      </w:r>
      <w:r>
        <w:rPr>
          <w:rFonts w:ascii="Times New Roman" w:hAnsi="Times New Roman" w:cs="Times New Roman"/>
          <w:sz w:val="28"/>
          <w:szCs w:val="28"/>
        </w:rPr>
        <w:t>3</w:t>
      </w:r>
      <w:r w:rsidR="009B3FA4">
        <w:rPr>
          <w:rFonts w:ascii="Times New Roman" w:hAnsi="Times New Roman" w:cs="Times New Roman"/>
          <w:sz w:val="28"/>
          <w:szCs w:val="28"/>
        </w:rPr>
        <w:t>. Подготовка распоряжения Комитета о приостановлении действия лицензии начинается незамедлительно после получения резолюции начальника Департамента на акте проверки или письме о принятом им решении по результатам рассмотрения акта проверки или письма (непосредственно в день получения такой резолюции).</w:t>
      </w:r>
    </w:p>
    <w:p w:rsidR="009B3FA4" w:rsidRDefault="009B3FA4" w:rsidP="002715D5">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Максимальный срок согласования и подписания проекта распоряжения Комитета о приостановлении действия лицензии составляет пять рабочих дней.</w:t>
      </w:r>
    </w:p>
    <w:p w:rsidR="00103CA9" w:rsidRDefault="009B3FA4" w:rsidP="002715D5">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 xml:space="preserve">В день </w:t>
      </w:r>
      <w:r w:rsidR="00103CA9">
        <w:rPr>
          <w:rFonts w:ascii="Times New Roman" w:hAnsi="Times New Roman" w:cs="Times New Roman"/>
          <w:sz w:val="28"/>
          <w:szCs w:val="28"/>
        </w:rPr>
        <w:t>издания</w:t>
      </w:r>
      <w:r>
        <w:rPr>
          <w:rFonts w:ascii="Times New Roman" w:hAnsi="Times New Roman" w:cs="Times New Roman"/>
          <w:sz w:val="28"/>
          <w:szCs w:val="28"/>
        </w:rPr>
        <w:t xml:space="preserve"> распоряжения Комитета о приостановлении действия лицензии начальник отдела контроля поручает </w:t>
      </w:r>
      <w:r w:rsidR="00B3474F">
        <w:rPr>
          <w:rFonts w:ascii="Times New Roman" w:hAnsi="Times New Roman" w:cs="Times New Roman"/>
          <w:sz w:val="28"/>
          <w:szCs w:val="28"/>
        </w:rPr>
        <w:t>работнику</w:t>
      </w:r>
      <w:r>
        <w:rPr>
          <w:rFonts w:ascii="Times New Roman" w:hAnsi="Times New Roman" w:cs="Times New Roman"/>
          <w:sz w:val="28"/>
          <w:szCs w:val="28"/>
        </w:rPr>
        <w:t xml:space="preserve"> отдела контроля уведомить лицензиата о приостановлении действия лицензии.</w:t>
      </w:r>
    </w:p>
    <w:p w:rsidR="00180D7B" w:rsidRDefault="00180D7B" w:rsidP="00103CA9">
      <w:pPr>
        <w:spacing w:after="0" w:line="240" w:lineRule="auto"/>
        <w:ind w:firstLine="709"/>
        <w:jc w:val="both"/>
        <w:rPr>
          <w:rFonts w:ascii="Times New Roman" w:hAnsi="Times New Roman" w:cs="Times New Roman"/>
          <w:sz w:val="28"/>
          <w:szCs w:val="28"/>
        </w:rPr>
      </w:pPr>
      <w:r w:rsidRPr="00180D7B">
        <w:rPr>
          <w:rFonts w:ascii="Times New Roman" w:hAnsi="Times New Roman" w:cs="Times New Roman"/>
          <w:sz w:val="28"/>
          <w:szCs w:val="28"/>
        </w:rPr>
        <w:t xml:space="preserve">Решение о приостановлении действия лицензии доводится </w:t>
      </w:r>
      <w:r>
        <w:rPr>
          <w:rFonts w:ascii="Times New Roman" w:hAnsi="Times New Roman" w:cs="Times New Roman"/>
          <w:sz w:val="28"/>
          <w:szCs w:val="28"/>
        </w:rPr>
        <w:t>Комитетом</w:t>
      </w:r>
      <w:r w:rsidRPr="00180D7B">
        <w:rPr>
          <w:rFonts w:ascii="Times New Roman" w:hAnsi="Times New Roman" w:cs="Times New Roman"/>
          <w:sz w:val="28"/>
          <w:szCs w:val="28"/>
        </w:rPr>
        <w:t xml:space="preserve"> до </w:t>
      </w:r>
      <w:r>
        <w:rPr>
          <w:rFonts w:ascii="Times New Roman" w:hAnsi="Times New Roman" w:cs="Times New Roman"/>
          <w:sz w:val="28"/>
          <w:szCs w:val="28"/>
        </w:rPr>
        <w:t>лицензиата</w:t>
      </w:r>
      <w:r w:rsidRPr="00180D7B">
        <w:rPr>
          <w:rFonts w:ascii="Times New Roman" w:hAnsi="Times New Roman" w:cs="Times New Roman"/>
          <w:sz w:val="28"/>
          <w:szCs w:val="28"/>
        </w:rPr>
        <w:t xml:space="preserve"> в письменной форме и (или) направляется в форме электронного </w:t>
      </w:r>
      <w:r w:rsidRPr="00180D7B">
        <w:rPr>
          <w:rFonts w:ascii="Times New Roman" w:hAnsi="Times New Roman" w:cs="Times New Roman"/>
          <w:sz w:val="28"/>
          <w:szCs w:val="28"/>
        </w:rPr>
        <w:lastRenderedPageBreak/>
        <w:t xml:space="preserve">документа по адресу электронной почты, по которому </w:t>
      </w:r>
      <w:r>
        <w:rPr>
          <w:rFonts w:ascii="Times New Roman" w:hAnsi="Times New Roman" w:cs="Times New Roman"/>
          <w:sz w:val="28"/>
          <w:szCs w:val="28"/>
        </w:rPr>
        <w:t>Комитет</w:t>
      </w:r>
      <w:r w:rsidRPr="00180D7B">
        <w:rPr>
          <w:rFonts w:ascii="Times New Roman" w:hAnsi="Times New Roman" w:cs="Times New Roman"/>
          <w:sz w:val="28"/>
          <w:szCs w:val="28"/>
        </w:rPr>
        <w:t xml:space="preserve">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9B3FA4" w:rsidRDefault="008F59D2" w:rsidP="002715D5">
      <w:pPr>
        <w:autoSpaceDE w:val="0"/>
        <w:autoSpaceDN w:val="0"/>
        <w:adjustRightInd w:val="0"/>
        <w:spacing w:after="0" w:line="240" w:lineRule="auto"/>
        <w:ind w:firstLine="697"/>
        <w:jc w:val="both"/>
        <w:rPr>
          <w:rFonts w:ascii="Times New Roman" w:hAnsi="Times New Roman" w:cs="Times New Roman"/>
          <w:sz w:val="28"/>
          <w:szCs w:val="28"/>
        </w:rPr>
      </w:pPr>
      <w:r w:rsidRPr="008F59D2">
        <w:rPr>
          <w:rFonts w:ascii="Times New Roman" w:hAnsi="Times New Roman" w:cs="Times New Roman"/>
          <w:sz w:val="28"/>
          <w:szCs w:val="28"/>
        </w:rPr>
        <w:t>3.7.</w:t>
      </w:r>
      <w:r w:rsidR="0017642B">
        <w:rPr>
          <w:rFonts w:ascii="Times New Roman" w:hAnsi="Times New Roman" w:cs="Times New Roman"/>
          <w:sz w:val="28"/>
          <w:szCs w:val="28"/>
        </w:rPr>
        <w:t>5</w:t>
      </w:r>
      <w:r w:rsidRPr="008F59D2">
        <w:rPr>
          <w:rFonts w:ascii="Times New Roman" w:hAnsi="Times New Roman" w:cs="Times New Roman"/>
          <w:sz w:val="28"/>
          <w:szCs w:val="28"/>
        </w:rPr>
        <w:t>.</w:t>
      </w:r>
      <w:r>
        <w:rPr>
          <w:rFonts w:ascii="Times New Roman" w:hAnsi="Times New Roman" w:cs="Times New Roman"/>
          <w:sz w:val="28"/>
          <w:szCs w:val="28"/>
        </w:rPr>
        <w:t>4</w:t>
      </w:r>
      <w:r w:rsidRPr="008F59D2">
        <w:rPr>
          <w:rFonts w:ascii="Times New Roman" w:hAnsi="Times New Roman" w:cs="Times New Roman"/>
          <w:sz w:val="28"/>
          <w:szCs w:val="28"/>
        </w:rPr>
        <w:t xml:space="preserve">. </w:t>
      </w:r>
      <w:r w:rsidR="009B3FA4">
        <w:rPr>
          <w:rFonts w:ascii="Times New Roman" w:hAnsi="Times New Roman" w:cs="Times New Roman"/>
          <w:sz w:val="28"/>
          <w:szCs w:val="28"/>
        </w:rPr>
        <w:t>В день приостановления действия лицензии работник, ответственный за уведомление о приостановлении действия лицензии</w:t>
      </w:r>
      <w:r w:rsidR="009B3FA4" w:rsidRPr="002715D5">
        <w:rPr>
          <w:rFonts w:ascii="Times New Roman" w:hAnsi="Times New Roman" w:cs="Times New Roman"/>
          <w:sz w:val="28"/>
          <w:szCs w:val="28"/>
        </w:rPr>
        <w:t xml:space="preserve">, вносит в </w:t>
      </w:r>
      <w:r w:rsidR="002715D5" w:rsidRPr="002715D5">
        <w:rPr>
          <w:rFonts w:ascii="Times New Roman" w:hAnsi="Times New Roman" w:cs="Times New Roman"/>
          <w:sz w:val="28"/>
          <w:szCs w:val="28"/>
        </w:rPr>
        <w:t xml:space="preserve">автоматизированную </w:t>
      </w:r>
      <w:r w:rsidR="009B3FA4" w:rsidRPr="002715D5">
        <w:rPr>
          <w:rFonts w:ascii="Times New Roman" w:hAnsi="Times New Roman" w:cs="Times New Roman"/>
          <w:sz w:val="28"/>
          <w:szCs w:val="28"/>
        </w:rPr>
        <w:t>информационную систем</w:t>
      </w:r>
      <w:r w:rsidR="002715D5" w:rsidRPr="002715D5">
        <w:rPr>
          <w:rFonts w:ascii="Times New Roman" w:hAnsi="Times New Roman" w:cs="Times New Roman"/>
          <w:sz w:val="28"/>
          <w:szCs w:val="28"/>
        </w:rPr>
        <w:t>у</w:t>
      </w:r>
      <w:r w:rsidR="009B3FA4" w:rsidRPr="002715D5">
        <w:rPr>
          <w:rFonts w:ascii="Times New Roman" w:hAnsi="Times New Roman" w:cs="Times New Roman"/>
          <w:sz w:val="28"/>
          <w:szCs w:val="28"/>
        </w:rPr>
        <w:t xml:space="preserve"> </w:t>
      </w:r>
      <w:r w:rsidR="002715D5" w:rsidRPr="002715D5">
        <w:rPr>
          <w:rFonts w:ascii="Times New Roman" w:hAnsi="Times New Roman" w:cs="Times New Roman"/>
          <w:sz w:val="28"/>
          <w:szCs w:val="28"/>
        </w:rPr>
        <w:t xml:space="preserve">в сфере лицензирования розничной продажи алкогольной продукции </w:t>
      </w:r>
      <w:r w:rsidR="009B3FA4" w:rsidRPr="002715D5">
        <w:rPr>
          <w:rFonts w:ascii="Times New Roman" w:hAnsi="Times New Roman" w:cs="Times New Roman"/>
          <w:sz w:val="28"/>
          <w:szCs w:val="28"/>
        </w:rPr>
        <w:t>(да</w:t>
      </w:r>
      <w:r w:rsidR="009B3FA4">
        <w:rPr>
          <w:rFonts w:ascii="Times New Roman" w:hAnsi="Times New Roman" w:cs="Times New Roman"/>
          <w:sz w:val="28"/>
          <w:szCs w:val="28"/>
        </w:rPr>
        <w:t xml:space="preserve">лее - </w:t>
      </w:r>
      <w:r w:rsidR="002715D5">
        <w:rPr>
          <w:rFonts w:ascii="Times New Roman" w:hAnsi="Times New Roman" w:cs="Times New Roman"/>
          <w:sz w:val="28"/>
          <w:szCs w:val="28"/>
        </w:rPr>
        <w:t>А</w:t>
      </w:r>
      <w:r w:rsidR="009B3FA4">
        <w:rPr>
          <w:rFonts w:ascii="Times New Roman" w:hAnsi="Times New Roman" w:cs="Times New Roman"/>
          <w:sz w:val="28"/>
          <w:szCs w:val="28"/>
        </w:rPr>
        <w:t>ИС) сведения о приостановлении действия лицензии.</w:t>
      </w:r>
    </w:p>
    <w:p w:rsidR="009B3FA4" w:rsidRDefault="008F59D2" w:rsidP="002715D5">
      <w:pPr>
        <w:autoSpaceDE w:val="0"/>
        <w:autoSpaceDN w:val="0"/>
        <w:adjustRightInd w:val="0"/>
        <w:spacing w:after="0" w:line="240" w:lineRule="auto"/>
        <w:ind w:firstLine="697"/>
        <w:jc w:val="both"/>
        <w:rPr>
          <w:rFonts w:ascii="Times New Roman" w:hAnsi="Times New Roman" w:cs="Times New Roman"/>
          <w:sz w:val="28"/>
          <w:szCs w:val="28"/>
        </w:rPr>
      </w:pPr>
      <w:r w:rsidRPr="008F59D2">
        <w:rPr>
          <w:rFonts w:ascii="Times New Roman" w:hAnsi="Times New Roman" w:cs="Times New Roman"/>
          <w:sz w:val="28"/>
          <w:szCs w:val="28"/>
        </w:rPr>
        <w:t>3.7.</w:t>
      </w:r>
      <w:r w:rsidR="0017642B">
        <w:rPr>
          <w:rFonts w:ascii="Times New Roman" w:hAnsi="Times New Roman" w:cs="Times New Roman"/>
          <w:sz w:val="28"/>
          <w:szCs w:val="28"/>
        </w:rPr>
        <w:t>5</w:t>
      </w:r>
      <w:r w:rsidRPr="008F59D2">
        <w:rPr>
          <w:rFonts w:ascii="Times New Roman" w:hAnsi="Times New Roman" w:cs="Times New Roman"/>
          <w:sz w:val="28"/>
          <w:szCs w:val="28"/>
        </w:rPr>
        <w:t>.</w:t>
      </w:r>
      <w:r>
        <w:rPr>
          <w:rFonts w:ascii="Times New Roman" w:hAnsi="Times New Roman" w:cs="Times New Roman"/>
          <w:sz w:val="28"/>
          <w:szCs w:val="28"/>
        </w:rPr>
        <w:t>5</w:t>
      </w:r>
      <w:r w:rsidRPr="008F59D2">
        <w:rPr>
          <w:rFonts w:ascii="Times New Roman" w:hAnsi="Times New Roman" w:cs="Times New Roman"/>
          <w:sz w:val="28"/>
          <w:szCs w:val="28"/>
        </w:rPr>
        <w:t xml:space="preserve">. </w:t>
      </w:r>
      <w:proofErr w:type="gramStart"/>
      <w:r w:rsidR="009B3FA4">
        <w:rPr>
          <w:rFonts w:ascii="Times New Roman" w:hAnsi="Times New Roman" w:cs="Times New Roman"/>
          <w:sz w:val="28"/>
          <w:szCs w:val="28"/>
        </w:rPr>
        <w:t>Сведения о приостановлении действия лицензии не позднее одного рабочего дня со дня издания распоряжения Комитета о приостановлении действия лицензии представляются в Федеральную службу по регулированию алкогольного рынка в электронном виде по информационно-телекоммуникационным каналам связи, включая единую систему межведомственного электронного взаимодействия и региональные системы межведомственного электронного взаимодействия, с использованием усиленной квалифицированной электронной подписи.</w:t>
      </w:r>
      <w:proofErr w:type="gramEnd"/>
    </w:p>
    <w:p w:rsidR="009B3FA4" w:rsidRDefault="008F59D2" w:rsidP="002715D5">
      <w:pPr>
        <w:autoSpaceDE w:val="0"/>
        <w:autoSpaceDN w:val="0"/>
        <w:adjustRightInd w:val="0"/>
        <w:spacing w:after="0" w:line="240" w:lineRule="auto"/>
        <w:ind w:firstLine="697"/>
        <w:jc w:val="both"/>
        <w:rPr>
          <w:rFonts w:ascii="Times New Roman" w:hAnsi="Times New Roman" w:cs="Times New Roman"/>
          <w:sz w:val="28"/>
          <w:szCs w:val="28"/>
        </w:rPr>
      </w:pPr>
      <w:r w:rsidRPr="008F59D2">
        <w:rPr>
          <w:rFonts w:ascii="Times New Roman" w:hAnsi="Times New Roman" w:cs="Times New Roman"/>
          <w:sz w:val="28"/>
          <w:szCs w:val="28"/>
        </w:rPr>
        <w:t>3.7.</w:t>
      </w:r>
      <w:r w:rsidR="0017642B">
        <w:rPr>
          <w:rFonts w:ascii="Times New Roman" w:hAnsi="Times New Roman" w:cs="Times New Roman"/>
          <w:sz w:val="28"/>
          <w:szCs w:val="28"/>
        </w:rPr>
        <w:t>5</w:t>
      </w:r>
      <w:r w:rsidRPr="008F59D2">
        <w:rPr>
          <w:rFonts w:ascii="Times New Roman" w:hAnsi="Times New Roman" w:cs="Times New Roman"/>
          <w:sz w:val="28"/>
          <w:szCs w:val="28"/>
        </w:rPr>
        <w:t>.</w:t>
      </w:r>
      <w:r>
        <w:rPr>
          <w:rFonts w:ascii="Times New Roman" w:hAnsi="Times New Roman" w:cs="Times New Roman"/>
          <w:sz w:val="28"/>
          <w:szCs w:val="28"/>
        </w:rPr>
        <w:t>6</w:t>
      </w:r>
      <w:r w:rsidRPr="008F59D2">
        <w:rPr>
          <w:rFonts w:ascii="Times New Roman" w:hAnsi="Times New Roman" w:cs="Times New Roman"/>
          <w:sz w:val="28"/>
          <w:szCs w:val="28"/>
        </w:rPr>
        <w:t>.</w:t>
      </w:r>
      <w:r w:rsidR="009B3FA4">
        <w:rPr>
          <w:rFonts w:ascii="Times New Roman" w:hAnsi="Times New Roman" w:cs="Times New Roman"/>
          <w:sz w:val="28"/>
          <w:szCs w:val="28"/>
        </w:rPr>
        <w:t xml:space="preserve"> Должностным лицом, ответственным за подготовку распоряжения Комитета о приостановлении действия лицензии и уведомление лицензиата о приостановлении действия лицензии, является </w:t>
      </w:r>
      <w:r w:rsidR="002715D5">
        <w:rPr>
          <w:rFonts w:ascii="Times New Roman" w:hAnsi="Times New Roman" w:cs="Times New Roman"/>
          <w:sz w:val="28"/>
          <w:szCs w:val="28"/>
        </w:rPr>
        <w:t>работник</w:t>
      </w:r>
      <w:r w:rsidR="009B3FA4">
        <w:rPr>
          <w:rFonts w:ascii="Times New Roman" w:hAnsi="Times New Roman" w:cs="Times New Roman"/>
          <w:sz w:val="28"/>
          <w:szCs w:val="28"/>
        </w:rPr>
        <w:t xml:space="preserve"> отдела контроля, которому начальником отдела </w:t>
      </w:r>
      <w:r w:rsidR="002715D5">
        <w:rPr>
          <w:rFonts w:ascii="Times New Roman" w:hAnsi="Times New Roman" w:cs="Times New Roman"/>
          <w:sz w:val="28"/>
          <w:szCs w:val="28"/>
        </w:rPr>
        <w:t xml:space="preserve">контроля </w:t>
      </w:r>
      <w:r w:rsidR="009B3FA4">
        <w:rPr>
          <w:rFonts w:ascii="Times New Roman" w:hAnsi="Times New Roman" w:cs="Times New Roman"/>
          <w:sz w:val="28"/>
          <w:szCs w:val="28"/>
        </w:rPr>
        <w:t xml:space="preserve">поручено подготовить </w:t>
      </w:r>
      <w:r w:rsidR="002715D5">
        <w:rPr>
          <w:rFonts w:ascii="Times New Roman" w:hAnsi="Times New Roman" w:cs="Times New Roman"/>
          <w:sz w:val="28"/>
          <w:szCs w:val="28"/>
        </w:rPr>
        <w:t xml:space="preserve">проект </w:t>
      </w:r>
      <w:r w:rsidR="009B3FA4">
        <w:rPr>
          <w:rFonts w:ascii="Times New Roman" w:hAnsi="Times New Roman" w:cs="Times New Roman"/>
          <w:sz w:val="28"/>
          <w:szCs w:val="28"/>
        </w:rPr>
        <w:t>распоряжени</w:t>
      </w:r>
      <w:r w:rsidR="002715D5">
        <w:rPr>
          <w:rFonts w:ascii="Times New Roman" w:hAnsi="Times New Roman" w:cs="Times New Roman"/>
          <w:sz w:val="28"/>
          <w:szCs w:val="28"/>
        </w:rPr>
        <w:t>я Комитета</w:t>
      </w:r>
      <w:r w:rsidR="009B3FA4">
        <w:rPr>
          <w:rFonts w:ascii="Times New Roman" w:hAnsi="Times New Roman" w:cs="Times New Roman"/>
          <w:sz w:val="28"/>
          <w:szCs w:val="28"/>
        </w:rPr>
        <w:t xml:space="preserve"> о приостановлении действия лицензии.</w:t>
      </w:r>
    </w:p>
    <w:p w:rsidR="009B3FA4" w:rsidRDefault="008F59D2" w:rsidP="002715D5">
      <w:pPr>
        <w:autoSpaceDE w:val="0"/>
        <w:autoSpaceDN w:val="0"/>
        <w:adjustRightInd w:val="0"/>
        <w:spacing w:after="0" w:line="240" w:lineRule="auto"/>
        <w:ind w:firstLine="697"/>
        <w:jc w:val="both"/>
        <w:rPr>
          <w:rFonts w:ascii="Times New Roman" w:hAnsi="Times New Roman" w:cs="Times New Roman"/>
          <w:sz w:val="28"/>
          <w:szCs w:val="28"/>
        </w:rPr>
      </w:pPr>
      <w:r w:rsidRPr="008F59D2">
        <w:rPr>
          <w:rFonts w:ascii="Times New Roman" w:hAnsi="Times New Roman" w:cs="Times New Roman"/>
          <w:sz w:val="28"/>
          <w:szCs w:val="28"/>
        </w:rPr>
        <w:t>3.7.</w:t>
      </w:r>
      <w:r w:rsidR="0017642B">
        <w:rPr>
          <w:rFonts w:ascii="Times New Roman" w:hAnsi="Times New Roman" w:cs="Times New Roman"/>
          <w:sz w:val="28"/>
          <w:szCs w:val="28"/>
        </w:rPr>
        <w:t>5</w:t>
      </w:r>
      <w:r w:rsidRPr="008F59D2">
        <w:rPr>
          <w:rFonts w:ascii="Times New Roman" w:hAnsi="Times New Roman" w:cs="Times New Roman"/>
          <w:sz w:val="28"/>
          <w:szCs w:val="28"/>
        </w:rPr>
        <w:t>.</w:t>
      </w:r>
      <w:r>
        <w:rPr>
          <w:rFonts w:ascii="Times New Roman" w:hAnsi="Times New Roman" w:cs="Times New Roman"/>
          <w:sz w:val="28"/>
          <w:szCs w:val="28"/>
        </w:rPr>
        <w:t>7</w:t>
      </w:r>
      <w:r w:rsidRPr="008F59D2">
        <w:rPr>
          <w:rFonts w:ascii="Times New Roman" w:hAnsi="Times New Roman" w:cs="Times New Roman"/>
          <w:sz w:val="28"/>
          <w:szCs w:val="28"/>
        </w:rPr>
        <w:t xml:space="preserve">. </w:t>
      </w:r>
      <w:r w:rsidR="009B3FA4">
        <w:rPr>
          <w:rFonts w:ascii="Times New Roman" w:hAnsi="Times New Roman" w:cs="Times New Roman"/>
          <w:sz w:val="28"/>
          <w:szCs w:val="28"/>
        </w:rPr>
        <w:t>Результатом административного действия является распоряжение Комитета о приостановлении действия лицензии.</w:t>
      </w:r>
    </w:p>
    <w:p w:rsidR="009B3FA4" w:rsidRDefault="008F59D2" w:rsidP="002715D5">
      <w:pPr>
        <w:autoSpaceDE w:val="0"/>
        <w:autoSpaceDN w:val="0"/>
        <w:adjustRightInd w:val="0"/>
        <w:spacing w:after="0" w:line="240" w:lineRule="auto"/>
        <w:ind w:firstLine="697"/>
        <w:jc w:val="both"/>
        <w:rPr>
          <w:rFonts w:ascii="Times New Roman" w:hAnsi="Times New Roman" w:cs="Times New Roman"/>
          <w:sz w:val="28"/>
          <w:szCs w:val="28"/>
        </w:rPr>
      </w:pPr>
      <w:r w:rsidRPr="008F59D2">
        <w:rPr>
          <w:rFonts w:ascii="Times New Roman" w:hAnsi="Times New Roman" w:cs="Times New Roman"/>
          <w:sz w:val="28"/>
          <w:szCs w:val="28"/>
        </w:rPr>
        <w:t>3.7.</w:t>
      </w:r>
      <w:r w:rsidR="0017642B">
        <w:rPr>
          <w:rFonts w:ascii="Times New Roman" w:hAnsi="Times New Roman" w:cs="Times New Roman"/>
          <w:sz w:val="28"/>
          <w:szCs w:val="28"/>
        </w:rPr>
        <w:t>5</w:t>
      </w:r>
      <w:r w:rsidRPr="008F59D2">
        <w:rPr>
          <w:rFonts w:ascii="Times New Roman" w:hAnsi="Times New Roman" w:cs="Times New Roman"/>
          <w:sz w:val="28"/>
          <w:szCs w:val="28"/>
        </w:rPr>
        <w:t>.</w:t>
      </w:r>
      <w:r>
        <w:rPr>
          <w:rFonts w:ascii="Times New Roman" w:hAnsi="Times New Roman" w:cs="Times New Roman"/>
          <w:sz w:val="28"/>
          <w:szCs w:val="28"/>
        </w:rPr>
        <w:t>8</w:t>
      </w:r>
      <w:r w:rsidRPr="008F59D2">
        <w:rPr>
          <w:rFonts w:ascii="Times New Roman" w:hAnsi="Times New Roman" w:cs="Times New Roman"/>
          <w:sz w:val="28"/>
          <w:szCs w:val="28"/>
        </w:rPr>
        <w:t xml:space="preserve">. </w:t>
      </w:r>
      <w:r w:rsidR="009B3FA4">
        <w:rPr>
          <w:rFonts w:ascii="Times New Roman" w:hAnsi="Times New Roman" w:cs="Times New Roman"/>
          <w:sz w:val="28"/>
          <w:szCs w:val="28"/>
        </w:rPr>
        <w:t>Способом фиксации результата административного действия является регистрация распоряжения Комитета о приостановлении действия лицензии.</w:t>
      </w:r>
    </w:p>
    <w:p w:rsidR="009B3FA4" w:rsidRDefault="009B3FA4" w:rsidP="009B3FA4">
      <w:pPr>
        <w:autoSpaceDE w:val="0"/>
        <w:autoSpaceDN w:val="0"/>
        <w:adjustRightInd w:val="0"/>
        <w:spacing w:after="0" w:line="240" w:lineRule="auto"/>
        <w:ind w:firstLine="540"/>
        <w:jc w:val="both"/>
        <w:rPr>
          <w:rFonts w:ascii="Times New Roman" w:hAnsi="Times New Roman" w:cs="Times New Roman"/>
          <w:sz w:val="28"/>
          <w:szCs w:val="28"/>
        </w:rPr>
      </w:pPr>
    </w:p>
    <w:p w:rsidR="009B3FA4" w:rsidRDefault="008F59D2" w:rsidP="008F59D2">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690014">
        <w:rPr>
          <w:rFonts w:ascii="Times New Roman" w:hAnsi="Times New Roman" w:cs="Times New Roman"/>
          <w:b/>
          <w:bCs/>
          <w:sz w:val="28"/>
          <w:szCs w:val="28"/>
        </w:rPr>
        <w:t xml:space="preserve"> </w:t>
      </w:r>
      <w:r w:rsidR="009B3FA4">
        <w:rPr>
          <w:rFonts w:ascii="Times New Roman" w:hAnsi="Times New Roman" w:cs="Times New Roman"/>
          <w:b/>
          <w:bCs/>
          <w:sz w:val="28"/>
          <w:szCs w:val="28"/>
        </w:rPr>
        <w:t>3.</w:t>
      </w:r>
      <w:r>
        <w:rPr>
          <w:rFonts w:ascii="Times New Roman" w:hAnsi="Times New Roman" w:cs="Times New Roman"/>
          <w:b/>
          <w:bCs/>
          <w:sz w:val="28"/>
          <w:szCs w:val="28"/>
        </w:rPr>
        <w:t>7</w:t>
      </w:r>
      <w:r w:rsidR="009B3FA4">
        <w:rPr>
          <w:rFonts w:ascii="Times New Roman" w:hAnsi="Times New Roman" w:cs="Times New Roman"/>
          <w:b/>
          <w:bCs/>
          <w:sz w:val="28"/>
          <w:szCs w:val="28"/>
        </w:rPr>
        <w:t>.</w:t>
      </w:r>
      <w:r w:rsidR="0017642B">
        <w:rPr>
          <w:rFonts w:ascii="Times New Roman" w:hAnsi="Times New Roman" w:cs="Times New Roman"/>
          <w:b/>
          <w:bCs/>
          <w:sz w:val="28"/>
          <w:szCs w:val="28"/>
        </w:rPr>
        <w:t>6</w:t>
      </w:r>
      <w:r>
        <w:rPr>
          <w:rFonts w:ascii="Times New Roman" w:hAnsi="Times New Roman" w:cs="Times New Roman"/>
          <w:b/>
          <w:bCs/>
          <w:sz w:val="28"/>
          <w:szCs w:val="28"/>
        </w:rPr>
        <w:t>.</w:t>
      </w:r>
      <w:r w:rsidR="009B3FA4">
        <w:rPr>
          <w:rFonts w:ascii="Times New Roman" w:hAnsi="Times New Roman" w:cs="Times New Roman"/>
          <w:b/>
          <w:bCs/>
          <w:sz w:val="28"/>
          <w:szCs w:val="28"/>
        </w:rPr>
        <w:t xml:space="preserve"> Возобновление действия лицензии</w:t>
      </w:r>
      <w:r>
        <w:rPr>
          <w:rFonts w:ascii="Times New Roman" w:hAnsi="Times New Roman" w:cs="Times New Roman"/>
          <w:b/>
          <w:bCs/>
          <w:sz w:val="28"/>
          <w:szCs w:val="28"/>
        </w:rPr>
        <w:t>.</w:t>
      </w:r>
    </w:p>
    <w:p w:rsidR="009B3FA4" w:rsidRDefault="009B3FA4" w:rsidP="00690014">
      <w:pPr>
        <w:autoSpaceDE w:val="0"/>
        <w:autoSpaceDN w:val="0"/>
        <w:adjustRightInd w:val="0"/>
        <w:spacing w:after="0" w:line="240" w:lineRule="auto"/>
        <w:ind w:firstLine="697"/>
        <w:jc w:val="both"/>
        <w:rPr>
          <w:rFonts w:ascii="Times New Roman" w:hAnsi="Times New Roman" w:cs="Times New Roman"/>
          <w:sz w:val="28"/>
          <w:szCs w:val="28"/>
        </w:rPr>
      </w:pPr>
      <w:bookmarkStart w:id="6" w:name="Par24"/>
      <w:bookmarkEnd w:id="6"/>
      <w:r>
        <w:rPr>
          <w:rFonts w:ascii="Times New Roman" w:hAnsi="Times New Roman" w:cs="Times New Roman"/>
          <w:sz w:val="28"/>
          <w:szCs w:val="28"/>
        </w:rPr>
        <w:t>3.</w:t>
      </w:r>
      <w:r w:rsidR="00690014">
        <w:rPr>
          <w:rFonts w:ascii="Times New Roman" w:hAnsi="Times New Roman" w:cs="Times New Roman"/>
          <w:sz w:val="28"/>
          <w:szCs w:val="28"/>
        </w:rPr>
        <w:t>7</w:t>
      </w:r>
      <w:r>
        <w:rPr>
          <w:rFonts w:ascii="Times New Roman" w:hAnsi="Times New Roman" w:cs="Times New Roman"/>
          <w:sz w:val="28"/>
          <w:szCs w:val="28"/>
        </w:rPr>
        <w:t>.</w:t>
      </w:r>
      <w:r w:rsidR="0017642B">
        <w:rPr>
          <w:rFonts w:ascii="Times New Roman" w:hAnsi="Times New Roman" w:cs="Times New Roman"/>
          <w:sz w:val="28"/>
          <w:szCs w:val="28"/>
        </w:rPr>
        <w:t>6</w:t>
      </w:r>
      <w:r>
        <w:rPr>
          <w:rFonts w:ascii="Times New Roman" w:hAnsi="Times New Roman" w:cs="Times New Roman"/>
          <w:sz w:val="28"/>
          <w:szCs w:val="28"/>
        </w:rPr>
        <w:t>.1. Основаниями для возобновления действия лицензии на розничную продажу алкогольной продукции являются:</w:t>
      </w:r>
    </w:p>
    <w:p w:rsidR="009B3FA4" w:rsidRDefault="009B3FA4" w:rsidP="00690014">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 xml:space="preserve">истечение срока приостановления действия лицензии, указанного в распоряжении </w:t>
      </w:r>
      <w:r w:rsidR="00AF733B">
        <w:rPr>
          <w:rFonts w:ascii="Times New Roman" w:hAnsi="Times New Roman" w:cs="Times New Roman"/>
          <w:sz w:val="28"/>
          <w:szCs w:val="28"/>
        </w:rPr>
        <w:t xml:space="preserve">Комитета </w:t>
      </w:r>
      <w:r>
        <w:rPr>
          <w:rFonts w:ascii="Times New Roman" w:hAnsi="Times New Roman" w:cs="Times New Roman"/>
          <w:sz w:val="28"/>
          <w:szCs w:val="28"/>
        </w:rPr>
        <w:t>о приостановлении действия лицензии;</w:t>
      </w:r>
    </w:p>
    <w:p w:rsidR="009B3FA4" w:rsidRDefault="009B3FA4" w:rsidP="00690014">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устранение лицензиатом обстоятельств, повлекших за собой приостановление действия лицензии;</w:t>
      </w:r>
    </w:p>
    <w:p w:rsidR="009B3FA4" w:rsidRDefault="009B3FA4" w:rsidP="00690014">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вступившее в законную силу решение суда об отказе в аннулировании лицензии.</w:t>
      </w:r>
    </w:p>
    <w:p w:rsidR="009B3FA4" w:rsidRDefault="00690014" w:rsidP="00690014">
      <w:pPr>
        <w:autoSpaceDE w:val="0"/>
        <w:autoSpaceDN w:val="0"/>
        <w:adjustRightInd w:val="0"/>
        <w:spacing w:after="0" w:line="240" w:lineRule="auto"/>
        <w:ind w:firstLine="697"/>
        <w:jc w:val="both"/>
        <w:rPr>
          <w:rFonts w:ascii="Times New Roman" w:hAnsi="Times New Roman" w:cs="Times New Roman"/>
          <w:sz w:val="28"/>
          <w:szCs w:val="28"/>
        </w:rPr>
      </w:pPr>
      <w:r w:rsidRPr="00690014">
        <w:rPr>
          <w:rFonts w:ascii="Times New Roman" w:hAnsi="Times New Roman" w:cs="Times New Roman"/>
          <w:sz w:val="28"/>
          <w:szCs w:val="28"/>
        </w:rPr>
        <w:t>3.7.</w:t>
      </w:r>
      <w:r w:rsidR="0017642B">
        <w:rPr>
          <w:rFonts w:ascii="Times New Roman" w:hAnsi="Times New Roman" w:cs="Times New Roman"/>
          <w:sz w:val="28"/>
          <w:szCs w:val="28"/>
        </w:rPr>
        <w:t>6</w:t>
      </w:r>
      <w:r w:rsidRPr="00690014">
        <w:rPr>
          <w:rFonts w:ascii="Times New Roman" w:hAnsi="Times New Roman" w:cs="Times New Roman"/>
          <w:sz w:val="28"/>
          <w:szCs w:val="28"/>
        </w:rPr>
        <w:t>.</w:t>
      </w:r>
      <w:r>
        <w:rPr>
          <w:rFonts w:ascii="Times New Roman" w:hAnsi="Times New Roman" w:cs="Times New Roman"/>
          <w:sz w:val="28"/>
          <w:szCs w:val="28"/>
        </w:rPr>
        <w:t>2</w:t>
      </w:r>
      <w:r w:rsidRPr="00690014">
        <w:rPr>
          <w:rFonts w:ascii="Times New Roman" w:hAnsi="Times New Roman" w:cs="Times New Roman"/>
          <w:sz w:val="28"/>
          <w:szCs w:val="28"/>
        </w:rPr>
        <w:t xml:space="preserve">. </w:t>
      </w:r>
      <w:r w:rsidR="009B3FA4">
        <w:rPr>
          <w:rFonts w:ascii="Times New Roman" w:hAnsi="Times New Roman" w:cs="Times New Roman"/>
          <w:sz w:val="28"/>
          <w:szCs w:val="28"/>
        </w:rPr>
        <w:t>В случае устранения лицензиатом обстоятельств, послуживших основанием для приостановления действия лицензии, лицензиат направляет в Комитет заявление в произвольной форме об устранении нарушений и просьбой о возобновлении действия лицензии (далее - заявление). К заявлению прилагаются документы, подтверждающие устранение нарушений, повлекших приостановление действия лицензии.</w:t>
      </w:r>
    </w:p>
    <w:p w:rsidR="00690014" w:rsidRDefault="00690014" w:rsidP="00690014">
      <w:pPr>
        <w:autoSpaceDE w:val="0"/>
        <w:autoSpaceDN w:val="0"/>
        <w:adjustRightInd w:val="0"/>
        <w:spacing w:after="0" w:line="240" w:lineRule="auto"/>
        <w:ind w:firstLine="697"/>
        <w:jc w:val="both"/>
        <w:rPr>
          <w:rFonts w:ascii="Times New Roman" w:hAnsi="Times New Roman" w:cs="Times New Roman"/>
          <w:sz w:val="28"/>
          <w:szCs w:val="28"/>
        </w:rPr>
      </w:pPr>
      <w:r w:rsidRPr="00690014">
        <w:rPr>
          <w:rFonts w:ascii="Times New Roman" w:hAnsi="Times New Roman" w:cs="Times New Roman"/>
          <w:sz w:val="28"/>
          <w:szCs w:val="28"/>
        </w:rPr>
        <w:t xml:space="preserve">Заявление и документы, подтверждающие устранение нарушений, повлекших приостановление действия лицензии, представляются лицензиатом (его уполномоченным представителем) или направляются </w:t>
      </w:r>
      <w:r w:rsidR="00390B6C" w:rsidRPr="00390B6C">
        <w:rPr>
          <w:rFonts w:ascii="Times New Roman" w:hAnsi="Times New Roman" w:cs="Times New Roman"/>
          <w:sz w:val="28"/>
          <w:szCs w:val="28"/>
        </w:rPr>
        <w:t xml:space="preserve">лицензиатом </w:t>
      </w:r>
      <w:r w:rsidRPr="00690014">
        <w:rPr>
          <w:rFonts w:ascii="Times New Roman" w:hAnsi="Times New Roman" w:cs="Times New Roman"/>
          <w:sz w:val="28"/>
          <w:szCs w:val="28"/>
        </w:rPr>
        <w:t>в Комитет по адресу его местонахождения.</w:t>
      </w:r>
    </w:p>
    <w:p w:rsidR="009B3FA4" w:rsidRDefault="00690014" w:rsidP="00690014">
      <w:pPr>
        <w:autoSpaceDE w:val="0"/>
        <w:autoSpaceDN w:val="0"/>
        <w:adjustRightInd w:val="0"/>
        <w:spacing w:after="0" w:line="240" w:lineRule="auto"/>
        <w:ind w:firstLine="697"/>
        <w:jc w:val="both"/>
        <w:rPr>
          <w:rFonts w:ascii="Times New Roman" w:hAnsi="Times New Roman" w:cs="Times New Roman"/>
          <w:sz w:val="28"/>
          <w:szCs w:val="28"/>
        </w:rPr>
      </w:pPr>
      <w:r w:rsidRPr="00690014">
        <w:rPr>
          <w:rFonts w:ascii="Times New Roman" w:hAnsi="Times New Roman" w:cs="Times New Roman"/>
          <w:sz w:val="28"/>
          <w:szCs w:val="28"/>
        </w:rPr>
        <w:lastRenderedPageBreak/>
        <w:t>3.7.</w:t>
      </w:r>
      <w:r w:rsidR="0017642B">
        <w:rPr>
          <w:rFonts w:ascii="Times New Roman" w:hAnsi="Times New Roman" w:cs="Times New Roman"/>
          <w:sz w:val="28"/>
          <w:szCs w:val="28"/>
        </w:rPr>
        <w:t>6</w:t>
      </w:r>
      <w:r w:rsidRPr="00690014">
        <w:rPr>
          <w:rFonts w:ascii="Times New Roman" w:hAnsi="Times New Roman" w:cs="Times New Roman"/>
          <w:sz w:val="28"/>
          <w:szCs w:val="28"/>
        </w:rPr>
        <w:t>.</w:t>
      </w:r>
      <w:r>
        <w:rPr>
          <w:rFonts w:ascii="Times New Roman" w:hAnsi="Times New Roman" w:cs="Times New Roman"/>
          <w:sz w:val="28"/>
          <w:szCs w:val="28"/>
        </w:rPr>
        <w:t>4</w:t>
      </w:r>
      <w:r w:rsidRPr="00690014">
        <w:rPr>
          <w:rFonts w:ascii="Times New Roman" w:hAnsi="Times New Roman" w:cs="Times New Roman"/>
          <w:sz w:val="28"/>
          <w:szCs w:val="28"/>
        </w:rPr>
        <w:t xml:space="preserve">. </w:t>
      </w:r>
      <w:r w:rsidR="009B3FA4">
        <w:rPr>
          <w:rFonts w:ascii="Times New Roman" w:hAnsi="Times New Roman" w:cs="Times New Roman"/>
          <w:sz w:val="28"/>
          <w:szCs w:val="28"/>
        </w:rPr>
        <w:t>Действие лицензии возобновл</w:t>
      </w:r>
      <w:r w:rsidR="007C79D3">
        <w:rPr>
          <w:rFonts w:ascii="Times New Roman" w:hAnsi="Times New Roman" w:cs="Times New Roman"/>
          <w:sz w:val="28"/>
          <w:szCs w:val="28"/>
        </w:rPr>
        <w:t>яется</w:t>
      </w:r>
      <w:r w:rsidR="009B3FA4">
        <w:rPr>
          <w:rFonts w:ascii="Times New Roman" w:hAnsi="Times New Roman" w:cs="Times New Roman"/>
          <w:sz w:val="28"/>
          <w:szCs w:val="28"/>
        </w:rPr>
        <w:t xml:space="preserve"> со дня, следующего за днем истечения срока приостановления действия лицензии, указанного в распоряжении Комитета о приостановлении действия лицензии.</w:t>
      </w:r>
    </w:p>
    <w:p w:rsidR="009B3FA4" w:rsidRDefault="00690014" w:rsidP="00690014">
      <w:pPr>
        <w:autoSpaceDE w:val="0"/>
        <w:autoSpaceDN w:val="0"/>
        <w:adjustRightInd w:val="0"/>
        <w:spacing w:after="0" w:line="240" w:lineRule="auto"/>
        <w:ind w:firstLine="697"/>
        <w:jc w:val="both"/>
        <w:rPr>
          <w:rFonts w:ascii="Times New Roman" w:hAnsi="Times New Roman" w:cs="Times New Roman"/>
          <w:sz w:val="28"/>
          <w:szCs w:val="28"/>
        </w:rPr>
      </w:pPr>
      <w:r w:rsidRPr="00690014">
        <w:rPr>
          <w:rFonts w:ascii="Times New Roman" w:hAnsi="Times New Roman" w:cs="Times New Roman"/>
          <w:sz w:val="28"/>
          <w:szCs w:val="28"/>
        </w:rPr>
        <w:t>3.7.</w:t>
      </w:r>
      <w:r w:rsidR="0017642B">
        <w:rPr>
          <w:rFonts w:ascii="Times New Roman" w:hAnsi="Times New Roman" w:cs="Times New Roman"/>
          <w:sz w:val="28"/>
          <w:szCs w:val="28"/>
        </w:rPr>
        <w:t>6</w:t>
      </w:r>
      <w:r w:rsidRPr="00690014">
        <w:rPr>
          <w:rFonts w:ascii="Times New Roman" w:hAnsi="Times New Roman" w:cs="Times New Roman"/>
          <w:sz w:val="28"/>
          <w:szCs w:val="28"/>
        </w:rPr>
        <w:t>.</w:t>
      </w:r>
      <w:r>
        <w:rPr>
          <w:rFonts w:ascii="Times New Roman" w:hAnsi="Times New Roman" w:cs="Times New Roman"/>
          <w:sz w:val="28"/>
          <w:szCs w:val="28"/>
        </w:rPr>
        <w:t>5</w:t>
      </w:r>
      <w:r w:rsidRPr="00690014">
        <w:rPr>
          <w:rFonts w:ascii="Times New Roman" w:hAnsi="Times New Roman" w:cs="Times New Roman"/>
          <w:sz w:val="28"/>
          <w:szCs w:val="28"/>
        </w:rPr>
        <w:t xml:space="preserve">. </w:t>
      </w:r>
      <w:proofErr w:type="gramStart"/>
      <w:r w:rsidR="009B3FA4">
        <w:rPr>
          <w:rFonts w:ascii="Times New Roman" w:hAnsi="Times New Roman" w:cs="Times New Roman"/>
          <w:sz w:val="28"/>
          <w:szCs w:val="28"/>
        </w:rPr>
        <w:t xml:space="preserve">В течение пяти рабочих дней </w:t>
      </w:r>
      <w:r w:rsidR="00AF733B">
        <w:rPr>
          <w:rFonts w:ascii="Times New Roman" w:hAnsi="Times New Roman" w:cs="Times New Roman"/>
          <w:sz w:val="28"/>
          <w:szCs w:val="28"/>
        </w:rPr>
        <w:t xml:space="preserve">работник </w:t>
      </w:r>
      <w:r w:rsidR="009B3FA4">
        <w:rPr>
          <w:rFonts w:ascii="Times New Roman" w:hAnsi="Times New Roman" w:cs="Times New Roman"/>
          <w:sz w:val="28"/>
          <w:szCs w:val="28"/>
        </w:rPr>
        <w:t>отдела контроля, которому начальником отдела контроля поручено рассмотрение заявления, рассматривает заявление об устранении нарушений и представленные документы на предмет подтверждения устранения нарушений, повлекших приостановление действия лицензии, и готовит предложение о возобновлении действия лицензии (далее - предложение) в виде служебной записки на имя начальника Департамента (к служебной записке прилагается акт проверки при его наличии или другие</w:t>
      </w:r>
      <w:proofErr w:type="gramEnd"/>
      <w:r w:rsidR="009B3FA4">
        <w:rPr>
          <w:rFonts w:ascii="Times New Roman" w:hAnsi="Times New Roman" w:cs="Times New Roman"/>
          <w:sz w:val="28"/>
          <w:szCs w:val="28"/>
        </w:rPr>
        <w:t xml:space="preserve"> документы, подтверждающие устранение нарушений) или об отказе в возобновлении действия лицензии и обращении в суд с заявлением об аннулировании лицензии.</w:t>
      </w:r>
    </w:p>
    <w:p w:rsidR="009B3FA4" w:rsidRDefault="009B3FA4" w:rsidP="00690014">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В день подготовки предложения работник, ответственный за рассмотрение заявления, согласовывает его с начальником отдела и направляет предложение начальнику Департамента.</w:t>
      </w:r>
    </w:p>
    <w:p w:rsidR="009B3FA4" w:rsidRDefault="009B3FA4" w:rsidP="00690014">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Решение о подготовке проекта распоряжения Комитета о возобновлении действия лицензии или распоряжения об отказе в возобновлении действия лицензии и направлении в суд заявления об аннулировании лицензии принимает начальник Департамента путем оформления на предложении соответствующей резолюции.</w:t>
      </w:r>
    </w:p>
    <w:p w:rsidR="00002D26" w:rsidRDefault="00002D26" w:rsidP="00690014">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Р</w:t>
      </w:r>
      <w:r w:rsidRPr="00002D26">
        <w:rPr>
          <w:rFonts w:ascii="Times New Roman" w:hAnsi="Times New Roman" w:cs="Times New Roman"/>
          <w:sz w:val="28"/>
          <w:szCs w:val="28"/>
        </w:rPr>
        <w:t>ешение о возобновлении действия лицензии или об отказе в возобновлении ее действия и обращении в суд с заявлением об аннулировании лицензии</w:t>
      </w:r>
      <w:r>
        <w:rPr>
          <w:rFonts w:ascii="Times New Roman" w:hAnsi="Times New Roman" w:cs="Times New Roman"/>
          <w:sz w:val="28"/>
          <w:szCs w:val="28"/>
        </w:rPr>
        <w:t xml:space="preserve"> принимается Комитетом </w:t>
      </w:r>
      <w:r w:rsidRPr="00002D26">
        <w:rPr>
          <w:rFonts w:ascii="Times New Roman" w:hAnsi="Times New Roman" w:cs="Times New Roman"/>
          <w:sz w:val="28"/>
          <w:szCs w:val="28"/>
        </w:rPr>
        <w:t xml:space="preserve">в течение 14 дней </w:t>
      </w:r>
      <w:r>
        <w:rPr>
          <w:rFonts w:ascii="Times New Roman" w:hAnsi="Times New Roman" w:cs="Times New Roman"/>
          <w:sz w:val="28"/>
          <w:szCs w:val="28"/>
        </w:rPr>
        <w:t>п</w:t>
      </w:r>
      <w:r w:rsidRPr="00002D26">
        <w:rPr>
          <w:rFonts w:ascii="Times New Roman" w:hAnsi="Times New Roman" w:cs="Times New Roman"/>
          <w:sz w:val="28"/>
          <w:szCs w:val="28"/>
        </w:rPr>
        <w:t>осле получения от лицензиата заявления об устранении обстоятельств, повлекших за собой пр</w:t>
      </w:r>
      <w:r>
        <w:rPr>
          <w:rFonts w:ascii="Times New Roman" w:hAnsi="Times New Roman" w:cs="Times New Roman"/>
          <w:sz w:val="28"/>
          <w:szCs w:val="28"/>
        </w:rPr>
        <w:t>иостановление действия лицензии.</w:t>
      </w:r>
      <w:r w:rsidRPr="00002D26">
        <w:rPr>
          <w:rFonts w:ascii="Times New Roman" w:hAnsi="Times New Roman" w:cs="Times New Roman"/>
          <w:sz w:val="28"/>
          <w:szCs w:val="28"/>
        </w:rPr>
        <w:t xml:space="preserve"> В случае непринятия </w:t>
      </w:r>
      <w:r>
        <w:rPr>
          <w:rFonts w:ascii="Times New Roman" w:hAnsi="Times New Roman" w:cs="Times New Roman"/>
          <w:sz w:val="28"/>
          <w:szCs w:val="28"/>
        </w:rPr>
        <w:t>Комитетом</w:t>
      </w:r>
      <w:r w:rsidRPr="00002D26">
        <w:rPr>
          <w:rFonts w:ascii="Times New Roman" w:hAnsi="Times New Roman" w:cs="Times New Roman"/>
          <w:sz w:val="28"/>
          <w:szCs w:val="28"/>
        </w:rPr>
        <w:t xml:space="preserve"> в указанный срок одного из этих решений действие лицензии считается возобновленным</w:t>
      </w:r>
      <w:r>
        <w:rPr>
          <w:rFonts w:ascii="Times New Roman" w:hAnsi="Times New Roman" w:cs="Times New Roman"/>
          <w:sz w:val="28"/>
          <w:szCs w:val="28"/>
        </w:rPr>
        <w:t>.</w:t>
      </w:r>
    </w:p>
    <w:p w:rsidR="00002D26" w:rsidRDefault="00002D26" w:rsidP="00690014">
      <w:pPr>
        <w:autoSpaceDE w:val="0"/>
        <w:autoSpaceDN w:val="0"/>
        <w:adjustRightInd w:val="0"/>
        <w:spacing w:after="0" w:line="240" w:lineRule="auto"/>
        <w:ind w:firstLine="697"/>
        <w:jc w:val="both"/>
        <w:rPr>
          <w:rFonts w:ascii="Times New Roman" w:hAnsi="Times New Roman" w:cs="Times New Roman"/>
          <w:sz w:val="28"/>
          <w:szCs w:val="28"/>
        </w:rPr>
      </w:pPr>
      <w:r w:rsidRPr="00002D26">
        <w:rPr>
          <w:rFonts w:ascii="Times New Roman" w:hAnsi="Times New Roman" w:cs="Times New Roman"/>
          <w:sz w:val="28"/>
          <w:szCs w:val="28"/>
        </w:rPr>
        <w:t xml:space="preserve">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w:t>
      </w:r>
      <w:r w:rsidR="004F2A79">
        <w:rPr>
          <w:rFonts w:ascii="Times New Roman" w:hAnsi="Times New Roman" w:cs="Times New Roman"/>
          <w:sz w:val="28"/>
          <w:szCs w:val="28"/>
        </w:rPr>
        <w:t>Комитет</w:t>
      </w:r>
      <w:r w:rsidRPr="00002D26">
        <w:rPr>
          <w:rFonts w:ascii="Times New Roman" w:hAnsi="Times New Roman" w:cs="Times New Roman"/>
          <w:sz w:val="28"/>
          <w:szCs w:val="28"/>
        </w:rPr>
        <w:t xml:space="preserve">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7C79D3" w:rsidRPr="0053472C" w:rsidRDefault="00690014" w:rsidP="00690014">
      <w:pPr>
        <w:autoSpaceDE w:val="0"/>
        <w:autoSpaceDN w:val="0"/>
        <w:adjustRightInd w:val="0"/>
        <w:spacing w:after="0" w:line="240" w:lineRule="auto"/>
        <w:ind w:firstLine="697"/>
        <w:jc w:val="both"/>
        <w:rPr>
          <w:rFonts w:ascii="Times New Roman" w:hAnsi="Times New Roman" w:cs="Times New Roman"/>
          <w:sz w:val="28"/>
          <w:szCs w:val="28"/>
        </w:rPr>
      </w:pPr>
      <w:r w:rsidRPr="0053472C">
        <w:rPr>
          <w:rFonts w:ascii="Times New Roman" w:hAnsi="Times New Roman" w:cs="Times New Roman"/>
          <w:sz w:val="28"/>
          <w:szCs w:val="28"/>
        </w:rPr>
        <w:t>3.7.</w:t>
      </w:r>
      <w:r w:rsidR="0017642B">
        <w:rPr>
          <w:rFonts w:ascii="Times New Roman" w:hAnsi="Times New Roman" w:cs="Times New Roman"/>
          <w:sz w:val="28"/>
          <w:szCs w:val="28"/>
        </w:rPr>
        <w:t>6</w:t>
      </w:r>
      <w:r w:rsidRPr="0053472C">
        <w:rPr>
          <w:rFonts w:ascii="Times New Roman" w:hAnsi="Times New Roman" w:cs="Times New Roman"/>
          <w:sz w:val="28"/>
          <w:szCs w:val="28"/>
        </w:rPr>
        <w:t xml:space="preserve">.6. </w:t>
      </w:r>
      <w:r w:rsidR="009B3FA4" w:rsidRPr="0053472C">
        <w:rPr>
          <w:rFonts w:ascii="Times New Roman" w:hAnsi="Times New Roman" w:cs="Times New Roman"/>
          <w:sz w:val="28"/>
          <w:szCs w:val="28"/>
        </w:rPr>
        <w:t xml:space="preserve">В </w:t>
      </w:r>
      <w:proofErr w:type="gramStart"/>
      <w:r w:rsidR="009B3FA4" w:rsidRPr="0053472C">
        <w:rPr>
          <w:rFonts w:ascii="Times New Roman" w:hAnsi="Times New Roman" w:cs="Times New Roman"/>
          <w:sz w:val="28"/>
          <w:szCs w:val="28"/>
        </w:rPr>
        <w:t>срок, не превышающий трех дней со дня издания распоряжения Комитета о возобновлении действия лицензии или об отказе в возобновлении действия лицензии и направлении в суд заяв</w:t>
      </w:r>
      <w:r w:rsidR="007C79D3" w:rsidRPr="0053472C">
        <w:rPr>
          <w:rFonts w:ascii="Times New Roman" w:hAnsi="Times New Roman" w:cs="Times New Roman"/>
          <w:sz w:val="28"/>
          <w:szCs w:val="28"/>
        </w:rPr>
        <w:t>ления об аннулировании лицензии</w:t>
      </w:r>
      <w:r w:rsidR="009B3FA4" w:rsidRPr="0053472C">
        <w:rPr>
          <w:rFonts w:ascii="Times New Roman" w:hAnsi="Times New Roman" w:cs="Times New Roman"/>
          <w:sz w:val="28"/>
          <w:szCs w:val="28"/>
        </w:rPr>
        <w:t xml:space="preserve"> копия распоряжения </w:t>
      </w:r>
      <w:r w:rsidR="00AF733B" w:rsidRPr="0053472C">
        <w:rPr>
          <w:rFonts w:ascii="Times New Roman" w:hAnsi="Times New Roman" w:cs="Times New Roman"/>
          <w:sz w:val="28"/>
          <w:szCs w:val="28"/>
        </w:rPr>
        <w:t xml:space="preserve">Комитета </w:t>
      </w:r>
      <w:r w:rsidR="007C79D3" w:rsidRPr="0053472C">
        <w:rPr>
          <w:rFonts w:ascii="Times New Roman" w:hAnsi="Times New Roman" w:cs="Times New Roman"/>
          <w:sz w:val="28"/>
          <w:szCs w:val="28"/>
        </w:rPr>
        <w:t>направляется</w:t>
      </w:r>
      <w:proofErr w:type="gramEnd"/>
      <w:r w:rsidR="007C79D3" w:rsidRPr="0053472C">
        <w:rPr>
          <w:rFonts w:ascii="Times New Roman" w:hAnsi="Times New Roman" w:cs="Times New Roman"/>
          <w:sz w:val="28"/>
          <w:szCs w:val="28"/>
        </w:rPr>
        <w:t xml:space="preserve"> лицензиату</w:t>
      </w:r>
      <w:r w:rsidR="0053472C" w:rsidRPr="0053472C">
        <w:rPr>
          <w:rFonts w:ascii="Times New Roman" w:hAnsi="Times New Roman" w:cs="Times New Roman"/>
          <w:sz w:val="28"/>
          <w:szCs w:val="28"/>
        </w:rPr>
        <w:t>.</w:t>
      </w:r>
      <w:r w:rsidR="007C79D3" w:rsidRPr="0053472C">
        <w:rPr>
          <w:rFonts w:ascii="Times New Roman" w:hAnsi="Times New Roman" w:cs="Times New Roman"/>
          <w:sz w:val="28"/>
          <w:szCs w:val="28"/>
        </w:rPr>
        <w:t xml:space="preserve"> В случае принятия Комитетом решения о направлении в суд заявления об аннулировании лицензии указанное решение доводится Комитетом до лицензиата в письменной форме и (или) направляется в форме электронного документа по адресу электронной почты, по которому Комитет осуществляет переписку, направление решений, извещений, уведомлений с использованием электронной подписи, с мотивированным обоснованием. </w:t>
      </w:r>
    </w:p>
    <w:p w:rsidR="009B3FA4" w:rsidRDefault="00690014" w:rsidP="00690014">
      <w:pPr>
        <w:autoSpaceDE w:val="0"/>
        <w:autoSpaceDN w:val="0"/>
        <w:adjustRightInd w:val="0"/>
        <w:spacing w:after="0" w:line="240" w:lineRule="auto"/>
        <w:ind w:firstLine="697"/>
        <w:jc w:val="both"/>
        <w:rPr>
          <w:rFonts w:ascii="Times New Roman" w:hAnsi="Times New Roman" w:cs="Times New Roman"/>
          <w:sz w:val="28"/>
          <w:szCs w:val="28"/>
        </w:rPr>
      </w:pPr>
      <w:r w:rsidRPr="00690014">
        <w:rPr>
          <w:rFonts w:ascii="Times New Roman" w:hAnsi="Times New Roman" w:cs="Times New Roman"/>
          <w:sz w:val="28"/>
          <w:szCs w:val="28"/>
        </w:rPr>
        <w:t>3.7.</w:t>
      </w:r>
      <w:r w:rsidR="0017642B">
        <w:rPr>
          <w:rFonts w:ascii="Times New Roman" w:hAnsi="Times New Roman" w:cs="Times New Roman"/>
          <w:sz w:val="28"/>
          <w:szCs w:val="28"/>
        </w:rPr>
        <w:t>6</w:t>
      </w:r>
      <w:r w:rsidRPr="00690014">
        <w:rPr>
          <w:rFonts w:ascii="Times New Roman" w:hAnsi="Times New Roman" w:cs="Times New Roman"/>
          <w:sz w:val="28"/>
          <w:szCs w:val="28"/>
        </w:rPr>
        <w:t>.</w:t>
      </w:r>
      <w:r>
        <w:rPr>
          <w:rFonts w:ascii="Times New Roman" w:hAnsi="Times New Roman" w:cs="Times New Roman"/>
          <w:sz w:val="28"/>
          <w:szCs w:val="28"/>
        </w:rPr>
        <w:t>7</w:t>
      </w:r>
      <w:r w:rsidRPr="00690014">
        <w:rPr>
          <w:rFonts w:ascii="Times New Roman" w:hAnsi="Times New Roman" w:cs="Times New Roman"/>
          <w:sz w:val="28"/>
          <w:szCs w:val="28"/>
        </w:rPr>
        <w:t xml:space="preserve">. </w:t>
      </w:r>
      <w:r w:rsidR="009B3FA4">
        <w:rPr>
          <w:rFonts w:ascii="Times New Roman" w:hAnsi="Times New Roman" w:cs="Times New Roman"/>
          <w:sz w:val="28"/>
          <w:szCs w:val="28"/>
        </w:rPr>
        <w:t xml:space="preserve">Должностным лицом, ответственным за рассмотрение заявления об устранении нарушений, за подготовку проекта распоряжения </w:t>
      </w:r>
      <w:r w:rsidR="00AF733B">
        <w:rPr>
          <w:rFonts w:ascii="Times New Roman" w:hAnsi="Times New Roman" w:cs="Times New Roman"/>
          <w:sz w:val="28"/>
          <w:szCs w:val="28"/>
        </w:rPr>
        <w:t xml:space="preserve">Комитета </w:t>
      </w:r>
      <w:r w:rsidR="009B3FA4">
        <w:rPr>
          <w:rFonts w:ascii="Times New Roman" w:hAnsi="Times New Roman" w:cs="Times New Roman"/>
          <w:sz w:val="28"/>
          <w:szCs w:val="28"/>
        </w:rPr>
        <w:t xml:space="preserve">и уведомление лицензиата, является </w:t>
      </w:r>
      <w:r w:rsidR="00AF733B">
        <w:rPr>
          <w:rFonts w:ascii="Times New Roman" w:hAnsi="Times New Roman" w:cs="Times New Roman"/>
          <w:sz w:val="28"/>
          <w:szCs w:val="28"/>
        </w:rPr>
        <w:t>работник</w:t>
      </w:r>
      <w:r w:rsidR="009B3FA4">
        <w:rPr>
          <w:rFonts w:ascii="Times New Roman" w:hAnsi="Times New Roman" w:cs="Times New Roman"/>
          <w:sz w:val="28"/>
          <w:szCs w:val="28"/>
        </w:rPr>
        <w:t xml:space="preserve"> отдела контроля, которому </w:t>
      </w:r>
      <w:r w:rsidR="009B3FA4">
        <w:rPr>
          <w:rFonts w:ascii="Times New Roman" w:hAnsi="Times New Roman" w:cs="Times New Roman"/>
          <w:sz w:val="28"/>
          <w:szCs w:val="28"/>
        </w:rPr>
        <w:lastRenderedPageBreak/>
        <w:t>начальником отдела контроля поручено рассмотрение заявления об устранении нарушений соответствующей резолюцией на заявлении.</w:t>
      </w:r>
    </w:p>
    <w:p w:rsidR="009B3FA4" w:rsidRDefault="00690014" w:rsidP="00690014">
      <w:pPr>
        <w:autoSpaceDE w:val="0"/>
        <w:autoSpaceDN w:val="0"/>
        <w:adjustRightInd w:val="0"/>
        <w:spacing w:after="0" w:line="240" w:lineRule="auto"/>
        <w:ind w:firstLine="697"/>
        <w:jc w:val="both"/>
        <w:rPr>
          <w:rFonts w:ascii="Times New Roman" w:hAnsi="Times New Roman" w:cs="Times New Roman"/>
          <w:sz w:val="28"/>
          <w:szCs w:val="28"/>
        </w:rPr>
      </w:pPr>
      <w:r w:rsidRPr="00690014">
        <w:rPr>
          <w:rFonts w:ascii="Times New Roman" w:hAnsi="Times New Roman" w:cs="Times New Roman"/>
          <w:sz w:val="28"/>
          <w:szCs w:val="28"/>
        </w:rPr>
        <w:t>3.7.</w:t>
      </w:r>
      <w:r w:rsidR="0017642B">
        <w:rPr>
          <w:rFonts w:ascii="Times New Roman" w:hAnsi="Times New Roman" w:cs="Times New Roman"/>
          <w:sz w:val="28"/>
          <w:szCs w:val="28"/>
        </w:rPr>
        <w:t>6</w:t>
      </w:r>
      <w:r w:rsidRPr="00690014">
        <w:rPr>
          <w:rFonts w:ascii="Times New Roman" w:hAnsi="Times New Roman" w:cs="Times New Roman"/>
          <w:sz w:val="28"/>
          <w:szCs w:val="28"/>
        </w:rPr>
        <w:t>.</w:t>
      </w:r>
      <w:r>
        <w:rPr>
          <w:rFonts w:ascii="Times New Roman" w:hAnsi="Times New Roman" w:cs="Times New Roman"/>
          <w:sz w:val="28"/>
          <w:szCs w:val="28"/>
        </w:rPr>
        <w:t>8</w:t>
      </w:r>
      <w:r w:rsidRPr="00690014">
        <w:rPr>
          <w:rFonts w:ascii="Times New Roman" w:hAnsi="Times New Roman" w:cs="Times New Roman"/>
          <w:sz w:val="28"/>
          <w:szCs w:val="28"/>
        </w:rPr>
        <w:t xml:space="preserve">. </w:t>
      </w:r>
      <w:r w:rsidR="009B3FA4">
        <w:rPr>
          <w:rFonts w:ascii="Times New Roman" w:hAnsi="Times New Roman" w:cs="Times New Roman"/>
          <w:sz w:val="28"/>
          <w:szCs w:val="28"/>
        </w:rPr>
        <w:t>В день возобновления действия лицензии работник, ответственный за внесение сведений в АИС, вносит в АИС сведения о возобновлении действия лицензии.</w:t>
      </w:r>
    </w:p>
    <w:p w:rsidR="009B3FA4" w:rsidRDefault="00690014" w:rsidP="00690014">
      <w:pPr>
        <w:autoSpaceDE w:val="0"/>
        <w:autoSpaceDN w:val="0"/>
        <w:adjustRightInd w:val="0"/>
        <w:spacing w:after="0" w:line="240" w:lineRule="auto"/>
        <w:ind w:firstLine="697"/>
        <w:jc w:val="both"/>
        <w:rPr>
          <w:rFonts w:ascii="Times New Roman" w:hAnsi="Times New Roman" w:cs="Times New Roman"/>
          <w:sz w:val="28"/>
          <w:szCs w:val="28"/>
        </w:rPr>
      </w:pPr>
      <w:r w:rsidRPr="00690014">
        <w:rPr>
          <w:rFonts w:ascii="Times New Roman" w:hAnsi="Times New Roman" w:cs="Times New Roman"/>
          <w:sz w:val="28"/>
          <w:szCs w:val="28"/>
        </w:rPr>
        <w:t>3.7.</w:t>
      </w:r>
      <w:r w:rsidR="0017642B">
        <w:rPr>
          <w:rFonts w:ascii="Times New Roman" w:hAnsi="Times New Roman" w:cs="Times New Roman"/>
          <w:sz w:val="28"/>
          <w:szCs w:val="28"/>
        </w:rPr>
        <w:t>6</w:t>
      </w:r>
      <w:r w:rsidRPr="00690014">
        <w:rPr>
          <w:rFonts w:ascii="Times New Roman" w:hAnsi="Times New Roman" w:cs="Times New Roman"/>
          <w:sz w:val="28"/>
          <w:szCs w:val="28"/>
        </w:rPr>
        <w:t>.</w:t>
      </w:r>
      <w:r>
        <w:rPr>
          <w:rFonts w:ascii="Times New Roman" w:hAnsi="Times New Roman" w:cs="Times New Roman"/>
          <w:sz w:val="28"/>
          <w:szCs w:val="28"/>
        </w:rPr>
        <w:t>9</w:t>
      </w:r>
      <w:r w:rsidRPr="00690014">
        <w:rPr>
          <w:rFonts w:ascii="Times New Roman" w:hAnsi="Times New Roman" w:cs="Times New Roman"/>
          <w:sz w:val="28"/>
          <w:szCs w:val="28"/>
        </w:rPr>
        <w:t xml:space="preserve">. </w:t>
      </w:r>
      <w:proofErr w:type="gramStart"/>
      <w:r w:rsidR="009B3FA4">
        <w:rPr>
          <w:rFonts w:ascii="Times New Roman" w:hAnsi="Times New Roman" w:cs="Times New Roman"/>
          <w:sz w:val="28"/>
          <w:szCs w:val="28"/>
        </w:rPr>
        <w:t>Сведения о возобновлении действия лицензии не позднее одного рабочего дня со дня издания распоряжения Комитета о возобновлении действия лицензии представляются в Федеральную службу по регулированию алкогольного рынка в электронном виде по информационно-телекоммуникационным каналам связи, включая единую систему межведомственного электронного взаимодействия и региональные системы межведомственного электронного взаимодействия, с использованием усиленной квалифицированной электронной подписи.</w:t>
      </w:r>
      <w:proofErr w:type="gramEnd"/>
    </w:p>
    <w:p w:rsidR="009B3FA4" w:rsidRDefault="00690014" w:rsidP="00690014">
      <w:pPr>
        <w:autoSpaceDE w:val="0"/>
        <w:autoSpaceDN w:val="0"/>
        <w:adjustRightInd w:val="0"/>
        <w:spacing w:after="0" w:line="240" w:lineRule="auto"/>
        <w:ind w:firstLine="697"/>
        <w:jc w:val="both"/>
        <w:rPr>
          <w:rFonts w:ascii="Times New Roman" w:hAnsi="Times New Roman" w:cs="Times New Roman"/>
          <w:sz w:val="28"/>
          <w:szCs w:val="28"/>
        </w:rPr>
      </w:pPr>
      <w:r w:rsidRPr="00690014">
        <w:rPr>
          <w:rFonts w:ascii="Times New Roman" w:hAnsi="Times New Roman" w:cs="Times New Roman"/>
          <w:sz w:val="28"/>
          <w:szCs w:val="28"/>
        </w:rPr>
        <w:t>3.7.</w:t>
      </w:r>
      <w:r w:rsidR="0017642B">
        <w:rPr>
          <w:rFonts w:ascii="Times New Roman" w:hAnsi="Times New Roman" w:cs="Times New Roman"/>
          <w:sz w:val="28"/>
          <w:szCs w:val="28"/>
        </w:rPr>
        <w:t>6</w:t>
      </w:r>
      <w:r w:rsidRPr="00690014">
        <w:rPr>
          <w:rFonts w:ascii="Times New Roman" w:hAnsi="Times New Roman" w:cs="Times New Roman"/>
          <w:sz w:val="28"/>
          <w:szCs w:val="28"/>
        </w:rPr>
        <w:t>.</w:t>
      </w:r>
      <w:r>
        <w:rPr>
          <w:rFonts w:ascii="Times New Roman" w:hAnsi="Times New Roman" w:cs="Times New Roman"/>
          <w:sz w:val="28"/>
          <w:szCs w:val="28"/>
        </w:rPr>
        <w:t>10</w:t>
      </w:r>
      <w:r w:rsidRPr="00690014">
        <w:rPr>
          <w:rFonts w:ascii="Times New Roman" w:hAnsi="Times New Roman" w:cs="Times New Roman"/>
          <w:sz w:val="28"/>
          <w:szCs w:val="28"/>
        </w:rPr>
        <w:t xml:space="preserve">. </w:t>
      </w:r>
      <w:r w:rsidR="009B3FA4">
        <w:rPr>
          <w:rFonts w:ascii="Times New Roman" w:hAnsi="Times New Roman" w:cs="Times New Roman"/>
          <w:sz w:val="28"/>
          <w:szCs w:val="28"/>
        </w:rPr>
        <w:t xml:space="preserve">Результатом административного действия является </w:t>
      </w:r>
      <w:r>
        <w:rPr>
          <w:rFonts w:ascii="Times New Roman" w:hAnsi="Times New Roman" w:cs="Times New Roman"/>
          <w:sz w:val="28"/>
          <w:szCs w:val="28"/>
        </w:rPr>
        <w:t xml:space="preserve">распоряжение Комитета о </w:t>
      </w:r>
      <w:r w:rsidR="009B3FA4">
        <w:rPr>
          <w:rFonts w:ascii="Times New Roman" w:hAnsi="Times New Roman" w:cs="Times New Roman"/>
          <w:sz w:val="28"/>
          <w:szCs w:val="28"/>
        </w:rPr>
        <w:t>возобновлени</w:t>
      </w:r>
      <w:r>
        <w:rPr>
          <w:rFonts w:ascii="Times New Roman" w:hAnsi="Times New Roman" w:cs="Times New Roman"/>
          <w:sz w:val="28"/>
          <w:szCs w:val="28"/>
        </w:rPr>
        <w:t xml:space="preserve">и </w:t>
      </w:r>
      <w:r w:rsidR="009B3FA4">
        <w:rPr>
          <w:rFonts w:ascii="Times New Roman" w:hAnsi="Times New Roman" w:cs="Times New Roman"/>
          <w:sz w:val="28"/>
          <w:szCs w:val="28"/>
        </w:rPr>
        <w:t>действия лицензии.</w:t>
      </w:r>
    </w:p>
    <w:p w:rsidR="009B3FA4" w:rsidRDefault="00690014" w:rsidP="006900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0014">
        <w:rPr>
          <w:rFonts w:ascii="Times New Roman" w:hAnsi="Times New Roman" w:cs="Times New Roman"/>
          <w:sz w:val="28"/>
          <w:szCs w:val="28"/>
        </w:rPr>
        <w:t>3.7.</w:t>
      </w:r>
      <w:r w:rsidR="0017642B">
        <w:rPr>
          <w:rFonts w:ascii="Times New Roman" w:hAnsi="Times New Roman" w:cs="Times New Roman"/>
          <w:sz w:val="28"/>
          <w:szCs w:val="28"/>
        </w:rPr>
        <w:t>6</w:t>
      </w:r>
      <w:r w:rsidRPr="00690014">
        <w:rPr>
          <w:rFonts w:ascii="Times New Roman" w:hAnsi="Times New Roman" w:cs="Times New Roman"/>
          <w:sz w:val="28"/>
          <w:szCs w:val="28"/>
        </w:rPr>
        <w:t>.</w:t>
      </w:r>
      <w:r>
        <w:rPr>
          <w:rFonts w:ascii="Times New Roman" w:hAnsi="Times New Roman" w:cs="Times New Roman"/>
          <w:sz w:val="28"/>
          <w:szCs w:val="28"/>
        </w:rPr>
        <w:t>11</w:t>
      </w:r>
      <w:r w:rsidRPr="00690014">
        <w:rPr>
          <w:rFonts w:ascii="Times New Roman" w:hAnsi="Times New Roman" w:cs="Times New Roman"/>
          <w:sz w:val="28"/>
          <w:szCs w:val="28"/>
        </w:rPr>
        <w:t xml:space="preserve">. </w:t>
      </w:r>
      <w:r w:rsidR="009B3FA4">
        <w:rPr>
          <w:rFonts w:ascii="Times New Roman" w:hAnsi="Times New Roman" w:cs="Times New Roman"/>
          <w:sz w:val="28"/>
          <w:szCs w:val="28"/>
        </w:rPr>
        <w:t xml:space="preserve">Способом фиксации результата административного действия является </w:t>
      </w:r>
      <w:r>
        <w:rPr>
          <w:rFonts w:ascii="Times New Roman" w:hAnsi="Times New Roman" w:cs="Times New Roman"/>
          <w:sz w:val="28"/>
          <w:szCs w:val="28"/>
        </w:rPr>
        <w:t xml:space="preserve">регистрация распоряжения Комитета о </w:t>
      </w:r>
      <w:r w:rsidR="009B3FA4">
        <w:rPr>
          <w:rFonts w:ascii="Times New Roman" w:hAnsi="Times New Roman" w:cs="Times New Roman"/>
          <w:sz w:val="28"/>
          <w:szCs w:val="28"/>
        </w:rPr>
        <w:t xml:space="preserve"> возобновлении действия лицензии.</w:t>
      </w:r>
    </w:p>
    <w:p w:rsidR="009B3FA4" w:rsidRDefault="009B3FA4" w:rsidP="00690014">
      <w:pPr>
        <w:autoSpaceDE w:val="0"/>
        <w:autoSpaceDN w:val="0"/>
        <w:adjustRightInd w:val="0"/>
        <w:spacing w:after="0" w:line="240" w:lineRule="auto"/>
        <w:ind w:firstLine="697"/>
        <w:jc w:val="both"/>
        <w:rPr>
          <w:rFonts w:ascii="Times New Roman" w:hAnsi="Times New Roman" w:cs="Times New Roman"/>
          <w:sz w:val="28"/>
          <w:szCs w:val="28"/>
        </w:rPr>
      </w:pPr>
    </w:p>
    <w:p w:rsidR="009B3FA4" w:rsidRDefault="00690014" w:rsidP="00690014">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4F2A79">
        <w:rPr>
          <w:rFonts w:ascii="Times New Roman" w:hAnsi="Times New Roman" w:cs="Times New Roman"/>
          <w:b/>
          <w:bCs/>
          <w:sz w:val="28"/>
          <w:szCs w:val="28"/>
        </w:rPr>
        <w:t xml:space="preserve"> </w:t>
      </w:r>
      <w:r w:rsidR="009B3FA4">
        <w:rPr>
          <w:rFonts w:ascii="Times New Roman" w:hAnsi="Times New Roman" w:cs="Times New Roman"/>
          <w:b/>
          <w:bCs/>
          <w:sz w:val="28"/>
          <w:szCs w:val="28"/>
        </w:rPr>
        <w:t>3.</w:t>
      </w:r>
      <w:r>
        <w:rPr>
          <w:rFonts w:ascii="Times New Roman" w:hAnsi="Times New Roman" w:cs="Times New Roman"/>
          <w:b/>
          <w:bCs/>
          <w:sz w:val="28"/>
          <w:szCs w:val="28"/>
        </w:rPr>
        <w:t>7</w:t>
      </w:r>
      <w:r w:rsidR="009B3FA4">
        <w:rPr>
          <w:rFonts w:ascii="Times New Roman" w:hAnsi="Times New Roman" w:cs="Times New Roman"/>
          <w:b/>
          <w:bCs/>
          <w:sz w:val="28"/>
          <w:szCs w:val="28"/>
        </w:rPr>
        <w:t>.</w:t>
      </w:r>
      <w:r w:rsidR="0017642B">
        <w:rPr>
          <w:rFonts w:ascii="Times New Roman" w:hAnsi="Times New Roman" w:cs="Times New Roman"/>
          <w:b/>
          <w:bCs/>
          <w:sz w:val="28"/>
          <w:szCs w:val="28"/>
        </w:rPr>
        <w:t>7</w:t>
      </w:r>
      <w:r w:rsidR="009B3FA4">
        <w:rPr>
          <w:rFonts w:ascii="Times New Roman" w:hAnsi="Times New Roman" w:cs="Times New Roman"/>
          <w:b/>
          <w:bCs/>
          <w:sz w:val="28"/>
          <w:szCs w:val="28"/>
        </w:rPr>
        <w:t>. Обращение в суд с заявлением об аннулировании</w:t>
      </w:r>
      <w:r>
        <w:rPr>
          <w:rFonts w:ascii="Times New Roman" w:hAnsi="Times New Roman" w:cs="Times New Roman"/>
          <w:b/>
          <w:bCs/>
          <w:sz w:val="28"/>
          <w:szCs w:val="28"/>
        </w:rPr>
        <w:t xml:space="preserve"> </w:t>
      </w:r>
      <w:r w:rsidR="009B3FA4">
        <w:rPr>
          <w:rFonts w:ascii="Times New Roman" w:hAnsi="Times New Roman" w:cs="Times New Roman"/>
          <w:b/>
          <w:bCs/>
          <w:sz w:val="28"/>
          <w:szCs w:val="28"/>
        </w:rPr>
        <w:t>лицензии</w:t>
      </w:r>
    </w:p>
    <w:p w:rsidR="009B3FA4" w:rsidRDefault="00690014" w:rsidP="009E0817">
      <w:pPr>
        <w:autoSpaceDE w:val="0"/>
        <w:autoSpaceDN w:val="0"/>
        <w:adjustRightInd w:val="0"/>
        <w:spacing w:after="0" w:line="240" w:lineRule="auto"/>
        <w:ind w:firstLine="697"/>
        <w:jc w:val="both"/>
        <w:rPr>
          <w:rFonts w:ascii="Times New Roman" w:hAnsi="Times New Roman" w:cs="Times New Roman"/>
          <w:sz w:val="28"/>
          <w:szCs w:val="28"/>
        </w:rPr>
      </w:pPr>
      <w:bookmarkStart w:id="7" w:name="Par48"/>
      <w:bookmarkEnd w:id="7"/>
      <w:r>
        <w:rPr>
          <w:rFonts w:ascii="Times New Roman" w:hAnsi="Times New Roman" w:cs="Times New Roman"/>
          <w:sz w:val="28"/>
          <w:szCs w:val="28"/>
        </w:rPr>
        <w:t xml:space="preserve"> </w:t>
      </w:r>
      <w:r w:rsidR="009B3FA4">
        <w:rPr>
          <w:rFonts w:ascii="Times New Roman" w:hAnsi="Times New Roman" w:cs="Times New Roman"/>
          <w:sz w:val="28"/>
          <w:szCs w:val="28"/>
        </w:rPr>
        <w:t>3.</w:t>
      </w:r>
      <w:r>
        <w:rPr>
          <w:rFonts w:ascii="Times New Roman" w:hAnsi="Times New Roman" w:cs="Times New Roman"/>
          <w:sz w:val="28"/>
          <w:szCs w:val="28"/>
        </w:rPr>
        <w:t>7</w:t>
      </w:r>
      <w:r w:rsidR="009B3FA4">
        <w:rPr>
          <w:rFonts w:ascii="Times New Roman" w:hAnsi="Times New Roman" w:cs="Times New Roman"/>
          <w:sz w:val="28"/>
          <w:szCs w:val="28"/>
        </w:rPr>
        <w:t>.</w:t>
      </w:r>
      <w:r w:rsidR="0017642B">
        <w:rPr>
          <w:rFonts w:ascii="Times New Roman" w:hAnsi="Times New Roman" w:cs="Times New Roman"/>
          <w:sz w:val="28"/>
          <w:szCs w:val="28"/>
        </w:rPr>
        <w:t>7</w:t>
      </w:r>
      <w:r w:rsidR="009B3FA4">
        <w:rPr>
          <w:rFonts w:ascii="Times New Roman" w:hAnsi="Times New Roman" w:cs="Times New Roman"/>
          <w:sz w:val="28"/>
          <w:szCs w:val="28"/>
        </w:rPr>
        <w:t>.1. Основани</w:t>
      </w:r>
      <w:r w:rsidR="001903E8">
        <w:rPr>
          <w:rFonts w:ascii="Times New Roman" w:hAnsi="Times New Roman" w:cs="Times New Roman"/>
          <w:sz w:val="28"/>
          <w:szCs w:val="28"/>
        </w:rPr>
        <w:t>ями</w:t>
      </w:r>
      <w:r w:rsidR="009B3FA4">
        <w:rPr>
          <w:rFonts w:ascii="Times New Roman" w:hAnsi="Times New Roman" w:cs="Times New Roman"/>
          <w:sz w:val="28"/>
          <w:szCs w:val="28"/>
        </w:rPr>
        <w:t xml:space="preserve"> для подготовки проекта распоряжения Комитета о направлении в суд заявления об аннулировании лицензии являются</w:t>
      </w:r>
      <w:r w:rsidR="001903E8">
        <w:rPr>
          <w:rFonts w:ascii="Times New Roman" w:hAnsi="Times New Roman" w:cs="Times New Roman"/>
          <w:sz w:val="28"/>
          <w:szCs w:val="28"/>
        </w:rPr>
        <w:t xml:space="preserve"> основания, предусмотренные пунктом 3.1 статьи 20 Федерального закона № 171</w:t>
      </w:r>
      <w:r w:rsidR="0053472C">
        <w:rPr>
          <w:rFonts w:ascii="Times New Roman" w:hAnsi="Times New Roman" w:cs="Times New Roman"/>
          <w:sz w:val="28"/>
          <w:szCs w:val="28"/>
        </w:rPr>
        <w:t>-ФЗ</w:t>
      </w:r>
      <w:r w:rsidR="001903E8">
        <w:rPr>
          <w:rFonts w:ascii="Times New Roman" w:hAnsi="Times New Roman" w:cs="Times New Roman"/>
          <w:sz w:val="28"/>
          <w:szCs w:val="28"/>
        </w:rPr>
        <w:t xml:space="preserve">. </w:t>
      </w:r>
    </w:p>
    <w:p w:rsidR="009B3FA4" w:rsidRDefault="001903E8" w:rsidP="009E0817">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 xml:space="preserve"> </w:t>
      </w:r>
      <w:r w:rsidR="009E0817" w:rsidRPr="009E0817">
        <w:rPr>
          <w:rFonts w:ascii="Times New Roman" w:hAnsi="Times New Roman" w:cs="Times New Roman"/>
          <w:sz w:val="28"/>
          <w:szCs w:val="28"/>
        </w:rPr>
        <w:t>3.7.</w:t>
      </w:r>
      <w:r w:rsidR="0017642B">
        <w:rPr>
          <w:rFonts w:ascii="Times New Roman" w:hAnsi="Times New Roman" w:cs="Times New Roman"/>
          <w:sz w:val="28"/>
          <w:szCs w:val="28"/>
        </w:rPr>
        <w:t>7</w:t>
      </w:r>
      <w:r w:rsidR="009E0817" w:rsidRPr="009E0817">
        <w:rPr>
          <w:rFonts w:ascii="Times New Roman" w:hAnsi="Times New Roman" w:cs="Times New Roman"/>
          <w:sz w:val="28"/>
          <w:szCs w:val="28"/>
        </w:rPr>
        <w:t>.</w:t>
      </w:r>
      <w:r w:rsidR="009E0817">
        <w:rPr>
          <w:rFonts w:ascii="Times New Roman" w:hAnsi="Times New Roman" w:cs="Times New Roman"/>
          <w:sz w:val="28"/>
          <w:szCs w:val="28"/>
        </w:rPr>
        <w:t>2</w:t>
      </w:r>
      <w:r w:rsidR="009E0817" w:rsidRPr="009E0817">
        <w:rPr>
          <w:rFonts w:ascii="Times New Roman" w:hAnsi="Times New Roman" w:cs="Times New Roman"/>
          <w:sz w:val="28"/>
          <w:szCs w:val="28"/>
        </w:rPr>
        <w:t xml:space="preserve">. </w:t>
      </w:r>
      <w:r>
        <w:rPr>
          <w:rFonts w:ascii="Times New Roman" w:hAnsi="Times New Roman" w:cs="Times New Roman"/>
          <w:sz w:val="28"/>
          <w:szCs w:val="28"/>
        </w:rPr>
        <w:t>П</w:t>
      </w:r>
      <w:r w:rsidR="009B3FA4">
        <w:rPr>
          <w:rFonts w:ascii="Times New Roman" w:hAnsi="Times New Roman" w:cs="Times New Roman"/>
          <w:sz w:val="28"/>
          <w:szCs w:val="28"/>
        </w:rPr>
        <w:t xml:space="preserve">одготовка </w:t>
      </w:r>
      <w:r>
        <w:rPr>
          <w:rFonts w:ascii="Times New Roman" w:hAnsi="Times New Roman" w:cs="Times New Roman"/>
          <w:sz w:val="28"/>
          <w:szCs w:val="28"/>
        </w:rPr>
        <w:t xml:space="preserve">проекта </w:t>
      </w:r>
      <w:r w:rsidR="009B3FA4">
        <w:rPr>
          <w:rFonts w:ascii="Times New Roman" w:hAnsi="Times New Roman" w:cs="Times New Roman"/>
          <w:sz w:val="28"/>
          <w:szCs w:val="28"/>
        </w:rPr>
        <w:t>распоряжения Комитета о направлении в суд заявления об аннулировании лицензии начинается незамедлительно в день передачи начальником Департамента начальнику отдела контроля акта проверки с резолюцией о подготовке проекта распоряжения Комитета об аннулировании.</w:t>
      </w:r>
    </w:p>
    <w:p w:rsidR="009B3FA4" w:rsidRDefault="009B3FA4" w:rsidP="009E0817">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контроля поручает </w:t>
      </w:r>
      <w:r w:rsidR="001903E8">
        <w:rPr>
          <w:rFonts w:ascii="Times New Roman" w:hAnsi="Times New Roman" w:cs="Times New Roman"/>
          <w:sz w:val="28"/>
          <w:szCs w:val="28"/>
        </w:rPr>
        <w:t xml:space="preserve">работнику </w:t>
      </w:r>
      <w:r>
        <w:rPr>
          <w:rFonts w:ascii="Times New Roman" w:hAnsi="Times New Roman" w:cs="Times New Roman"/>
          <w:sz w:val="28"/>
          <w:szCs w:val="28"/>
        </w:rPr>
        <w:t>отдела контроля разработать проект распоряжения Комитета о направлении в суд заявления об аннулировании лицензии</w:t>
      </w:r>
      <w:r w:rsidR="005615A8">
        <w:rPr>
          <w:rFonts w:ascii="Times New Roman" w:hAnsi="Times New Roman" w:cs="Times New Roman"/>
          <w:sz w:val="28"/>
          <w:szCs w:val="28"/>
        </w:rPr>
        <w:t>, проект заявления об аннулировании лицензии в суд</w:t>
      </w:r>
      <w:r>
        <w:rPr>
          <w:rFonts w:ascii="Times New Roman" w:hAnsi="Times New Roman" w:cs="Times New Roman"/>
          <w:sz w:val="28"/>
          <w:szCs w:val="28"/>
        </w:rPr>
        <w:t>.</w:t>
      </w:r>
    </w:p>
    <w:p w:rsidR="009B3FA4" w:rsidRPr="003558C0" w:rsidRDefault="009B3FA4" w:rsidP="009E0817">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Максимальный срок согласования и подписания распоряжения Комитета о направлении в суд заявления об аннулировании лицензии составляет шесть рабочих дней.</w:t>
      </w:r>
    </w:p>
    <w:p w:rsidR="003558C0" w:rsidRPr="003558C0" w:rsidRDefault="005615A8" w:rsidP="0053472C">
      <w:pPr>
        <w:autoSpaceDE w:val="0"/>
        <w:autoSpaceDN w:val="0"/>
        <w:adjustRightInd w:val="0"/>
        <w:spacing w:after="0" w:line="240" w:lineRule="auto"/>
        <w:ind w:firstLine="697"/>
        <w:jc w:val="both"/>
        <w:rPr>
          <w:rFonts w:ascii="Times New Roman" w:hAnsi="Times New Roman" w:cs="Times New Roman"/>
          <w:sz w:val="28"/>
          <w:szCs w:val="28"/>
        </w:rPr>
      </w:pPr>
      <w:r w:rsidRPr="003558C0">
        <w:rPr>
          <w:rFonts w:ascii="Times New Roman" w:hAnsi="Times New Roman" w:cs="Times New Roman"/>
          <w:sz w:val="28"/>
          <w:szCs w:val="28"/>
        </w:rPr>
        <w:t>3.7.</w:t>
      </w:r>
      <w:r w:rsidR="0017642B">
        <w:rPr>
          <w:rFonts w:ascii="Times New Roman" w:hAnsi="Times New Roman" w:cs="Times New Roman"/>
          <w:sz w:val="28"/>
          <w:szCs w:val="28"/>
        </w:rPr>
        <w:t>7</w:t>
      </w:r>
      <w:r w:rsidRPr="003558C0">
        <w:rPr>
          <w:rFonts w:ascii="Times New Roman" w:hAnsi="Times New Roman" w:cs="Times New Roman"/>
          <w:sz w:val="28"/>
          <w:szCs w:val="28"/>
        </w:rPr>
        <w:t xml:space="preserve">.3. </w:t>
      </w:r>
      <w:proofErr w:type="gramStart"/>
      <w:r w:rsidR="003558C0" w:rsidRPr="003558C0">
        <w:rPr>
          <w:rFonts w:ascii="Times New Roman" w:hAnsi="Times New Roman" w:cs="Times New Roman"/>
          <w:sz w:val="28"/>
          <w:szCs w:val="28"/>
        </w:rPr>
        <w:t>В течение трех дней со дня издания распоряжения Комитета о направлении в суд заявления об аннулировании</w:t>
      </w:r>
      <w:proofErr w:type="gramEnd"/>
      <w:r w:rsidR="003558C0" w:rsidRPr="003558C0">
        <w:rPr>
          <w:rFonts w:ascii="Times New Roman" w:hAnsi="Times New Roman" w:cs="Times New Roman"/>
          <w:sz w:val="28"/>
          <w:szCs w:val="28"/>
        </w:rPr>
        <w:t xml:space="preserve"> лицензии копия распоряжения Комитета направляется лицензиату.</w:t>
      </w:r>
    </w:p>
    <w:p w:rsidR="0053472C" w:rsidRPr="003558C0" w:rsidRDefault="0053472C" w:rsidP="0053472C">
      <w:pPr>
        <w:autoSpaceDE w:val="0"/>
        <w:autoSpaceDN w:val="0"/>
        <w:adjustRightInd w:val="0"/>
        <w:spacing w:after="0" w:line="240" w:lineRule="auto"/>
        <w:ind w:firstLine="697"/>
        <w:jc w:val="both"/>
        <w:rPr>
          <w:rFonts w:ascii="Times New Roman" w:hAnsi="Times New Roman" w:cs="Times New Roman"/>
          <w:sz w:val="28"/>
          <w:szCs w:val="28"/>
        </w:rPr>
      </w:pPr>
      <w:proofErr w:type="gramStart"/>
      <w:r w:rsidRPr="003558C0">
        <w:rPr>
          <w:rFonts w:ascii="Times New Roman" w:hAnsi="Times New Roman" w:cs="Times New Roman"/>
          <w:sz w:val="28"/>
          <w:szCs w:val="28"/>
        </w:rPr>
        <w:t>Решение о направлении в суд заявления об аннулировании лицензии доводится Комитетом до лицензиата в письменной форме и (или) направляется в форме электронного документа по адресу электронной почты, по которому Комитет осуществляет переписку, направление решений, извещений, уведомлений с использованием электронной подписи, с мотивированным обоснованием не позднее через три дня со дня принятия ре</w:t>
      </w:r>
      <w:r w:rsidR="003558C0" w:rsidRPr="003558C0">
        <w:rPr>
          <w:rFonts w:ascii="Times New Roman" w:hAnsi="Times New Roman" w:cs="Times New Roman"/>
          <w:sz w:val="28"/>
          <w:szCs w:val="28"/>
        </w:rPr>
        <w:t>ш</w:t>
      </w:r>
      <w:r w:rsidRPr="003558C0">
        <w:rPr>
          <w:rFonts w:ascii="Times New Roman" w:hAnsi="Times New Roman" w:cs="Times New Roman"/>
          <w:sz w:val="28"/>
          <w:szCs w:val="28"/>
        </w:rPr>
        <w:t xml:space="preserve">ения. </w:t>
      </w:r>
      <w:proofErr w:type="gramEnd"/>
    </w:p>
    <w:p w:rsidR="009B3FA4" w:rsidRDefault="0017642B" w:rsidP="0053472C">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3.7.7</w:t>
      </w:r>
      <w:r w:rsidR="009E0817" w:rsidRPr="009E0817">
        <w:rPr>
          <w:rFonts w:ascii="Times New Roman" w:hAnsi="Times New Roman" w:cs="Times New Roman"/>
          <w:sz w:val="28"/>
          <w:szCs w:val="28"/>
        </w:rPr>
        <w:t>.</w:t>
      </w:r>
      <w:r w:rsidR="005615A8">
        <w:rPr>
          <w:rFonts w:ascii="Times New Roman" w:hAnsi="Times New Roman" w:cs="Times New Roman"/>
          <w:sz w:val="28"/>
          <w:szCs w:val="28"/>
        </w:rPr>
        <w:t>4</w:t>
      </w:r>
      <w:r w:rsidR="009E0817" w:rsidRPr="009E0817">
        <w:rPr>
          <w:rFonts w:ascii="Times New Roman" w:hAnsi="Times New Roman" w:cs="Times New Roman"/>
          <w:sz w:val="28"/>
          <w:szCs w:val="28"/>
        </w:rPr>
        <w:t xml:space="preserve">. </w:t>
      </w:r>
      <w:r w:rsidR="009B3FA4">
        <w:rPr>
          <w:rFonts w:ascii="Times New Roman" w:hAnsi="Times New Roman" w:cs="Times New Roman"/>
          <w:sz w:val="28"/>
          <w:szCs w:val="28"/>
        </w:rPr>
        <w:t xml:space="preserve"> Должностным лицом, ответственным за подготовку</w:t>
      </w:r>
      <w:r w:rsidR="005615A8">
        <w:rPr>
          <w:rFonts w:ascii="Times New Roman" w:hAnsi="Times New Roman" w:cs="Times New Roman"/>
          <w:sz w:val="28"/>
          <w:szCs w:val="28"/>
        </w:rPr>
        <w:t>,</w:t>
      </w:r>
      <w:r w:rsidR="001903E8">
        <w:rPr>
          <w:rFonts w:ascii="Times New Roman" w:hAnsi="Times New Roman" w:cs="Times New Roman"/>
          <w:sz w:val="28"/>
          <w:szCs w:val="28"/>
        </w:rPr>
        <w:t xml:space="preserve"> согласование проекта </w:t>
      </w:r>
      <w:r w:rsidR="009B3FA4">
        <w:rPr>
          <w:rFonts w:ascii="Times New Roman" w:hAnsi="Times New Roman" w:cs="Times New Roman"/>
          <w:sz w:val="28"/>
          <w:szCs w:val="28"/>
        </w:rPr>
        <w:t>распоряжения Комитета о направлении в суд заявления об аннулировании лицензии,</w:t>
      </w:r>
      <w:r w:rsidR="005615A8" w:rsidRPr="005615A8">
        <w:t xml:space="preserve"> </w:t>
      </w:r>
      <w:r w:rsidR="005615A8" w:rsidRPr="005615A8">
        <w:rPr>
          <w:rFonts w:ascii="Times New Roman" w:hAnsi="Times New Roman" w:cs="Times New Roman"/>
          <w:sz w:val="28"/>
          <w:szCs w:val="28"/>
        </w:rPr>
        <w:t>проект</w:t>
      </w:r>
      <w:r w:rsidR="005615A8">
        <w:rPr>
          <w:rFonts w:ascii="Times New Roman" w:hAnsi="Times New Roman" w:cs="Times New Roman"/>
          <w:sz w:val="28"/>
          <w:szCs w:val="28"/>
        </w:rPr>
        <w:t>а</w:t>
      </w:r>
      <w:r w:rsidR="005615A8" w:rsidRPr="005615A8">
        <w:rPr>
          <w:rFonts w:ascii="Times New Roman" w:hAnsi="Times New Roman" w:cs="Times New Roman"/>
          <w:sz w:val="28"/>
          <w:szCs w:val="28"/>
        </w:rPr>
        <w:t xml:space="preserve"> заявления об аннулировании лицензии в суд</w:t>
      </w:r>
      <w:r w:rsidR="005615A8">
        <w:rPr>
          <w:rFonts w:ascii="Times New Roman" w:hAnsi="Times New Roman" w:cs="Times New Roman"/>
          <w:sz w:val="28"/>
          <w:szCs w:val="28"/>
        </w:rPr>
        <w:t xml:space="preserve">, направление заявления в суд, </w:t>
      </w:r>
      <w:r w:rsidR="0053472C">
        <w:rPr>
          <w:rFonts w:ascii="Times New Roman" w:hAnsi="Times New Roman" w:cs="Times New Roman"/>
          <w:sz w:val="28"/>
          <w:szCs w:val="28"/>
        </w:rPr>
        <w:t xml:space="preserve">уведомление лицензиата о принятом решении, </w:t>
      </w:r>
      <w:r w:rsidR="005615A8">
        <w:rPr>
          <w:rFonts w:ascii="Times New Roman" w:hAnsi="Times New Roman" w:cs="Times New Roman"/>
          <w:sz w:val="28"/>
          <w:szCs w:val="28"/>
        </w:rPr>
        <w:t xml:space="preserve">направление копии </w:t>
      </w:r>
      <w:r w:rsidR="005615A8">
        <w:rPr>
          <w:rFonts w:ascii="Times New Roman" w:hAnsi="Times New Roman" w:cs="Times New Roman"/>
          <w:sz w:val="28"/>
          <w:szCs w:val="28"/>
        </w:rPr>
        <w:lastRenderedPageBreak/>
        <w:t xml:space="preserve">распоряжения и заявления </w:t>
      </w:r>
      <w:r w:rsidR="003558C0">
        <w:rPr>
          <w:rFonts w:ascii="Times New Roman" w:hAnsi="Times New Roman" w:cs="Times New Roman"/>
          <w:sz w:val="28"/>
          <w:szCs w:val="28"/>
        </w:rPr>
        <w:t xml:space="preserve">в суд </w:t>
      </w:r>
      <w:r w:rsidR="005615A8">
        <w:rPr>
          <w:rFonts w:ascii="Times New Roman" w:hAnsi="Times New Roman" w:cs="Times New Roman"/>
          <w:sz w:val="28"/>
          <w:szCs w:val="28"/>
        </w:rPr>
        <w:t>лицензиату,</w:t>
      </w:r>
      <w:r w:rsidR="009B3FA4">
        <w:rPr>
          <w:rFonts w:ascii="Times New Roman" w:hAnsi="Times New Roman" w:cs="Times New Roman"/>
          <w:sz w:val="28"/>
          <w:szCs w:val="28"/>
        </w:rPr>
        <w:t xml:space="preserve"> является работник, </w:t>
      </w:r>
      <w:r w:rsidR="001903E8">
        <w:rPr>
          <w:rFonts w:ascii="Times New Roman" w:hAnsi="Times New Roman" w:cs="Times New Roman"/>
          <w:sz w:val="28"/>
          <w:szCs w:val="28"/>
        </w:rPr>
        <w:t>назначенный начальником отдела контроля</w:t>
      </w:r>
      <w:r w:rsidR="009B3FA4">
        <w:rPr>
          <w:rFonts w:ascii="Times New Roman" w:hAnsi="Times New Roman" w:cs="Times New Roman"/>
          <w:sz w:val="28"/>
          <w:szCs w:val="28"/>
        </w:rPr>
        <w:t>.</w:t>
      </w:r>
    </w:p>
    <w:p w:rsidR="009B3FA4" w:rsidRDefault="009E0817" w:rsidP="009E0817">
      <w:pPr>
        <w:autoSpaceDE w:val="0"/>
        <w:autoSpaceDN w:val="0"/>
        <w:adjustRightInd w:val="0"/>
        <w:spacing w:after="0" w:line="240" w:lineRule="auto"/>
        <w:ind w:firstLine="697"/>
        <w:jc w:val="both"/>
        <w:rPr>
          <w:rFonts w:ascii="Times New Roman" w:hAnsi="Times New Roman" w:cs="Times New Roman"/>
          <w:sz w:val="28"/>
          <w:szCs w:val="28"/>
        </w:rPr>
      </w:pPr>
      <w:r w:rsidRPr="009E0817">
        <w:rPr>
          <w:rFonts w:ascii="Times New Roman" w:hAnsi="Times New Roman" w:cs="Times New Roman"/>
          <w:sz w:val="28"/>
          <w:szCs w:val="28"/>
        </w:rPr>
        <w:t>3.7.</w:t>
      </w:r>
      <w:r w:rsidR="0017642B">
        <w:rPr>
          <w:rFonts w:ascii="Times New Roman" w:hAnsi="Times New Roman" w:cs="Times New Roman"/>
          <w:sz w:val="28"/>
          <w:szCs w:val="28"/>
        </w:rPr>
        <w:t>7</w:t>
      </w:r>
      <w:r w:rsidRPr="009E0817">
        <w:rPr>
          <w:rFonts w:ascii="Times New Roman" w:hAnsi="Times New Roman" w:cs="Times New Roman"/>
          <w:sz w:val="28"/>
          <w:szCs w:val="28"/>
        </w:rPr>
        <w:t>.</w:t>
      </w:r>
      <w:r w:rsidR="005615A8">
        <w:rPr>
          <w:rFonts w:ascii="Times New Roman" w:hAnsi="Times New Roman" w:cs="Times New Roman"/>
          <w:sz w:val="28"/>
          <w:szCs w:val="28"/>
        </w:rPr>
        <w:t>5</w:t>
      </w:r>
      <w:r w:rsidRPr="009E0817">
        <w:rPr>
          <w:rFonts w:ascii="Times New Roman" w:hAnsi="Times New Roman" w:cs="Times New Roman"/>
          <w:sz w:val="28"/>
          <w:szCs w:val="28"/>
        </w:rPr>
        <w:t xml:space="preserve">. </w:t>
      </w:r>
      <w:r w:rsidR="009B3FA4">
        <w:rPr>
          <w:rFonts w:ascii="Times New Roman" w:hAnsi="Times New Roman" w:cs="Times New Roman"/>
          <w:sz w:val="28"/>
          <w:szCs w:val="28"/>
        </w:rPr>
        <w:t>Результатом административного действия является распоряжение Комитета о направлении в суд заявления об аннулировании лицензии и направление заявления в суд.</w:t>
      </w:r>
    </w:p>
    <w:p w:rsidR="009B3FA4" w:rsidRDefault="009E0817" w:rsidP="009E0817">
      <w:pPr>
        <w:autoSpaceDE w:val="0"/>
        <w:autoSpaceDN w:val="0"/>
        <w:adjustRightInd w:val="0"/>
        <w:spacing w:after="0" w:line="240" w:lineRule="auto"/>
        <w:ind w:firstLine="697"/>
        <w:jc w:val="both"/>
        <w:rPr>
          <w:rFonts w:ascii="Times New Roman" w:hAnsi="Times New Roman" w:cs="Times New Roman"/>
          <w:sz w:val="28"/>
          <w:szCs w:val="28"/>
        </w:rPr>
      </w:pPr>
      <w:r w:rsidRPr="009E0817">
        <w:rPr>
          <w:rFonts w:ascii="Times New Roman" w:hAnsi="Times New Roman" w:cs="Times New Roman"/>
          <w:sz w:val="28"/>
          <w:szCs w:val="28"/>
        </w:rPr>
        <w:t>3.7.</w:t>
      </w:r>
      <w:r w:rsidR="0017642B">
        <w:rPr>
          <w:rFonts w:ascii="Times New Roman" w:hAnsi="Times New Roman" w:cs="Times New Roman"/>
          <w:sz w:val="28"/>
          <w:szCs w:val="28"/>
        </w:rPr>
        <w:t>7</w:t>
      </w:r>
      <w:r w:rsidRPr="009E0817">
        <w:rPr>
          <w:rFonts w:ascii="Times New Roman" w:hAnsi="Times New Roman" w:cs="Times New Roman"/>
          <w:sz w:val="28"/>
          <w:szCs w:val="28"/>
        </w:rPr>
        <w:t>.</w:t>
      </w:r>
      <w:r w:rsidR="005615A8">
        <w:rPr>
          <w:rFonts w:ascii="Times New Roman" w:hAnsi="Times New Roman" w:cs="Times New Roman"/>
          <w:sz w:val="28"/>
          <w:szCs w:val="28"/>
        </w:rPr>
        <w:t>6</w:t>
      </w:r>
      <w:r w:rsidRPr="009E0817">
        <w:rPr>
          <w:rFonts w:ascii="Times New Roman" w:hAnsi="Times New Roman" w:cs="Times New Roman"/>
          <w:sz w:val="28"/>
          <w:szCs w:val="28"/>
        </w:rPr>
        <w:t xml:space="preserve">. </w:t>
      </w:r>
      <w:r w:rsidR="009B3FA4">
        <w:rPr>
          <w:rFonts w:ascii="Times New Roman" w:hAnsi="Times New Roman" w:cs="Times New Roman"/>
          <w:sz w:val="28"/>
          <w:szCs w:val="28"/>
        </w:rPr>
        <w:t>Способом фиксации результата административного действия является регистрация распоряжения Комитета об аннулировании лицензии и регистрация заявления об аннулировании лицензии.</w:t>
      </w:r>
    </w:p>
    <w:p w:rsidR="009B3FA4" w:rsidRDefault="009E0817" w:rsidP="009E0817">
      <w:pPr>
        <w:autoSpaceDE w:val="0"/>
        <w:autoSpaceDN w:val="0"/>
        <w:adjustRightInd w:val="0"/>
        <w:spacing w:after="0" w:line="240" w:lineRule="auto"/>
        <w:ind w:firstLine="697"/>
        <w:jc w:val="both"/>
        <w:rPr>
          <w:rFonts w:ascii="Times New Roman" w:hAnsi="Times New Roman" w:cs="Times New Roman"/>
          <w:sz w:val="28"/>
          <w:szCs w:val="28"/>
        </w:rPr>
      </w:pPr>
      <w:r w:rsidRPr="009E0817">
        <w:rPr>
          <w:rFonts w:ascii="Times New Roman" w:hAnsi="Times New Roman" w:cs="Times New Roman"/>
          <w:sz w:val="28"/>
          <w:szCs w:val="28"/>
        </w:rPr>
        <w:t>3.7.</w:t>
      </w:r>
      <w:r w:rsidR="0017642B">
        <w:rPr>
          <w:rFonts w:ascii="Times New Roman" w:hAnsi="Times New Roman" w:cs="Times New Roman"/>
          <w:sz w:val="28"/>
          <w:szCs w:val="28"/>
        </w:rPr>
        <w:t>7</w:t>
      </w:r>
      <w:r w:rsidRPr="009E0817">
        <w:rPr>
          <w:rFonts w:ascii="Times New Roman" w:hAnsi="Times New Roman" w:cs="Times New Roman"/>
          <w:sz w:val="28"/>
          <w:szCs w:val="28"/>
        </w:rPr>
        <w:t>.</w:t>
      </w:r>
      <w:r>
        <w:rPr>
          <w:rFonts w:ascii="Times New Roman" w:hAnsi="Times New Roman" w:cs="Times New Roman"/>
          <w:sz w:val="28"/>
          <w:szCs w:val="28"/>
        </w:rPr>
        <w:t>6</w:t>
      </w:r>
      <w:r w:rsidRPr="009E0817">
        <w:rPr>
          <w:rFonts w:ascii="Times New Roman" w:hAnsi="Times New Roman" w:cs="Times New Roman"/>
          <w:sz w:val="28"/>
          <w:szCs w:val="28"/>
        </w:rPr>
        <w:t xml:space="preserve">. </w:t>
      </w:r>
      <w:r w:rsidR="009B3FA4">
        <w:rPr>
          <w:rFonts w:ascii="Times New Roman" w:hAnsi="Times New Roman" w:cs="Times New Roman"/>
          <w:sz w:val="28"/>
          <w:szCs w:val="28"/>
        </w:rPr>
        <w:t>Ответственный работник представляет интересы Комитета при рассмотрении подготовленного им заявления в Арбитражном суде города Санкт-Петербурга и Ленинградской области на основании доверенности.</w:t>
      </w:r>
    </w:p>
    <w:p w:rsidR="000A7B8D" w:rsidRDefault="000A7B8D" w:rsidP="009E0817">
      <w:pPr>
        <w:autoSpaceDE w:val="0"/>
        <w:autoSpaceDN w:val="0"/>
        <w:adjustRightInd w:val="0"/>
        <w:spacing w:after="0" w:line="240" w:lineRule="auto"/>
        <w:ind w:firstLine="697"/>
        <w:jc w:val="both"/>
        <w:rPr>
          <w:rFonts w:ascii="Times New Roman" w:hAnsi="Times New Roman" w:cs="Times New Roman"/>
          <w:sz w:val="28"/>
          <w:szCs w:val="28"/>
        </w:rPr>
      </w:pPr>
    </w:p>
    <w:p w:rsidR="000A7B8D" w:rsidRPr="000A7B8D" w:rsidRDefault="000A7B8D" w:rsidP="009E0817">
      <w:pPr>
        <w:autoSpaceDE w:val="0"/>
        <w:autoSpaceDN w:val="0"/>
        <w:adjustRightInd w:val="0"/>
        <w:spacing w:after="0" w:line="240" w:lineRule="auto"/>
        <w:ind w:firstLine="697"/>
        <w:jc w:val="both"/>
        <w:rPr>
          <w:rFonts w:ascii="Times New Roman" w:hAnsi="Times New Roman" w:cs="Times New Roman"/>
          <w:b/>
          <w:sz w:val="28"/>
          <w:szCs w:val="28"/>
        </w:rPr>
      </w:pPr>
      <w:r w:rsidRPr="000A7B8D">
        <w:rPr>
          <w:rFonts w:ascii="Times New Roman" w:hAnsi="Times New Roman" w:cs="Times New Roman"/>
          <w:b/>
          <w:sz w:val="28"/>
          <w:szCs w:val="28"/>
        </w:rPr>
        <w:t>3.7.8. Обращение в уполномоченный Правительством Российской Федерации федеральный орган исполнительной власти об аннулировании лицензии</w:t>
      </w:r>
      <w:r>
        <w:rPr>
          <w:rFonts w:ascii="Times New Roman" w:hAnsi="Times New Roman" w:cs="Times New Roman"/>
          <w:b/>
          <w:sz w:val="28"/>
          <w:szCs w:val="28"/>
        </w:rPr>
        <w:t>.</w:t>
      </w:r>
    </w:p>
    <w:p w:rsidR="000A7B8D" w:rsidRDefault="000A7B8D" w:rsidP="009E0817">
      <w:pPr>
        <w:autoSpaceDE w:val="0"/>
        <w:autoSpaceDN w:val="0"/>
        <w:adjustRightInd w:val="0"/>
        <w:spacing w:after="0" w:line="240" w:lineRule="auto"/>
        <w:ind w:firstLine="697"/>
        <w:jc w:val="both"/>
        <w:rPr>
          <w:rFonts w:ascii="Times New Roman" w:hAnsi="Times New Roman" w:cs="Times New Roman"/>
          <w:sz w:val="28"/>
          <w:szCs w:val="28"/>
        </w:rPr>
      </w:pPr>
      <w:r w:rsidRPr="000A7B8D">
        <w:rPr>
          <w:rFonts w:ascii="Times New Roman" w:hAnsi="Times New Roman" w:cs="Times New Roman"/>
          <w:sz w:val="28"/>
          <w:szCs w:val="28"/>
        </w:rPr>
        <w:t>3.7.</w:t>
      </w:r>
      <w:r w:rsidR="00A72B93">
        <w:rPr>
          <w:rFonts w:ascii="Times New Roman" w:hAnsi="Times New Roman" w:cs="Times New Roman"/>
          <w:sz w:val="28"/>
          <w:szCs w:val="28"/>
        </w:rPr>
        <w:t>8</w:t>
      </w:r>
      <w:r w:rsidRPr="000A7B8D">
        <w:rPr>
          <w:rFonts w:ascii="Times New Roman" w:hAnsi="Times New Roman" w:cs="Times New Roman"/>
          <w:sz w:val="28"/>
          <w:szCs w:val="28"/>
        </w:rPr>
        <w:t xml:space="preserve">.1. Основаниями для подготовки </w:t>
      </w:r>
      <w:r>
        <w:rPr>
          <w:rFonts w:ascii="Times New Roman" w:hAnsi="Times New Roman" w:cs="Times New Roman"/>
          <w:sz w:val="28"/>
          <w:szCs w:val="28"/>
        </w:rPr>
        <w:t>обращения</w:t>
      </w:r>
      <w:r w:rsidRPr="000A7B8D">
        <w:rPr>
          <w:rFonts w:ascii="Times New Roman" w:hAnsi="Times New Roman" w:cs="Times New Roman"/>
          <w:sz w:val="28"/>
          <w:szCs w:val="28"/>
        </w:rPr>
        <w:t xml:space="preserve"> Комитета в уполномоченный Правительством Российской Федерации федеральный орган исполнительной власти об аннулировании лицензии</w:t>
      </w:r>
      <w:r>
        <w:rPr>
          <w:rFonts w:ascii="Times New Roman" w:hAnsi="Times New Roman" w:cs="Times New Roman"/>
          <w:sz w:val="28"/>
          <w:szCs w:val="28"/>
        </w:rPr>
        <w:t xml:space="preserve"> являются</w:t>
      </w:r>
      <w:r w:rsidRPr="000A7B8D">
        <w:rPr>
          <w:rFonts w:ascii="Times New Roman" w:hAnsi="Times New Roman" w:cs="Times New Roman"/>
          <w:sz w:val="28"/>
          <w:szCs w:val="28"/>
        </w:rPr>
        <w:t xml:space="preserve"> основания, предусмотренные пунктом 3.</w:t>
      </w:r>
      <w:r>
        <w:rPr>
          <w:rFonts w:ascii="Times New Roman" w:hAnsi="Times New Roman" w:cs="Times New Roman"/>
          <w:sz w:val="28"/>
          <w:szCs w:val="28"/>
        </w:rPr>
        <w:t>2</w:t>
      </w:r>
      <w:r w:rsidRPr="000A7B8D">
        <w:rPr>
          <w:rFonts w:ascii="Times New Roman" w:hAnsi="Times New Roman" w:cs="Times New Roman"/>
          <w:sz w:val="28"/>
          <w:szCs w:val="28"/>
        </w:rPr>
        <w:t xml:space="preserve"> статьи 20 Федерального закона № 171-ФЗ.</w:t>
      </w:r>
    </w:p>
    <w:p w:rsidR="000A7B8D" w:rsidRDefault="000A7B8D" w:rsidP="009E0817">
      <w:pPr>
        <w:autoSpaceDE w:val="0"/>
        <w:autoSpaceDN w:val="0"/>
        <w:adjustRightInd w:val="0"/>
        <w:spacing w:after="0" w:line="240" w:lineRule="auto"/>
        <w:ind w:firstLine="697"/>
        <w:jc w:val="both"/>
        <w:rPr>
          <w:rFonts w:ascii="Times New Roman" w:hAnsi="Times New Roman" w:cs="Times New Roman"/>
          <w:sz w:val="28"/>
          <w:szCs w:val="28"/>
        </w:rPr>
      </w:pPr>
      <w:r w:rsidRPr="000A7B8D">
        <w:rPr>
          <w:rFonts w:ascii="Times New Roman" w:hAnsi="Times New Roman" w:cs="Times New Roman"/>
          <w:sz w:val="28"/>
          <w:szCs w:val="28"/>
        </w:rPr>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A72B93" w:rsidRPr="00A72B93" w:rsidRDefault="00A72B93" w:rsidP="00A72B93">
      <w:pPr>
        <w:autoSpaceDE w:val="0"/>
        <w:autoSpaceDN w:val="0"/>
        <w:adjustRightInd w:val="0"/>
        <w:spacing w:after="0" w:line="240" w:lineRule="auto"/>
        <w:ind w:firstLine="697"/>
        <w:jc w:val="both"/>
        <w:rPr>
          <w:rFonts w:ascii="Times New Roman" w:hAnsi="Times New Roman" w:cs="Times New Roman"/>
          <w:sz w:val="28"/>
          <w:szCs w:val="28"/>
        </w:rPr>
      </w:pPr>
      <w:r w:rsidRPr="00A72B93">
        <w:rPr>
          <w:rFonts w:ascii="Times New Roman" w:hAnsi="Times New Roman" w:cs="Times New Roman"/>
          <w:sz w:val="28"/>
          <w:szCs w:val="28"/>
        </w:rPr>
        <w:t>3.7.</w:t>
      </w:r>
      <w:r>
        <w:rPr>
          <w:rFonts w:ascii="Times New Roman" w:hAnsi="Times New Roman" w:cs="Times New Roman"/>
          <w:sz w:val="28"/>
          <w:szCs w:val="28"/>
        </w:rPr>
        <w:t>8</w:t>
      </w:r>
      <w:r w:rsidRPr="00A72B93">
        <w:rPr>
          <w:rFonts w:ascii="Times New Roman" w:hAnsi="Times New Roman" w:cs="Times New Roman"/>
          <w:sz w:val="28"/>
          <w:szCs w:val="28"/>
        </w:rPr>
        <w:t xml:space="preserve">.2. Подготовка проекта Комитета в уполномоченный Правительством Российской Федерации федеральный орган исполнительной власти об аннулировании лицензии начинается в день </w:t>
      </w:r>
      <w:r>
        <w:rPr>
          <w:rFonts w:ascii="Times New Roman" w:hAnsi="Times New Roman" w:cs="Times New Roman"/>
          <w:sz w:val="28"/>
          <w:szCs w:val="28"/>
        </w:rPr>
        <w:t>принятия соответствующего решения</w:t>
      </w:r>
      <w:r w:rsidRPr="00A72B93">
        <w:rPr>
          <w:rFonts w:ascii="Times New Roman" w:hAnsi="Times New Roman" w:cs="Times New Roman"/>
          <w:sz w:val="28"/>
          <w:szCs w:val="28"/>
        </w:rPr>
        <w:t xml:space="preserve"> начальником Департамента.</w:t>
      </w:r>
    </w:p>
    <w:p w:rsidR="00A72B93" w:rsidRPr="00A72B93" w:rsidRDefault="00A72B93" w:rsidP="00A72B93">
      <w:pPr>
        <w:autoSpaceDE w:val="0"/>
        <w:autoSpaceDN w:val="0"/>
        <w:adjustRightInd w:val="0"/>
        <w:spacing w:after="0" w:line="240" w:lineRule="auto"/>
        <w:ind w:firstLine="697"/>
        <w:jc w:val="both"/>
        <w:rPr>
          <w:rFonts w:ascii="Times New Roman" w:hAnsi="Times New Roman" w:cs="Times New Roman"/>
          <w:sz w:val="28"/>
          <w:szCs w:val="28"/>
        </w:rPr>
      </w:pPr>
      <w:r w:rsidRPr="00A72B93">
        <w:rPr>
          <w:rFonts w:ascii="Times New Roman" w:hAnsi="Times New Roman" w:cs="Times New Roman"/>
          <w:sz w:val="28"/>
          <w:szCs w:val="28"/>
        </w:rPr>
        <w:t xml:space="preserve">Максимальный срок согласования и подписания </w:t>
      </w:r>
      <w:r>
        <w:rPr>
          <w:rFonts w:ascii="Times New Roman" w:hAnsi="Times New Roman" w:cs="Times New Roman"/>
          <w:sz w:val="28"/>
          <w:szCs w:val="28"/>
        </w:rPr>
        <w:t>обращения</w:t>
      </w:r>
      <w:r w:rsidRPr="00A72B93">
        <w:rPr>
          <w:rFonts w:ascii="Times New Roman" w:hAnsi="Times New Roman" w:cs="Times New Roman"/>
          <w:sz w:val="28"/>
          <w:szCs w:val="28"/>
        </w:rPr>
        <w:t xml:space="preserve"> Комитета об аннулировании лицензии составляет шесть рабочих дней.</w:t>
      </w:r>
    </w:p>
    <w:p w:rsidR="00A72B93" w:rsidRPr="00A72B93" w:rsidRDefault="00A72B93" w:rsidP="00A72B93">
      <w:pPr>
        <w:autoSpaceDE w:val="0"/>
        <w:autoSpaceDN w:val="0"/>
        <w:adjustRightInd w:val="0"/>
        <w:spacing w:after="0" w:line="240" w:lineRule="auto"/>
        <w:ind w:firstLine="697"/>
        <w:jc w:val="both"/>
        <w:rPr>
          <w:rFonts w:ascii="Times New Roman" w:hAnsi="Times New Roman" w:cs="Times New Roman"/>
          <w:sz w:val="28"/>
          <w:szCs w:val="28"/>
        </w:rPr>
      </w:pPr>
      <w:r w:rsidRPr="00A72B93">
        <w:rPr>
          <w:rFonts w:ascii="Times New Roman" w:hAnsi="Times New Roman" w:cs="Times New Roman"/>
          <w:sz w:val="28"/>
          <w:szCs w:val="28"/>
        </w:rPr>
        <w:t>3.7.</w:t>
      </w:r>
      <w:r>
        <w:rPr>
          <w:rFonts w:ascii="Times New Roman" w:hAnsi="Times New Roman" w:cs="Times New Roman"/>
          <w:sz w:val="28"/>
          <w:szCs w:val="28"/>
        </w:rPr>
        <w:t>8</w:t>
      </w:r>
      <w:r w:rsidRPr="00A72B93">
        <w:rPr>
          <w:rFonts w:ascii="Times New Roman" w:hAnsi="Times New Roman" w:cs="Times New Roman"/>
          <w:sz w:val="28"/>
          <w:szCs w:val="28"/>
        </w:rPr>
        <w:t>.</w:t>
      </w:r>
      <w:r>
        <w:rPr>
          <w:rFonts w:ascii="Times New Roman" w:hAnsi="Times New Roman" w:cs="Times New Roman"/>
          <w:sz w:val="28"/>
          <w:szCs w:val="28"/>
        </w:rPr>
        <w:t>3</w:t>
      </w:r>
      <w:r w:rsidRPr="00A72B93">
        <w:rPr>
          <w:rFonts w:ascii="Times New Roman" w:hAnsi="Times New Roman" w:cs="Times New Roman"/>
          <w:sz w:val="28"/>
          <w:szCs w:val="28"/>
        </w:rPr>
        <w:t xml:space="preserve">.  Должностным лицом, ответственным за подготовку, согласование проекта </w:t>
      </w:r>
      <w:r>
        <w:rPr>
          <w:rFonts w:ascii="Times New Roman" w:hAnsi="Times New Roman" w:cs="Times New Roman"/>
          <w:sz w:val="28"/>
          <w:szCs w:val="28"/>
        </w:rPr>
        <w:t>обращения</w:t>
      </w:r>
      <w:r w:rsidRPr="00A72B93">
        <w:rPr>
          <w:rFonts w:ascii="Times New Roman" w:hAnsi="Times New Roman" w:cs="Times New Roman"/>
          <w:sz w:val="28"/>
          <w:szCs w:val="28"/>
        </w:rPr>
        <w:t xml:space="preserve"> Комитета в уполномоченный Правительством Российской Федерации федеральный орган исполнительной власти об аннулировании лицензии является работник, назначенный начальником отдела контроля.</w:t>
      </w:r>
    </w:p>
    <w:p w:rsidR="00A72B93" w:rsidRPr="00A72B93" w:rsidRDefault="00A72B93" w:rsidP="00A72B93">
      <w:pPr>
        <w:autoSpaceDE w:val="0"/>
        <w:autoSpaceDN w:val="0"/>
        <w:adjustRightInd w:val="0"/>
        <w:spacing w:after="0" w:line="240" w:lineRule="auto"/>
        <w:ind w:firstLine="697"/>
        <w:jc w:val="both"/>
        <w:rPr>
          <w:rFonts w:ascii="Times New Roman" w:hAnsi="Times New Roman" w:cs="Times New Roman"/>
          <w:sz w:val="28"/>
          <w:szCs w:val="28"/>
        </w:rPr>
      </w:pPr>
      <w:r w:rsidRPr="00A72B93">
        <w:rPr>
          <w:rFonts w:ascii="Times New Roman" w:hAnsi="Times New Roman" w:cs="Times New Roman"/>
          <w:sz w:val="28"/>
          <w:szCs w:val="28"/>
        </w:rPr>
        <w:t>3.7.</w:t>
      </w:r>
      <w:r>
        <w:rPr>
          <w:rFonts w:ascii="Times New Roman" w:hAnsi="Times New Roman" w:cs="Times New Roman"/>
          <w:sz w:val="28"/>
          <w:szCs w:val="28"/>
        </w:rPr>
        <w:t>8</w:t>
      </w:r>
      <w:r w:rsidRPr="00A72B93">
        <w:rPr>
          <w:rFonts w:ascii="Times New Roman" w:hAnsi="Times New Roman" w:cs="Times New Roman"/>
          <w:sz w:val="28"/>
          <w:szCs w:val="28"/>
        </w:rPr>
        <w:t>.</w:t>
      </w:r>
      <w:r>
        <w:rPr>
          <w:rFonts w:ascii="Times New Roman" w:hAnsi="Times New Roman" w:cs="Times New Roman"/>
          <w:sz w:val="28"/>
          <w:szCs w:val="28"/>
        </w:rPr>
        <w:t>4</w:t>
      </w:r>
      <w:r w:rsidRPr="00A72B93">
        <w:rPr>
          <w:rFonts w:ascii="Times New Roman" w:hAnsi="Times New Roman" w:cs="Times New Roman"/>
          <w:sz w:val="28"/>
          <w:szCs w:val="28"/>
        </w:rPr>
        <w:t>. Результатом административного действия является обращени</w:t>
      </w:r>
      <w:r>
        <w:rPr>
          <w:rFonts w:ascii="Times New Roman" w:hAnsi="Times New Roman" w:cs="Times New Roman"/>
          <w:sz w:val="28"/>
          <w:szCs w:val="28"/>
        </w:rPr>
        <w:t>е</w:t>
      </w:r>
      <w:r w:rsidRPr="00A72B93">
        <w:rPr>
          <w:rFonts w:ascii="Times New Roman" w:hAnsi="Times New Roman" w:cs="Times New Roman"/>
          <w:sz w:val="28"/>
          <w:szCs w:val="28"/>
        </w:rPr>
        <w:t xml:space="preserve"> Комитета в уполномоченный Правительством Российской Федерации федеральный орган исполнительной власти об аннулировании лицензии</w:t>
      </w:r>
      <w:r>
        <w:rPr>
          <w:rFonts w:ascii="Times New Roman" w:hAnsi="Times New Roman" w:cs="Times New Roman"/>
          <w:sz w:val="28"/>
          <w:szCs w:val="28"/>
        </w:rPr>
        <w:t>.</w:t>
      </w:r>
    </w:p>
    <w:p w:rsidR="00A72B93" w:rsidRDefault="00A72B93" w:rsidP="00A72B93">
      <w:pPr>
        <w:autoSpaceDE w:val="0"/>
        <w:autoSpaceDN w:val="0"/>
        <w:adjustRightInd w:val="0"/>
        <w:spacing w:after="0" w:line="240" w:lineRule="auto"/>
        <w:ind w:firstLine="697"/>
        <w:jc w:val="both"/>
        <w:rPr>
          <w:rFonts w:ascii="Times New Roman" w:hAnsi="Times New Roman" w:cs="Times New Roman"/>
          <w:sz w:val="28"/>
          <w:szCs w:val="28"/>
        </w:rPr>
      </w:pPr>
      <w:r w:rsidRPr="00A72B93">
        <w:rPr>
          <w:rFonts w:ascii="Times New Roman" w:hAnsi="Times New Roman" w:cs="Times New Roman"/>
          <w:sz w:val="28"/>
          <w:szCs w:val="28"/>
        </w:rPr>
        <w:t>3.7.</w:t>
      </w:r>
      <w:r>
        <w:rPr>
          <w:rFonts w:ascii="Times New Roman" w:hAnsi="Times New Roman" w:cs="Times New Roman"/>
          <w:sz w:val="28"/>
          <w:szCs w:val="28"/>
        </w:rPr>
        <w:t>8</w:t>
      </w:r>
      <w:r w:rsidRPr="00A72B93">
        <w:rPr>
          <w:rFonts w:ascii="Times New Roman" w:hAnsi="Times New Roman" w:cs="Times New Roman"/>
          <w:sz w:val="28"/>
          <w:szCs w:val="28"/>
        </w:rPr>
        <w:t>.</w:t>
      </w:r>
      <w:r>
        <w:rPr>
          <w:rFonts w:ascii="Times New Roman" w:hAnsi="Times New Roman" w:cs="Times New Roman"/>
          <w:sz w:val="28"/>
          <w:szCs w:val="28"/>
        </w:rPr>
        <w:t>5</w:t>
      </w:r>
      <w:r w:rsidRPr="00A72B93">
        <w:rPr>
          <w:rFonts w:ascii="Times New Roman" w:hAnsi="Times New Roman" w:cs="Times New Roman"/>
          <w:sz w:val="28"/>
          <w:szCs w:val="28"/>
        </w:rPr>
        <w:t>. Способом фиксации результата административного действия является регистрация обращение Комитета в уполномоченный Правительством Российской Федерации федеральный орган исполнительной власти об аннулировании лицензии.</w:t>
      </w:r>
    </w:p>
    <w:p w:rsidR="00A72B93" w:rsidRDefault="00A72B93" w:rsidP="00A72B93">
      <w:pPr>
        <w:autoSpaceDE w:val="0"/>
        <w:autoSpaceDN w:val="0"/>
        <w:adjustRightInd w:val="0"/>
        <w:spacing w:after="0" w:line="240" w:lineRule="auto"/>
        <w:ind w:firstLine="697"/>
        <w:jc w:val="both"/>
        <w:rPr>
          <w:rFonts w:ascii="Times New Roman" w:hAnsi="Times New Roman" w:cs="Times New Roman"/>
          <w:b/>
          <w:bCs/>
          <w:sz w:val="28"/>
          <w:szCs w:val="28"/>
        </w:rPr>
      </w:pPr>
    </w:p>
    <w:p w:rsidR="009B3FA4" w:rsidRDefault="009B3FA4" w:rsidP="00A72B93">
      <w:pPr>
        <w:autoSpaceDE w:val="0"/>
        <w:autoSpaceDN w:val="0"/>
        <w:adjustRightInd w:val="0"/>
        <w:spacing w:after="0" w:line="240" w:lineRule="auto"/>
        <w:ind w:firstLine="697"/>
        <w:jc w:val="both"/>
        <w:rPr>
          <w:rFonts w:ascii="Times New Roman" w:hAnsi="Times New Roman" w:cs="Times New Roman"/>
          <w:b/>
          <w:bCs/>
          <w:sz w:val="28"/>
          <w:szCs w:val="28"/>
        </w:rPr>
      </w:pPr>
      <w:r>
        <w:rPr>
          <w:rFonts w:ascii="Times New Roman" w:hAnsi="Times New Roman" w:cs="Times New Roman"/>
          <w:b/>
          <w:bCs/>
          <w:sz w:val="28"/>
          <w:szCs w:val="28"/>
        </w:rPr>
        <w:t>3.</w:t>
      </w:r>
      <w:r w:rsidR="009E0817">
        <w:rPr>
          <w:rFonts w:ascii="Times New Roman" w:hAnsi="Times New Roman" w:cs="Times New Roman"/>
          <w:b/>
          <w:bCs/>
          <w:sz w:val="28"/>
          <w:szCs w:val="28"/>
        </w:rPr>
        <w:t>7</w:t>
      </w:r>
      <w:r>
        <w:rPr>
          <w:rFonts w:ascii="Times New Roman" w:hAnsi="Times New Roman" w:cs="Times New Roman"/>
          <w:b/>
          <w:bCs/>
          <w:sz w:val="28"/>
          <w:szCs w:val="28"/>
        </w:rPr>
        <w:t>.</w:t>
      </w:r>
      <w:r w:rsidR="00A72B93">
        <w:rPr>
          <w:rFonts w:ascii="Times New Roman" w:hAnsi="Times New Roman" w:cs="Times New Roman"/>
          <w:b/>
          <w:bCs/>
          <w:sz w:val="28"/>
          <w:szCs w:val="28"/>
        </w:rPr>
        <w:t>9</w:t>
      </w:r>
      <w:r>
        <w:rPr>
          <w:rFonts w:ascii="Times New Roman" w:hAnsi="Times New Roman" w:cs="Times New Roman"/>
          <w:b/>
          <w:bCs/>
          <w:sz w:val="28"/>
          <w:szCs w:val="28"/>
        </w:rPr>
        <w:t>. Составление протокола об административном</w:t>
      </w:r>
      <w:r w:rsidR="009E0817">
        <w:rPr>
          <w:rFonts w:ascii="Times New Roman" w:hAnsi="Times New Roman" w:cs="Times New Roman"/>
          <w:b/>
          <w:bCs/>
          <w:sz w:val="28"/>
          <w:szCs w:val="28"/>
        </w:rPr>
        <w:t xml:space="preserve"> </w:t>
      </w:r>
      <w:r>
        <w:rPr>
          <w:rFonts w:ascii="Times New Roman" w:hAnsi="Times New Roman" w:cs="Times New Roman"/>
          <w:b/>
          <w:bCs/>
          <w:sz w:val="28"/>
          <w:szCs w:val="28"/>
        </w:rPr>
        <w:t>правонарушении</w:t>
      </w:r>
    </w:p>
    <w:p w:rsidR="009B3FA4" w:rsidRDefault="008D42EC" w:rsidP="008D42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9B3FA4">
        <w:rPr>
          <w:rFonts w:ascii="Times New Roman" w:hAnsi="Times New Roman" w:cs="Times New Roman"/>
          <w:sz w:val="28"/>
          <w:szCs w:val="28"/>
        </w:rPr>
        <w:t>.</w:t>
      </w:r>
      <w:r>
        <w:rPr>
          <w:rFonts w:ascii="Times New Roman" w:hAnsi="Times New Roman" w:cs="Times New Roman"/>
          <w:sz w:val="28"/>
          <w:szCs w:val="28"/>
        </w:rPr>
        <w:t>7</w:t>
      </w:r>
      <w:r w:rsidR="009B3FA4">
        <w:rPr>
          <w:rFonts w:ascii="Times New Roman" w:hAnsi="Times New Roman" w:cs="Times New Roman"/>
          <w:sz w:val="28"/>
          <w:szCs w:val="28"/>
        </w:rPr>
        <w:t>.</w:t>
      </w:r>
      <w:r w:rsidR="00A72B93">
        <w:rPr>
          <w:rFonts w:ascii="Times New Roman" w:hAnsi="Times New Roman" w:cs="Times New Roman"/>
          <w:sz w:val="28"/>
          <w:szCs w:val="28"/>
        </w:rPr>
        <w:t>9.</w:t>
      </w:r>
      <w:r w:rsidR="009B3FA4">
        <w:rPr>
          <w:rFonts w:ascii="Times New Roman" w:hAnsi="Times New Roman" w:cs="Times New Roman"/>
          <w:sz w:val="28"/>
          <w:szCs w:val="28"/>
        </w:rPr>
        <w:t xml:space="preserve">1. Основанием для составления протокола об административном правонарушении является непосредственное обнаружение должностными лицами </w:t>
      </w:r>
      <w:r w:rsidR="009E0817">
        <w:rPr>
          <w:rFonts w:ascii="Times New Roman" w:hAnsi="Times New Roman" w:cs="Times New Roman"/>
          <w:sz w:val="28"/>
          <w:szCs w:val="28"/>
        </w:rPr>
        <w:t>Комитета</w:t>
      </w:r>
      <w:r w:rsidR="009B3FA4">
        <w:rPr>
          <w:rFonts w:ascii="Times New Roman" w:hAnsi="Times New Roman" w:cs="Times New Roman"/>
          <w:sz w:val="28"/>
          <w:szCs w:val="28"/>
        </w:rPr>
        <w:t>,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B3FA4" w:rsidRDefault="009B3FA4" w:rsidP="008D42EC">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lastRenderedPageBreak/>
        <w:t>3.</w:t>
      </w:r>
      <w:r w:rsidR="008D42EC">
        <w:rPr>
          <w:rFonts w:ascii="Times New Roman" w:hAnsi="Times New Roman" w:cs="Times New Roman"/>
          <w:sz w:val="28"/>
          <w:szCs w:val="28"/>
        </w:rPr>
        <w:t>7</w:t>
      </w:r>
      <w:r>
        <w:rPr>
          <w:rFonts w:ascii="Times New Roman" w:hAnsi="Times New Roman" w:cs="Times New Roman"/>
          <w:sz w:val="28"/>
          <w:szCs w:val="28"/>
        </w:rPr>
        <w:t>.</w:t>
      </w:r>
      <w:r w:rsidR="00A72B93">
        <w:rPr>
          <w:rFonts w:ascii="Times New Roman" w:hAnsi="Times New Roman" w:cs="Times New Roman"/>
          <w:sz w:val="28"/>
          <w:szCs w:val="28"/>
        </w:rPr>
        <w:t>9</w:t>
      </w:r>
      <w:r>
        <w:rPr>
          <w:rFonts w:ascii="Times New Roman" w:hAnsi="Times New Roman" w:cs="Times New Roman"/>
          <w:sz w:val="28"/>
          <w:szCs w:val="28"/>
        </w:rPr>
        <w:t>.2. С момента составления протокола об административном правонарушении либо вынесения определения о возбуждении дела об административном правонарушении и проведении административного расследования дело об административном правонарушении считается возбужденным.</w:t>
      </w:r>
    </w:p>
    <w:p w:rsidR="009B3FA4" w:rsidRDefault="009B3FA4" w:rsidP="008D42EC">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3.</w:t>
      </w:r>
      <w:r w:rsidR="008D42EC">
        <w:rPr>
          <w:rFonts w:ascii="Times New Roman" w:hAnsi="Times New Roman" w:cs="Times New Roman"/>
          <w:sz w:val="28"/>
          <w:szCs w:val="28"/>
        </w:rPr>
        <w:t>7</w:t>
      </w:r>
      <w:r>
        <w:rPr>
          <w:rFonts w:ascii="Times New Roman" w:hAnsi="Times New Roman" w:cs="Times New Roman"/>
          <w:sz w:val="28"/>
          <w:szCs w:val="28"/>
        </w:rPr>
        <w:t>.</w:t>
      </w:r>
      <w:r w:rsidR="00A72B93">
        <w:rPr>
          <w:rFonts w:ascii="Times New Roman" w:hAnsi="Times New Roman" w:cs="Times New Roman"/>
          <w:sz w:val="28"/>
          <w:szCs w:val="28"/>
        </w:rPr>
        <w:t>9</w:t>
      </w:r>
      <w:r>
        <w:rPr>
          <w:rFonts w:ascii="Times New Roman" w:hAnsi="Times New Roman" w:cs="Times New Roman"/>
          <w:sz w:val="28"/>
          <w:szCs w:val="28"/>
        </w:rPr>
        <w:t xml:space="preserve">.3. Протокол об административном правонарушении составляется должностным лицом </w:t>
      </w:r>
      <w:r w:rsidR="009E0817">
        <w:rPr>
          <w:rFonts w:ascii="Times New Roman" w:hAnsi="Times New Roman" w:cs="Times New Roman"/>
          <w:sz w:val="28"/>
          <w:szCs w:val="28"/>
        </w:rPr>
        <w:t>Комитета</w:t>
      </w:r>
      <w:r>
        <w:rPr>
          <w:rFonts w:ascii="Times New Roman" w:hAnsi="Times New Roman" w:cs="Times New Roman"/>
          <w:sz w:val="28"/>
          <w:szCs w:val="28"/>
        </w:rPr>
        <w:t xml:space="preserve"> немедленно после выявления совершения административного правонарушения.</w:t>
      </w:r>
    </w:p>
    <w:p w:rsidR="009B3FA4" w:rsidRDefault="009B3FA4" w:rsidP="008D42EC">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Оформляется протокол об административном правонарушении не более двух часов.</w:t>
      </w:r>
    </w:p>
    <w:p w:rsidR="009B3FA4" w:rsidRDefault="009B3FA4" w:rsidP="008D42EC">
      <w:pPr>
        <w:autoSpaceDE w:val="0"/>
        <w:autoSpaceDN w:val="0"/>
        <w:adjustRightInd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3.</w:t>
      </w:r>
      <w:r w:rsidR="008D42EC">
        <w:rPr>
          <w:rFonts w:ascii="Times New Roman" w:hAnsi="Times New Roman" w:cs="Times New Roman"/>
          <w:sz w:val="28"/>
          <w:szCs w:val="28"/>
        </w:rPr>
        <w:t>7</w:t>
      </w:r>
      <w:r>
        <w:rPr>
          <w:rFonts w:ascii="Times New Roman" w:hAnsi="Times New Roman" w:cs="Times New Roman"/>
          <w:sz w:val="28"/>
          <w:szCs w:val="28"/>
        </w:rPr>
        <w:t>.</w:t>
      </w:r>
      <w:r w:rsidR="00A72B93">
        <w:rPr>
          <w:rFonts w:ascii="Times New Roman" w:hAnsi="Times New Roman" w:cs="Times New Roman"/>
          <w:sz w:val="28"/>
          <w:szCs w:val="28"/>
        </w:rPr>
        <w:t>9</w:t>
      </w:r>
      <w:r>
        <w:rPr>
          <w:rFonts w:ascii="Times New Roman" w:hAnsi="Times New Roman" w:cs="Times New Roman"/>
          <w:sz w:val="28"/>
          <w:szCs w:val="28"/>
        </w:rPr>
        <w:t>.4. 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B3FA4" w:rsidRDefault="009B3FA4" w:rsidP="008D4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42EC">
        <w:rPr>
          <w:rFonts w:ascii="Times New Roman" w:hAnsi="Times New Roman" w:cs="Times New Roman"/>
          <w:sz w:val="28"/>
          <w:szCs w:val="28"/>
        </w:rPr>
        <w:t>7</w:t>
      </w:r>
      <w:r>
        <w:rPr>
          <w:rFonts w:ascii="Times New Roman" w:hAnsi="Times New Roman" w:cs="Times New Roman"/>
          <w:sz w:val="28"/>
          <w:szCs w:val="28"/>
        </w:rPr>
        <w:t>.</w:t>
      </w:r>
      <w:r w:rsidR="00A72B93">
        <w:rPr>
          <w:rFonts w:ascii="Times New Roman" w:hAnsi="Times New Roman" w:cs="Times New Roman"/>
          <w:sz w:val="28"/>
          <w:szCs w:val="28"/>
        </w:rPr>
        <w:t>9</w:t>
      </w:r>
      <w:r>
        <w:rPr>
          <w:rFonts w:ascii="Times New Roman" w:hAnsi="Times New Roman" w:cs="Times New Roman"/>
          <w:sz w:val="28"/>
          <w:szCs w:val="28"/>
        </w:rPr>
        <w:t>.5. Протокол об административном правонарушении подписывается должностным лицом, уполномоченным распоряжением Комитета составлять протоколы об административных правонарушениях, его составившим, должностным лицом или законным представителем юридического лица, в отношении которых возбуждено дело об административном правонарушении.</w:t>
      </w:r>
    </w:p>
    <w:p w:rsidR="009B3FA4" w:rsidRDefault="009B3FA4" w:rsidP="008D4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отказа указанных лиц от подписания протокола, а также в случае их неявки в нем делается соответствующая запись.</w:t>
      </w:r>
    </w:p>
    <w:p w:rsidR="009B3FA4" w:rsidRDefault="009B3FA4" w:rsidP="008D4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протоколе об административном правонарушении указываются сведения, предусмотренные </w:t>
      </w:r>
      <w:r w:rsidR="00ED335B">
        <w:rPr>
          <w:rFonts w:ascii="Times New Roman" w:hAnsi="Times New Roman" w:cs="Times New Roman"/>
          <w:sz w:val="28"/>
          <w:szCs w:val="28"/>
        </w:rPr>
        <w:t xml:space="preserve">в </w:t>
      </w:r>
      <w:r w:rsidR="00EB7D79">
        <w:rPr>
          <w:rFonts w:ascii="Times New Roman" w:hAnsi="Times New Roman" w:cs="Times New Roman"/>
          <w:sz w:val="28"/>
          <w:szCs w:val="28"/>
        </w:rPr>
        <w:t xml:space="preserve">статье 28.2 </w:t>
      </w:r>
      <w:r>
        <w:rPr>
          <w:rFonts w:ascii="Times New Roman" w:hAnsi="Times New Roman" w:cs="Times New Roman"/>
          <w:sz w:val="28"/>
          <w:szCs w:val="28"/>
        </w:rPr>
        <w:t>КоАП РФ.</w:t>
      </w:r>
    </w:p>
    <w:p w:rsidR="009B3FA4" w:rsidRDefault="009B3FA4" w:rsidP="008D4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42EC">
        <w:rPr>
          <w:rFonts w:ascii="Times New Roman" w:hAnsi="Times New Roman" w:cs="Times New Roman"/>
          <w:sz w:val="28"/>
          <w:szCs w:val="28"/>
        </w:rPr>
        <w:t>7</w:t>
      </w:r>
      <w:r>
        <w:rPr>
          <w:rFonts w:ascii="Times New Roman" w:hAnsi="Times New Roman" w:cs="Times New Roman"/>
          <w:sz w:val="28"/>
          <w:szCs w:val="28"/>
        </w:rPr>
        <w:t>.</w:t>
      </w:r>
      <w:r w:rsidR="00A72B93">
        <w:rPr>
          <w:rFonts w:ascii="Times New Roman" w:hAnsi="Times New Roman" w:cs="Times New Roman"/>
          <w:sz w:val="28"/>
          <w:szCs w:val="28"/>
        </w:rPr>
        <w:t>9</w:t>
      </w:r>
      <w:r>
        <w:rPr>
          <w:rFonts w:ascii="Times New Roman" w:hAnsi="Times New Roman" w:cs="Times New Roman"/>
          <w:sz w:val="28"/>
          <w:szCs w:val="28"/>
        </w:rPr>
        <w:t xml:space="preserve">.6. При составлении протокола об административном правонарушении должностное лицо </w:t>
      </w:r>
      <w:r w:rsidR="00EB7D79">
        <w:rPr>
          <w:rFonts w:ascii="Times New Roman" w:hAnsi="Times New Roman" w:cs="Times New Roman"/>
          <w:sz w:val="28"/>
          <w:szCs w:val="28"/>
        </w:rPr>
        <w:t>Комитета</w:t>
      </w:r>
      <w:r>
        <w:rPr>
          <w:rFonts w:ascii="Times New Roman" w:hAnsi="Times New Roman" w:cs="Times New Roman"/>
          <w:sz w:val="28"/>
          <w:szCs w:val="28"/>
        </w:rPr>
        <w:t xml:space="preserve">, составившее протокол, разъясняет лицу, в отношении которого возбуждено дело об административном правонарушении, или его законному представителю, а также иным участникам производства по делу их права и обязанности, предусмотренные </w:t>
      </w:r>
      <w:r w:rsidR="00EB7D79">
        <w:rPr>
          <w:rFonts w:ascii="Times New Roman" w:hAnsi="Times New Roman" w:cs="Times New Roman"/>
          <w:sz w:val="28"/>
          <w:szCs w:val="28"/>
        </w:rPr>
        <w:t>КоАП Р</w:t>
      </w:r>
      <w:r>
        <w:rPr>
          <w:rFonts w:ascii="Times New Roman" w:hAnsi="Times New Roman" w:cs="Times New Roman"/>
          <w:sz w:val="28"/>
          <w:szCs w:val="28"/>
        </w:rPr>
        <w:t>Ф, о чем делает запись в протоколе об административном правонарушении.</w:t>
      </w:r>
    </w:p>
    <w:p w:rsidR="009B3FA4" w:rsidRDefault="009B3FA4" w:rsidP="008D4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42EC">
        <w:rPr>
          <w:rFonts w:ascii="Times New Roman" w:hAnsi="Times New Roman" w:cs="Times New Roman"/>
          <w:sz w:val="28"/>
          <w:szCs w:val="28"/>
        </w:rPr>
        <w:t>7</w:t>
      </w:r>
      <w:r>
        <w:rPr>
          <w:rFonts w:ascii="Times New Roman" w:hAnsi="Times New Roman" w:cs="Times New Roman"/>
          <w:sz w:val="28"/>
          <w:szCs w:val="28"/>
        </w:rPr>
        <w:t>.</w:t>
      </w:r>
      <w:r w:rsidR="0017642B">
        <w:rPr>
          <w:rFonts w:ascii="Times New Roman" w:hAnsi="Times New Roman" w:cs="Times New Roman"/>
          <w:sz w:val="28"/>
          <w:szCs w:val="28"/>
        </w:rPr>
        <w:t>8</w:t>
      </w:r>
      <w:r>
        <w:rPr>
          <w:rFonts w:ascii="Times New Roman" w:hAnsi="Times New Roman" w:cs="Times New Roman"/>
          <w:sz w:val="28"/>
          <w:szCs w:val="28"/>
        </w:rPr>
        <w:t>.7. Должностному лицу или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об административном правонарушении, которые прилагаются к протоколу об административном правонарушении.</w:t>
      </w:r>
    </w:p>
    <w:p w:rsidR="009B3FA4" w:rsidRDefault="009B3FA4" w:rsidP="008D4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42EC">
        <w:rPr>
          <w:rFonts w:ascii="Times New Roman" w:hAnsi="Times New Roman" w:cs="Times New Roman"/>
          <w:sz w:val="28"/>
          <w:szCs w:val="28"/>
        </w:rPr>
        <w:t>7</w:t>
      </w:r>
      <w:r>
        <w:rPr>
          <w:rFonts w:ascii="Times New Roman" w:hAnsi="Times New Roman" w:cs="Times New Roman"/>
          <w:sz w:val="28"/>
          <w:szCs w:val="28"/>
        </w:rPr>
        <w:t>.</w:t>
      </w:r>
      <w:r w:rsidR="00A72B93">
        <w:rPr>
          <w:rFonts w:ascii="Times New Roman" w:hAnsi="Times New Roman" w:cs="Times New Roman"/>
          <w:sz w:val="28"/>
          <w:szCs w:val="28"/>
        </w:rPr>
        <w:t>9</w:t>
      </w:r>
      <w:r>
        <w:rPr>
          <w:rFonts w:ascii="Times New Roman" w:hAnsi="Times New Roman" w:cs="Times New Roman"/>
          <w:sz w:val="28"/>
          <w:szCs w:val="28"/>
        </w:rPr>
        <w:t xml:space="preserve">.8. Протокол об административном правонарушении в соответствии с </w:t>
      </w:r>
      <w:r w:rsidR="00EB7D79">
        <w:rPr>
          <w:rFonts w:ascii="Times New Roman" w:hAnsi="Times New Roman" w:cs="Times New Roman"/>
          <w:sz w:val="28"/>
          <w:szCs w:val="28"/>
        </w:rPr>
        <w:t xml:space="preserve">частью 4.1 статьи 28.2 </w:t>
      </w:r>
      <w:r>
        <w:rPr>
          <w:rFonts w:ascii="Times New Roman" w:hAnsi="Times New Roman" w:cs="Times New Roman"/>
          <w:sz w:val="28"/>
          <w:szCs w:val="28"/>
        </w:rPr>
        <w:t xml:space="preserve">КоАП РФ составляется в отсутствие лица, в отношении которого </w:t>
      </w:r>
      <w:r w:rsidR="00EB7D79">
        <w:rPr>
          <w:rFonts w:ascii="Times New Roman" w:hAnsi="Times New Roman" w:cs="Times New Roman"/>
          <w:sz w:val="28"/>
          <w:szCs w:val="28"/>
        </w:rPr>
        <w:t>ведется</w:t>
      </w:r>
      <w:r>
        <w:rPr>
          <w:rFonts w:ascii="Times New Roman" w:hAnsi="Times New Roman" w:cs="Times New Roman"/>
          <w:sz w:val="28"/>
          <w:szCs w:val="28"/>
        </w:rPr>
        <w:t xml:space="preserve"> </w:t>
      </w:r>
      <w:r w:rsidR="00EB7D79">
        <w:rPr>
          <w:rFonts w:ascii="Times New Roman" w:hAnsi="Times New Roman" w:cs="Times New Roman"/>
          <w:sz w:val="28"/>
          <w:szCs w:val="28"/>
        </w:rPr>
        <w:t xml:space="preserve">производство по </w:t>
      </w:r>
      <w:r>
        <w:rPr>
          <w:rFonts w:ascii="Times New Roman" w:hAnsi="Times New Roman" w:cs="Times New Roman"/>
          <w:sz w:val="28"/>
          <w:szCs w:val="28"/>
        </w:rPr>
        <w:t>дел</w:t>
      </w:r>
      <w:r w:rsidR="00EB7D79">
        <w:rPr>
          <w:rFonts w:ascii="Times New Roman" w:hAnsi="Times New Roman" w:cs="Times New Roman"/>
          <w:sz w:val="28"/>
          <w:szCs w:val="28"/>
        </w:rPr>
        <w:t>у</w:t>
      </w:r>
      <w:r>
        <w:rPr>
          <w:rFonts w:ascii="Times New Roman" w:hAnsi="Times New Roman" w:cs="Times New Roman"/>
          <w:sz w:val="28"/>
          <w:szCs w:val="28"/>
        </w:rPr>
        <w:t xml:space="preserve"> об административном правонарушении, если это лиц</w:t>
      </w:r>
      <w:r w:rsidR="00905C53">
        <w:rPr>
          <w:rFonts w:ascii="Times New Roman" w:hAnsi="Times New Roman" w:cs="Times New Roman"/>
          <w:sz w:val="28"/>
          <w:szCs w:val="28"/>
        </w:rPr>
        <w:t xml:space="preserve">о было </w:t>
      </w:r>
      <w:r>
        <w:rPr>
          <w:rFonts w:ascii="Times New Roman" w:hAnsi="Times New Roman" w:cs="Times New Roman"/>
          <w:sz w:val="28"/>
          <w:szCs w:val="28"/>
        </w:rPr>
        <w:t xml:space="preserve"> </w:t>
      </w:r>
      <w:r w:rsidR="00905C53" w:rsidRPr="00905C53">
        <w:rPr>
          <w:rFonts w:ascii="Times New Roman" w:hAnsi="Times New Roman" w:cs="Times New Roman"/>
          <w:sz w:val="28"/>
          <w:szCs w:val="28"/>
        </w:rPr>
        <w:t>извещен</w:t>
      </w:r>
      <w:r w:rsidR="00905C53">
        <w:rPr>
          <w:rFonts w:ascii="Times New Roman" w:hAnsi="Times New Roman" w:cs="Times New Roman"/>
          <w:sz w:val="28"/>
          <w:szCs w:val="28"/>
        </w:rPr>
        <w:t>о</w:t>
      </w:r>
      <w:r w:rsidR="00905C53" w:rsidRPr="00905C53">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rsidR="009B3FA4" w:rsidRDefault="0008410D" w:rsidP="008D42EC">
      <w:pPr>
        <w:autoSpaceDE w:val="0"/>
        <w:autoSpaceDN w:val="0"/>
        <w:adjustRightInd w:val="0"/>
        <w:spacing w:after="0" w:line="240" w:lineRule="auto"/>
        <w:ind w:firstLine="540"/>
        <w:jc w:val="both"/>
        <w:rPr>
          <w:rFonts w:ascii="Times New Roman" w:hAnsi="Times New Roman" w:cs="Times New Roman"/>
          <w:sz w:val="28"/>
          <w:szCs w:val="28"/>
        </w:rPr>
      </w:pPr>
      <w:r w:rsidRPr="0008410D">
        <w:rPr>
          <w:rFonts w:ascii="Times New Roman" w:hAnsi="Times New Roman" w:cs="Times New Roman"/>
          <w:sz w:val="28"/>
          <w:szCs w:val="28"/>
        </w:rPr>
        <w:t>3.</w:t>
      </w:r>
      <w:r w:rsidR="008D42EC">
        <w:rPr>
          <w:rFonts w:ascii="Times New Roman" w:hAnsi="Times New Roman" w:cs="Times New Roman"/>
          <w:sz w:val="28"/>
          <w:szCs w:val="28"/>
        </w:rPr>
        <w:t>7</w:t>
      </w:r>
      <w:r w:rsidRPr="0008410D">
        <w:rPr>
          <w:rFonts w:ascii="Times New Roman" w:hAnsi="Times New Roman" w:cs="Times New Roman"/>
          <w:sz w:val="28"/>
          <w:szCs w:val="28"/>
        </w:rPr>
        <w:t>.</w:t>
      </w:r>
      <w:r w:rsidR="00A72B93">
        <w:rPr>
          <w:rFonts w:ascii="Times New Roman" w:hAnsi="Times New Roman" w:cs="Times New Roman"/>
          <w:sz w:val="28"/>
          <w:szCs w:val="28"/>
        </w:rPr>
        <w:t>9</w:t>
      </w:r>
      <w:r w:rsidRPr="0008410D">
        <w:rPr>
          <w:rFonts w:ascii="Times New Roman" w:hAnsi="Times New Roman" w:cs="Times New Roman"/>
          <w:sz w:val="28"/>
          <w:szCs w:val="28"/>
        </w:rPr>
        <w:t>.</w:t>
      </w:r>
      <w:r>
        <w:rPr>
          <w:rFonts w:ascii="Times New Roman" w:hAnsi="Times New Roman" w:cs="Times New Roman"/>
          <w:sz w:val="28"/>
          <w:szCs w:val="28"/>
        </w:rPr>
        <w:t>9</w:t>
      </w:r>
      <w:r w:rsidRPr="0008410D">
        <w:rPr>
          <w:rFonts w:ascii="Times New Roman" w:hAnsi="Times New Roman" w:cs="Times New Roman"/>
          <w:sz w:val="28"/>
          <w:szCs w:val="28"/>
        </w:rPr>
        <w:t xml:space="preserve">. </w:t>
      </w:r>
      <w:r w:rsidR="009B3FA4">
        <w:rPr>
          <w:rFonts w:ascii="Times New Roman" w:hAnsi="Times New Roman" w:cs="Times New Roman"/>
          <w:sz w:val="28"/>
          <w:szCs w:val="28"/>
        </w:rPr>
        <w:t xml:space="preserve">В случае неявки должностного лица или законного представителя юридического лица, в отношении которого возбуждено дело об административном правонарушении, для составления протокола об административном правонарушении должностное лицо </w:t>
      </w:r>
      <w:r w:rsidR="00EB7D79">
        <w:rPr>
          <w:rFonts w:ascii="Times New Roman" w:hAnsi="Times New Roman" w:cs="Times New Roman"/>
          <w:sz w:val="28"/>
          <w:szCs w:val="28"/>
        </w:rPr>
        <w:t>Комитета</w:t>
      </w:r>
      <w:r w:rsidR="009B3FA4">
        <w:rPr>
          <w:rFonts w:ascii="Times New Roman" w:hAnsi="Times New Roman" w:cs="Times New Roman"/>
          <w:sz w:val="28"/>
          <w:szCs w:val="28"/>
        </w:rPr>
        <w:t>, составившее протокол, делает соответствующую запись в протоколе об административном правонарушении.</w:t>
      </w:r>
    </w:p>
    <w:p w:rsidR="0008410D" w:rsidRDefault="0008410D" w:rsidP="008D42EC">
      <w:pPr>
        <w:autoSpaceDE w:val="0"/>
        <w:autoSpaceDN w:val="0"/>
        <w:adjustRightInd w:val="0"/>
        <w:spacing w:after="0" w:line="240" w:lineRule="auto"/>
        <w:ind w:firstLine="540"/>
        <w:jc w:val="both"/>
        <w:rPr>
          <w:rFonts w:ascii="Times New Roman" w:hAnsi="Times New Roman" w:cs="Times New Roman"/>
          <w:sz w:val="28"/>
          <w:szCs w:val="28"/>
        </w:rPr>
      </w:pPr>
      <w:r w:rsidRPr="0008410D">
        <w:rPr>
          <w:rFonts w:ascii="Times New Roman" w:hAnsi="Times New Roman" w:cs="Times New Roman"/>
          <w:sz w:val="28"/>
          <w:szCs w:val="28"/>
        </w:rPr>
        <w:lastRenderedPageBreak/>
        <w:t>3.</w:t>
      </w:r>
      <w:r w:rsidR="008D42EC">
        <w:rPr>
          <w:rFonts w:ascii="Times New Roman" w:hAnsi="Times New Roman" w:cs="Times New Roman"/>
          <w:sz w:val="28"/>
          <w:szCs w:val="28"/>
        </w:rPr>
        <w:t>7</w:t>
      </w:r>
      <w:r w:rsidRPr="0008410D">
        <w:rPr>
          <w:rFonts w:ascii="Times New Roman" w:hAnsi="Times New Roman" w:cs="Times New Roman"/>
          <w:sz w:val="28"/>
          <w:szCs w:val="28"/>
        </w:rPr>
        <w:t>.</w:t>
      </w:r>
      <w:r w:rsidR="00A72B93">
        <w:rPr>
          <w:rFonts w:ascii="Times New Roman" w:hAnsi="Times New Roman" w:cs="Times New Roman"/>
          <w:sz w:val="28"/>
          <w:szCs w:val="28"/>
        </w:rPr>
        <w:t>9</w:t>
      </w:r>
      <w:r w:rsidRPr="0008410D">
        <w:rPr>
          <w:rFonts w:ascii="Times New Roman" w:hAnsi="Times New Roman" w:cs="Times New Roman"/>
          <w:sz w:val="28"/>
          <w:szCs w:val="28"/>
        </w:rPr>
        <w:t>.</w:t>
      </w:r>
      <w:r>
        <w:rPr>
          <w:rFonts w:ascii="Times New Roman" w:hAnsi="Times New Roman" w:cs="Times New Roman"/>
          <w:sz w:val="28"/>
          <w:szCs w:val="28"/>
        </w:rPr>
        <w:t>10</w:t>
      </w:r>
      <w:r w:rsidRPr="0008410D">
        <w:rPr>
          <w:rFonts w:ascii="Times New Roman" w:hAnsi="Times New Roman" w:cs="Times New Roman"/>
          <w:sz w:val="28"/>
          <w:szCs w:val="28"/>
        </w:rPr>
        <w:t xml:space="preserve">. </w:t>
      </w:r>
      <w:r>
        <w:rPr>
          <w:rFonts w:ascii="Times New Roman" w:hAnsi="Times New Roman" w:cs="Times New Roman"/>
          <w:sz w:val="28"/>
          <w:szCs w:val="28"/>
        </w:rPr>
        <w:t>К</w:t>
      </w:r>
      <w:r w:rsidRPr="0008410D">
        <w:rPr>
          <w:rFonts w:ascii="Times New Roman" w:hAnsi="Times New Roman" w:cs="Times New Roman"/>
          <w:sz w:val="28"/>
          <w:szCs w:val="28"/>
        </w:rPr>
        <w:t>опия протокола об административном правонарушении</w:t>
      </w:r>
      <w:r w:rsidRPr="0008410D">
        <w:t xml:space="preserve"> </w:t>
      </w:r>
      <w:r w:rsidRPr="0008410D">
        <w:rPr>
          <w:rFonts w:ascii="Times New Roman" w:hAnsi="Times New Roman" w:cs="Times New Roman"/>
          <w:sz w:val="28"/>
          <w:szCs w:val="28"/>
        </w:rPr>
        <w:t xml:space="preserve">вручается под расписку </w:t>
      </w:r>
      <w:r>
        <w:rPr>
          <w:rFonts w:ascii="Times New Roman" w:hAnsi="Times New Roman" w:cs="Times New Roman"/>
          <w:sz w:val="28"/>
          <w:szCs w:val="28"/>
        </w:rPr>
        <w:t>должностному лицу</w:t>
      </w:r>
      <w:r w:rsidRPr="0008410D">
        <w:rPr>
          <w:rFonts w:ascii="Times New Roman" w:hAnsi="Times New Roman" w:cs="Times New Roman"/>
          <w:sz w:val="28"/>
          <w:szCs w:val="28"/>
        </w:rPr>
        <w:t xml:space="preserve"> или законному представителю юридического лица, в отношении которых возбуждено дело об административном правонар</w:t>
      </w:r>
      <w:r>
        <w:rPr>
          <w:rFonts w:ascii="Times New Roman" w:hAnsi="Times New Roman" w:cs="Times New Roman"/>
          <w:sz w:val="28"/>
          <w:szCs w:val="28"/>
        </w:rPr>
        <w:t>ушении</w:t>
      </w:r>
      <w:r w:rsidRPr="0008410D">
        <w:rPr>
          <w:rFonts w:ascii="Times New Roman" w:hAnsi="Times New Roman" w:cs="Times New Roman"/>
          <w:sz w:val="28"/>
          <w:szCs w:val="28"/>
        </w:rPr>
        <w:t>.</w:t>
      </w:r>
    </w:p>
    <w:p w:rsidR="009B3FA4" w:rsidRDefault="009B3FA4" w:rsidP="008D4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42EC">
        <w:rPr>
          <w:rFonts w:ascii="Times New Roman" w:hAnsi="Times New Roman" w:cs="Times New Roman"/>
          <w:sz w:val="28"/>
          <w:szCs w:val="28"/>
        </w:rPr>
        <w:t>7</w:t>
      </w:r>
      <w:r>
        <w:rPr>
          <w:rFonts w:ascii="Times New Roman" w:hAnsi="Times New Roman" w:cs="Times New Roman"/>
          <w:sz w:val="28"/>
          <w:szCs w:val="28"/>
        </w:rPr>
        <w:t>.</w:t>
      </w:r>
      <w:r w:rsidR="00A72B93">
        <w:rPr>
          <w:rFonts w:ascii="Times New Roman" w:hAnsi="Times New Roman" w:cs="Times New Roman"/>
          <w:sz w:val="28"/>
          <w:szCs w:val="28"/>
        </w:rPr>
        <w:t>9</w:t>
      </w:r>
      <w:r>
        <w:rPr>
          <w:rFonts w:ascii="Times New Roman" w:hAnsi="Times New Roman" w:cs="Times New Roman"/>
          <w:sz w:val="28"/>
          <w:szCs w:val="28"/>
        </w:rPr>
        <w:t>.</w:t>
      </w:r>
      <w:r w:rsidR="0008410D">
        <w:rPr>
          <w:rFonts w:ascii="Times New Roman" w:hAnsi="Times New Roman" w:cs="Times New Roman"/>
          <w:sz w:val="28"/>
          <w:szCs w:val="28"/>
        </w:rPr>
        <w:t>11</w:t>
      </w:r>
      <w:r>
        <w:rPr>
          <w:rFonts w:ascii="Times New Roman" w:hAnsi="Times New Roman" w:cs="Times New Roman"/>
          <w:sz w:val="28"/>
          <w:szCs w:val="28"/>
        </w:rPr>
        <w:t xml:space="preserve">. Протоколы об административных правонарушениях, предусмотренных </w:t>
      </w:r>
      <w:r w:rsidR="00EB7D79">
        <w:rPr>
          <w:rFonts w:ascii="Times New Roman" w:hAnsi="Times New Roman" w:cs="Times New Roman"/>
          <w:sz w:val="28"/>
          <w:szCs w:val="28"/>
        </w:rPr>
        <w:t xml:space="preserve">статьей 23.50 </w:t>
      </w:r>
      <w:r>
        <w:rPr>
          <w:rFonts w:ascii="Times New Roman" w:hAnsi="Times New Roman" w:cs="Times New Roman"/>
          <w:sz w:val="28"/>
          <w:szCs w:val="28"/>
        </w:rPr>
        <w:t xml:space="preserve">КоАП РФ, направляются заместителю председателя Комитета для рассмотрения в порядке, установленном </w:t>
      </w:r>
      <w:r w:rsidR="00EB7D79">
        <w:rPr>
          <w:rFonts w:ascii="Times New Roman" w:hAnsi="Times New Roman" w:cs="Times New Roman"/>
          <w:sz w:val="28"/>
          <w:szCs w:val="28"/>
        </w:rPr>
        <w:t xml:space="preserve">КоАП </w:t>
      </w:r>
      <w:r>
        <w:rPr>
          <w:rFonts w:ascii="Times New Roman" w:hAnsi="Times New Roman" w:cs="Times New Roman"/>
          <w:sz w:val="28"/>
          <w:szCs w:val="28"/>
        </w:rPr>
        <w:t>РФ.</w:t>
      </w:r>
    </w:p>
    <w:p w:rsidR="008D42EC" w:rsidRPr="008D42EC" w:rsidRDefault="008D42EC" w:rsidP="008D42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42EC">
        <w:rPr>
          <w:rFonts w:ascii="Times New Roman" w:eastAsia="Times New Roman" w:hAnsi="Times New Roman" w:cs="Times New Roman"/>
          <w:sz w:val="28"/>
          <w:szCs w:val="28"/>
          <w:lang w:eastAsia="ru-RU"/>
        </w:rPr>
        <w:t>3.7.</w:t>
      </w:r>
      <w:r w:rsidR="00A72B93">
        <w:rPr>
          <w:rFonts w:ascii="Times New Roman" w:eastAsia="Times New Roman" w:hAnsi="Times New Roman" w:cs="Times New Roman"/>
          <w:sz w:val="28"/>
          <w:szCs w:val="28"/>
          <w:lang w:eastAsia="ru-RU"/>
        </w:rPr>
        <w:t>9</w:t>
      </w:r>
      <w:r w:rsidRPr="008D42E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8D42EC">
        <w:rPr>
          <w:rFonts w:ascii="Times New Roman" w:eastAsia="Times New Roman" w:hAnsi="Times New Roman" w:cs="Times New Roman"/>
          <w:sz w:val="28"/>
          <w:szCs w:val="28"/>
          <w:lang w:eastAsia="ru-RU"/>
        </w:rPr>
        <w:t>.</w:t>
      </w:r>
      <w:r w:rsidRPr="008D42EC">
        <w:t xml:space="preserve"> </w:t>
      </w:r>
      <w:r w:rsidRPr="008D42EC">
        <w:rPr>
          <w:rFonts w:ascii="Times New Roman" w:eastAsia="Times New Roman" w:hAnsi="Times New Roman" w:cs="Times New Roman"/>
          <w:sz w:val="28"/>
          <w:szCs w:val="28"/>
          <w:lang w:eastAsia="ru-RU"/>
        </w:rPr>
        <w:t xml:space="preserve"> Результатом административного действия является </w:t>
      </w:r>
      <w:r>
        <w:rPr>
          <w:rFonts w:ascii="Times New Roman" w:eastAsia="Times New Roman" w:hAnsi="Times New Roman" w:cs="Times New Roman"/>
          <w:sz w:val="28"/>
          <w:szCs w:val="28"/>
          <w:lang w:eastAsia="ru-RU"/>
        </w:rPr>
        <w:t>протокол об административном правонарушении</w:t>
      </w:r>
      <w:r w:rsidRPr="008D42EC">
        <w:rPr>
          <w:rFonts w:ascii="Times New Roman" w:eastAsia="Times New Roman" w:hAnsi="Times New Roman" w:cs="Times New Roman"/>
          <w:sz w:val="28"/>
          <w:szCs w:val="28"/>
          <w:lang w:eastAsia="ru-RU"/>
        </w:rPr>
        <w:t>.</w:t>
      </w:r>
    </w:p>
    <w:p w:rsidR="009B3FA4" w:rsidRDefault="008D42EC" w:rsidP="008D42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42EC">
        <w:rPr>
          <w:rFonts w:ascii="Times New Roman" w:eastAsia="Times New Roman" w:hAnsi="Times New Roman" w:cs="Times New Roman"/>
          <w:sz w:val="28"/>
          <w:szCs w:val="28"/>
          <w:lang w:eastAsia="ru-RU"/>
        </w:rPr>
        <w:t>3.7.</w:t>
      </w:r>
      <w:r w:rsidR="00A72B93">
        <w:rPr>
          <w:rFonts w:ascii="Times New Roman" w:eastAsia="Times New Roman" w:hAnsi="Times New Roman" w:cs="Times New Roman"/>
          <w:sz w:val="28"/>
          <w:szCs w:val="28"/>
          <w:lang w:eastAsia="ru-RU"/>
        </w:rPr>
        <w:t>9</w:t>
      </w:r>
      <w:r w:rsidRPr="008D42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r w:rsidRPr="008D42EC">
        <w:rPr>
          <w:rFonts w:ascii="Times New Roman" w:eastAsia="Times New Roman" w:hAnsi="Times New Roman" w:cs="Times New Roman"/>
          <w:sz w:val="28"/>
          <w:szCs w:val="28"/>
          <w:lang w:eastAsia="ru-RU"/>
        </w:rPr>
        <w:t xml:space="preserve">. Способом фиксации результата административного действия является </w:t>
      </w:r>
      <w:r>
        <w:rPr>
          <w:rFonts w:ascii="Times New Roman" w:eastAsia="Times New Roman" w:hAnsi="Times New Roman" w:cs="Times New Roman"/>
          <w:sz w:val="28"/>
          <w:szCs w:val="28"/>
          <w:lang w:eastAsia="ru-RU"/>
        </w:rPr>
        <w:t xml:space="preserve">подписание протокола </w:t>
      </w:r>
      <w:r w:rsidRPr="008D42EC">
        <w:rPr>
          <w:rFonts w:ascii="Times New Roman" w:eastAsia="Times New Roman" w:hAnsi="Times New Roman" w:cs="Times New Roman"/>
          <w:sz w:val="28"/>
          <w:szCs w:val="28"/>
          <w:lang w:eastAsia="ru-RU"/>
        </w:rPr>
        <w:t>об административном правонарушении.</w:t>
      </w:r>
    </w:p>
    <w:p w:rsidR="005A152D" w:rsidRDefault="005A152D" w:rsidP="008D42EC">
      <w:pPr>
        <w:spacing w:after="0" w:line="240" w:lineRule="auto"/>
        <w:jc w:val="both"/>
        <w:rPr>
          <w:rFonts w:ascii="Times New Roman" w:eastAsia="Times New Roman" w:hAnsi="Times New Roman" w:cs="Times New Roman"/>
          <w:sz w:val="28"/>
          <w:szCs w:val="28"/>
          <w:lang w:eastAsia="ru-RU"/>
        </w:rPr>
      </w:pPr>
    </w:p>
    <w:p w:rsidR="00136032" w:rsidRDefault="005A152D" w:rsidP="00FD2689">
      <w:pPr>
        <w:autoSpaceDE w:val="0"/>
        <w:autoSpaceDN w:val="0"/>
        <w:adjustRightInd w:val="0"/>
        <w:spacing w:after="0" w:line="240" w:lineRule="auto"/>
        <w:ind w:firstLine="68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4.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w:t>
      </w:r>
    </w:p>
    <w:p w:rsidR="005A152D" w:rsidRDefault="005A152D" w:rsidP="00FD2689">
      <w:pPr>
        <w:autoSpaceDE w:val="0"/>
        <w:autoSpaceDN w:val="0"/>
        <w:adjustRightInd w:val="0"/>
        <w:spacing w:after="0" w:line="240" w:lineRule="auto"/>
        <w:ind w:firstLine="680"/>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Административного</w:t>
      </w:r>
      <w:r w:rsidR="00136032">
        <w:rPr>
          <w:rFonts w:ascii="Times New Roman" w:hAnsi="Times New Roman" w:cs="Times New Roman"/>
          <w:b/>
          <w:bCs/>
          <w:sz w:val="28"/>
          <w:szCs w:val="28"/>
        </w:rPr>
        <w:t xml:space="preserve"> </w:t>
      </w:r>
      <w:r>
        <w:rPr>
          <w:rFonts w:ascii="Times New Roman" w:hAnsi="Times New Roman" w:cs="Times New Roman"/>
          <w:b/>
          <w:bCs/>
          <w:sz w:val="28"/>
          <w:szCs w:val="28"/>
        </w:rPr>
        <w:t>регламента</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p>
    <w:p w:rsidR="005A152D" w:rsidRPr="00136032" w:rsidRDefault="005A152D" w:rsidP="00FD2689">
      <w:pPr>
        <w:autoSpaceDE w:val="0"/>
        <w:autoSpaceDN w:val="0"/>
        <w:adjustRightInd w:val="0"/>
        <w:spacing w:after="0" w:line="240" w:lineRule="auto"/>
        <w:ind w:firstLine="680"/>
        <w:jc w:val="both"/>
        <w:rPr>
          <w:rFonts w:ascii="Times New Roman" w:hAnsi="Times New Roman" w:cs="Times New Roman"/>
          <w:b/>
          <w:sz w:val="28"/>
          <w:szCs w:val="28"/>
        </w:rPr>
      </w:pPr>
      <w:r w:rsidRPr="00136032">
        <w:rPr>
          <w:rFonts w:ascii="Times New Roman" w:hAnsi="Times New Roman" w:cs="Times New Roman"/>
          <w:b/>
          <w:sz w:val="28"/>
          <w:szCs w:val="28"/>
        </w:rPr>
        <w:t xml:space="preserve">4.1. </w:t>
      </w:r>
      <w:r w:rsidR="00136032" w:rsidRPr="00136032">
        <w:rPr>
          <w:rFonts w:ascii="Times New Roman" w:hAnsi="Times New Roman" w:cs="Times New Roman"/>
          <w:b/>
          <w:sz w:val="28"/>
          <w:szCs w:val="28"/>
        </w:rPr>
        <w:t>Порядок осуществления т</w:t>
      </w:r>
      <w:r w:rsidRPr="00136032">
        <w:rPr>
          <w:rFonts w:ascii="Times New Roman" w:hAnsi="Times New Roman" w:cs="Times New Roman"/>
          <w:b/>
          <w:sz w:val="28"/>
          <w:szCs w:val="28"/>
        </w:rPr>
        <w:t>екущ</w:t>
      </w:r>
      <w:r w:rsidR="00136032" w:rsidRPr="00136032">
        <w:rPr>
          <w:rFonts w:ascii="Times New Roman" w:hAnsi="Times New Roman" w:cs="Times New Roman"/>
          <w:b/>
          <w:sz w:val="28"/>
          <w:szCs w:val="28"/>
        </w:rPr>
        <w:t>его</w:t>
      </w:r>
      <w:r w:rsidRPr="00136032">
        <w:rPr>
          <w:rFonts w:ascii="Times New Roman" w:hAnsi="Times New Roman" w:cs="Times New Roman"/>
          <w:b/>
          <w:sz w:val="28"/>
          <w:szCs w:val="28"/>
        </w:rPr>
        <w:t xml:space="preserve"> </w:t>
      </w:r>
      <w:proofErr w:type="gramStart"/>
      <w:r w:rsidRPr="00136032">
        <w:rPr>
          <w:rFonts w:ascii="Times New Roman" w:hAnsi="Times New Roman" w:cs="Times New Roman"/>
          <w:b/>
          <w:sz w:val="28"/>
          <w:szCs w:val="28"/>
        </w:rPr>
        <w:t>контрол</w:t>
      </w:r>
      <w:r w:rsidR="00136032" w:rsidRPr="00136032">
        <w:rPr>
          <w:rFonts w:ascii="Times New Roman" w:hAnsi="Times New Roman" w:cs="Times New Roman"/>
          <w:b/>
          <w:sz w:val="28"/>
          <w:szCs w:val="28"/>
        </w:rPr>
        <w:t>я</w:t>
      </w:r>
      <w:r w:rsidRPr="00136032">
        <w:rPr>
          <w:rFonts w:ascii="Times New Roman" w:hAnsi="Times New Roman" w:cs="Times New Roman"/>
          <w:b/>
          <w:sz w:val="28"/>
          <w:szCs w:val="28"/>
        </w:rPr>
        <w:t xml:space="preserve"> за</w:t>
      </w:r>
      <w:proofErr w:type="gramEnd"/>
      <w:r w:rsidRPr="00136032">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136032" w:rsidRDefault="00136032"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4.1.1. Т</w:t>
      </w:r>
      <w:r w:rsidRPr="00136032">
        <w:rPr>
          <w:rFonts w:ascii="Times New Roman" w:hAnsi="Times New Roman" w:cs="Times New Roman"/>
          <w:sz w:val="28"/>
          <w:szCs w:val="28"/>
        </w:rPr>
        <w:t>екущ</w:t>
      </w:r>
      <w:r>
        <w:rPr>
          <w:rFonts w:ascii="Times New Roman" w:hAnsi="Times New Roman" w:cs="Times New Roman"/>
          <w:sz w:val="28"/>
          <w:szCs w:val="28"/>
        </w:rPr>
        <w:t>ий</w:t>
      </w:r>
      <w:r w:rsidRPr="00136032">
        <w:rPr>
          <w:rFonts w:ascii="Times New Roman" w:hAnsi="Times New Roman" w:cs="Times New Roman"/>
          <w:sz w:val="28"/>
          <w:szCs w:val="28"/>
        </w:rPr>
        <w:t xml:space="preserve"> </w:t>
      </w:r>
      <w:proofErr w:type="gramStart"/>
      <w:r w:rsidRPr="00136032">
        <w:rPr>
          <w:rFonts w:ascii="Times New Roman" w:hAnsi="Times New Roman" w:cs="Times New Roman"/>
          <w:sz w:val="28"/>
          <w:szCs w:val="28"/>
        </w:rPr>
        <w:t>контрол</w:t>
      </w:r>
      <w:r>
        <w:rPr>
          <w:rFonts w:ascii="Times New Roman" w:hAnsi="Times New Roman" w:cs="Times New Roman"/>
          <w:sz w:val="28"/>
          <w:szCs w:val="28"/>
        </w:rPr>
        <w:t>ь</w:t>
      </w:r>
      <w:r w:rsidRPr="00136032">
        <w:rPr>
          <w:rFonts w:ascii="Times New Roman" w:hAnsi="Times New Roman" w:cs="Times New Roman"/>
          <w:sz w:val="28"/>
          <w:szCs w:val="28"/>
        </w:rPr>
        <w:t xml:space="preserve"> за</w:t>
      </w:r>
      <w:proofErr w:type="gramEnd"/>
      <w:r w:rsidRPr="00136032">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w:t>
      </w:r>
      <w:r w:rsidR="00650C67">
        <w:rPr>
          <w:rFonts w:ascii="Times New Roman" w:hAnsi="Times New Roman" w:cs="Times New Roman"/>
          <w:sz w:val="28"/>
          <w:szCs w:val="28"/>
        </w:rPr>
        <w:t xml:space="preserve">должностными </w:t>
      </w:r>
      <w:r w:rsidRPr="00136032">
        <w:rPr>
          <w:rFonts w:ascii="Times New Roman" w:hAnsi="Times New Roman" w:cs="Times New Roman"/>
          <w:sz w:val="28"/>
          <w:szCs w:val="28"/>
        </w:rPr>
        <w:t>лицами осуществляется начальником Департамента.</w:t>
      </w:r>
    </w:p>
    <w:p w:rsidR="005A152D" w:rsidRDefault="00136032"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4.1.2. В ходе осуществления текущего контроля начальником Департамента проводится</w:t>
      </w:r>
      <w:r w:rsidR="005A152D">
        <w:rPr>
          <w:rFonts w:ascii="Times New Roman" w:hAnsi="Times New Roman" w:cs="Times New Roman"/>
          <w:sz w:val="28"/>
          <w:szCs w:val="28"/>
        </w:rPr>
        <w:t>:</w:t>
      </w:r>
    </w:p>
    <w:p w:rsidR="005A152D" w:rsidRDefault="00136032"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общий </w:t>
      </w:r>
      <w:r w:rsidR="005A152D">
        <w:rPr>
          <w:rFonts w:ascii="Times New Roman" w:hAnsi="Times New Roman" w:cs="Times New Roman"/>
          <w:sz w:val="28"/>
          <w:szCs w:val="28"/>
        </w:rPr>
        <w:t>мониторинг исполнения государственной функции;</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рассмотрение и анализ еженедельных отчетов отдела контроля, содержащих основные количественные показатели, характеризующие процесс исполнения государственной функции:</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количество проведенных проверок, в том числе: плановых, внеплановых про</w:t>
      </w:r>
      <w:r w:rsidR="00136032">
        <w:rPr>
          <w:rFonts w:ascii="Times New Roman" w:hAnsi="Times New Roman" w:cs="Times New Roman"/>
          <w:sz w:val="28"/>
          <w:szCs w:val="28"/>
        </w:rPr>
        <w:t>верок (выездных, документарных)</w:t>
      </w:r>
      <w:r>
        <w:rPr>
          <w:rFonts w:ascii="Times New Roman" w:hAnsi="Times New Roman" w:cs="Times New Roman"/>
          <w:sz w:val="28"/>
          <w:szCs w:val="28"/>
        </w:rPr>
        <w:t>;</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количество мер, принятых по результатам проведенных проверок,</w:t>
      </w:r>
      <w:r w:rsidR="00136032">
        <w:rPr>
          <w:rFonts w:ascii="Times New Roman" w:hAnsi="Times New Roman" w:cs="Times New Roman"/>
          <w:sz w:val="28"/>
          <w:szCs w:val="28"/>
        </w:rPr>
        <w:t xml:space="preserve"> контрольных закупок</w:t>
      </w:r>
      <w:r>
        <w:rPr>
          <w:rFonts w:ascii="Times New Roman" w:hAnsi="Times New Roman" w:cs="Times New Roman"/>
          <w:sz w:val="28"/>
          <w:szCs w:val="28"/>
        </w:rPr>
        <w:t xml:space="preserve"> в том числе: выданных предписаний; лицензий, действие которых приостановлено; заявлений в суд об аннулировании лицензий; протоколов об административных правонарушениях; поступивших в Комитет судебных решений, вступивших в законную силу;</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прием, рассмотрение, учет и оперативное реагирование на обращения (жалобы) граждан и организаций по вопросам, связанным с исполнением государственной функции.</w:t>
      </w:r>
    </w:p>
    <w:p w:rsidR="005A152D" w:rsidRPr="00FD2689" w:rsidRDefault="005A152D" w:rsidP="00FD2689">
      <w:pPr>
        <w:autoSpaceDE w:val="0"/>
        <w:autoSpaceDN w:val="0"/>
        <w:adjustRightInd w:val="0"/>
        <w:spacing w:after="0" w:line="240" w:lineRule="auto"/>
        <w:ind w:firstLine="680"/>
        <w:jc w:val="both"/>
        <w:rPr>
          <w:rFonts w:ascii="Times New Roman" w:hAnsi="Times New Roman" w:cs="Times New Roman"/>
          <w:b/>
          <w:sz w:val="28"/>
          <w:szCs w:val="28"/>
        </w:rPr>
      </w:pPr>
      <w:r w:rsidRPr="00FD2689">
        <w:rPr>
          <w:rFonts w:ascii="Times New Roman" w:hAnsi="Times New Roman" w:cs="Times New Roman"/>
          <w:b/>
          <w:sz w:val="28"/>
          <w:szCs w:val="28"/>
        </w:rPr>
        <w:t>4.</w:t>
      </w:r>
      <w:r w:rsidR="00136032" w:rsidRPr="00FD2689">
        <w:rPr>
          <w:rFonts w:ascii="Times New Roman" w:hAnsi="Times New Roman" w:cs="Times New Roman"/>
          <w:b/>
          <w:sz w:val="28"/>
          <w:szCs w:val="28"/>
        </w:rPr>
        <w:t>2</w:t>
      </w:r>
      <w:r w:rsidRPr="00FD2689">
        <w:rPr>
          <w:rFonts w:ascii="Times New Roman" w:hAnsi="Times New Roman" w:cs="Times New Roman"/>
          <w:b/>
          <w:sz w:val="28"/>
          <w:szCs w:val="28"/>
        </w:rPr>
        <w:t>. Порядок и периодичность осуществления плановых и внеплановых проверок полноты и качества предоставления государственной функции</w:t>
      </w:r>
      <w:r w:rsidR="00136032" w:rsidRPr="00FD2689">
        <w:rPr>
          <w:rFonts w:ascii="Times New Roman" w:hAnsi="Times New Roman" w:cs="Times New Roman"/>
          <w:b/>
          <w:sz w:val="28"/>
          <w:szCs w:val="28"/>
        </w:rPr>
        <w:t>.</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136032">
        <w:rPr>
          <w:rFonts w:ascii="Times New Roman" w:hAnsi="Times New Roman" w:cs="Times New Roman"/>
          <w:sz w:val="28"/>
          <w:szCs w:val="28"/>
        </w:rPr>
        <w:t>2</w:t>
      </w:r>
      <w:r>
        <w:rPr>
          <w:rFonts w:ascii="Times New Roman" w:hAnsi="Times New Roman" w:cs="Times New Roman"/>
          <w:sz w:val="28"/>
          <w:szCs w:val="28"/>
        </w:rPr>
        <w:t xml:space="preserve">.1. Внеплановая проверка назначается по факту поступления обращения (жалобы) заявителя о нарушениях, допущенных при осуществлении государственной функции, а также в случае поступления в Комитет иной </w:t>
      </w:r>
      <w:r>
        <w:rPr>
          <w:rFonts w:ascii="Times New Roman" w:hAnsi="Times New Roman" w:cs="Times New Roman"/>
          <w:sz w:val="28"/>
          <w:szCs w:val="28"/>
        </w:rPr>
        <w:lastRenderedPageBreak/>
        <w:t>информации, указывающей на имеющиеся нарушения, и проводится в отношении конкретного обращения.</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AD679A">
        <w:rPr>
          <w:rFonts w:ascii="Times New Roman" w:hAnsi="Times New Roman" w:cs="Times New Roman"/>
          <w:sz w:val="28"/>
          <w:szCs w:val="28"/>
        </w:rPr>
        <w:t>2</w:t>
      </w:r>
      <w:r>
        <w:rPr>
          <w:rFonts w:ascii="Times New Roman" w:hAnsi="Times New Roman" w:cs="Times New Roman"/>
          <w:sz w:val="28"/>
          <w:szCs w:val="28"/>
        </w:rPr>
        <w:t>.2. Плановая проверка назначается в случае поступления в Комитет в течение года более трех жалоб заявителей о нарушениях, допущенных при осуществлении государственной функции, и проводится в отношении всей документации отдела контроля, касающейся оказания государственной функции за последний квартал.</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AD679A">
        <w:rPr>
          <w:rFonts w:ascii="Times New Roman" w:hAnsi="Times New Roman" w:cs="Times New Roman"/>
          <w:sz w:val="28"/>
          <w:szCs w:val="28"/>
        </w:rPr>
        <w:t>2</w:t>
      </w:r>
      <w:r>
        <w:rPr>
          <w:rFonts w:ascii="Times New Roman" w:hAnsi="Times New Roman" w:cs="Times New Roman"/>
          <w:sz w:val="28"/>
          <w:szCs w:val="28"/>
        </w:rPr>
        <w:t xml:space="preserve">.3. В целях проведения плановой проверки распоряжением Комитета из состава штатных </w:t>
      </w:r>
      <w:r w:rsidR="00AD679A">
        <w:rPr>
          <w:rFonts w:ascii="Times New Roman" w:hAnsi="Times New Roman" w:cs="Times New Roman"/>
          <w:sz w:val="28"/>
          <w:szCs w:val="28"/>
        </w:rPr>
        <w:t>работников</w:t>
      </w:r>
      <w:r>
        <w:rPr>
          <w:rFonts w:ascii="Times New Roman" w:hAnsi="Times New Roman" w:cs="Times New Roman"/>
          <w:sz w:val="28"/>
          <w:szCs w:val="28"/>
        </w:rPr>
        <w:t xml:space="preserve"> создается комиссия и назначается председатель комиссии. В состав комиссии в обязательном порядке включаются </w:t>
      </w:r>
      <w:r w:rsidR="00AD679A">
        <w:rPr>
          <w:rFonts w:ascii="Times New Roman" w:hAnsi="Times New Roman" w:cs="Times New Roman"/>
          <w:sz w:val="28"/>
          <w:szCs w:val="28"/>
        </w:rPr>
        <w:t xml:space="preserve">работники </w:t>
      </w:r>
      <w:r>
        <w:rPr>
          <w:rFonts w:ascii="Times New Roman" w:hAnsi="Times New Roman" w:cs="Times New Roman"/>
          <w:sz w:val="28"/>
          <w:szCs w:val="28"/>
        </w:rPr>
        <w:t>отдела правового и организационного обеспечения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AD679A">
        <w:rPr>
          <w:rFonts w:ascii="Times New Roman" w:hAnsi="Times New Roman" w:cs="Times New Roman"/>
          <w:sz w:val="28"/>
          <w:szCs w:val="28"/>
        </w:rPr>
        <w:t>2</w:t>
      </w:r>
      <w:r>
        <w:rPr>
          <w:rFonts w:ascii="Times New Roman" w:hAnsi="Times New Roman" w:cs="Times New Roman"/>
          <w:sz w:val="28"/>
          <w:szCs w:val="28"/>
        </w:rPr>
        <w:t xml:space="preserve">.4. В ходе </w:t>
      </w:r>
      <w:r w:rsidR="00AD679A">
        <w:rPr>
          <w:rFonts w:ascii="Times New Roman" w:hAnsi="Times New Roman" w:cs="Times New Roman"/>
          <w:sz w:val="28"/>
          <w:szCs w:val="28"/>
        </w:rPr>
        <w:t>проведения</w:t>
      </w:r>
      <w:r>
        <w:rPr>
          <w:rFonts w:ascii="Times New Roman" w:hAnsi="Times New Roman" w:cs="Times New Roman"/>
          <w:sz w:val="28"/>
          <w:szCs w:val="28"/>
        </w:rPr>
        <w:t xml:space="preserve"> </w:t>
      </w:r>
      <w:r w:rsidR="00AD679A">
        <w:rPr>
          <w:rFonts w:ascii="Times New Roman" w:hAnsi="Times New Roman" w:cs="Times New Roman"/>
          <w:sz w:val="28"/>
          <w:szCs w:val="28"/>
        </w:rPr>
        <w:t xml:space="preserve">плановых и </w:t>
      </w:r>
      <w:r>
        <w:rPr>
          <w:rFonts w:ascii="Times New Roman" w:hAnsi="Times New Roman" w:cs="Times New Roman"/>
          <w:sz w:val="28"/>
          <w:szCs w:val="28"/>
        </w:rPr>
        <w:t>внеплановых проверок выявляются нарушения:</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нормативных правовых актов, связанных с предоставлением государственной функции;</w:t>
      </w:r>
    </w:p>
    <w:p w:rsidR="005A152D"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прав заявителей;</w:t>
      </w:r>
    </w:p>
    <w:p w:rsidR="005A152D" w:rsidRPr="00650C67"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sidRPr="00650C67">
        <w:rPr>
          <w:rFonts w:ascii="Times New Roman" w:hAnsi="Times New Roman" w:cs="Times New Roman"/>
          <w:sz w:val="28"/>
          <w:szCs w:val="28"/>
        </w:rPr>
        <w:t>требований настоящего Административного регламента;</w:t>
      </w:r>
    </w:p>
    <w:p w:rsidR="005A152D" w:rsidRPr="00650C67" w:rsidRDefault="005A152D" w:rsidP="00FD2689">
      <w:pPr>
        <w:autoSpaceDE w:val="0"/>
        <w:autoSpaceDN w:val="0"/>
        <w:adjustRightInd w:val="0"/>
        <w:spacing w:after="0" w:line="240" w:lineRule="auto"/>
        <w:ind w:firstLine="680"/>
        <w:jc w:val="both"/>
        <w:rPr>
          <w:rFonts w:ascii="Times New Roman" w:hAnsi="Times New Roman" w:cs="Times New Roman"/>
          <w:sz w:val="28"/>
          <w:szCs w:val="28"/>
        </w:rPr>
      </w:pPr>
      <w:r w:rsidRPr="00650C67">
        <w:rPr>
          <w:rFonts w:ascii="Times New Roman" w:hAnsi="Times New Roman" w:cs="Times New Roman"/>
          <w:sz w:val="28"/>
          <w:szCs w:val="28"/>
        </w:rPr>
        <w:t>порядка и срока осуществления государственной функции.</w:t>
      </w:r>
    </w:p>
    <w:p w:rsidR="00AD679A" w:rsidRPr="00650C67" w:rsidRDefault="005A152D" w:rsidP="00FD2689">
      <w:pPr>
        <w:autoSpaceDE w:val="0"/>
        <w:autoSpaceDN w:val="0"/>
        <w:adjustRightInd w:val="0"/>
        <w:spacing w:after="0" w:line="240" w:lineRule="auto"/>
        <w:ind w:firstLine="680"/>
        <w:jc w:val="both"/>
        <w:rPr>
          <w:rFonts w:ascii="Times New Roman" w:hAnsi="Times New Roman" w:cs="Times New Roman"/>
          <w:b/>
          <w:sz w:val="28"/>
          <w:szCs w:val="28"/>
        </w:rPr>
      </w:pPr>
      <w:r w:rsidRPr="00650C67">
        <w:rPr>
          <w:rFonts w:ascii="Times New Roman" w:hAnsi="Times New Roman" w:cs="Times New Roman"/>
          <w:b/>
          <w:sz w:val="28"/>
          <w:szCs w:val="28"/>
        </w:rPr>
        <w:t>4.</w:t>
      </w:r>
      <w:r w:rsidR="00AD679A" w:rsidRPr="00650C67">
        <w:rPr>
          <w:rFonts w:ascii="Times New Roman" w:hAnsi="Times New Roman" w:cs="Times New Roman"/>
          <w:b/>
          <w:sz w:val="28"/>
          <w:szCs w:val="28"/>
        </w:rPr>
        <w:t>3</w:t>
      </w:r>
      <w:r w:rsidRPr="00650C67">
        <w:rPr>
          <w:rFonts w:ascii="Times New Roman" w:hAnsi="Times New Roman" w:cs="Times New Roman"/>
          <w:b/>
          <w:sz w:val="28"/>
          <w:szCs w:val="28"/>
        </w:rPr>
        <w:t xml:space="preserve">. </w:t>
      </w:r>
      <w:r w:rsidR="00AD679A" w:rsidRPr="00650C6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в ходе исполнения государственной функции.</w:t>
      </w:r>
    </w:p>
    <w:p w:rsidR="00FD2689" w:rsidRPr="00650C67" w:rsidRDefault="00FD2689" w:rsidP="00FD2689">
      <w:pPr>
        <w:autoSpaceDE w:val="0"/>
        <w:autoSpaceDN w:val="0"/>
        <w:adjustRightInd w:val="0"/>
        <w:spacing w:after="0" w:line="240" w:lineRule="auto"/>
        <w:ind w:firstLine="680"/>
        <w:jc w:val="both"/>
        <w:rPr>
          <w:rFonts w:ascii="Times New Roman" w:hAnsi="Times New Roman" w:cs="Times New Roman"/>
          <w:sz w:val="28"/>
          <w:szCs w:val="28"/>
        </w:rPr>
      </w:pPr>
      <w:r w:rsidRPr="00650C67">
        <w:rPr>
          <w:rFonts w:ascii="Times New Roman" w:hAnsi="Times New Roman" w:cs="Times New Roman"/>
          <w:sz w:val="28"/>
          <w:szCs w:val="28"/>
        </w:rPr>
        <w:t>4.3.1. Должностные лица, ответственные за исполнение административных процедур и административных действий, предусмотренных настоящим Административным регламентом, несут персональную ответственность:</w:t>
      </w:r>
    </w:p>
    <w:p w:rsidR="00FD2689" w:rsidRPr="00650C67" w:rsidRDefault="00FD2689" w:rsidP="00FD2689">
      <w:pPr>
        <w:autoSpaceDE w:val="0"/>
        <w:autoSpaceDN w:val="0"/>
        <w:adjustRightInd w:val="0"/>
        <w:spacing w:after="0" w:line="240" w:lineRule="auto"/>
        <w:ind w:firstLine="680"/>
        <w:jc w:val="both"/>
        <w:rPr>
          <w:rFonts w:ascii="Times New Roman" w:hAnsi="Times New Roman" w:cs="Times New Roman"/>
          <w:sz w:val="28"/>
          <w:szCs w:val="28"/>
        </w:rPr>
      </w:pPr>
      <w:r w:rsidRPr="00650C67">
        <w:rPr>
          <w:rFonts w:ascii="Times New Roman" w:hAnsi="Times New Roman" w:cs="Times New Roman"/>
          <w:sz w:val="28"/>
          <w:szCs w:val="28"/>
        </w:rPr>
        <w:t>за неисполнение или ненадлежащее исполнение административных процедур и административных действий в ходе исполнения государственной функции, в том числе  нарушение сроков их выполнения, полноту совершения, сохранность документов;</w:t>
      </w:r>
    </w:p>
    <w:p w:rsidR="00FD2689" w:rsidRPr="00650C67" w:rsidRDefault="00FD2689" w:rsidP="00FD2689">
      <w:pPr>
        <w:autoSpaceDE w:val="0"/>
        <w:autoSpaceDN w:val="0"/>
        <w:adjustRightInd w:val="0"/>
        <w:spacing w:after="0" w:line="240" w:lineRule="auto"/>
        <w:ind w:firstLine="680"/>
        <w:jc w:val="both"/>
        <w:rPr>
          <w:rFonts w:ascii="Times New Roman" w:hAnsi="Times New Roman" w:cs="Times New Roman"/>
          <w:sz w:val="28"/>
          <w:szCs w:val="28"/>
        </w:rPr>
      </w:pPr>
      <w:r w:rsidRPr="00650C67">
        <w:rPr>
          <w:rFonts w:ascii="Times New Roman" w:hAnsi="Times New Roman" w:cs="Times New Roman"/>
          <w:sz w:val="28"/>
          <w:szCs w:val="28"/>
        </w:rPr>
        <w:t>за действия (бездействие), влекущие нарушение прав и законных интересов физических и юридических лиц.</w:t>
      </w:r>
    </w:p>
    <w:p w:rsidR="00FD2689" w:rsidRPr="00650C67" w:rsidRDefault="00FD2689" w:rsidP="00FD2689">
      <w:pPr>
        <w:autoSpaceDE w:val="0"/>
        <w:autoSpaceDN w:val="0"/>
        <w:adjustRightInd w:val="0"/>
        <w:spacing w:after="0" w:line="240" w:lineRule="auto"/>
        <w:ind w:firstLine="680"/>
        <w:jc w:val="both"/>
        <w:rPr>
          <w:rFonts w:ascii="Times New Roman" w:hAnsi="Times New Roman" w:cs="Times New Roman"/>
          <w:sz w:val="28"/>
          <w:szCs w:val="28"/>
        </w:rPr>
      </w:pPr>
      <w:r w:rsidRPr="00650C67">
        <w:rPr>
          <w:rFonts w:ascii="Times New Roman" w:hAnsi="Times New Roman" w:cs="Times New Roman"/>
          <w:sz w:val="28"/>
          <w:szCs w:val="28"/>
        </w:rPr>
        <w:t>4.3.2. Должностные лица, виновные в неисполнении или ненадлежащем исполнении требований действующих нормативных правовых актов, в том числе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D2689" w:rsidRDefault="00FD2689" w:rsidP="00FD2689">
      <w:pPr>
        <w:autoSpaceDE w:val="0"/>
        <w:autoSpaceDN w:val="0"/>
        <w:adjustRightInd w:val="0"/>
        <w:spacing w:after="0" w:line="240" w:lineRule="auto"/>
        <w:ind w:firstLine="680"/>
        <w:jc w:val="both"/>
        <w:rPr>
          <w:rFonts w:ascii="Times New Roman" w:hAnsi="Times New Roman" w:cs="Times New Roman"/>
          <w:b/>
          <w:sz w:val="28"/>
          <w:szCs w:val="28"/>
        </w:rPr>
      </w:pPr>
    </w:p>
    <w:p w:rsidR="00FD2689" w:rsidRPr="00650C67" w:rsidRDefault="00650C67" w:rsidP="00A8130B">
      <w:pPr>
        <w:autoSpaceDE w:val="0"/>
        <w:autoSpaceDN w:val="0"/>
        <w:adjustRightInd w:val="0"/>
        <w:spacing w:after="0" w:line="240" w:lineRule="auto"/>
        <w:ind w:firstLine="680"/>
        <w:jc w:val="center"/>
        <w:rPr>
          <w:rFonts w:ascii="Times New Roman" w:hAnsi="Times New Roman" w:cs="Times New Roman"/>
          <w:b/>
          <w:sz w:val="28"/>
          <w:szCs w:val="28"/>
        </w:rPr>
      </w:pPr>
      <w:r w:rsidRPr="00650C67">
        <w:rPr>
          <w:rFonts w:ascii="Times New Roman" w:hAnsi="Times New Roman" w:cs="Times New Roman"/>
          <w:b/>
          <w:sz w:val="28"/>
          <w:szCs w:val="28"/>
        </w:rPr>
        <w:t>Раздел 5. Досудебный (внесудебный) порядок обжалования решений и действий (бездействия) Комитета, а также его должностн</w:t>
      </w:r>
      <w:r>
        <w:rPr>
          <w:rFonts w:ascii="Times New Roman" w:hAnsi="Times New Roman" w:cs="Times New Roman"/>
          <w:b/>
          <w:sz w:val="28"/>
          <w:szCs w:val="28"/>
        </w:rPr>
        <w:t>ых лиц</w:t>
      </w:r>
    </w:p>
    <w:p w:rsidR="00634B20" w:rsidRDefault="00634B20" w:rsidP="00A8130B">
      <w:pPr>
        <w:spacing w:after="0" w:line="240" w:lineRule="auto"/>
        <w:ind w:firstLine="680"/>
        <w:jc w:val="both"/>
        <w:rPr>
          <w:rFonts w:ascii="Times New Roman" w:eastAsia="Times New Roman" w:hAnsi="Times New Roman" w:cs="Times New Roman"/>
          <w:b/>
          <w:sz w:val="28"/>
          <w:szCs w:val="28"/>
          <w:lang w:eastAsia="ru-RU"/>
        </w:rPr>
      </w:pPr>
    </w:p>
    <w:p w:rsidR="00C86047" w:rsidRDefault="00650C67" w:rsidP="00A8130B">
      <w:pPr>
        <w:spacing w:after="0" w:line="240" w:lineRule="auto"/>
        <w:ind w:firstLine="680"/>
        <w:jc w:val="both"/>
        <w:rPr>
          <w:rFonts w:ascii="Times New Roman" w:eastAsia="Times New Roman" w:hAnsi="Times New Roman" w:cs="Times New Roman"/>
          <w:b/>
          <w:sz w:val="28"/>
          <w:szCs w:val="28"/>
          <w:lang w:eastAsia="ru-RU"/>
        </w:rPr>
      </w:pPr>
      <w:r w:rsidRPr="00C86047">
        <w:rPr>
          <w:rFonts w:ascii="Times New Roman" w:eastAsia="Times New Roman" w:hAnsi="Times New Roman" w:cs="Times New Roman"/>
          <w:b/>
          <w:sz w:val="28"/>
          <w:szCs w:val="28"/>
          <w:lang w:eastAsia="ru-RU"/>
        </w:rPr>
        <w:t>5.1. Право заинтересованных лиц на досудебное (внесудебное) обжалование решений и действий</w:t>
      </w:r>
      <w:r w:rsidR="00C86047" w:rsidRPr="00C86047">
        <w:rPr>
          <w:rFonts w:ascii="Times New Roman" w:eastAsia="Times New Roman" w:hAnsi="Times New Roman" w:cs="Times New Roman"/>
          <w:b/>
          <w:sz w:val="28"/>
          <w:szCs w:val="28"/>
          <w:lang w:eastAsia="ru-RU"/>
        </w:rPr>
        <w:t xml:space="preserve"> (бездействия), принятых (осуществляемых) в ходе исполнения государственной функции.</w:t>
      </w:r>
    </w:p>
    <w:p w:rsidR="00C86047" w:rsidRPr="00C86047" w:rsidRDefault="00C86047" w:rsidP="00A8130B">
      <w:pPr>
        <w:spacing w:after="0" w:line="240" w:lineRule="auto"/>
        <w:ind w:firstLine="680"/>
        <w:jc w:val="both"/>
        <w:rPr>
          <w:rFonts w:ascii="Times New Roman" w:eastAsia="Times New Roman" w:hAnsi="Times New Roman" w:cs="Times New Roman"/>
          <w:sz w:val="28"/>
          <w:szCs w:val="28"/>
          <w:lang w:eastAsia="ru-RU"/>
        </w:rPr>
      </w:pPr>
      <w:r w:rsidRPr="00C86047">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1.</w:t>
      </w:r>
      <w:r w:rsidRPr="00C86047">
        <w:rPr>
          <w:rFonts w:ascii="Times New Roman" w:eastAsia="Times New Roman" w:hAnsi="Times New Roman" w:cs="Times New Roman"/>
          <w:sz w:val="28"/>
          <w:szCs w:val="28"/>
          <w:lang w:eastAsia="ru-RU"/>
        </w:rPr>
        <w:t xml:space="preserve"> </w:t>
      </w:r>
      <w:proofErr w:type="gramStart"/>
      <w:r w:rsidRPr="00C86047">
        <w:rPr>
          <w:rFonts w:ascii="Times New Roman" w:eastAsia="Times New Roman" w:hAnsi="Times New Roman" w:cs="Times New Roman"/>
          <w:sz w:val="28"/>
          <w:szCs w:val="28"/>
          <w:lang w:eastAsia="ru-RU"/>
        </w:rPr>
        <w:t xml:space="preserve">Органы (организации), юридические (физические) лица, в отношении которых </w:t>
      </w:r>
      <w:r>
        <w:rPr>
          <w:rFonts w:ascii="Times New Roman" w:eastAsia="Times New Roman" w:hAnsi="Times New Roman" w:cs="Times New Roman"/>
          <w:sz w:val="28"/>
          <w:szCs w:val="28"/>
          <w:lang w:eastAsia="ru-RU"/>
        </w:rPr>
        <w:t xml:space="preserve">исполняется </w:t>
      </w:r>
      <w:r w:rsidRPr="00C86047">
        <w:rPr>
          <w:rFonts w:ascii="Times New Roman" w:eastAsia="Times New Roman" w:hAnsi="Times New Roman" w:cs="Times New Roman"/>
          <w:sz w:val="28"/>
          <w:szCs w:val="28"/>
          <w:lang w:eastAsia="ru-RU"/>
        </w:rPr>
        <w:t xml:space="preserve">государственная функция (далее </w:t>
      </w:r>
      <w:r>
        <w:rPr>
          <w:rFonts w:ascii="Times New Roman" w:eastAsia="Times New Roman" w:hAnsi="Times New Roman" w:cs="Times New Roman"/>
          <w:sz w:val="28"/>
          <w:szCs w:val="28"/>
          <w:lang w:eastAsia="ru-RU"/>
        </w:rPr>
        <w:t>–</w:t>
      </w:r>
      <w:r w:rsidRPr="00C860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заинтересованные лица</w:t>
      </w:r>
      <w:r w:rsidRPr="00C86047">
        <w:rPr>
          <w:rFonts w:ascii="Times New Roman" w:eastAsia="Times New Roman" w:hAnsi="Times New Roman" w:cs="Times New Roman"/>
          <w:sz w:val="28"/>
          <w:szCs w:val="28"/>
          <w:lang w:eastAsia="ru-RU"/>
        </w:rPr>
        <w:t xml:space="preserve">), </w:t>
      </w:r>
      <w:r w:rsidRPr="00C86047">
        <w:rPr>
          <w:rFonts w:ascii="Times New Roman" w:eastAsia="Times New Roman" w:hAnsi="Times New Roman" w:cs="Times New Roman"/>
          <w:sz w:val="28"/>
          <w:szCs w:val="28"/>
          <w:lang w:eastAsia="ru-RU"/>
        </w:rPr>
        <w:lastRenderedPageBreak/>
        <w:t>имеют право на досудебное (внесудебное) обжалование действий (бездействия) должностных лиц и решений, осуществляемых (принятых) в ходе исполнения государственной функции.</w:t>
      </w:r>
      <w:proofErr w:type="gramEnd"/>
    </w:p>
    <w:p w:rsidR="005A152D" w:rsidRDefault="00C86047" w:rsidP="00A8130B">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Pr="00C86047">
        <w:rPr>
          <w:rFonts w:ascii="Times New Roman" w:eastAsia="Times New Roman" w:hAnsi="Times New Roman" w:cs="Times New Roman"/>
          <w:sz w:val="28"/>
          <w:szCs w:val="28"/>
          <w:lang w:eastAsia="ru-RU"/>
        </w:rPr>
        <w:t xml:space="preserve">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для </w:t>
      </w:r>
      <w:r>
        <w:rPr>
          <w:rFonts w:ascii="Times New Roman" w:eastAsia="Times New Roman" w:hAnsi="Times New Roman" w:cs="Times New Roman"/>
          <w:sz w:val="28"/>
          <w:szCs w:val="28"/>
          <w:lang w:eastAsia="ru-RU"/>
        </w:rPr>
        <w:t>заинтересованных лиц</w:t>
      </w:r>
      <w:r w:rsidRPr="00C86047">
        <w:rPr>
          <w:rFonts w:ascii="Times New Roman" w:eastAsia="Times New Roman" w:hAnsi="Times New Roman" w:cs="Times New Roman"/>
          <w:sz w:val="28"/>
          <w:szCs w:val="28"/>
          <w:lang w:eastAsia="ru-RU"/>
        </w:rPr>
        <w:t xml:space="preserve"> обязательным.</w:t>
      </w:r>
    </w:p>
    <w:p w:rsidR="00C86047" w:rsidRPr="00C86047" w:rsidRDefault="00C86047" w:rsidP="00A8130B">
      <w:pPr>
        <w:spacing w:after="0" w:line="240" w:lineRule="auto"/>
        <w:ind w:firstLine="680"/>
        <w:jc w:val="both"/>
        <w:rPr>
          <w:rFonts w:ascii="Times New Roman" w:eastAsia="Times New Roman" w:hAnsi="Times New Roman" w:cs="Times New Roman"/>
          <w:b/>
          <w:sz w:val="28"/>
          <w:szCs w:val="28"/>
          <w:lang w:eastAsia="ru-RU"/>
        </w:rPr>
      </w:pPr>
      <w:r w:rsidRPr="00C86047">
        <w:rPr>
          <w:rFonts w:ascii="Times New Roman" w:eastAsia="Times New Roman" w:hAnsi="Times New Roman" w:cs="Times New Roman"/>
          <w:b/>
          <w:sz w:val="28"/>
          <w:szCs w:val="28"/>
          <w:lang w:eastAsia="ru-RU"/>
        </w:rPr>
        <w:t>5.2. Предмет досудебного (внесудебного) обжалования</w:t>
      </w:r>
      <w:r>
        <w:rPr>
          <w:rFonts w:ascii="Times New Roman" w:eastAsia="Times New Roman" w:hAnsi="Times New Roman" w:cs="Times New Roman"/>
          <w:b/>
          <w:sz w:val="28"/>
          <w:szCs w:val="28"/>
          <w:lang w:eastAsia="ru-RU"/>
        </w:rPr>
        <w:t>.</w:t>
      </w:r>
    </w:p>
    <w:p w:rsidR="00C86047" w:rsidRPr="00C86047" w:rsidRDefault="00C86047" w:rsidP="00A8130B">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w:t>
      </w:r>
      <w:r w:rsidRPr="00C86047">
        <w:rPr>
          <w:rFonts w:ascii="Times New Roman" w:eastAsia="Times New Roman" w:hAnsi="Times New Roman" w:cs="Times New Roman"/>
          <w:sz w:val="28"/>
          <w:szCs w:val="28"/>
          <w:lang w:eastAsia="ru-RU"/>
        </w:rPr>
        <w:t>Предметом досудебного (внесудебного) обжалования является:</w:t>
      </w:r>
    </w:p>
    <w:p w:rsidR="00063213" w:rsidRDefault="00C86047" w:rsidP="00A8130B">
      <w:pPr>
        <w:spacing w:after="0" w:line="240" w:lineRule="auto"/>
        <w:ind w:firstLine="680"/>
        <w:jc w:val="both"/>
        <w:rPr>
          <w:rFonts w:ascii="Times New Roman" w:eastAsia="Times New Roman" w:hAnsi="Times New Roman" w:cs="Times New Roman"/>
          <w:sz w:val="28"/>
          <w:szCs w:val="28"/>
          <w:lang w:eastAsia="ru-RU"/>
        </w:rPr>
      </w:pPr>
      <w:r w:rsidRPr="00C86047">
        <w:rPr>
          <w:rFonts w:ascii="Times New Roman" w:eastAsia="Times New Roman" w:hAnsi="Times New Roman" w:cs="Times New Roman"/>
          <w:sz w:val="28"/>
          <w:szCs w:val="28"/>
          <w:lang w:eastAsia="ru-RU"/>
        </w:rPr>
        <w:t>непредставление заинтересованны</w:t>
      </w:r>
      <w:r>
        <w:rPr>
          <w:rFonts w:ascii="Times New Roman" w:eastAsia="Times New Roman" w:hAnsi="Times New Roman" w:cs="Times New Roman"/>
          <w:sz w:val="28"/>
          <w:szCs w:val="28"/>
          <w:lang w:eastAsia="ru-RU"/>
        </w:rPr>
        <w:t>м</w:t>
      </w:r>
      <w:r w:rsidRPr="00C8604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ам</w:t>
      </w:r>
      <w:r w:rsidRPr="00C86047">
        <w:rPr>
          <w:rFonts w:ascii="Times New Roman" w:eastAsia="Times New Roman" w:hAnsi="Times New Roman" w:cs="Times New Roman"/>
          <w:sz w:val="28"/>
          <w:szCs w:val="28"/>
          <w:lang w:eastAsia="ru-RU"/>
        </w:rPr>
        <w:t xml:space="preserve"> информации об исполнении государственной функции; нарушение установленных настоящим Административным регламентом сроков осуществления административных процедур (административных действий) при исполнении государственной функции; незаконные (необоснованные) действия (бездействие) должностных лиц.</w:t>
      </w:r>
    </w:p>
    <w:p w:rsidR="00063213" w:rsidRDefault="00063213" w:rsidP="00A8130B">
      <w:pPr>
        <w:tabs>
          <w:tab w:val="left" w:pos="914"/>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063213">
        <w:rPr>
          <w:rFonts w:ascii="Times New Roman" w:eastAsia="Times New Roman" w:hAnsi="Times New Roman" w:cs="Times New Roman"/>
          <w:b/>
          <w:sz w:val="28"/>
          <w:szCs w:val="28"/>
          <w:lang w:eastAsia="ru-RU"/>
        </w:rPr>
        <w:t>5.3. Органы исполнительной власти и должностные лица, которым может быть адресована жалоба в досудебном (внесудебном порядке).</w:t>
      </w:r>
    </w:p>
    <w:p w:rsidR="001D30C9" w:rsidRDefault="00063213" w:rsidP="00A8130B">
      <w:pPr>
        <w:spacing w:after="0" w:line="240" w:lineRule="auto"/>
        <w:ind w:firstLine="680"/>
        <w:jc w:val="both"/>
        <w:rPr>
          <w:rFonts w:ascii="Times New Roman" w:eastAsia="Times New Roman" w:hAnsi="Times New Roman" w:cs="Times New Roman"/>
          <w:sz w:val="28"/>
          <w:szCs w:val="28"/>
          <w:lang w:eastAsia="ru-RU"/>
        </w:rPr>
      </w:pPr>
      <w:r w:rsidRPr="00063213">
        <w:rPr>
          <w:rFonts w:ascii="Times New Roman" w:eastAsia="Times New Roman" w:hAnsi="Times New Roman" w:cs="Times New Roman"/>
          <w:sz w:val="28"/>
          <w:szCs w:val="28"/>
          <w:lang w:eastAsia="ru-RU"/>
        </w:rPr>
        <w:t xml:space="preserve">Жалобы на решения и действия (бездействие) </w:t>
      </w:r>
      <w:r>
        <w:rPr>
          <w:rFonts w:ascii="Times New Roman" w:eastAsia="Times New Roman" w:hAnsi="Times New Roman" w:cs="Times New Roman"/>
          <w:sz w:val="28"/>
          <w:szCs w:val="28"/>
          <w:lang w:eastAsia="ru-RU"/>
        </w:rPr>
        <w:t xml:space="preserve">Комитета, </w:t>
      </w:r>
      <w:r w:rsidRPr="00063213">
        <w:rPr>
          <w:rFonts w:ascii="Times New Roman" w:eastAsia="Times New Roman" w:hAnsi="Times New Roman" w:cs="Times New Roman"/>
          <w:sz w:val="28"/>
          <w:szCs w:val="28"/>
          <w:lang w:eastAsia="ru-RU"/>
        </w:rPr>
        <w:t xml:space="preserve">должностных лиц Комитета, </w:t>
      </w:r>
      <w:r>
        <w:rPr>
          <w:rFonts w:ascii="Times New Roman" w:eastAsia="Times New Roman" w:hAnsi="Times New Roman" w:cs="Times New Roman"/>
          <w:sz w:val="28"/>
          <w:szCs w:val="28"/>
          <w:lang w:eastAsia="ru-RU"/>
        </w:rPr>
        <w:t xml:space="preserve">принятые (осуществляемые) в ходе исполнения государственной функции </w:t>
      </w:r>
      <w:r w:rsidRPr="00063213">
        <w:rPr>
          <w:rFonts w:ascii="Times New Roman" w:eastAsia="Times New Roman" w:hAnsi="Times New Roman" w:cs="Times New Roman"/>
          <w:sz w:val="28"/>
          <w:szCs w:val="28"/>
          <w:lang w:eastAsia="ru-RU"/>
        </w:rPr>
        <w:t>подаются в Комитет</w:t>
      </w:r>
      <w:r>
        <w:rPr>
          <w:rFonts w:ascii="Times New Roman" w:eastAsia="Times New Roman" w:hAnsi="Times New Roman" w:cs="Times New Roman"/>
          <w:sz w:val="28"/>
          <w:szCs w:val="28"/>
          <w:lang w:eastAsia="ru-RU"/>
        </w:rPr>
        <w:t xml:space="preserve"> на имя заместителя Председателя Правительства Ленинградской области – председателя Комитета по адресу, указанному в пунктах 2.1.2, 2.1.4.</w:t>
      </w:r>
    </w:p>
    <w:p w:rsidR="001D30C9" w:rsidRPr="001D30C9" w:rsidRDefault="001D30C9" w:rsidP="00A8130B">
      <w:pPr>
        <w:autoSpaceDE w:val="0"/>
        <w:autoSpaceDN w:val="0"/>
        <w:adjustRightInd w:val="0"/>
        <w:spacing w:after="0" w:line="240" w:lineRule="auto"/>
        <w:ind w:firstLine="680"/>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ru-RU"/>
        </w:rPr>
        <w:tab/>
      </w:r>
      <w:r w:rsidRPr="001D30C9">
        <w:rPr>
          <w:rFonts w:ascii="Times New Roman" w:eastAsia="Times New Roman" w:hAnsi="Times New Roman" w:cs="Times New Roman"/>
          <w:b/>
          <w:sz w:val="28"/>
          <w:szCs w:val="28"/>
          <w:lang w:eastAsia="ar-SA"/>
        </w:rPr>
        <w:t>5.4. Основания для начала процедуры досудебного (внесудебного) обжалования.</w:t>
      </w:r>
    </w:p>
    <w:p w:rsidR="001D30C9" w:rsidRPr="001D30C9" w:rsidRDefault="001D30C9"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5.4.1. </w:t>
      </w:r>
      <w:r w:rsidRPr="001D30C9">
        <w:rPr>
          <w:rFonts w:ascii="Times New Roman" w:eastAsia="Times New Roman" w:hAnsi="Times New Roman" w:cs="Times New Roman"/>
          <w:sz w:val="28"/>
          <w:szCs w:val="28"/>
          <w:lang w:eastAsia="ar-SA"/>
        </w:rPr>
        <w:t xml:space="preserve">Основанием для начала процедуры досудебного (внесудебного) обжалования является подача </w:t>
      </w:r>
      <w:r>
        <w:rPr>
          <w:rFonts w:ascii="Times New Roman" w:eastAsia="Times New Roman" w:hAnsi="Times New Roman" w:cs="Times New Roman"/>
          <w:sz w:val="28"/>
          <w:szCs w:val="28"/>
          <w:lang w:eastAsia="ar-SA"/>
        </w:rPr>
        <w:t xml:space="preserve">заинтересованным лицом </w:t>
      </w:r>
      <w:r w:rsidRPr="001D30C9">
        <w:rPr>
          <w:rFonts w:ascii="Times New Roman" w:eastAsia="Times New Roman" w:hAnsi="Times New Roman" w:cs="Times New Roman"/>
          <w:sz w:val="28"/>
          <w:szCs w:val="28"/>
          <w:lang w:eastAsia="ar-SA"/>
        </w:rPr>
        <w:t>жалобы.</w:t>
      </w:r>
    </w:p>
    <w:p w:rsidR="001D30C9" w:rsidRPr="000D5E8C" w:rsidRDefault="001D30C9" w:rsidP="00A8130B">
      <w:pPr>
        <w:tabs>
          <w:tab w:val="left" w:pos="914"/>
        </w:tabs>
        <w:spacing w:after="0" w:line="240" w:lineRule="auto"/>
        <w:ind w:firstLine="680"/>
        <w:jc w:val="both"/>
        <w:rPr>
          <w:rFonts w:ascii="Times New Roman" w:eastAsia="Times New Roman" w:hAnsi="Times New Roman" w:cs="Times New Roman"/>
          <w:b/>
          <w:sz w:val="28"/>
          <w:szCs w:val="28"/>
          <w:lang w:eastAsia="ru-RU"/>
        </w:rPr>
      </w:pPr>
      <w:r w:rsidRPr="000D5E8C">
        <w:rPr>
          <w:rFonts w:ascii="Times New Roman" w:eastAsia="Times New Roman" w:hAnsi="Times New Roman" w:cs="Times New Roman"/>
          <w:b/>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rsidR="00C86047" w:rsidRDefault="001D30C9" w:rsidP="00A8130B">
      <w:pPr>
        <w:tabs>
          <w:tab w:val="left" w:pos="9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5.5.1. З</w:t>
      </w:r>
      <w:r w:rsidRPr="001D30C9">
        <w:rPr>
          <w:rFonts w:ascii="Times New Roman" w:eastAsia="Times New Roman" w:hAnsi="Times New Roman" w:cs="Times New Roman"/>
          <w:sz w:val="28"/>
          <w:szCs w:val="28"/>
          <w:lang w:eastAsia="ru-RU"/>
        </w:rPr>
        <w:t>аинтересованны</w:t>
      </w:r>
      <w:r>
        <w:rPr>
          <w:rFonts w:ascii="Times New Roman" w:eastAsia="Times New Roman" w:hAnsi="Times New Roman" w:cs="Times New Roman"/>
          <w:sz w:val="28"/>
          <w:szCs w:val="28"/>
          <w:lang w:eastAsia="ru-RU"/>
        </w:rPr>
        <w:t>е</w:t>
      </w:r>
      <w:r w:rsidRPr="001D30C9">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w:t>
      </w:r>
      <w:r w:rsidRPr="001D30C9">
        <w:rPr>
          <w:rFonts w:ascii="Times New Roman" w:eastAsia="Times New Roman" w:hAnsi="Times New Roman" w:cs="Times New Roman"/>
          <w:sz w:val="28"/>
          <w:szCs w:val="28"/>
          <w:lang w:eastAsia="ru-RU"/>
        </w:rPr>
        <w:t xml:space="preserve"> имеют право на получение информации и документов, необходимых для обоснования и рассмотрения жалобы. Комитет</w:t>
      </w:r>
      <w:r>
        <w:rPr>
          <w:rFonts w:ascii="Times New Roman" w:eastAsia="Times New Roman" w:hAnsi="Times New Roman" w:cs="Times New Roman"/>
          <w:sz w:val="28"/>
          <w:szCs w:val="28"/>
          <w:lang w:eastAsia="ru-RU"/>
        </w:rPr>
        <w:t>,</w:t>
      </w:r>
      <w:r w:rsidRPr="001D30C9">
        <w:rPr>
          <w:rFonts w:ascii="Times New Roman" w:eastAsia="Times New Roman" w:hAnsi="Times New Roman" w:cs="Times New Roman"/>
          <w:sz w:val="28"/>
          <w:szCs w:val="28"/>
          <w:lang w:eastAsia="ru-RU"/>
        </w:rPr>
        <w:t xml:space="preserve"> его должностные лица обязаны предоставлять заинтересованны</w:t>
      </w:r>
      <w:r>
        <w:rPr>
          <w:rFonts w:ascii="Times New Roman" w:eastAsia="Times New Roman" w:hAnsi="Times New Roman" w:cs="Times New Roman"/>
          <w:sz w:val="28"/>
          <w:szCs w:val="28"/>
          <w:lang w:eastAsia="ru-RU"/>
        </w:rPr>
        <w:t xml:space="preserve">м </w:t>
      </w:r>
      <w:r w:rsidRPr="001D30C9">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ам</w:t>
      </w:r>
      <w:r w:rsidRPr="001D30C9">
        <w:rPr>
          <w:rFonts w:ascii="Times New Roman" w:eastAsia="Times New Roman" w:hAnsi="Times New Roman" w:cs="Times New Roman"/>
          <w:sz w:val="28"/>
          <w:szCs w:val="28"/>
          <w:lang w:eastAsia="ru-RU"/>
        </w:rPr>
        <w:t xml:space="preserve"> возможность ознакомления с документами и материалами,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Pr>
          <w:rFonts w:ascii="Times New Roman" w:eastAsia="Times New Roman" w:hAnsi="Times New Roman" w:cs="Times New Roman"/>
          <w:sz w:val="28"/>
          <w:szCs w:val="28"/>
          <w:lang w:eastAsia="ru-RU"/>
        </w:rPr>
        <w:t xml:space="preserve"> П</w:t>
      </w:r>
      <w:r w:rsidRPr="001D30C9">
        <w:rPr>
          <w:rFonts w:ascii="Times New Roman" w:eastAsia="Times New Roman" w:hAnsi="Times New Roman" w:cs="Times New Roman"/>
          <w:sz w:val="28"/>
          <w:szCs w:val="28"/>
          <w:lang w:eastAsia="ru-RU"/>
        </w:rPr>
        <w:t>ри этом документы, ранее поданные заинтересованны</w:t>
      </w:r>
      <w:r>
        <w:rPr>
          <w:rFonts w:ascii="Times New Roman" w:eastAsia="Times New Roman" w:hAnsi="Times New Roman" w:cs="Times New Roman"/>
          <w:sz w:val="28"/>
          <w:szCs w:val="28"/>
          <w:lang w:eastAsia="ru-RU"/>
        </w:rPr>
        <w:t xml:space="preserve">ми </w:t>
      </w:r>
      <w:r w:rsidRPr="001D30C9">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ами</w:t>
      </w:r>
      <w:r w:rsidRPr="001D30C9">
        <w:rPr>
          <w:rFonts w:ascii="Times New Roman" w:eastAsia="Times New Roman" w:hAnsi="Times New Roman" w:cs="Times New Roman"/>
          <w:sz w:val="28"/>
          <w:szCs w:val="28"/>
          <w:lang w:eastAsia="ru-RU"/>
        </w:rPr>
        <w:t xml:space="preserve"> в Комитет, выдаются по их просьбе в виде выписок или копий.</w:t>
      </w:r>
    </w:p>
    <w:p w:rsidR="001D30C9" w:rsidRPr="004B434D" w:rsidRDefault="001D30C9" w:rsidP="00A8130B">
      <w:pPr>
        <w:tabs>
          <w:tab w:val="left" w:pos="914"/>
        </w:tabs>
        <w:spacing w:after="0" w:line="240" w:lineRule="auto"/>
        <w:ind w:firstLine="680"/>
        <w:jc w:val="both"/>
        <w:rPr>
          <w:rFonts w:ascii="Times New Roman" w:eastAsia="Times New Roman" w:hAnsi="Times New Roman" w:cs="Times New Roman"/>
          <w:b/>
          <w:sz w:val="28"/>
          <w:szCs w:val="28"/>
          <w:lang w:eastAsia="ru-RU"/>
        </w:rPr>
      </w:pPr>
      <w:r w:rsidRPr="004B434D">
        <w:rPr>
          <w:rFonts w:ascii="Times New Roman" w:eastAsia="Times New Roman" w:hAnsi="Times New Roman" w:cs="Times New Roman"/>
          <w:b/>
          <w:sz w:val="28"/>
          <w:szCs w:val="28"/>
          <w:lang w:eastAsia="ru-RU"/>
        </w:rPr>
        <w:t>5.6. Сроки рассмотрения жалобы.</w:t>
      </w:r>
    </w:p>
    <w:p w:rsidR="001D30C9" w:rsidRDefault="004B434D" w:rsidP="00A8130B">
      <w:pPr>
        <w:tabs>
          <w:tab w:val="left" w:pos="9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001D30C9" w:rsidRPr="001D30C9">
        <w:rPr>
          <w:rFonts w:ascii="Times New Roman" w:eastAsia="Times New Roman" w:hAnsi="Times New Roman" w:cs="Times New Roman"/>
          <w:sz w:val="28"/>
          <w:szCs w:val="28"/>
          <w:lang w:eastAsia="ru-RU"/>
        </w:rPr>
        <w:t xml:space="preserve">Жалоба подлежит рассмотрению в течение </w:t>
      </w:r>
      <w:r w:rsidR="001D30C9">
        <w:rPr>
          <w:rFonts w:ascii="Times New Roman" w:eastAsia="Times New Roman" w:hAnsi="Times New Roman" w:cs="Times New Roman"/>
          <w:sz w:val="28"/>
          <w:szCs w:val="28"/>
          <w:lang w:eastAsia="ru-RU"/>
        </w:rPr>
        <w:t>тридцати</w:t>
      </w:r>
      <w:r w:rsidR="001D30C9" w:rsidRPr="001D30C9">
        <w:rPr>
          <w:rFonts w:ascii="Times New Roman" w:eastAsia="Times New Roman" w:hAnsi="Times New Roman" w:cs="Times New Roman"/>
          <w:sz w:val="28"/>
          <w:szCs w:val="28"/>
          <w:lang w:eastAsia="ru-RU"/>
        </w:rPr>
        <w:t xml:space="preserve"> дней со дня ее регистрации</w:t>
      </w:r>
      <w:r w:rsidR="001D30C9">
        <w:rPr>
          <w:rFonts w:ascii="Times New Roman" w:eastAsia="Times New Roman" w:hAnsi="Times New Roman" w:cs="Times New Roman"/>
          <w:sz w:val="28"/>
          <w:szCs w:val="28"/>
          <w:lang w:eastAsia="ru-RU"/>
        </w:rPr>
        <w:t xml:space="preserve"> в Комитете.</w:t>
      </w:r>
    </w:p>
    <w:p w:rsidR="004B434D" w:rsidRDefault="004B434D" w:rsidP="00A8130B">
      <w:pPr>
        <w:tabs>
          <w:tab w:val="left" w:pos="9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5.6.2. </w:t>
      </w:r>
      <w:r w:rsidR="001D30C9" w:rsidRPr="001D30C9">
        <w:rPr>
          <w:rFonts w:ascii="Times New Roman" w:eastAsia="Times New Roman" w:hAnsi="Times New Roman" w:cs="Times New Roman"/>
          <w:sz w:val="28"/>
          <w:szCs w:val="28"/>
          <w:lang w:eastAsia="ru-RU"/>
        </w:rPr>
        <w:t xml:space="preserve">В исключительных случаях, </w:t>
      </w:r>
      <w:r w:rsidRPr="004B434D">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ь</w:t>
      </w:r>
      <w:r w:rsidRPr="004B434D">
        <w:rPr>
          <w:rFonts w:ascii="Times New Roman" w:eastAsia="Times New Roman" w:hAnsi="Times New Roman" w:cs="Times New Roman"/>
          <w:sz w:val="28"/>
          <w:szCs w:val="28"/>
          <w:lang w:eastAsia="ru-RU"/>
        </w:rPr>
        <w:t xml:space="preserve"> Председателя Правительства Ленинградской области – председател</w:t>
      </w:r>
      <w:r>
        <w:rPr>
          <w:rFonts w:ascii="Times New Roman" w:eastAsia="Times New Roman" w:hAnsi="Times New Roman" w:cs="Times New Roman"/>
          <w:sz w:val="28"/>
          <w:szCs w:val="28"/>
          <w:lang w:eastAsia="ru-RU"/>
        </w:rPr>
        <w:t>ь</w:t>
      </w:r>
      <w:r w:rsidRPr="004B434D">
        <w:rPr>
          <w:rFonts w:ascii="Times New Roman" w:eastAsia="Times New Roman" w:hAnsi="Times New Roman" w:cs="Times New Roman"/>
          <w:sz w:val="28"/>
          <w:szCs w:val="28"/>
          <w:lang w:eastAsia="ru-RU"/>
        </w:rPr>
        <w:t xml:space="preserve"> Комитета</w:t>
      </w:r>
      <w:r>
        <w:rPr>
          <w:rFonts w:ascii="Times New Roman" w:eastAsia="Times New Roman" w:hAnsi="Times New Roman" w:cs="Times New Roman"/>
          <w:sz w:val="28"/>
          <w:szCs w:val="28"/>
          <w:lang w:eastAsia="ru-RU"/>
        </w:rPr>
        <w:t xml:space="preserve">, </w:t>
      </w:r>
      <w:r w:rsidR="001D30C9" w:rsidRPr="001D30C9">
        <w:rPr>
          <w:rFonts w:ascii="Times New Roman" w:eastAsia="Times New Roman" w:hAnsi="Times New Roman" w:cs="Times New Roman"/>
          <w:sz w:val="28"/>
          <w:szCs w:val="28"/>
          <w:lang w:eastAsia="ru-RU"/>
        </w:rPr>
        <w:t xml:space="preserve">вправе продлить срок рассмотрения обращения не более чем на 30 дней, уведомив о продлении срока его рассмотрения </w:t>
      </w:r>
      <w:r>
        <w:rPr>
          <w:rFonts w:ascii="Times New Roman" w:eastAsia="Times New Roman" w:hAnsi="Times New Roman" w:cs="Times New Roman"/>
          <w:sz w:val="28"/>
          <w:szCs w:val="28"/>
          <w:lang w:eastAsia="ru-RU"/>
        </w:rPr>
        <w:t>заинтересованное лицо</w:t>
      </w:r>
      <w:r w:rsidR="001D30C9" w:rsidRPr="001D30C9">
        <w:rPr>
          <w:rFonts w:ascii="Times New Roman" w:eastAsia="Times New Roman" w:hAnsi="Times New Roman" w:cs="Times New Roman"/>
          <w:sz w:val="28"/>
          <w:szCs w:val="28"/>
          <w:lang w:eastAsia="ru-RU"/>
        </w:rPr>
        <w:t>, направивше</w:t>
      </w:r>
      <w:r>
        <w:rPr>
          <w:rFonts w:ascii="Times New Roman" w:eastAsia="Times New Roman" w:hAnsi="Times New Roman" w:cs="Times New Roman"/>
          <w:sz w:val="28"/>
          <w:szCs w:val="28"/>
          <w:lang w:eastAsia="ru-RU"/>
        </w:rPr>
        <w:t>е</w:t>
      </w:r>
      <w:r w:rsidR="001D30C9" w:rsidRPr="001D3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жалобу</w:t>
      </w:r>
      <w:r w:rsidR="001D30C9" w:rsidRPr="001D30C9">
        <w:rPr>
          <w:rFonts w:ascii="Times New Roman" w:eastAsia="Times New Roman" w:hAnsi="Times New Roman" w:cs="Times New Roman"/>
          <w:sz w:val="28"/>
          <w:szCs w:val="28"/>
          <w:lang w:eastAsia="ru-RU"/>
        </w:rPr>
        <w:t>.</w:t>
      </w:r>
    </w:p>
    <w:p w:rsidR="004B434D" w:rsidRPr="004B434D" w:rsidRDefault="004B434D" w:rsidP="00A8130B">
      <w:pPr>
        <w:tabs>
          <w:tab w:val="left" w:pos="1170"/>
        </w:tabs>
        <w:spacing w:after="0" w:line="240" w:lineRule="auto"/>
        <w:ind w:firstLine="680"/>
        <w:jc w:val="both"/>
        <w:rPr>
          <w:rFonts w:ascii="Times New Roman" w:eastAsia="Times New Roman" w:hAnsi="Times New Roman" w:cs="Times New Roman"/>
          <w:b/>
          <w:sz w:val="28"/>
          <w:szCs w:val="28"/>
          <w:lang w:eastAsia="ru-RU"/>
        </w:rPr>
      </w:pPr>
      <w:r w:rsidRPr="004B434D">
        <w:rPr>
          <w:rFonts w:ascii="Times New Roman" w:eastAsia="Times New Roman" w:hAnsi="Times New Roman" w:cs="Times New Roman"/>
          <w:b/>
          <w:sz w:val="28"/>
          <w:szCs w:val="28"/>
          <w:lang w:eastAsia="ru-RU"/>
        </w:rPr>
        <w:t xml:space="preserve">5.7. Исчерпывающий перечень случае, в </w:t>
      </w:r>
      <w:proofErr w:type="gramStart"/>
      <w:r w:rsidRPr="004B434D">
        <w:rPr>
          <w:rFonts w:ascii="Times New Roman" w:eastAsia="Times New Roman" w:hAnsi="Times New Roman" w:cs="Times New Roman"/>
          <w:b/>
          <w:sz w:val="28"/>
          <w:szCs w:val="28"/>
          <w:lang w:eastAsia="ru-RU"/>
        </w:rPr>
        <w:t>которых</w:t>
      </w:r>
      <w:proofErr w:type="gramEnd"/>
      <w:r w:rsidRPr="004B434D">
        <w:rPr>
          <w:rFonts w:ascii="Times New Roman" w:eastAsia="Times New Roman" w:hAnsi="Times New Roman" w:cs="Times New Roman"/>
          <w:b/>
          <w:sz w:val="28"/>
          <w:szCs w:val="28"/>
          <w:lang w:eastAsia="ru-RU"/>
        </w:rPr>
        <w:t xml:space="preserve"> ответ на жалобу не дается.</w:t>
      </w:r>
      <w:r w:rsidRPr="004B434D">
        <w:rPr>
          <w:rFonts w:ascii="Times New Roman" w:eastAsia="Times New Roman" w:hAnsi="Times New Roman" w:cs="Times New Roman"/>
          <w:b/>
          <w:sz w:val="28"/>
          <w:szCs w:val="28"/>
          <w:lang w:eastAsia="ru-RU"/>
        </w:rPr>
        <w:tab/>
      </w:r>
    </w:p>
    <w:p w:rsidR="004B434D" w:rsidRPr="004B434D" w:rsidRDefault="004B434D" w:rsidP="00A8130B">
      <w:pPr>
        <w:tabs>
          <w:tab w:val="left" w:pos="117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5.7.1. </w:t>
      </w:r>
      <w:r w:rsidRPr="004B434D">
        <w:rPr>
          <w:rFonts w:ascii="Times New Roman" w:eastAsia="Times New Roman" w:hAnsi="Times New Roman" w:cs="Times New Roman"/>
          <w:sz w:val="28"/>
          <w:szCs w:val="28"/>
          <w:lang w:eastAsia="ru-RU"/>
        </w:rPr>
        <w:t>Ответ на жалобу не дается в следующих случаях:</w:t>
      </w:r>
    </w:p>
    <w:p w:rsidR="004B434D" w:rsidRPr="004B434D" w:rsidRDefault="004B434D"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B434D">
        <w:rPr>
          <w:rFonts w:ascii="Times New Roman" w:eastAsia="Times New Roman" w:hAnsi="Times New Roman" w:cs="Times New Roman"/>
          <w:sz w:val="28"/>
          <w:szCs w:val="28"/>
          <w:lang w:eastAsia="ru-RU"/>
        </w:rPr>
        <w:t>если в жалобе не указана фамилия гражданина или наименование юридического лица, направившего такую жалобу;</w:t>
      </w:r>
    </w:p>
    <w:p w:rsidR="004B434D" w:rsidRPr="004B434D" w:rsidRDefault="004B434D"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B434D">
        <w:rPr>
          <w:rFonts w:ascii="Times New Roman" w:eastAsia="Times New Roman" w:hAnsi="Times New Roman" w:cs="Times New Roman"/>
          <w:sz w:val="28"/>
          <w:szCs w:val="28"/>
          <w:lang w:eastAsia="ru-RU"/>
        </w:rPr>
        <w:t>если в жалобе не указан почтовый адрес, по которому должен быть направлен ответ;</w:t>
      </w:r>
    </w:p>
    <w:p w:rsidR="004B434D" w:rsidRPr="004B434D" w:rsidRDefault="004B434D"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B434D">
        <w:rPr>
          <w:rFonts w:ascii="Times New Roman" w:eastAsia="Times New Roman" w:hAnsi="Times New Roman" w:cs="Times New Roman"/>
          <w:sz w:val="28"/>
          <w:szCs w:val="28"/>
          <w:lang w:eastAsia="ru-RU"/>
        </w:rPr>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rsidR="004B434D" w:rsidRPr="004B434D" w:rsidRDefault="004B434D"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B434D">
        <w:rPr>
          <w:rFonts w:ascii="Times New Roman" w:eastAsia="Times New Roman" w:hAnsi="Times New Roman" w:cs="Times New Roman"/>
          <w:sz w:val="28"/>
          <w:szCs w:val="28"/>
          <w:lang w:eastAsia="ru-RU"/>
        </w:rPr>
        <w:t>если руководителем органа, исполняющего государственную функцию,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4B434D" w:rsidRPr="004B434D" w:rsidRDefault="004B434D"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B434D">
        <w:rPr>
          <w:rFonts w:ascii="Times New Roman" w:eastAsia="Times New Roman" w:hAnsi="Times New Roman" w:cs="Times New Roman"/>
          <w:sz w:val="28"/>
          <w:szCs w:val="28"/>
          <w:lang w:eastAsia="ru-RU"/>
        </w:rPr>
        <w:t>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1D30C9" w:rsidRDefault="004B434D" w:rsidP="00A8130B">
      <w:pPr>
        <w:tabs>
          <w:tab w:val="left" w:pos="9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4B434D">
        <w:rPr>
          <w:rFonts w:ascii="Times New Roman" w:eastAsia="Times New Roman" w:hAnsi="Times New Roman" w:cs="Times New Roman"/>
          <w:sz w:val="28"/>
          <w:szCs w:val="28"/>
          <w:lang w:eastAsia="ru-RU"/>
        </w:rPr>
        <w:t>если в жалобе содержатся нецензурные,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B434D" w:rsidRPr="00A8130B" w:rsidRDefault="004B434D" w:rsidP="00A8130B">
      <w:pPr>
        <w:tabs>
          <w:tab w:val="left" w:pos="914"/>
        </w:tabs>
        <w:spacing w:after="0" w:line="240" w:lineRule="auto"/>
        <w:ind w:firstLine="680"/>
        <w:jc w:val="both"/>
        <w:rPr>
          <w:rFonts w:ascii="Times New Roman" w:eastAsia="Times New Roman" w:hAnsi="Times New Roman" w:cs="Times New Roman"/>
          <w:b/>
          <w:sz w:val="28"/>
          <w:szCs w:val="28"/>
          <w:lang w:eastAsia="ru-RU"/>
        </w:rPr>
      </w:pPr>
      <w:r w:rsidRPr="00A8130B">
        <w:rPr>
          <w:rFonts w:ascii="Times New Roman" w:eastAsia="Times New Roman" w:hAnsi="Times New Roman" w:cs="Times New Roman"/>
          <w:b/>
          <w:sz w:val="28"/>
          <w:szCs w:val="28"/>
          <w:lang w:eastAsia="ru-RU"/>
        </w:rPr>
        <w:t>5.8. Результат досудебного (внесудебного) обжалования.</w:t>
      </w:r>
    </w:p>
    <w:p w:rsidR="00A8130B" w:rsidRPr="00A8130B" w:rsidRDefault="00A8130B"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5.8.1. </w:t>
      </w:r>
      <w:r w:rsidRPr="00A8130B">
        <w:rPr>
          <w:rFonts w:ascii="Times New Roman" w:eastAsia="Times New Roman" w:hAnsi="Times New Roman" w:cs="Times New Roman"/>
          <w:sz w:val="28"/>
          <w:szCs w:val="28"/>
          <w:lang w:eastAsia="ar-SA"/>
        </w:rPr>
        <w:t>По результатам рассмотрения жалобы принимается одно из следующих решений:</w:t>
      </w:r>
    </w:p>
    <w:p w:rsidR="00A8130B" w:rsidRPr="00A8130B" w:rsidRDefault="00A8130B"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жалоба удовлетворяется</w:t>
      </w:r>
      <w:r w:rsidRPr="00A8130B">
        <w:rPr>
          <w:rFonts w:ascii="Times New Roman" w:eastAsia="Times New Roman" w:hAnsi="Times New Roman" w:cs="Times New Roman"/>
          <w:sz w:val="28"/>
          <w:szCs w:val="28"/>
          <w:lang w:eastAsia="ar-SA"/>
        </w:rPr>
        <w:t>;</w:t>
      </w:r>
    </w:p>
    <w:p w:rsidR="00A8130B" w:rsidRPr="00A8130B" w:rsidRDefault="00A8130B"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ar-SA"/>
        </w:rPr>
      </w:pPr>
      <w:r w:rsidRPr="00A8130B">
        <w:rPr>
          <w:rFonts w:ascii="Times New Roman" w:eastAsia="Times New Roman" w:hAnsi="Times New Roman" w:cs="Times New Roman"/>
          <w:sz w:val="28"/>
          <w:szCs w:val="28"/>
          <w:lang w:eastAsia="ar-SA"/>
        </w:rPr>
        <w:t>2) в удовлетворении жалобы отказывается.</w:t>
      </w:r>
    </w:p>
    <w:p w:rsidR="00A8130B" w:rsidRPr="00A8130B" w:rsidRDefault="00A8130B"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5.8.2. </w:t>
      </w:r>
      <w:r w:rsidRPr="00A8130B">
        <w:rPr>
          <w:rFonts w:ascii="Times New Roman" w:eastAsia="Times New Roman" w:hAnsi="Times New Roman" w:cs="Times New Roman"/>
          <w:sz w:val="28"/>
          <w:szCs w:val="28"/>
          <w:lang w:eastAsia="ar-SA"/>
        </w:rPr>
        <w:t xml:space="preserve">Не позднее дня, следующего за днем принятия решения по результатам рассмотрения жалобы, </w:t>
      </w:r>
      <w:r>
        <w:rPr>
          <w:rFonts w:ascii="Times New Roman" w:eastAsia="Times New Roman" w:hAnsi="Times New Roman" w:cs="Times New Roman"/>
          <w:sz w:val="28"/>
          <w:szCs w:val="28"/>
          <w:lang w:eastAsia="ar-SA"/>
        </w:rPr>
        <w:t>заинтересованному лицу</w:t>
      </w:r>
      <w:r w:rsidRPr="00A8130B">
        <w:rPr>
          <w:rFonts w:ascii="Times New Roman" w:eastAsia="Times New Roman" w:hAnsi="Times New Roman" w:cs="Times New Roman"/>
          <w:sz w:val="28"/>
          <w:szCs w:val="28"/>
          <w:lang w:eastAsia="ar-SA"/>
        </w:rPr>
        <w:t xml:space="preserve"> направляется ответ о результатах рассмотрения жалобы.</w:t>
      </w:r>
    </w:p>
    <w:p w:rsidR="00A8130B" w:rsidRPr="00A8130B" w:rsidRDefault="00A8130B"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ar-SA"/>
        </w:rPr>
      </w:pPr>
      <w:r w:rsidRPr="00A8130B">
        <w:rPr>
          <w:rFonts w:ascii="Times New Roman" w:eastAsia="Times New Roman" w:hAnsi="Times New Roman" w:cs="Times New Roman"/>
          <w:sz w:val="28"/>
          <w:szCs w:val="28"/>
          <w:lang w:eastAsia="ar-SA"/>
        </w:rPr>
        <w:t xml:space="preserve">В случае признания жалобы подлежащей удовлетворению в ответе заинтересованному лицу </w:t>
      </w:r>
      <w:r>
        <w:rPr>
          <w:rFonts w:ascii="Times New Roman" w:eastAsia="Times New Roman" w:hAnsi="Times New Roman" w:cs="Times New Roman"/>
          <w:sz w:val="28"/>
          <w:szCs w:val="28"/>
          <w:lang w:eastAsia="ar-SA"/>
        </w:rPr>
        <w:t>сообщается</w:t>
      </w:r>
      <w:r w:rsidRPr="00A8130B">
        <w:rPr>
          <w:rFonts w:ascii="Times New Roman" w:eastAsia="Times New Roman" w:hAnsi="Times New Roman" w:cs="Times New Roman"/>
          <w:sz w:val="28"/>
          <w:szCs w:val="28"/>
          <w:lang w:eastAsia="ar-SA"/>
        </w:rPr>
        <w:t xml:space="preserve"> о действиях</w:t>
      </w:r>
      <w:r>
        <w:rPr>
          <w:rFonts w:ascii="Times New Roman" w:eastAsia="Times New Roman" w:hAnsi="Times New Roman" w:cs="Times New Roman"/>
          <w:sz w:val="28"/>
          <w:szCs w:val="28"/>
          <w:lang w:eastAsia="ar-SA"/>
        </w:rPr>
        <w:t xml:space="preserve"> Комитета по </w:t>
      </w:r>
      <w:r w:rsidRPr="00A8130B">
        <w:rPr>
          <w:rFonts w:ascii="Times New Roman" w:eastAsia="Times New Roman" w:hAnsi="Times New Roman" w:cs="Times New Roman"/>
          <w:sz w:val="28"/>
          <w:szCs w:val="28"/>
          <w:lang w:eastAsia="ar-SA"/>
        </w:rPr>
        <w:t>устранени</w:t>
      </w:r>
      <w:r>
        <w:rPr>
          <w:rFonts w:ascii="Times New Roman" w:eastAsia="Times New Roman" w:hAnsi="Times New Roman" w:cs="Times New Roman"/>
          <w:sz w:val="28"/>
          <w:szCs w:val="28"/>
          <w:lang w:eastAsia="ar-SA"/>
        </w:rPr>
        <w:t>ю</w:t>
      </w:r>
      <w:r w:rsidRPr="00A8130B">
        <w:rPr>
          <w:rFonts w:ascii="Times New Roman" w:eastAsia="Times New Roman" w:hAnsi="Times New Roman" w:cs="Times New Roman"/>
          <w:sz w:val="28"/>
          <w:szCs w:val="28"/>
          <w:lang w:eastAsia="ar-SA"/>
        </w:rPr>
        <w:t xml:space="preserve"> выявленных нарушений.</w:t>
      </w:r>
    </w:p>
    <w:p w:rsidR="00A8130B" w:rsidRPr="00A8130B" w:rsidRDefault="00A8130B" w:rsidP="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ar-SA"/>
        </w:rPr>
      </w:pPr>
      <w:r w:rsidRPr="00A8130B">
        <w:rPr>
          <w:rFonts w:ascii="Times New Roman" w:eastAsia="Times New Roman" w:hAnsi="Times New Roman" w:cs="Times New Roman"/>
          <w:sz w:val="28"/>
          <w:szCs w:val="28"/>
          <w:lang w:eastAsia="ar-SA"/>
        </w:rPr>
        <w:t xml:space="preserve">В случае признания </w:t>
      </w:r>
      <w:proofErr w:type="gramStart"/>
      <w:r w:rsidRPr="00A8130B">
        <w:rPr>
          <w:rFonts w:ascii="Times New Roman" w:eastAsia="Times New Roman" w:hAnsi="Times New Roman" w:cs="Times New Roman"/>
          <w:sz w:val="28"/>
          <w:szCs w:val="28"/>
          <w:lang w:eastAsia="ar-SA"/>
        </w:rPr>
        <w:t>жалобы</w:t>
      </w:r>
      <w:proofErr w:type="gramEnd"/>
      <w:r w:rsidRPr="00A8130B">
        <w:rPr>
          <w:rFonts w:ascii="Times New Roman" w:eastAsia="Times New Roman" w:hAnsi="Times New Roman" w:cs="Times New Roman"/>
          <w:sz w:val="28"/>
          <w:szCs w:val="28"/>
          <w:lang w:eastAsia="ar-SA"/>
        </w:rPr>
        <w:t xml:space="preserve"> не подлежащей удовлетворению в ответе заинтересованному лицу </w:t>
      </w:r>
      <w:r>
        <w:rPr>
          <w:rFonts w:ascii="Times New Roman" w:eastAsia="Times New Roman" w:hAnsi="Times New Roman" w:cs="Times New Roman"/>
          <w:sz w:val="28"/>
          <w:szCs w:val="28"/>
          <w:lang w:eastAsia="ar-SA"/>
        </w:rPr>
        <w:t>дается мотивированное обоснование принятого решения.</w:t>
      </w:r>
      <w:r w:rsidRPr="00A8130B">
        <w:rPr>
          <w:rFonts w:ascii="Times New Roman" w:eastAsia="Times New Roman" w:hAnsi="Times New Roman" w:cs="Times New Roman"/>
          <w:sz w:val="28"/>
          <w:szCs w:val="28"/>
          <w:lang w:eastAsia="ar-SA"/>
        </w:rPr>
        <w:t xml:space="preserve"> </w:t>
      </w:r>
    </w:p>
    <w:p w:rsidR="00A8130B" w:rsidRPr="00A8130B" w:rsidRDefault="00A8130B">
      <w:pPr>
        <w:autoSpaceDE w:val="0"/>
        <w:autoSpaceDN w:val="0"/>
        <w:adjustRightInd w:val="0"/>
        <w:spacing w:after="0" w:line="240" w:lineRule="auto"/>
        <w:ind w:firstLine="680"/>
        <w:jc w:val="both"/>
        <w:rPr>
          <w:rFonts w:ascii="Times New Roman" w:eastAsia="Times New Roman" w:hAnsi="Times New Roman" w:cs="Times New Roman"/>
          <w:sz w:val="28"/>
          <w:szCs w:val="28"/>
          <w:lang w:eastAsia="ar-SA"/>
        </w:rPr>
      </w:pPr>
    </w:p>
    <w:sectPr w:rsidR="00A8130B" w:rsidRPr="00A8130B">
      <w:footerReference w:type="default" r:id="rId13"/>
      <w:pgSz w:w="1190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49" w:rsidRDefault="005F3549">
      <w:pPr>
        <w:spacing w:after="0" w:line="240" w:lineRule="auto"/>
      </w:pPr>
      <w:r>
        <w:separator/>
      </w:r>
    </w:p>
  </w:endnote>
  <w:endnote w:type="continuationSeparator" w:id="0">
    <w:p w:rsidR="005F3549" w:rsidRDefault="005F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8D" w:rsidRDefault="000A7B8D">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49" w:rsidRDefault="005F3549">
      <w:pPr>
        <w:spacing w:after="0" w:line="240" w:lineRule="auto"/>
      </w:pPr>
      <w:r>
        <w:separator/>
      </w:r>
    </w:p>
  </w:footnote>
  <w:footnote w:type="continuationSeparator" w:id="0">
    <w:p w:rsidR="005F3549" w:rsidRDefault="005F3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649BB77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741226BA"/>
    <w:lvl w:ilvl="0" w:tplc="FFFFFFFF">
      <w:start w:val="1"/>
      <w:numFmt w:val="bullet"/>
      <w:lvlText w:val="и"/>
      <w:lvlJc w:val="left"/>
    </w:lvl>
    <w:lvl w:ilvl="1" w:tplc="FFFFFFFF">
      <w:start w:val="1"/>
      <w:numFmt w:val="decimal"/>
      <w:lvlText w:val="%2"/>
      <w:lvlJc w:val="left"/>
    </w:lvl>
    <w:lvl w:ilvl="2" w:tplc="FFFFFFFF">
      <w:start w:val="1"/>
      <w:numFmt w:val="decimal"/>
      <w:lvlText w:val="%3"/>
      <w:lvlJc w:val="left"/>
    </w:lvl>
    <w:lvl w:ilvl="3" w:tplc="FFFFFFFF">
      <w:start w:val="5"/>
      <w:numFmt w:val="decimal"/>
      <w:lvlText w:val="3.1.%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25A70BF6"/>
    <w:lvl w:ilvl="0" w:tplc="FFFFFFFF">
      <w:start w:val="1"/>
      <w:numFmt w:val="decimal"/>
      <w:lvlText w:val="%1"/>
      <w:lvlJc w:val="left"/>
    </w:lvl>
    <w:lvl w:ilvl="1" w:tplc="FFFFFFFF">
      <w:start w:val="4"/>
      <w:numFmt w:val="decimal"/>
      <w:lvlText w:val="3.2.4.%2."/>
      <w:lvlJc w:val="left"/>
    </w:lvl>
    <w:lvl w:ilvl="2" w:tplc="FFFFFFFF">
      <w:start w:val="3"/>
      <w:numFmt w:val="decimal"/>
      <w:lvlText w:val="3.%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1DBABF00"/>
    <w:lvl w:ilvl="0" w:tplc="FFFFFFFF">
      <w:start w:val="1"/>
      <w:numFmt w:val="decimal"/>
      <w:lvlText w:val="3.3.%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4AD084E8"/>
    <w:lvl w:ilvl="0" w:tplc="FFFFFFFF">
      <w:start w:val="1"/>
      <w:numFmt w:val="bullet"/>
      <w:lvlText w:val="и"/>
      <w:lvlJc w:val="left"/>
    </w:lvl>
    <w:lvl w:ilvl="1" w:tplc="FFFFFFFF">
      <w:start w:val="1"/>
      <w:numFmt w:val="bullet"/>
      <w:lvlText w:val="-"/>
      <w:lvlJc w:val="left"/>
    </w:lvl>
    <w:lvl w:ilvl="2" w:tplc="FFFFFFFF">
      <w:start w:val="1"/>
      <w:numFmt w:val="decimal"/>
      <w:lvlText w:val="3.3.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1F48EAA0"/>
    <w:lvl w:ilvl="0" w:tplc="FFFFFFFF">
      <w:start w:val="1"/>
      <w:numFmt w:val="bullet"/>
      <w:lvlText w:val="и"/>
      <w:lvlJc w:val="left"/>
    </w:lvl>
    <w:lvl w:ilvl="1" w:tplc="FFFFFFFF">
      <w:start w:val="1"/>
      <w:numFmt w:val="bullet"/>
      <w:lvlText w:val="-"/>
      <w:lvlJc w:val="left"/>
    </w:lvl>
    <w:lvl w:ilvl="2" w:tplc="FFFFFFFF">
      <w:start w:val="2"/>
      <w:numFmt w:val="decimal"/>
      <w:lvlText w:val="3.3.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1381823A"/>
    <w:lvl w:ilvl="0" w:tplc="FFFFFFFF">
      <w:start w:val="1"/>
      <w:numFmt w:val="decimal"/>
      <w:lvlText w:val="%1"/>
      <w:lvlJc w:val="left"/>
    </w:lvl>
    <w:lvl w:ilvl="1" w:tplc="FFFFFFFF">
      <w:start w:val="5"/>
      <w:numFmt w:val="decimal"/>
      <w:lvlText w:val="3.3.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4"/>
    <w:multiLevelType w:val="hybridMultilevel"/>
    <w:tmpl w:val="5DB70AE4"/>
    <w:lvl w:ilvl="0" w:tplc="FFFFFFFF">
      <w:start w:val="2"/>
      <w:numFmt w:val="decimal"/>
      <w:lvlText w:val="3.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100F8FCA"/>
    <w:lvl w:ilvl="0" w:tplc="FFFFFFFF">
      <w:start w:val="4"/>
      <w:numFmt w:val="decimal"/>
      <w:lvlText w:val="3.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6"/>
    <w:multiLevelType w:val="hybridMultilevel"/>
    <w:tmpl w:val="6590700A"/>
    <w:lvl w:ilvl="0" w:tplc="FFFFFFFF">
      <w:start w:val="1"/>
      <w:numFmt w:val="bullet"/>
      <w:lvlText w:val="о"/>
      <w:lvlJc w:val="left"/>
    </w:lvl>
    <w:lvl w:ilvl="1" w:tplc="FFFFFFFF">
      <w:start w:val="3"/>
      <w:numFmt w:val="decimal"/>
      <w:lvlText w:val="3.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7"/>
    <w:multiLevelType w:val="hybridMultilevel"/>
    <w:tmpl w:val="15014ACA"/>
    <w:lvl w:ilvl="0" w:tplc="FFFFFFFF">
      <w:start w:val="2"/>
      <w:numFmt w:val="decimal"/>
      <w:lvlText w:val="3.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8"/>
    <w:multiLevelType w:val="hybridMultilevel"/>
    <w:tmpl w:val="5F5E7FD0"/>
    <w:lvl w:ilvl="0" w:tplc="FFFFFFFF">
      <w:start w:val="1"/>
      <w:numFmt w:val="bullet"/>
      <w:lvlText w:val="в"/>
      <w:lvlJc w:val="left"/>
    </w:lvl>
    <w:lvl w:ilvl="1" w:tplc="FFFFFFFF">
      <w:start w:val="6"/>
      <w:numFmt w:val="decimal"/>
      <w:lvlText w:val="3.3.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9"/>
    <w:multiLevelType w:val="hybridMultilevel"/>
    <w:tmpl w:val="098A3148"/>
    <w:lvl w:ilvl="0" w:tplc="FFFFFFFF">
      <w:start w:val="5"/>
      <w:numFmt w:val="decimal"/>
      <w:lvlText w:val="3.3.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A"/>
    <w:multiLevelType w:val="hybridMultilevel"/>
    <w:tmpl w:val="799D0246"/>
    <w:lvl w:ilvl="0" w:tplc="FFFFFFFF">
      <w:start w:val="1"/>
      <w:numFmt w:val="decimal"/>
      <w:lvlText w:val="3.3.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B"/>
    <w:multiLevelType w:val="hybridMultilevel"/>
    <w:tmpl w:val="06B9476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C"/>
    <w:multiLevelType w:val="hybridMultilevel"/>
    <w:tmpl w:val="42C296BC"/>
    <w:lvl w:ilvl="0" w:tplc="FFFFFFFF">
      <w:start w:val="3"/>
      <w:numFmt w:val="decimal"/>
      <w:lvlText w:val="3.3.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D"/>
    <w:multiLevelType w:val="hybridMultilevel"/>
    <w:tmpl w:val="168E121E"/>
    <w:lvl w:ilvl="0" w:tplc="FFFFFFFF">
      <w:start w:val="1"/>
      <w:numFmt w:val="bullet"/>
      <w:lvlText w:val="№"/>
      <w:lvlJc w:val="left"/>
    </w:lvl>
    <w:lvl w:ilvl="1" w:tplc="FFFFFFFF">
      <w:start w:val="5"/>
      <w:numFmt w:val="decimal"/>
      <w:lvlText w:val="3.3.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E"/>
    <w:multiLevelType w:val="hybridMultilevel"/>
    <w:tmpl w:val="1EBA5D22"/>
    <w:lvl w:ilvl="0" w:tplc="FFFFFFFF">
      <w:start w:val="1"/>
      <w:numFmt w:val="bullet"/>
      <w:lvlText w:val="и"/>
      <w:lvlJc w:val="left"/>
    </w:lvl>
    <w:lvl w:ilvl="1" w:tplc="FFFFFFFF">
      <w:start w:val="6"/>
      <w:numFmt w:val="decimal"/>
      <w:lvlText w:val="3.3.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F"/>
    <w:multiLevelType w:val="hybridMultilevel"/>
    <w:tmpl w:val="661E3F1E"/>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6EB5BD4"/>
    <w:multiLevelType w:val="hybridMultilevel"/>
    <w:tmpl w:val="B2C48BEE"/>
    <w:lvl w:ilvl="0" w:tplc="A5567260">
      <w:start w:val="1"/>
      <w:numFmt w:val="bullet"/>
      <w:lvlText w:val="в"/>
      <w:lvlJc w:val="left"/>
    </w:lvl>
    <w:lvl w:ilvl="1" w:tplc="6F069214">
      <w:start w:val="1"/>
      <w:numFmt w:val="decimal"/>
      <w:lvlText w:val="3.8.%2."/>
      <w:lvlJc w:val="left"/>
    </w:lvl>
    <w:lvl w:ilvl="2" w:tplc="910E27B0">
      <w:numFmt w:val="decimal"/>
      <w:lvlText w:val=""/>
      <w:lvlJc w:val="left"/>
    </w:lvl>
    <w:lvl w:ilvl="3" w:tplc="17847B9E">
      <w:numFmt w:val="decimal"/>
      <w:lvlText w:val=""/>
      <w:lvlJc w:val="left"/>
    </w:lvl>
    <w:lvl w:ilvl="4" w:tplc="E284A8A0">
      <w:numFmt w:val="decimal"/>
      <w:lvlText w:val=""/>
      <w:lvlJc w:val="left"/>
    </w:lvl>
    <w:lvl w:ilvl="5" w:tplc="6F34771C">
      <w:numFmt w:val="decimal"/>
      <w:lvlText w:val=""/>
      <w:lvlJc w:val="left"/>
    </w:lvl>
    <w:lvl w:ilvl="6" w:tplc="DC542098">
      <w:numFmt w:val="decimal"/>
      <w:lvlText w:val=""/>
      <w:lvlJc w:val="left"/>
    </w:lvl>
    <w:lvl w:ilvl="7" w:tplc="DCFE81AE">
      <w:numFmt w:val="decimal"/>
      <w:lvlText w:val=""/>
      <w:lvlJc w:val="left"/>
    </w:lvl>
    <w:lvl w:ilvl="8" w:tplc="83ACD1A8">
      <w:numFmt w:val="decimal"/>
      <w:lvlText w:val=""/>
      <w:lvlJc w:val="left"/>
    </w:lvl>
  </w:abstractNum>
  <w:abstractNum w:abstractNumId="21">
    <w:nsid w:val="094211F2"/>
    <w:multiLevelType w:val="hybridMultilevel"/>
    <w:tmpl w:val="84123C52"/>
    <w:lvl w:ilvl="0" w:tplc="8FD2E9E2">
      <w:start w:val="1"/>
      <w:numFmt w:val="bullet"/>
      <w:lvlText w:val="с"/>
      <w:lvlJc w:val="left"/>
    </w:lvl>
    <w:lvl w:ilvl="1" w:tplc="3BD4B9CE">
      <w:start w:val="5"/>
      <w:numFmt w:val="decimal"/>
      <w:lvlText w:val="3.8.3.%2."/>
      <w:lvlJc w:val="left"/>
    </w:lvl>
    <w:lvl w:ilvl="2" w:tplc="A45E2750">
      <w:numFmt w:val="decimal"/>
      <w:lvlText w:val=""/>
      <w:lvlJc w:val="left"/>
    </w:lvl>
    <w:lvl w:ilvl="3" w:tplc="9732D656">
      <w:numFmt w:val="decimal"/>
      <w:lvlText w:val=""/>
      <w:lvlJc w:val="left"/>
    </w:lvl>
    <w:lvl w:ilvl="4" w:tplc="2D846DAE">
      <w:numFmt w:val="decimal"/>
      <w:lvlText w:val=""/>
      <w:lvlJc w:val="left"/>
    </w:lvl>
    <w:lvl w:ilvl="5" w:tplc="2F10076E">
      <w:numFmt w:val="decimal"/>
      <w:lvlText w:val=""/>
      <w:lvlJc w:val="left"/>
    </w:lvl>
    <w:lvl w:ilvl="6" w:tplc="7BDC3706">
      <w:numFmt w:val="decimal"/>
      <w:lvlText w:val=""/>
      <w:lvlJc w:val="left"/>
    </w:lvl>
    <w:lvl w:ilvl="7" w:tplc="707CE5C8">
      <w:numFmt w:val="decimal"/>
      <w:lvlText w:val=""/>
      <w:lvlJc w:val="left"/>
    </w:lvl>
    <w:lvl w:ilvl="8" w:tplc="E0362978">
      <w:numFmt w:val="decimal"/>
      <w:lvlText w:val=""/>
      <w:lvlJc w:val="left"/>
    </w:lvl>
  </w:abstractNum>
  <w:abstractNum w:abstractNumId="22">
    <w:nsid w:val="39BA41AF"/>
    <w:multiLevelType w:val="multilevel"/>
    <w:tmpl w:val="188C387A"/>
    <w:lvl w:ilvl="0">
      <w:start w:val="3"/>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14B7052"/>
    <w:multiLevelType w:val="hybridMultilevel"/>
    <w:tmpl w:val="FB465E2C"/>
    <w:lvl w:ilvl="0" w:tplc="8AFED2D0">
      <w:start w:val="3"/>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65291ACC"/>
    <w:multiLevelType w:val="multilevel"/>
    <w:tmpl w:val="709C7068"/>
    <w:lvl w:ilvl="0">
      <w:start w:val="1"/>
      <w:numFmt w:val="decimal"/>
      <w:lvlText w:val="%1."/>
      <w:lvlJc w:val="left"/>
      <w:pPr>
        <w:ind w:left="636" w:hanging="636"/>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4B6768"/>
    <w:multiLevelType w:val="multilevel"/>
    <w:tmpl w:val="E34C6838"/>
    <w:lvl w:ilvl="0">
      <w:start w:val="1"/>
      <w:numFmt w:val="decimal"/>
      <w:lvlText w:val="%1."/>
      <w:lvlJc w:val="left"/>
      <w:pPr>
        <w:ind w:left="648" w:hanging="648"/>
      </w:pPr>
      <w:rPr>
        <w:rFonts w:hint="default"/>
      </w:rPr>
    </w:lvl>
    <w:lvl w:ilvl="1">
      <w:start w:val="9"/>
      <w:numFmt w:val="decimal"/>
      <w:lvlText w:val="%1.%2."/>
      <w:lvlJc w:val="left"/>
      <w:pPr>
        <w:ind w:left="1158" w:hanging="720"/>
      </w:pPr>
      <w:rPr>
        <w:rFonts w:hint="default"/>
      </w:rPr>
    </w:lvl>
    <w:lvl w:ilvl="2">
      <w:start w:val="2"/>
      <w:numFmt w:val="decimal"/>
      <w:lvlText w:val="%1.%2.%3."/>
      <w:lvlJc w:val="left"/>
      <w:pPr>
        <w:ind w:left="1596" w:hanging="720"/>
      </w:pPr>
      <w:rPr>
        <w:rFonts w:hint="default"/>
      </w:rPr>
    </w:lvl>
    <w:lvl w:ilvl="3">
      <w:start w:val="1"/>
      <w:numFmt w:val="decimal"/>
      <w:lvlText w:val="%1.%2.%3.%4."/>
      <w:lvlJc w:val="left"/>
      <w:pPr>
        <w:ind w:left="2394" w:hanging="108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630" w:hanging="1440"/>
      </w:pPr>
      <w:rPr>
        <w:rFonts w:hint="default"/>
      </w:rPr>
    </w:lvl>
    <w:lvl w:ilvl="6">
      <w:start w:val="1"/>
      <w:numFmt w:val="decimal"/>
      <w:lvlText w:val="%1.%2.%3.%4.%5.%6.%7."/>
      <w:lvlJc w:val="left"/>
      <w:pPr>
        <w:ind w:left="4428" w:hanging="1800"/>
      </w:pPr>
      <w:rPr>
        <w:rFonts w:hint="default"/>
      </w:rPr>
    </w:lvl>
    <w:lvl w:ilvl="7">
      <w:start w:val="1"/>
      <w:numFmt w:val="decimal"/>
      <w:lvlText w:val="%1.%2.%3.%4.%5.%6.%7.%8."/>
      <w:lvlJc w:val="left"/>
      <w:pPr>
        <w:ind w:left="4866" w:hanging="1800"/>
      </w:pPr>
      <w:rPr>
        <w:rFonts w:hint="default"/>
      </w:rPr>
    </w:lvl>
    <w:lvl w:ilvl="8">
      <w:start w:val="1"/>
      <w:numFmt w:val="decimal"/>
      <w:lvlText w:val="%1.%2.%3.%4.%5.%6.%7.%8.%9."/>
      <w:lvlJc w:val="left"/>
      <w:pPr>
        <w:ind w:left="5664" w:hanging="2160"/>
      </w:pPr>
      <w:rPr>
        <w:rFonts w:hint="default"/>
      </w:rPr>
    </w:lvl>
  </w:abstractNum>
  <w:abstractNum w:abstractNumId="26">
    <w:nsid w:val="6F6DD9AC"/>
    <w:multiLevelType w:val="hybridMultilevel"/>
    <w:tmpl w:val="C8C26300"/>
    <w:lvl w:ilvl="0" w:tplc="4D6A2B32">
      <w:start w:val="1"/>
      <w:numFmt w:val="decimal"/>
      <w:lvlText w:val="3.8.3.%1."/>
      <w:lvlJc w:val="left"/>
    </w:lvl>
    <w:lvl w:ilvl="1" w:tplc="9238D924">
      <w:numFmt w:val="decimal"/>
      <w:lvlText w:val=""/>
      <w:lvlJc w:val="left"/>
    </w:lvl>
    <w:lvl w:ilvl="2" w:tplc="EB76D3E4">
      <w:numFmt w:val="decimal"/>
      <w:lvlText w:val=""/>
      <w:lvlJc w:val="left"/>
    </w:lvl>
    <w:lvl w:ilvl="3" w:tplc="61A444C4">
      <w:numFmt w:val="decimal"/>
      <w:lvlText w:val=""/>
      <w:lvlJc w:val="left"/>
    </w:lvl>
    <w:lvl w:ilvl="4" w:tplc="78409AD2">
      <w:numFmt w:val="decimal"/>
      <w:lvlText w:val=""/>
      <w:lvlJc w:val="left"/>
    </w:lvl>
    <w:lvl w:ilvl="5" w:tplc="D292B922">
      <w:numFmt w:val="decimal"/>
      <w:lvlText w:val=""/>
      <w:lvlJc w:val="left"/>
    </w:lvl>
    <w:lvl w:ilvl="6" w:tplc="D5301652">
      <w:numFmt w:val="decimal"/>
      <w:lvlText w:val=""/>
      <w:lvlJc w:val="left"/>
    </w:lvl>
    <w:lvl w:ilvl="7" w:tplc="B76E87E6">
      <w:numFmt w:val="decimal"/>
      <w:lvlText w:val=""/>
      <w:lvlJc w:val="left"/>
    </w:lvl>
    <w:lvl w:ilvl="8" w:tplc="E7C035F0">
      <w:numFmt w:val="decimal"/>
      <w:lvlText w:val=""/>
      <w:lvlJc w:val="left"/>
    </w:lvl>
  </w:abstractNum>
  <w:num w:numId="1">
    <w:abstractNumId w:val="0"/>
  </w:num>
  <w:num w:numId="2">
    <w:abstractNumId w:val="1"/>
  </w:num>
  <w:num w:numId="3">
    <w:abstractNumId w:val="25"/>
  </w:num>
  <w:num w:numId="4">
    <w:abstractNumId w:val="24"/>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
  </w:num>
  <w:num w:numId="23">
    <w:abstractNumId w:val="22"/>
  </w:num>
  <w:num w:numId="24">
    <w:abstractNumId w:val="20"/>
  </w:num>
  <w:num w:numId="25">
    <w:abstractNumId w:val="26"/>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C0"/>
    <w:rsid w:val="00000313"/>
    <w:rsid w:val="00002D26"/>
    <w:rsid w:val="00011482"/>
    <w:rsid w:val="00011CF9"/>
    <w:rsid w:val="00013CEA"/>
    <w:rsid w:val="00022FD7"/>
    <w:rsid w:val="00032187"/>
    <w:rsid w:val="000530FA"/>
    <w:rsid w:val="00063213"/>
    <w:rsid w:val="00066D67"/>
    <w:rsid w:val="00071B02"/>
    <w:rsid w:val="0008410D"/>
    <w:rsid w:val="00086280"/>
    <w:rsid w:val="000A7B8D"/>
    <w:rsid w:val="000A7B9B"/>
    <w:rsid w:val="000C30AC"/>
    <w:rsid w:val="000D275B"/>
    <w:rsid w:val="000D4DBC"/>
    <w:rsid w:val="000D5E8C"/>
    <w:rsid w:val="000D71D1"/>
    <w:rsid w:val="00103CA9"/>
    <w:rsid w:val="00117316"/>
    <w:rsid w:val="00136032"/>
    <w:rsid w:val="0014440A"/>
    <w:rsid w:val="00151015"/>
    <w:rsid w:val="00154A1A"/>
    <w:rsid w:val="00165D4B"/>
    <w:rsid w:val="00171AD6"/>
    <w:rsid w:val="0017642B"/>
    <w:rsid w:val="00180D7B"/>
    <w:rsid w:val="001903E8"/>
    <w:rsid w:val="00192717"/>
    <w:rsid w:val="00193D2A"/>
    <w:rsid w:val="001B2D87"/>
    <w:rsid w:val="001C0344"/>
    <w:rsid w:val="001C2784"/>
    <w:rsid w:val="001C346E"/>
    <w:rsid w:val="001D30C9"/>
    <w:rsid w:val="001E54E1"/>
    <w:rsid w:val="001F42C0"/>
    <w:rsid w:val="00212A6B"/>
    <w:rsid w:val="00223047"/>
    <w:rsid w:val="0022470D"/>
    <w:rsid w:val="00240227"/>
    <w:rsid w:val="00256503"/>
    <w:rsid w:val="0025755A"/>
    <w:rsid w:val="002715D5"/>
    <w:rsid w:val="002832F8"/>
    <w:rsid w:val="002B29EE"/>
    <w:rsid w:val="002B3585"/>
    <w:rsid w:val="002E0AC7"/>
    <w:rsid w:val="002F2B04"/>
    <w:rsid w:val="00300FBA"/>
    <w:rsid w:val="00307A6F"/>
    <w:rsid w:val="00310464"/>
    <w:rsid w:val="00317608"/>
    <w:rsid w:val="003235FC"/>
    <w:rsid w:val="00330BAC"/>
    <w:rsid w:val="00340CA9"/>
    <w:rsid w:val="003456A8"/>
    <w:rsid w:val="00347B88"/>
    <w:rsid w:val="00351422"/>
    <w:rsid w:val="0035458F"/>
    <w:rsid w:val="003558C0"/>
    <w:rsid w:val="00356ACF"/>
    <w:rsid w:val="00366E57"/>
    <w:rsid w:val="00367E80"/>
    <w:rsid w:val="00390B6C"/>
    <w:rsid w:val="0039275F"/>
    <w:rsid w:val="003B111A"/>
    <w:rsid w:val="003B51E3"/>
    <w:rsid w:val="003C43B2"/>
    <w:rsid w:val="003D5172"/>
    <w:rsid w:val="003D72C3"/>
    <w:rsid w:val="003D74EC"/>
    <w:rsid w:val="003E6FE9"/>
    <w:rsid w:val="004301AB"/>
    <w:rsid w:val="00430F1E"/>
    <w:rsid w:val="00442E70"/>
    <w:rsid w:val="00451DA9"/>
    <w:rsid w:val="00452DC7"/>
    <w:rsid w:val="00453B70"/>
    <w:rsid w:val="004601C9"/>
    <w:rsid w:val="00462495"/>
    <w:rsid w:val="00462A39"/>
    <w:rsid w:val="0046711A"/>
    <w:rsid w:val="00484840"/>
    <w:rsid w:val="00491B97"/>
    <w:rsid w:val="004B434D"/>
    <w:rsid w:val="004C202B"/>
    <w:rsid w:val="004C34A0"/>
    <w:rsid w:val="004D75FD"/>
    <w:rsid w:val="004E5B77"/>
    <w:rsid w:val="004F2A79"/>
    <w:rsid w:val="0053472C"/>
    <w:rsid w:val="00535451"/>
    <w:rsid w:val="00544045"/>
    <w:rsid w:val="00547E09"/>
    <w:rsid w:val="005615A8"/>
    <w:rsid w:val="00567446"/>
    <w:rsid w:val="00567CF8"/>
    <w:rsid w:val="005749C7"/>
    <w:rsid w:val="005766A9"/>
    <w:rsid w:val="00587EDE"/>
    <w:rsid w:val="005923D4"/>
    <w:rsid w:val="005961CE"/>
    <w:rsid w:val="005A152D"/>
    <w:rsid w:val="005A6D6F"/>
    <w:rsid w:val="005A6E10"/>
    <w:rsid w:val="005B0D48"/>
    <w:rsid w:val="005B4399"/>
    <w:rsid w:val="005C07AE"/>
    <w:rsid w:val="005C1AA6"/>
    <w:rsid w:val="005F3549"/>
    <w:rsid w:val="00624550"/>
    <w:rsid w:val="00634B20"/>
    <w:rsid w:val="006370C6"/>
    <w:rsid w:val="00650C67"/>
    <w:rsid w:val="00654BFA"/>
    <w:rsid w:val="00690014"/>
    <w:rsid w:val="006903ED"/>
    <w:rsid w:val="00692BA8"/>
    <w:rsid w:val="006958E6"/>
    <w:rsid w:val="006A083C"/>
    <w:rsid w:val="006A2B4B"/>
    <w:rsid w:val="006A6965"/>
    <w:rsid w:val="006B3DDA"/>
    <w:rsid w:val="006B7237"/>
    <w:rsid w:val="006B7A4D"/>
    <w:rsid w:val="006C32E3"/>
    <w:rsid w:val="006C56AF"/>
    <w:rsid w:val="006D2240"/>
    <w:rsid w:val="006E5CAB"/>
    <w:rsid w:val="0072115E"/>
    <w:rsid w:val="00731C98"/>
    <w:rsid w:val="007511C5"/>
    <w:rsid w:val="00753C79"/>
    <w:rsid w:val="007556BD"/>
    <w:rsid w:val="00767215"/>
    <w:rsid w:val="007709F3"/>
    <w:rsid w:val="00772AB9"/>
    <w:rsid w:val="00782FA2"/>
    <w:rsid w:val="0078389C"/>
    <w:rsid w:val="00787A89"/>
    <w:rsid w:val="007A1BE2"/>
    <w:rsid w:val="007A3E7F"/>
    <w:rsid w:val="007B5D44"/>
    <w:rsid w:val="007C6C72"/>
    <w:rsid w:val="007C79D3"/>
    <w:rsid w:val="007E3AD3"/>
    <w:rsid w:val="007F4178"/>
    <w:rsid w:val="00802BC9"/>
    <w:rsid w:val="008118B2"/>
    <w:rsid w:val="008230C2"/>
    <w:rsid w:val="00837353"/>
    <w:rsid w:val="00842996"/>
    <w:rsid w:val="008510A2"/>
    <w:rsid w:val="008704AB"/>
    <w:rsid w:val="00875BF1"/>
    <w:rsid w:val="00880389"/>
    <w:rsid w:val="008951FE"/>
    <w:rsid w:val="00895F15"/>
    <w:rsid w:val="008A4C77"/>
    <w:rsid w:val="008A62F8"/>
    <w:rsid w:val="008B0DFA"/>
    <w:rsid w:val="008D42EC"/>
    <w:rsid w:val="008D4A3F"/>
    <w:rsid w:val="008E1C34"/>
    <w:rsid w:val="008E58CF"/>
    <w:rsid w:val="008F59D2"/>
    <w:rsid w:val="009024D9"/>
    <w:rsid w:val="00905C53"/>
    <w:rsid w:val="00910C1D"/>
    <w:rsid w:val="009127F9"/>
    <w:rsid w:val="00915411"/>
    <w:rsid w:val="00915509"/>
    <w:rsid w:val="009158FC"/>
    <w:rsid w:val="0093013A"/>
    <w:rsid w:val="009304CE"/>
    <w:rsid w:val="00931F62"/>
    <w:rsid w:val="00970AE1"/>
    <w:rsid w:val="009735C5"/>
    <w:rsid w:val="00983BF4"/>
    <w:rsid w:val="009858C5"/>
    <w:rsid w:val="00990220"/>
    <w:rsid w:val="00993197"/>
    <w:rsid w:val="009B1819"/>
    <w:rsid w:val="009B3FA4"/>
    <w:rsid w:val="009B5E0C"/>
    <w:rsid w:val="009C2937"/>
    <w:rsid w:val="009C4AC6"/>
    <w:rsid w:val="009E0664"/>
    <w:rsid w:val="009E0817"/>
    <w:rsid w:val="009E4EF8"/>
    <w:rsid w:val="00A72B93"/>
    <w:rsid w:val="00A74A4C"/>
    <w:rsid w:val="00A8130B"/>
    <w:rsid w:val="00AB6051"/>
    <w:rsid w:val="00AD0DAD"/>
    <w:rsid w:val="00AD679A"/>
    <w:rsid w:val="00AE6686"/>
    <w:rsid w:val="00AF733B"/>
    <w:rsid w:val="00B03E6C"/>
    <w:rsid w:val="00B044DB"/>
    <w:rsid w:val="00B04A43"/>
    <w:rsid w:val="00B04FB7"/>
    <w:rsid w:val="00B05255"/>
    <w:rsid w:val="00B13EA6"/>
    <w:rsid w:val="00B2421C"/>
    <w:rsid w:val="00B321D7"/>
    <w:rsid w:val="00B3474F"/>
    <w:rsid w:val="00B43427"/>
    <w:rsid w:val="00B44533"/>
    <w:rsid w:val="00B567AB"/>
    <w:rsid w:val="00B76492"/>
    <w:rsid w:val="00B90C6B"/>
    <w:rsid w:val="00BA047B"/>
    <w:rsid w:val="00BA097D"/>
    <w:rsid w:val="00BA7857"/>
    <w:rsid w:val="00BB2499"/>
    <w:rsid w:val="00BD04BB"/>
    <w:rsid w:val="00BD1031"/>
    <w:rsid w:val="00BF62A1"/>
    <w:rsid w:val="00C03350"/>
    <w:rsid w:val="00C06805"/>
    <w:rsid w:val="00C207F7"/>
    <w:rsid w:val="00C23918"/>
    <w:rsid w:val="00C54663"/>
    <w:rsid w:val="00C57EDC"/>
    <w:rsid w:val="00C66345"/>
    <w:rsid w:val="00C6684F"/>
    <w:rsid w:val="00C86047"/>
    <w:rsid w:val="00C91F13"/>
    <w:rsid w:val="00C95971"/>
    <w:rsid w:val="00CB151C"/>
    <w:rsid w:val="00CB5FFD"/>
    <w:rsid w:val="00CC41AA"/>
    <w:rsid w:val="00CD14E5"/>
    <w:rsid w:val="00CD3840"/>
    <w:rsid w:val="00D01B0F"/>
    <w:rsid w:val="00D177CB"/>
    <w:rsid w:val="00D21E6E"/>
    <w:rsid w:val="00D269B1"/>
    <w:rsid w:val="00D27AC7"/>
    <w:rsid w:val="00D3445B"/>
    <w:rsid w:val="00D543FB"/>
    <w:rsid w:val="00D548C1"/>
    <w:rsid w:val="00D56283"/>
    <w:rsid w:val="00D56DD0"/>
    <w:rsid w:val="00D617A4"/>
    <w:rsid w:val="00D634A8"/>
    <w:rsid w:val="00D7647D"/>
    <w:rsid w:val="00D87E87"/>
    <w:rsid w:val="00D910F8"/>
    <w:rsid w:val="00DC52A2"/>
    <w:rsid w:val="00DF0B61"/>
    <w:rsid w:val="00DF2828"/>
    <w:rsid w:val="00E043E4"/>
    <w:rsid w:val="00E04FF7"/>
    <w:rsid w:val="00E1561F"/>
    <w:rsid w:val="00E220F7"/>
    <w:rsid w:val="00E2292B"/>
    <w:rsid w:val="00E23F32"/>
    <w:rsid w:val="00E32C03"/>
    <w:rsid w:val="00E76BC6"/>
    <w:rsid w:val="00E810C8"/>
    <w:rsid w:val="00E8544E"/>
    <w:rsid w:val="00E93936"/>
    <w:rsid w:val="00EB62D2"/>
    <w:rsid w:val="00EB7D79"/>
    <w:rsid w:val="00ED335B"/>
    <w:rsid w:val="00EE4C94"/>
    <w:rsid w:val="00EF05DA"/>
    <w:rsid w:val="00EF5892"/>
    <w:rsid w:val="00EF74DD"/>
    <w:rsid w:val="00F02ADF"/>
    <w:rsid w:val="00F03236"/>
    <w:rsid w:val="00F24F83"/>
    <w:rsid w:val="00F320FD"/>
    <w:rsid w:val="00F33871"/>
    <w:rsid w:val="00F52379"/>
    <w:rsid w:val="00F67352"/>
    <w:rsid w:val="00F7128B"/>
    <w:rsid w:val="00F842BC"/>
    <w:rsid w:val="00FA1E2D"/>
    <w:rsid w:val="00FA2807"/>
    <w:rsid w:val="00FA3962"/>
    <w:rsid w:val="00FA3A8B"/>
    <w:rsid w:val="00FC2E09"/>
    <w:rsid w:val="00FC2F9E"/>
    <w:rsid w:val="00FD2689"/>
    <w:rsid w:val="00FD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A2"/>
  </w:style>
  <w:style w:type="paragraph" w:styleId="1">
    <w:name w:val="heading 1"/>
    <w:next w:val="a"/>
    <w:link w:val="10"/>
    <w:rsid w:val="001F42C0"/>
    <w:pPr>
      <w:keepNext/>
      <w:pBdr>
        <w:top w:val="nil"/>
        <w:left w:val="nil"/>
        <w:bottom w:val="nil"/>
        <w:right w:val="nil"/>
        <w:between w:val="nil"/>
        <w:bar w:val="nil"/>
      </w:pBdr>
      <w:suppressAutoHyphens/>
      <w:spacing w:after="0" w:line="240" w:lineRule="auto"/>
      <w:ind w:left="432" w:hanging="432"/>
      <w:jc w:val="center"/>
      <w:outlineLvl w:val="0"/>
    </w:pPr>
    <w:rPr>
      <w:rFonts w:ascii="Times New Roman" w:eastAsia="Times New Roman" w:hAnsi="Times New Roman" w:cs="Times New Roman"/>
      <w:b/>
      <w:bCs/>
      <w:color w:val="000000"/>
      <w:sz w:val="48"/>
      <w:szCs w:val="48"/>
      <w:u w:color="000000"/>
      <w:bdr w:val="nil"/>
      <w:lang w:eastAsia="ru-RU"/>
    </w:rPr>
  </w:style>
  <w:style w:type="paragraph" w:styleId="6">
    <w:name w:val="heading 6"/>
    <w:next w:val="a"/>
    <w:link w:val="60"/>
    <w:rsid w:val="001F42C0"/>
    <w:pPr>
      <w:keepNext/>
      <w:pBdr>
        <w:top w:val="nil"/>
        <w:left w:val="nil"/>
        <w:bottom w:val="nil"/>
        <w:right w:val="nil"/>
        <w:between w:val="nil"/>
        <w:bar w:val="nil"/>
      </w:pBdr>
      <w:suppressAutoHyphens/>
      <w:spacing w:after="0" w:line="240" w:lineRule="auto"/>
      <w:ind w:left="1152" w:hanging="1152"/>
      <w:jc w:val="right"/>
      <w:outlineLvl w:val="5"/>
    </w:pPr>
    <w:rPr>
      <w:rFonts w:ascii="Times New Roman" w:eastAsia="Arial Unicode MS" w:hAnsi="Times New Roman" w:cs="Arial Unicode MS"/>
      <w:b/>
      <w:bC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2C0"/>
    <w:rPr>
      <w:rFonts w:ascii="Times New Roman" w:eastAsia="Times New Roman" w:hAnsi="Times New Roman" w:cs="Times New Roman"/>
      <w:b/>
      <w:bCs/>
      <w:color w:val="000000"/>
      <w:sz w:val="48"/>
      <w:szCs w:val="48"/>
      <w:u w:color="000000"/>
      <w:bdr w:val="nil"/>
      <w:lang w:eastAsia="ru-RU"/>
    </w:rPr>
  </w:style>
  <w:style w:type="character" w:customStyle="1" w:styleId="60">
    <w:name w:val="Заголовок 6 Знак"/>
    <w:basedOn w:val="a0"/>
    <w:link w:val="6"/>
    <w:rsid w:val="001F42C0"/>
    <w:rPr>
      <w:rFonts w:ascii="Times New Roman" w:eastAsia="Arial Unicode MS" w:hAnsi="Times New Roman" w:cs="Arial Unicode MS"/>
      <w:b/>
      <w:bCs/>
      <w:color w:val="000000"/>
      <w:sz w:val="28"/>
      <w:szCs w:val="28"/>
      <w:u w:color="000000"/>
      <w:bdr w:val="nil"/>
      <w:lang w:eastAsia="ru-RU"/>
    </w:rPr>
  </w:style>
  <w:style w:type="numbering" w:customStyle="1" w:styleId="11">
    <w:name w:val="Нет списка1"/>
    <w:next w:val="a2"/>
    <w:uiPriority w:val="99"/>
    <w:semiHidden/>
    <w:unhideWhenUsed/>
    <w:rsid w:val="001F42C0"/>
  </w:style>
  <w:style w:type="character" w:styleId="a3">
    <w:name w:val="Hyperlink"/>
    <w:rsid w:val="001F42C0"/>
    <w:rPr>
      <w:u w:val="single"/>
    </w:rPr>
  </w:style>
  <w:style w:type="table" w:customStyle="1" w:styleId="TableNormal">
    <w:name w:val="Table Normal"/>
    <w:rsid w:val="001F42C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Колонтитулы"/>
    <w:rsid w:val="001F42C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5">
    <w:name w:val="footer"/>
    <w:link w:val="a6"/>
    <w:rsid w:val="001F42C0"/>
    <w:pPr>
      <w:pBdr>
        <w:top w:val="nil"/>
        <w:left w:val="nil"/>
        <w:bottom w:val="nil"/>
        <w:right w:val="nil"/>
        <w:between w:val="nil"/>
        <w:bar w:val="nil"/>
      </w:pBdr>
      <w:tabs>
        <w:tab w:val="center" w:pos="4677"/>
        <w:tab w:val="right" w:pos="9355"/>
      </w:tabs>
      <w:suppressAutoHyphens/>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6">
    <w:name w:val="Нижний колонтитул Знак"/>
    <w:basedOn w:val="a0"/>
    <w:link w:val="a5"/>
    <w:rsid w:val="001F42C0"/>
    <w:rPr>
      <w:rFonts w:ascii="Times New Roman" w:eastAsia="Arial Unicode MS" w:hAnsi="Times New Roman" w:cs="Arial Unicode MS"/>
      <w:color w:val="000000"/>
      <w:sz w:val="24"/>
      <w:szCs w:val="24"/>
      <w:u w:color="000000"/>
      <w:bdr w:val="nil"/>
      <w:lang w:eastAsia="ru-RU"/>
    </w:rPr>
  </w:style>
  <w:style w:type="paragraph" w:styleId="a7">
    <w:name w:val="Body Text Indent"/>
    <w:link w:val="a8"/>
    <w:rsid w:val="001F42C0"/>
    <w:pPr>
      <w:pBdr>
        <w:top w:val="nil"/>
        <w:left w:val="nil"/>
        <w:bottom w:val="nil"/>
        <w:right w:val="nil"/>
        <w:between w:val="nil"/>
        <w:bar w:val="nil"/>
      </w:pBdr>
      <w:suppressAutoHyphens/>
      <w:spacing w:after="0" w:line="240" w:lineRule="auto"/>
      <w:ind w:firstLine="540"/>
      <w:jc w:val="both"/>
    </w:pPr>
    <w:rPr>
      <w:rFonts w:ascii="Times New Roman" w:eastAsia="Arial Unicode MS" w:hAnsi="Times New Roman" w:cs="Arial Unicode MS"/>
      <w:color w:val="000000"/>
      <w:sz w:val="28"/>
      <w:szCs w:val="28"/>
      <w:u w:color="000000"/>
      <w:bdr w:val="nil"/>
      <w:lang w:eastAsia="ru-RU"/>
    </w:rPr>
  </w:style>
  <w:style w:type="character" w:customStyle="1" w:styleId="a8">
    <w:name w:val="Основной текст с отступом Знак"/>
    <w:basedOn w:val="a0"/>
    <w:link w:val="a7"/>
    <w:rsid w:val="001F42C0"/>
    <w:rPr>
      <w:rFonts w:ascii="Times New Roman" w:eastAsia="Arial Unicode MS" w:hAnsi="Times New Roman" w:cs="Arial Unicode MS"/>
      <w:color w:val="000000"/>
      <w:sz w:val="28"/>
      <w:szCs w:val="28"/>
      <w:u w:color="000000"/>
      <w:bdr w:val="nil"/>
      <w:lang w:eastAsia="ru-RU"/>
    </w:rPr>
  </w:style>
  <w:style w:type="character" w:customStyle="1" w:styleId="a9">
    <w:name w:val="Нет"/>
    <w:rsid w:val="001F42C0"/>
  </w:style>
  <w:style w:type="character" w:customStyle="1" w:styleId="Hyperlink0">
    <w:name w:val="Hyperlink.0"/>
    <w:rsid w:val="001F42C0"/>
    <w:rPr>
      <w:color w:val="000000"/>
      <w:sz w:val="28"/>
      <w:szCs w:val="28"/>
      <w:u w:val="single" w:color="000000"/>
      <w:lang w:val="ru-RU"/>
    </w:rPr>
  </w:style>
  <w:style w:type="character" w:customStyle="1" w:styleId="Hyperlink1">
    <w:name w:val="Hyperlink.1"/>
    <w:rsid w:val="001F42C0"/>
    <w:rPr>
      <w:sz w:val="28"/>
      <w:szCs w:val="28"/>
    </w:rPr>
  </w:style>
  <w:style w:type="character" w:customStyle="1" w:styleId="Hyperlink2">
    <w:name w:val="Hyperlink.2"/>
    <w:rsid w:val="001F42C0"/>
    <w:rPr>
      <w:rFonts w:ascii="Courier New" w:eastAsia="Courier New" w:hAnsi="Courier New" w:cs="Courier New"/>
      <w:color w:val="0000FF"/>
      <w:sz w:val="20"/>
      <w:szCs w:val="20"/>
      <w:u w:color="0000FF"/>
    </w:rPr>
  </w:style>
  <w:style w:type="paragraph" w:customStyle="1" w:styleId="OEM">
    <w:name w:val="Нормальный (OEM)"/>
    <w:next w:val="a"/>
    <w:rsid w:val="001F42C0"/>
    <w:pPr>
      <w:pBdr>
        <w:top w:val="nil"/>
        <w:left w:val="nil"/>
        <w:bottom w:val="nil"/>
        <w:right w:val="nil"/>
        <w:between w:val="nil"/>
        <w:bar w:val="nil"/>
      </w:pBdr>
      <w:spacing w:after="0" w:line="240" w:lineRule="auto"/>
      <w:jc w:val="both"/>
    </w:pPr>
    <w:rPr>
      <w:rFonts w:ascii="Courier New" w:eastAsia="Arial Unicode MS" w:hAnsi="Courier New" w:cs="Arial Unicode MS"/>
      <w:color w:val="000000"/>
      <w:sz w:val="20"/>
      <w:szCs w:val="20"/>
      <w:u w:color="000000"/>
      <w:bdr w:val="nil"/>
      <w:lang w:eastAsia="ru-RU"/>
    </w:rPr>
  </w:style>
  <w:style w:type="paragraph" w:customStyle="1" w:styleId="ConsPlusNormal">
    <w:name w:val="ConsPlusNormal"/>
    <w:link w:val="ConsPlusNormal0"/>
    <w:rsid w:val="001F42C0"/>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1F42C0"/>
    <w:pPr>
      <w:pBdr>
        <w:top w:val="nil"/>
        <w:left w:val="nil"/>
        <w:bottom w:val="nil"/>
        <w:right w:val="nil"/>
        <w:between w:val="nil"/>
        <w:bar w:val="nil"/>
      </w:pBdr>
      <w:suppressAutoHyphens/>
      <w:spacing w:after="0" w:line="240" w:lineRule="auto"/>
    </w:pPr>
    <w:rPr>
      <w:rFonts w:ascii="Tahoma" w:eastAsia="Arial Unicode MS" w:hAnsi="Tahoma" w:cs="Tahoma"/>
      <w:color w:val="000000"/>
      <w:sz w:val="16"/>
      <w:szCs w:val="16"/>
      <w:u w:color="000000"/>
      <w:bdr w:val="nil"/>
      <w:lang w:eastAsia="ru-RU"/>
    </w:rPr>
  </w:style>
  <w:style w:type="character" w:customStyle="1" w:styleId="ab">
    <w:name w:val="Текст выноски Знак"/>
    <w:basedOn w:val="a0"/>
    <w:link w:val="aa"/>
    <w:uiPriority w:val="99"/>
    <w:semiHidden/>
    <w:rsid w:val="001F42C0"/>
    <w:rPr>
      <w:rFonts w:ascii="Tahoma" w:eastAsia="Arial Unicode MS" w:hAnsi="Tahoma" w:cs="Tahoma"/>
      <w:color w:val="000000"/>
      <w:sz w:val="16"/>
      <w:szCs w:val="16"/>
      <w:u w:color="000000"/>
      <w:bdr w:val="nil"/>
      <w:lang w:eastAsia="ru-RU"/>
    </w:rPr>
  </w:style>
  <w:style w:type="paragraph" w:styleId="ac">
    <w:name w:val="List Paragraph"/>
    <w:basedOn w:val="a"/>
    <w:uiPriority w:val="34"/>
    <w:qFormat/>
    <w:rsid w:val="001F42C0"/>
    <w:pPr>
      <w:pBdr>
        <w:top w:val="nil"/>
        <w:left w:val="nil"/>
        <w:bottom w:val="nil"/>
        <w:right w:val="nil"/>
        <w:between w:val="nil"/>
        <w:bar w:val="nil"/>
      </w:pBdr>
      <w:suppressAutoHyphens/>
      <w:spacing w:after="0" w:line="240" w:lineRule="auto"/>
      <w:ind w:left="720"/>
      <w:contextualSpacing/>
    </w:pPr>
    <w:rPr>
      <w:rFonts w:ascii="Times New Roman" w:eastAsia="Arial Unicode MS" w:hAnsi="Times New Roman" w:cs="Arial Unicode MS"/>
      <w:color w:val="000000"/>
      <w:sz w:val="24"/>
      <w:szCs w:val="24"/>
      <w:u w:color="000000"/>
      <w:bdr w:val="nil"/>
      <w:lang w:eastAsia="ru-RU"/>
    </w:rPr>
  </w:style>
  <w:style w:type="character" w:customStyle="1" w:styleId="ConsPlusNormal0">
    <w:name w:val="ConsPlusNormal Знак"/>
    <w:link w:val="ConsPlusNormal"/>
    <w:locked/>
    <w:rsid w:val="001F42C0"/>
    <w:rPr>
      <w:rFonts w:ascii="Calibri" w:eastAsia="Times New Roman" w:hAnsi="Calibri" w:cs="Calibri"/>
      <w:szCs w:val="20"/>
      <w:lang w:eastAsia="ru-RU"/>
    </w:rPr>
  </w:style>
  <w:style w:type="paragraph" w:customStyle="1" w:styleId="ConsPlusNonformat">
    <w:name w:val="ConsPlusNonformat"/>
    <w:rsid w:val="001F4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1F42C0"/>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e">
    <w:name w:val="Основной текст Знак"/>
    <w:basedOn w:val="a0"/>
    <w:link w:val="ad"/>
    <w:uiPriority w:val="99"/>
    <w:semiHidden/>
    <w:rsid w:val="001F42C0"/>
    <w:rPr>
      <w:rFonts w:ascii="Times New Roman" w:eastAsia="Arial Unicode MS" w:hAnsi="Times New Roman" w:cs="Arial Unicode MS"/>
      <w:color w:val="000000"/>
      <w:sz w:val="24"/>
      <w:szCs w:val="24"/>
      <w:u w:color="000000"/>
      <w:bdr w:val="nil"/>
      <w:lang w:eastAsia="ru-RU"/>
    </w:rPr>
  </w:style>
  <w:style w:type="paragraph" w:customStyle="1" w:styleId="ConsPlusTitle">
    <w:name w:val="ConsPlusTitle"/>
    <w:rsid w:val="001F42C0"/>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unhideWhenUsed/>
    <w:rsid w:val="001F42C0"/>
    <w:pPr>
      <w:pBdr>
        <w:top w:val="nil"/>
        <w:left w:val="nil"/>
        <w:bottom w:val="nil"/>
        <w:right w:val="nil"/>
        <w:between w:val="nil"/>
        <w:bar w:val="nil"/>
      </w:pBdr>
      <w:tabs>
        <w:tab w:val="center" w:pos="4677"/>
        <w:tab w:val="right" w:pos="9355"/>
      </w:tabs>
      <w:suppressAutoHyphens/>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f0">
    <w:name w:val="Верхний колонтитул Знак"/>
    <w:basedOn w:val="a0"/>
    <w:link w:val="af"/>
    <w:uiPriority w:val="99"/>
    <w:rsid w:val="001F42C0"/>
    <w:rPr>
      <w:rFonts w:ascii="Times New Roman" w:eastAsia="Arial Unicode MS" w:hAnsi="Times New Roman" w:cs="Arial Unicode MS"/>
      <w:color w:val="000000"/>
      <w:sz w:val="24"/>
      <w:szCs w:val="24"/>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A2"/>
  </w:style>
  <w:style w:type="paragraph" w:styleId="1">
    <w:name w:val="heading 1"/>
    <w:next w:val="a"/>
    <w:link w:val="10"/>
    <w:rsid w:val="001F42C0"/>
    <w:pPr>
      <w:keepNext/>
      <w:pBdr>
        <w:top w:val="nil"/>
        <w:left w:val="nil"/>
        <w:bottom w:val="nil"/>
        <w:right w:val="nil"/>
        <w:between w:val="nil"/>
        <w:bar w:val="nil"/>
      </w:pBdr>
      <w:suppressAutoHyphens/>
      <w:spacing w:after="0" w:line="240" w:lineRule="auto"/>
      <w:ind w:left="432" w:hanging="432"/>
      <w:jc w:val="center"/>
      <w:outlineLvl w:val="0"/>
    </w:pPr>
    <w:rPr>
      <w:rFonts w:ascii="Times New Roman" w:eastAsia="Times New Roman" w:hAnsi="Times New Roman" w:cs="Times New Roman"/>
      <w:b/>
      <w:bCs/>
      <w:color w:val="000000"/>
      <w:sz w:val="48"/>
      <w:szCs w:val="48"/>
      <w:u w:color="000000"/>
      <w:bdr w:val="nil"/>
      <w:lang w:eastAsia="ru-RU"/>
    </w:rPr>
  </w:style>
  <w:style w:type="paragraph" w:styleId="6">
    <w:name w:val="heading 6"/>
    <w:next w:val="a"/>
    <w:link w:val="60"/>
    <w:rsid w:val="001F42C0"/>
    <w:pPr>
      <w:keepNext/>
      <w:pBdr>
        <w:top w:val="nil"/>
        <w:left w:val="nil"/>
        <w:bottom w:val="nil"/>
        <w:right w:val="nil"/>
        <w:between w:val="nil"/>
        <w:bar w:val="nil"/>
      </w:pBdr>
      <w:suppressAutoHyphens/>
      <w:spacing w:after="0" w:line="240" w:lineRule="auto"/>
      <w:ind w:left="1152" w:hanging="1152"/>
      <w:jc w:val="right"/>
      <w:outlineLvl w:val="5"/>
    </w:pPr>
    <w:rPr>
      <w:rFonts w:ascii="Times New Roman" w:eastAsia="Arial Unicode MS" w:hAnsi="Times New Roman" w:cs="Arial Unicode MS"/>
      <w:b/>
      <w:bC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2C0"/>
    <w:rPr>
      <w:rFonts w:ascii="Times New Roman" w:eastAsia="Times New Roman" w:hAnsi="Times New Roman" w:cs="Times New Roman"/>
      <w:b/>
      <w:bCs/>
      <w:color w:val="000000"/>
      <w:sz w:val="48"/>
      <w:szCs w:val="48"/>
      <w:u w:color="000000"/>
      <w:bdr w:val="nil"/>
      <w:lang w:eastAsia="ru-RU"/>
    </w:rPr>
  </w:style>
  <w:style w:type="character" w:customStyle="1" w:styleId="60">
    <w:name w:val="Заголовок 6 Знак"/>
    <w:basedOn w:val="a0"/>
    <w:link w:val="6"/>
    <w:rsid w:val="001F42C0"/>
    <w:rPr>
      <w:rFonts w:ascii="Times New Roman" w:eastAsia="Arial Unicode MS" w:hAnsi="Times New Roman" w:cs="Arial Unicode MS"/>
      <w:b/>
      <w:bCs/>
      <w:color w:val="000000"/>
      <w:sz w:val="28"/>
      <w:szCs w:val="28"/>
      <w:u w:color="000000"/>
      <w:bdr w:val="nil"/>
      <w:lang w:eastAsia="ru-RU"/>
    </w:rPr>
  </w:style>
  <w:style w:type="numbering" w:customStyle="1" w:styleId="11">
    <w:name w:val="Нет списка1"/>
    <w:next w:val="a2"/>
    <w:uiPriority w:val="99"/>
    <w:semiHidden/>
    <w:unhideWhenUsed/>
    <w:rsid w:val="001F42C0"/>
  </w:style>
  <w:style w:type="character" w:styleId="a3">
    <w:name w:val="Hyperlink"/>
    <w:rsid w:val="001F42C0"/>
    <w:rPr>
      <w:u w:val="single"/>
    </w:rPr>
  </w:style>
  <w:style w:type="table" w:customStyle="1" w:styleId="TableNormal">
    <w:name w:val="Table Normal"/>
    <w:rsid w:val="001F42C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Колонтитулы"/>
    <w:rsid w:val="001F42C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5">
    <w:name w:val="footer"/>
    <w:link w:val="a6"/>
    <w:rsid w:val="001F42C0"/>
    <w:pPr>
      <w:pBdr>
        <w:top w:val="nil"/>
        <w:left w:val="nil"/>
        <w:bottom w:val="nil"/>
        <w:right w:val="nil"/>
        <w:between w:val="nil"/>
        <w:bar w:val="nil"/>
      </w:pBdr>
      <w:tabs>
        <w:tab w:val="center" w:pos="4677"/>
        <w:tab w:val="right" w:pos="9355"/>
      </w:tabs>
      <w:suppressAutoHyphens/>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6">
    <w:name w:val="Нижний колонтитул Знак"/>
    <w:basedOn w:val="a0"/>
    <w:link w:val="a5"/>
    <w:rsid w:val="001F42C0"/>
    <w:rPr>
      <w:rFonts w:ascii="Times New Roman" w:eastAsia="Arial Unicode MS" w:hAnsi="Times New Roman" w:cs="Arial Unicode MS"/>
      <w:color w:val="000000"/>
      <w:sz w:val="24"/>
      <w:szCs w:val="24"/>
      <w:u w:color="000000"/>
      <w:bdr w:val="nil"/>
      <w:lang w:eastAsia="ru-RU"/>
    </w:rPr>
  </w:style>
  <w:style w:type="paragraph" w:styleId="a7">
    <w:name w:val="Body Text Indent"/>
    <w:link w:val="a8"/>
    <w:rsid w:val="001F42C0"/>
    <w:pPr>
      <w:pBdr>
        <w:top w:val="nil"/>
        <w:left w:val="nil"/>
        <w:bottom w:val="nil"/>
        <w:right w:val="nil"/>
        <w:between w:val="nil"/>
        <w:bar w:val="nil"/>
      </w:pBdr>
      <w:suppressAutoHyphens/>
      <w:spacing w:after="0" w:line="240" w:lineRule="auto"/>
      <w:ind w:firstLine="540"/>
      <w:jc w:val="both"/>
    </w:pPr>
    <w:rPr>
      <w:rFonts w:ascii="Times New Roman" w:eastAsia="Arial Unicode MS" w:hAnsi="Times New Roman" w:cs="Arial Unicode MS"/>
      <w:color w:val="000000"/>
      <w:sz w:val="28"/>
      <w:szCs w:val="28"/>
      <w:u w:color="000000"/>
      <w:bdr w:val="nil"/>
      <w:lang w:eastAsia="ru-RU"/>
    </w:rPr>
  </w:style>
  <w:style w:type="character" w:customStyle="1" w:styleId="a8">
    <w:name w:val="Основной текст с отступом Знак"/>
    <w:basedOn w:val="a0"/>
    <w:link w:val="a7"/>
    <w:rsid w:val="001F42C0"/>
    <w:rPr>
      <w:rFonts w:ascii="Times New Roman" w:eastAsia="Arial Unicode MS" w:hAnsi="Times New Roman" w:cs="Arial Unicode MS"/>
      <w:color w:val="000000"/>
      <w:sz w:val="28"/>
      <w:szCs w:val="28"/>
      <w:u w:color="000000"/>
      <w:bdr w:val="nil"/>
      <w:lang w:eastAsia="ru-RU"/>
    </w:rPr>
  </w:style>
  <w:style w:type="character" w:customStyle="1" w:styleId="a9">
    <w:name w:val="Нет"/>
    <w:rsid w:val="001F42C0"/>
  </w:style>
  <w:style w:type="character" w:customStyle="1" w:styleId="Hyperlink0">
    <w:name w:val="Hyperlink.0"/>
    <w:rsid w:val="001F42C0"/>
    <w:rPr>
      <w:color w:val="000000"/>
      <w:sz w:val="28"/>
      <w:szCs w:val="28"/>
      <w:u w:val="single" w:color="000000"/>
      <w:lang w:val="ru-RU"/>
    </w:rPr>
  </w:style>
  <w:style w:type="character" w:customStyle="1" w:styleId="Hyperlink1">
    <w:name w:val="Hyperlink.1"/>
    <w:rsid w:val="001F42C0"/>
    <w:rPr>
      <w:sz w:val="28"/>
      <w:szCs w:val="28"/>
    </w:rPr>
  </w:style>
  <w:style w:type="character" w:customStyle="1" w:styleId="Hyperlink2">
    <w:name w:val="Hyperlink.2"/>
    <w:rsid w:val="001F42C0"/>
    <w:rPr>
      <w:rFonts w:ascii="Courier New" w:eastAsia="Courier New" w:hAnsi="Courier New" w:cs="Courier New"/>
      <w:color w:val="0000FF"/>
      <w:sz w:val="20"/>
      <w:szCs w:val="20"/>
      <w:u w:color="0000FF"/>
    </w:rPr>
  </w:style>
  <w:style w:type="paragraph" w:customStyle="1" w:styleId="OEM">
    <w:name w:val="Нормальный (OEM)"/>
    <w:next w:val="a"/>
    <w:rsid w:val="001F42C0"/>
    <w:pPr>
      <w:pBdr>
        <w:top w:val="nil"/>
        <w:left w:val="nil"/>
        <w:bottom w:val="nil"/>
        <w:right w:val="nil"/>
        <w:between w:val="nil"/>
        <w:bar w:val="nil"/>
      </w:pBdr>
      <w:spacing w:after="0" w:line="240" w:lineRule="auto"/>
      <w:jc w:val="both"/>
    </w:pPr>
    <w:rPr>
      <w:rFonts w:ascii="Courier New" w:eastAsia="Arial Unicode MS" w:hAnsi="Courier New" w:cs="Arial Unicode MS"/>
      <w:color w:val="000000"/>
      <w:sz w:val="20"/>
      <w:szCs w:val="20"/>
      <w:u w:color="000000"/>
      <w:bdr w:val="nil"/>
      <w:lang w:eastAsia="ru-RU"/>
    </w:rPr>
  </w:style>
  <w:style w:type="paragraph" w:customStyle="1" w:styleId="ConsPlusNormal">
    <w:name w:val="ConsPlusNormal"/>
    <w:link w:val="ConsPlusNormal0"/>
    <w:rsid w:val="001F42C0"/>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1F42C0"/>
    <w:pPr>
      <w:pBdr>
        <w:top w:val="nil"/>
        <w:left w:val="nil"/>
        <w:bottom w:val="nil"/>
        <w:right w:val="nil"/>
        <w:between w:val="nil"/>
        <w:bar w:val="nil"/>
      </w:pBdr>
      <w:suppressAutoHyphens/>
      <w:spacing w:after="0" w:line="240" w:lineRule="auto"/>
    </w:pPr>
    <w:rPr>
      <w:rFonts w:ascii="Tahoma" w:eastAsia="Arial Unicode MS" w:hAnsi="Tahoma" w:cs="Tahoma"/>
      <w:color w:val="000000"/>
      <w:sz w:val="16"/>
      <w:szCs w:val="16"/>
      <w:u w:color="000000"/>
      <w:bdr w:val="nil"/>
      <w:lang w:eastAsia="ru-RU"/>
    </w:rPr>
  </w:style>
  <w:style w:type="character" w:customStyle="1" w:styleId="ab">
    <w:name w:val="Текст выноски Знак"/>
    <w:basedOn w:val="a0"/>
    <w:link w:val="aa"/>
    <w:uiPriority w:val="99"/>
    <w:semiHidden/>
    <w:rsid w:val="001F42C0"/>
    <w:rPr>
      <w:rFonts w:ascii="Tahoma" w:eastAsia="Arial Unicode MS" w:hAnsi="Tahoma" w:cs="Tahoma"/>
      <w:color w:val="000000"/>
      <w:sz w:val="16"/>
      <w:szCs w:val="16"/>
      <w:u w:color="000000"/>
      <w:bdr w:val="nil"/>
      <w:lang w:eastAsia="ru-RU"/>
    </w:rPr>
  </w:style>
  <w:style w:type="paragraph" w:styleId="ac">
    <w:name w:val="List Paragraph"/>
    <w:basedOn w:val="a"/>
    <w:uiPriority w:val="34"/>
    <w:qFormat/>
    <w:rsid w:val="001F42C0"/>
    <w:pPr>
      <w:pBdr>
        <w:top w:val="nil"/>
        <w:left w:val="nil"/>
        <w:bottom w:val="nil"/>
        <w:right w:val="nil"/>
        <w:between w:val="nil"/>
        <w:bar w:val="nil"/>
      </w:pBdr>
      <w:suppressAutoHyphens/>
      <w:spacing w:after="0" w:line="240" w:lineRule="auto"/>
      <w:ind w:left="720"/>
      <w:contextualSpacing/>
    </w:pPr>
    <w:rPr>
      <w:rFonts w:ascii="Times New Roman" w:eastAsia="Arial Unicode MS" w:hAnsi="Times New Roman" w:cs="Arial Unicode MS"/>
      <w:color w:val="000000"/>
      <w:sz w:val="24"/>
      <w:szCs w:val="24"/>
      <w:u w:color="000000"/>
      <w:bdr w:val="nil"/>
      <w:lang w:eastAsia="ru-RU"/>
    </w:rPr>
  </w:style>
  <w:style w:type="character" w:customStyle="1" w:styleId="ConsPlusNormal0">
    <w:name w:val="ConsPlusNormal Знак"/>
    <w:link w:val="ConsPlusNormal"/>
    <w:locked/>
    <w:rsid w:val="001F42C0"/>
    <w:rPr>
      <w:rFonts w:ascii="Calibri" w:eastAsia="Times New Roman" w:hAnsi="Calibri" w:cs="Calibri"/>
      <w:szCs w:val="20"/>
      <w:lang w:eastAsia="ru-RU"/>
    </w:rPr>
  </w:style>
  <w:style w:type="paragraph" w:customStyle="1" w:styleId="ConsPlusNonformat">
    <w:name w:val="ConsPlusNonformat"/>
    <w:rsid w:val="001F4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1F42C0"/>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e">
    <w:name w:val="Основной текст Знак"/>
    <w:basedOn w:val="a0"/>
    <w:link w:val="ad"/>
    <w:uiPriority w:val="99"/>
    <w:semiHidden/>
    <w:rsid w:val="001F42C0"/>
    <w:rPr>
      <w:rFonts w:ascii="Times New Roman" w:eastAsia="Arial Unicode MS" w:hAnsi="Times New Roman" w:cs="Arial Unicode MS"/>
      <w:color w:val="000000"/>
      <w:sz w:val="24"/>
      <w:szCs w:val="24"/>
      <w:u w:color="000000"/>
      <w:bdr w:val="nil"/>
      <w:lang w:eastAsia="ru-RU"/>
    </w:rPr>
  </w:style>
  <w:style w:type="paragraph" w:customStyle="1" w:styleId="ConsPlusTitle">
    <w:name w:val="ConsPlusTitle"/>
    <w:rsid w:val="001F42C0"/>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unhideWhenUsed/>
    <w:rsid w:val="001F42C0"/>
    <w:pPr>
      <w:pBdr>
        <w:top w:val="nil"/>
        <w:left w:val="nil"/>
        <w:bottom w:val="nil"/>
        <w:right w:val="nil"/>
        <w:between w:val="nil"/>
        <w:bar w:val="nil"/>
      </w:pBdr>
      <w:tabs>
        <w:tab w:val="center" w:pos="4677"/>
        <w:tab w:val="right" w:pos="9355"/>
      </w:tabs>
      <w:suppressAutoHyphens/>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f0">
    <w:name w:val="Верхний колонтитул Знак"/>
    <w:basedOn w:val="a0"/>
    <w:link w:val="af"/>
    <w:uiPriority w:val="99"/>
    <w:rsid w:val="001F42C0"/>
    <w:rPr>
      <w:rFonts w:ascii="Times New Roman" w:eastAsia="Arial Unicode MS" w:hAnsi="Times New Roman" w:cs="Arial Unicode M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lenre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021AD6EBE00F0572A1C44090F489DD27D56E44BA4D29E794A5361B975N5n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AF6-1482-4A34-8068-F86ADA61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19340</Words>
  <Characters>110243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Морозова</dc:creator>
  <cp:lastModifiedBy>Андрей Сергеевич ОРЛОВ</cp:lastModifiedBy>
  <cp:revision>2</cp:revision>
  <dcterms:created xsi:type="dcterms:W3CDTF">2019-12-04T13:01:00Z</dcterms:created>
  <dcterms:modified xsi:type="dcterms:W3CDTF">2019-12-04T13:01:00Z</dcterms:modified>
</cp:coreProperties>
</file>