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4"/>
        <w:gridCol w:w="1769"/>
        <w:gridCol w:w="6088"/>
      </w:tblGrid>
      <w:tr w:rsidR="004520FD">
        <w:tc>
          <w:tcPr>
            <w:tcW w:w="9071" w:type="dxa"/>
            <w:gridSpan w:val="3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119"/>
            <w:bookmarkStart w:id="1" w:name="_GoBack"/>
            <w:bookmarkEnd w:id="0"/>
            <w:bookmarkEnd w:id="1"/>
            <w:r>
              <w:rPr>
                <w:rFonts w:ascii="Times New Roman" w:hAnsi="Times New Roman" w:cs="Times New Roman"/>
              </w:rPr>
              <w:t>АКТ СВЕРКИ</w:t>
            </w: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взаимных расчетов по состоянию на "___" ________ 20__ года</w:t>
            </w:r>
          </w:p>
        </w:tc>
      </w:tr>
      <w:tr w:rsidR="004520FD">
        <w:tc>
          <w:tcPr>
            <w:tcW w:w="9071" w:type="dxa"/>
            <w:gridSpan w:val="3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c>
          <w:tcPr>
            <w:tcW w:w="1214" w:type="dxa"/>
          </w:tcPr>
          <w:p w:rsidR="004520FD" w:rsidRDefault="001D262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</w:t>
            </w:r>
          </w:p>
        </w:tc>
        <w:tc>
          <w:tcPr>
            <w:tcW w:w="7857" w:type="dxa"/>
            <w:gridSpan w:val="2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0FD">
        <w:tc>
          <w:tcPr>
            <w:tcW w:w="1214" w:type="dxa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7" w:type="dxa"/>
            <w:gridSpan w:val="2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</w:tr>
      <w:tr w:rsidR="004520FD">
        <w:tc>
          <w:tcPr>
            <w:tcW w:w="9071" w:type="dxa"/>
            <w:gridSpan w:val="3"/>
          </w:tcPr>
          <w:p w:rsidR="004520FD" w:rsidRDefault="001D26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Комитетом экономического развития и инвестиционной деятельности Ленинградской области по платежам в областной бюджет Ленинградской области</w:t>
            </w:r>
          </w:p>
        </w:tc>
      </w:tr>
      <w:tr w:rsidR="004520FD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(назначение платежа)</w:t>
            </w:r>
          </w:p>
        </w:tc>
      </w:tr>
      <w:tr w:rsidR="004520FD">
        <w:tc>
          <w:tcPr>
            <w:tcW w:w="9071" w:type="dxa"/>
            <w:gridSpan w:val="3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c>
          <w:tcPr>
            <w:tcW w:w="2983" w:type="dxa"/>
            <w:gridSpan w:val="2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Мы, нижеподписавшиеся,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0FD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(должности, ФИО должностных лиц организации)</w:t>
            </w:r>
          </w:p>
        </w:tc>
      </w:tr>
      <w:tr w:rsidR="004520FD">
        <w:tc>
          <w:tcPr>
            <w:tcW w:w="9071" w:type="dxa"/>
            <w:gridSpan w:val="3"/>
          </w:tcPr>
          <w:p w:rsidR="004520FD" w:rsidRDefault="001D26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от Комитета экономического развития и инвестиционной деятельности Ленинградской области</w:t>
            </w:r>
            <w:r>
              <w:rPr>
                <w:rFonts w:ascii="Times New Roman" w:hAnsi="Times New Roman" w:cs="Times New Roman"/>
              </w:rPr>
              <w:t xml:space="preserve"> - вице-губернатор Ленинградской области по экономическому развитию - председатель комитета экономического развития и инвестиционной деятельности Мищеряков Е.С., главный бухгалтер Казанова В.А., с другой стороны, составили настоящий акт сверки в том, что с</w:t>
            </w:r>
            <w:r>
              <w:rPr>
                <w:rFonts w:ascii="Times New Roman" w:hAnsi="Times New Roman" w:cs="Times New Roman"/>
              </w:rPr>
              <w:t>остояние взаимных расчетов по данным учета следующее:</w:t>
            </w:r>
          </w:p>
        </w:tc>
      </w:tr>
    </w:tbl>
    <w:p w:rsidR="004520FD" w:rsidRDefault="004520F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"/>
        <w:gridCol w:w="1871"/>
        <w:gridCol w:w="101"/>
        <w:gridCol w:w="1020"/>
        <w:gridCol w:w="807"/>
        <w:gridCol w:w="213"/>
        <w:gridCol w:w="184"/>
        <w:gridCol w:w="326"/>
        <w:gridCol w:w="184"/>
        <w:gridCol w:w="1779"/>
        <w:gridCol w:w="92"/>
        <w:gridCol w:w="928"/>
        <w:gridCol w:w="1000"/>
        <w:gridCol w:w="20"/>
      </w:tblGrid>
      <w:tr w:rsidR="004520FD">
        <w:tc>
          <w:tcPr>
            <w:tcW w:w="4537" w:type="dxa"/>
            <w:gridSpan w:val="7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данным</w:t>
            </w: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организации)</w:t>
            </w: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руб., коп.</w:t>
            </w:r>
          </w:p>
        </w:tc>
        <w:tc>
          <w:tcPr>
            <w:tcW w:w="4513" w:type="dxa"/>
            <w:gridSpan w:val="8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данным Комитета экономического развития и инвестиционной деятельности Ленинградской области, руб., коп</w:t>
            </w:r>
          </w:p>
        </w:tc>
      </w:tr>
      <w:tr w:rsidR="004520FD">
        <w:tc>
          <w:tcPr>
            <w:tcW w:w="510" w:type="dxa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7" w:type="dxa"/>
            <w:gridSpan w:val="3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операции, документы</w:t>
            </w:r>
          </w:p>
        </w:tc>
        <w:tc>
          <w:tcPr>
            <w:tcW w:w="1020" w:type="dxa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дебет</w:t>
            </w:r>
          </w:p>
        </w:tc>
        <w:tc>
          <w:tcPr>
            <w:tcW w:w="1020" w:type="dxa"/>
            <w:gridSpan w:val="2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</w:t>
            </w:r>
          </w:p>
        </w:tc>
        <w:tc>
          <w:tcPr>
            <w:tcW w:w="510" w:type="dxa"/>
            <w:gridSpan w:val="2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63" w:type="dxa"/>
            <w:gridSpan w:val="2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операции, документы</w:t>
            </w:r>
          </w:p>
        </w:tc>
        <w:tc>
          <w:tcPr>
            <w:tcW w:w="1020" w:type="dxa"/>
            <w:gridSpan w:val="2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дебет</w:t>
            </w:r>
          </w:p>
        </w:tc>
        <w:tc>
          <w:tcPr>
            <w:tcW w:w="1020" w:type="dxa"/>
            <w:gridSpan w:val="2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</w:t>
            </w:r>
          </w:p>
        </w:tc>
      </w:tr>
      <w:tr w:rsidR="004520FD">
        <w:tc>
          <w:tcPr>
            <w:tcW w:w="510" w:type="dxa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gridSpan w:val="3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Сальдо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___________</w:t>
            </w: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020" w:type="dxa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3" w:type="dxa"/>
            <w:gridSpan w:val="2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Сальдо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___________</w:t>
            </w: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020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c>
          <w:tcPr>
            <w:tcW w:w="510" w:type="dxa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7" w:type="dxa"/>
            <w:gridSpan w:val="3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платежей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____________</w:t>
            </w: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(период)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(номер, дата документа)</w:t>
            </w:r>
          </w:p>
        </w:tc>
        <w:tc>
          <w:tcPr>
            <w:tcW w:w="1020" w:type="dxa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3" w:type="dxa"/>
            <w:gridSpan w:val="2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платежей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____________</w:t>
            </w: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(период)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(номер, дата документа)</w:t>
            </w:r>
          </w:p>
        </w:tc>
        <w:tc>
          <w:tcPr>
            <w:tcW w:w="1020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c>
          <w:tcPr>
            <w:tcW w:w="510" w:type="dxa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7" w:type="dxa"/>
            <w:gridSpan w:val="3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Перечислено платежей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____________</w:t>
            </w: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(период)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(платежное поручение</w:t>
            </w:r>
            <w:proofErr w:type="gramEnd"/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____________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"__" _____ 20__)</w:t>
            </w:r>
          </w:p>
        </w:tc>
        <w:tc>
          <w:tcPr>
            <w:tcW w:w="1020" w:type="dxa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3" w:type="dxa"/>
            <w:gridSpan w:val="2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Перечислено платежей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____________</w:t>
            </w: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(период)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(платежное поручение</w:t>
            </w:r>
            <w:proofErr w:type="gramEnd"/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____________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"__" _____ 20__)</w:t>
            </w:r>
          </w:p>
        </w:tc>
        <w:tc>
          <w:tcPr>
            <w:tcW w:w="1020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blPrEx>
          <w:tblBorders>
            <w:insideH w:val="none" w:sz="0" w:space="0" w:color="auto"/>
          </w:tblBorders>
        </w:tblPrEx>
        <w:tc>
          <w:tcPr>
            <w:tcW w:w="510" w:type="dxa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87" w:type="dxa"/>
            <w:gridSpan w:val="3"/>
          </w:tcPr>
          <w:p w:rsidR="004520FD" w:rsidRDefault="001D26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Обороты за период</w:t>
            </w:r>
          </w:p>
        </w:tc>
        <w:tc>
          <w:tcPr>
            <w:tcW w:w="1020" w:type="dxa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3" w:type="dxa"/>
            <w:gridSpan w:val="2"/>
          </w:tcPr>
          <w:p w:rsidR="004520FD" w:rsidRDefault="001D26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Обороты за период</w:t>
            </w:r>
          </w:p>
        </w:tc>
        <w:tc>
          <w:tcPr>
            <w:tcW w:w="1020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c>
          <w:tcPr>
            <w:tcW w:w="510" w:type="dxa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7" w:type="dxa"/>
            <w:gridSpan w:val="3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Сальдо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___________</w:t>
            </w: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020" w:type="dxa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3" w:type="dxa"/>
            <w:gridSpan w:val="2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Сальдо</w:t>
            </w:r>
          </w:p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___________</w:t>
            </w: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020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</w:tcPr>
          <w:p w:rsidR="004520FD" w:rsidRDefault="004520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4520FD" w:rsidRDefault="001D262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данным</w:t>
            </w:r>
          </w:p>
        </w:tc>
        <w:tc>
          <w:tcPr>
            <w:tcW w:w="397" w:type="dxa"/>
            <w:gridSpan w:val="2"/>
            <w:vMerge w:val="restart"/>
          </w:tcPr>
          <w:p w:rsidR="004520FD" w:rsidRDefault="004520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6"/>
            <w:vMerge w:val="restart"/>
          </w:tcPr>
          <w:p w:rsidR="004520FD" w:rsidRDefault="004520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данным Комитета экономического развития и инвестиционной деятельности Ленинградской области</w:t>
            </w: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gridSpan w:val="2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4309" w:type="dxa"/>
            <w:gridSpan w:val="6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  <w:tc>
          <w:tcPr>
            <w:tcW w:w="397" w:type="dxa"/>
            <w:gridSpan w:val="2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4309" w:type="dxa"/>
            <w:gridSpan w:val="6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gridSpan w:val="2"/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6"/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525" w:type="dxa"/>
            <w:gridSpan w:val="2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gridSpan w:val="3"/>
          </w:tcPr>
          <w:p w:rsidR="004520FD" w:rsidRDefault="001D26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</w:t>
            </w:r>
          </w:p>
        </w:tc>
        <w:tc>
          <w:tcPr>
            <w:tcW w:w="397" w:type="dxa"/>
            <w:gridSpan w:val="2"/>
            <w:vMerge w:val="restart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gridSpan w:val="2"/>
          </w:tcPr>
          <w:p w:rsidR="004520FD" w:rsidRDefault="001D26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</w:t>
            </w: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525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928" w:type="dxa"/>
            <w:gridSpan w:val="3"/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gridSpan w:val="2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928" w:type="dxa"/>
            <w:gridSpan w:val="2"/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2396" w:type="dxa"/>
            <w:gridSpan w:val="3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в сумме</w:t>
            </w:r>
          </w:p>
        </w:tc>
        <w:tc>
          <w:tcPr>
            <w:tcW w:w="1928" w:type="dxa"/>
            <w:gridSpan w:val="3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gridSpan w:val="4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в сумме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6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(или отсутствует)</w:t>
            </w:r>
          </w:p>
        </w:tc>
        <w:tc>
          <w:tcPr>
            <w:tcW w:w="397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6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(или отсутствует)</w:t>
            </w: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6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организации</w:t>
            </w:r>
          </w:p>
        </w:tc>
        <w:tc>
          <w:tcPr>
            <w:tcW w:w="397" w:type="dxa"/>
            <w:gridSpan w:val="2"/>
            <w:vMerge w:val="restart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6"/>
            <w:vMerge w:val="restart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Комитета экономического развития и инвестиционной деятельности Ленинградской области</w:t>
            </w: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gridSpan w:val="2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4309" w:type="dxa"/>
            <w:gridSpan w:val="6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  <w:tc>
          <w:tcPr>
            <w:tcW w:w="397" w:type="dxa"/>
            <w:gridSpan w:val="2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4309" w:type="dxa"/>
            <w:gridSpan w:val="6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6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397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6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6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(подпись, расшифровка подписи)</w:t>
            </w:r>
          </w:p>
        </w:tc>
        <w:tc>
          <w:tcPr>
            <w:tcW w:w="397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6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(подпись, расшифровка подписи)</w:t>
            </w: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6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97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6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6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(подпись, расшифровка подписи)</w:t>
            </w:r>
          </w:p>
        </w:tc>
        <w:tc>
          <w:tcPr>
            <w:tcW w:w="397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6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(подпись, расшифровка подписи)</w:t>
            </w: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6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4324" w:type="dxa"/>
            <w:gridSpan w:val="6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97" w:type="dxa"/>
            <w:gridSpan w:val="2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6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4520FD" w:rsidRDefault="004520F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9"/>
        <w:gridCol w:w="1259"/>
        <w:gridCol w:w="454"/>
        <w:gridCol w:w="599"/>
        <w:gridCol w:w="194"/>
        <w:gridCol w:w="302"/>
        <w:gridCol w:w="605"/>
        <w:gridCol w:w="1191"/>
        <w:gridCol w:w="340"/>
        <w:gridCol w:w="982"/>
        <w:gridCol w:w="737"/>
        <w:gridCol w:w="794"/>
        <w:gridCol w:w="738"/>
        <w:gridCol w:w="37"/>
      </w:tblGrid>
      <w:tr w:rsidR="004520FD">
        <w:tc>
          <w:tcPr>
            <w:tcW w:w="4252" w:type="dxa"/>
            <w:gridSpan w:val="7"/>
            <w:vMerge w:val="restart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7"/>
          </w:tcPr>
          <w:p w:rsidR="004520FD" w:rsidRDefault="004520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20FD" w:rsidRDefault="004520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20FD" w:rsidRDefault="004520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20FD" w:rsidRDefault="004520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20FD" w:rsidRDefault="004520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20FD" w:rsidRDefault="004520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20FD" w:rsidRDefault="004520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20FD" w:rsidRDefault="004520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20FD" w:rsidRDefault="004520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20FD" w:rsidRDefault="004520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Вице-губернатору Ленинградской области по экономическому развитию - председателю комитета экономического развития и инвестиционной деятельности</w:t>
            </w:r>
          </w:p>
        </w:tc>
      </w:tr>
      <w:tr w:rsidR="004520FD">
        <w:tc>
          <w:tcPr>
            <w:tcW w:w="4252" w:type="dxa"/>
            <w:gridSpan w:val="7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Мищерякову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4520FD">
        <w:tc>
          <w:tcPr>
            <w:tcW w:w="4252" w:type="dxa"/>
            <w:gridSpan w:val="7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(ФИО)</w:t>
            </w:r>
          </w:p>
        </w:tc>
      </w:tr>
      <w:tr w:rsidR="004520FD">
        <w:tc>
          <w:tcPr>
            <w:tcW w:w="4252" w:type="dxa"/>
            <w:gridSpan w:val="7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c>
          <w:tcPr>
            <w:tcW w:w="4252" w:type="dxa"/>
            <w:gridSpan w:val="7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организации, ФИО предпринимателя)</w:t>
            </w:r>
          </w:p>
        </w:tc>
      </w:tr>
      <w:tr w:rsidR="004520FD">
        <w:tc>
          <w:tcPr>
            <w:tcW w:w="4252" w:type="dxa"/>
            <w:gridSpan w:val="7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c>
          <w:tcPr>
            <w:tcW w:w="4252" w:type="dxa"/>
            <w:gridSpan w:val="7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 организации, предпринимателя)</w:t>
            </w:r>
          </w:p>
        </w:tc>
      </w:tr>
      <w:tr w:rsidR="004520FD">
        <w:tc>
          <w:tcPr>
            <w:tcW w:w="4252" w:type="dxa"/>
            <w:gridSpan w:val="7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7"/>
            <w:vMerge/>
          </w:tcPr>
          <w:p w:rsidR="004520FD" w:rsidRDefault="004520FD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7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</w:t>
            </w:r>
          </w:p>
        </w:tc>
      </w:tr>
      <w:tr w:rsidR="004520FD">
        <w:trPr>
          <w:gridAfter w:val="1"/>
          <w:wAfter w:w="37" w:type="dxa"/>
          <w:trHeight w:val="500"/>
        </w:trPr>
        <w:tc>
          <w:tcPr>
            <w:tcW w:w="9034" w:type="dxa"/>
            <w:gridSpan w:val="13"/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318"/>
            <w:bookmarkEnd w:id="2"/>
            <w:r>
              <w:rPr>
                <w:rFonts w:ascii="Times New Roman" w:hAnsi="Times New Roman" w:cs="Times New Roman"/>
                <w:b/>
              </w:rPr>
              <w:t>ЗАЯВЛЕНИЕ</w:t>
            </w:r>
          </w:p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ВОЗВРАТЕ ИЗЛИШНЕ УПЛАЧЕННЫХ (ВЗЫСКАННЫХ) СУММ (ПЛАТЕЖЕЙ)</w:t>
            </w:r>
          </w:p>
        </w:tc>
      </w:tr>
      <w:tr w:rsidR="004520FD">
        <w:trPr>
          <w:gridAfter w:val="1"/>
          <w:wAfter w:w="37" w:type="dxa"/>
        </w:trPr>
        <w:tc>
          <w:tcPr>
            <w:tcW w:w="7502" w:type="dxa"/>
            <w:gridSpan w:val="11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вернуть излишне уплаченные (взысканные) средства в сумме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0FD">
        <w:trPr>
          <w:gridAfter w:val="1"/>
          <w:wAfter w:w="37" w:type="dxa"/>
        </w:trPr>
        <w:tc>
          <w:tcPr>
            <w:tcW w:w="7502" w:type="dxa"/>
            <w:gridSpan w:val="11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(цифрами)</w:t>
            </w:r>
          </w:p>
        </w:tc>
      </w:tr>
      <w:tr w:rsidR="004520FD">
        <w:trPr>
          <w:gridAfter w:val="1"/>
          <w:wAfter w:w="37" w:type="dxa"/>
        </w:trPr>
        <w:tc>
          <w:tcPr>
            <w:tcW w:w="6765" w:type="dxa"/>
            <w:gridSpan w:val="10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520FD" w:rsidRDefault="001D26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4520FD" w:rsidRDefault="001D26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коп.</w:t>
            </w:r>
          </w:p>
        </w:tc>
      </w:tr>
      <w:tr w:rsidR="004520FD">
        <w:trPr>
          <w:gridAfter w:val="1"/>
          <w:wAfter w:w="37" w:type="dxa"/>
        </w:trPr>
        <w:tc>
          <w:tcPr>
            <w:tcW w:w="2098" w:type="dxa"/>
            <w:gridSpan w:val="2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платежа:</w:t>
            </w:r>
          </w:p>
        </w:tc>
        <w:tc>
          <w:tcPr>
            <w:tcW w:w="6936" w:type="dxa"/>
            <w:gridSpan w:val="11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0FD">
        <w:trPr>
          <w:gridAfter w:val="1"/>
          <w:wAfter w:w="37" w:type="dxa"/>
        </w:trPr>
        <w:tc>
          <w:tcPr>
            <w:tcW w:w="3151" w:type="dxa"/>
            <w:gridSpan w:val="4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платежного поручения:</w:t>
            </w:r>
          </w:p>
        </w:tc>
        <w:tc>
          <w:tcPr>
            <w:tcW w:w="588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0FD">
        <w:trPr>
          <w:gridAfter w:val="1"/>
          <w:wAfter w:w="37" w:type="dxa"/>
        </w:trPr>
        <w:tc>
          <w:tcPr>
            <w:tcW w:w="2552" w:type="dxa"/>
            <w:gridSpan w:val="3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переплаты:</w:t>
            </w:r>
          </w:p>
        </w:tc>
        <w:tc>
          <w:tcPr>
            <w:tcW w:w="6482" w:type="dxa"/>
            <w:gridSpan w:val="10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0FD">
        <w:trPr>
          <w:gridAfter w:val="1"/>
          <w:wAfter w:w="37" w:type="dxa"/>
        </w:trPr>
        <w:tc>
          <w:tcPr>
            <w:tcW w:w="9034" w:type="dxa"/>
            <w:gridSpan w:val="13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реквизиты для возврата платежа:</w:t>
            </w:r>
          </w:p>
        </w:tc>
      </w:tr>
      <w:tr w:rsidR="004520FD">
        <w:trPr>
          <w:gridAfter w:val="1"/>
          <w:wAfter w:w="37" w:type="dxa"/>
        </w:trPr>
        <w:tc>
          <w:tcPr>
            <w:tcW w:w="2098" w:type="dxa"/>
            <w:gridSpan w:val="2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получателя:</w:t>
            </w:r>
          </w:p>
        </w:tc>
        <w:tc>
          <w:tcPr>
            <w:tcW w:w="6936" w:type="dxa"/>
            <w:gridSpan w:val="11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0FD">
        <w:trPr>
          <w:gridAfter w:val="1"/>
          <w:wAfter w:w="37" w:type="dxa"/>
        </w:trPr>
        <w:tc>
          <w:tcPr>
            <w:tcW w:w="839" w:type="dxa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БИК:</w:t>
            </w:r>
          </w:p>
        </w:tc>
        <w:tc>
          <w:tcPr>
            <w:tcW w:w="8195" w:type="dxa"/>
            <w:gridSpan w:val="12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0FD">
        <w:trPr>
          <w:gridAfter w:val="1"/>
          <w:wAfter w:w="37" w:type="dxa"/>
        </w:trPr>
        <w:tc>
          <w:tcPr>
            <w:tcW w:w="2098" w:type="dxa"/>
            <w:gridSpan w:val="2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Банковский счет:</w:t>
            </w:r>
          </w:p>
        </w:tc>
        <w:tc>
          <w:tcPr>
            <w:tcW w:w="693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0FD">
        <w:trPr>
          <w:gridAfter w:val="1"/>
          <w:wAfter w:w="37" w:type="dxa"/>
        </w:trPr>
        <w:tc>
          <w:tcPr>
            <w:tcW w:w="3647" w:type="dxa"/>
            <w:gridSpan w:val="6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Корреспондентский счет банка: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0FD">
        <w:trPr>
          <w:gridAfter w:val="1"/>
          <w:wAfter w:w="37" w:type="dxa"/>
        </w:trPr>
        <w:tc>
          <w:tcPr>
            <w:tcW w:w="2098" w:type="dxa"/>
            <w:gridSpan w:val="2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получателя:</w:t>
            </w:r>
          </w:p>
        </w:tc>
        <w:tc>
          <w:tcPr>
            <w:tcW w:w="6936" w:type="dxa"/>
            <w:gridSpan w:val="11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0FD">
        <w:trPr>
          <w:gridAfter w:val="1"/>
          <w:wAfter w:w="37" w:type="dxa"/>
        </w:trPr>
        <w:tc>
          <w:tcPr>
            <w:tcW w:w="2098" w:type="dxa"/>
            <w:gridSpan w:val="2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получателя:</w:t>
            </w:r>
          </w:p>
        </w:tc>
        <w:tc>
          <w:tcPr>
            <w:tcW w:w="693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0FD">
        <w:trPr>
          <w:gridAfter w:val="1"/>
          <w:wAfter w:w="37" w:type="dxa"/>
        </w:trPr>
        <w:tc>
          <w:tcPr>
            <w:tcW w:w="3151" w:type="dxa"/>
            <w:gridSpan w:val="4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получателя:</w:t>
            </w:r>
          </w:p>
        </w:tc>
        <w:tc>
          <w:tcPr>
            <w:tcW w:w="588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520FD" w:rsidRDefault="004520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20FD">
        <w:trPr>
          <w:gridAfter w:val="1"/>
          <w:wAfter w:w="37" w:type="dxa"/>
        </w:trPr>
        <w:tc>
          <w:tcPr>
            <w:tcW w:w="9034" w:type="dxa"/>
            <w:gridSpan w:val="13"/>
          </w:tcPr>
          <w:p w:rsidR="004520FD" w:rsidRDefault="001D262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копия пл</w:t>
            </w:r>
            <w:r>
              <w:rPr>
                <w:rFonts w:ascii="Times New Roman" w:hAnsi="Times New Roman" w:cs="Times New Roman"/>
              </w:rPr>
              <w:t>атежного поручения в 1 экз., заверенная руководителем организации и главным бухгалтером, с отметкой банка об оплате.</w:t>
            </w:r>
          </w:p>
        </w:tc>
      </w:tr>
      <w:tr w:rsidR="004520FD">
        <w:trPr>
          <w:trHeight w:val="301"/>
        </w:trPr>
        <w:tc>
          <w:tcPr>
            <w:tcW w:w="3345" w:type="dxa"/>
            <w:gridSpan w:val="5"/>
          </w:tcPr>
          <w:p w:rsidR="004520FD" w:rsidRDefault="001D262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5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rPr>
          <w:trHeight w:val="171"/>
        </w:trPr>
        <w:tc>
          <w:tcPr>
            <w:tcW w:w="3345" w:type="dxa"/>
            <w:gridSpan w:val="5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520FD">
        <w:trPr>
          <w:trHeight w:val="117"/>
        </w:trPr>
        <w:tc>
          <w:tcPr>
            <w:tcW w:w="3345" w:type="dxa"/>
            <w:gridSpan w:val="5"/>
          </w:tcPr>
          <w:p w:rsidR="004520FD" w:rsidRDefault="001D262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5"/>
            <w:tcBorders>
              <w:bottom w:val="single" w:sz="4" w:space="0" w:color="auto"/>
            </w:tcBorders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20FD">
        <w:tc>
          <w:tcPr>
            <w:tcW w:w="3345" w:type="dxa"/>
            <w:gridSpan w:val="5"/>
          </w:tcPr>
          <w:p w:rsidR="004520FD" w:rsidRDefault="001D26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М.П.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4520FD" w:rsidRDefault="004520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</w:tcBorders>
          </w:tcPr>
          <w:p w:rsidR="004520FD" w:rsidRDefault="001D2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4520FD" w:rsidRDefault="004520FD">
      <w:pPr>
        <w:rPr>
          <w:rFonts w:ascii="Times New Roman" w:hAnsi="Times New Roman"/>
        </w:rPr>
      </w:pPr>
    </w:p>
    <w:sectPr w:rsidR="004520FD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FD"/>
    <w:rsid w:val="001D2621"/>
    <w:rsid w:val="0045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Юрьевна ЦЫЦЕНКО</dc:creator>
  <cp:lastModifiedBy>Юлия Юрьевна ЦЫЦЕНКО</cp:lastModifiedBy>
  <cp:revision>2</cp:revision>
  <dcterms:created xsi:type="dcterms:W3CDTF">2026-01-12T09:03:00Z</dcterms:created>
  <dcterms:modified xsi:type="dcterms:W3CDTF">2026-01-12T09:03:00Z</dcterms:modified>
</cp:coreProperties>
</file>