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BD" w:rsidRPr="005E5CBD" w:rsidRDefault="005E5CBD">
      <w:pPr>
        <w:pStyle w:val="ConsPlusTitle"/>
        <w:jc w:val="center"/>
        <w:outlineLvl w:val="0"/>
      </w:pPr>
      <w:r w:rsidRPr="005E5CBD">
        <w:t>ПРАВИТЕЛЬСТВО ЛЕНИНГРАДСКОЙ ОБЛАСТИ</w:t>
      </w:r>
    </w:p>
    <w:p w:rsidR="005E5CBD" w:rsidRPr="005E5CBD" w:rsidRDefault="005E5CBD">
      <w:pPr>
        <w:pStyle w:val="ConsPlusTitle"/>
        <w:jc w:val="center"/>
      </w:pPr>
    </w:p>
    <w:p w:rsidR="005E5CBD" w:rsidRPr="005E5CBD" w:rsidRDefault="005E5CBD">
      <w:pPr>
        <w:pStyle w:val="ConsPlusTitle"/>
        <w:jc w:val="center"/>
      </w:pPr>
      <w:r w:rsidRPr="005E5CBD">
        <w:t>ПОСТАНОВЛЕНИЕ</w:t>
      </w:r>
    </w:p>
    <w:p w:rsidR="005E5CBD" w:rsidRDefault="005E5CBD">
      <w:pPr>
        <w:pStyle w:val="ConsPlusTitle"/>
        <w:jc w:val="center"/>
      </w:pPr>
      <w:r w:rsidRPr="005E5CBD">
        <w:t>от 24 октября 2023 г. N 731</w:t>
      </w:r>
    </w:p>
    <w:p w:rsidR="00AE0341" w:rsidRPr="005E5CBD" w:rsidRDefault="00AE0341" w:rsidP="00AE0341">
      <w:pPr>
        <w:pStyle w:val="ConsPlusTitle"/>
        <w:jc w:val="center"/>
      </w:pPr>
      <w:r>
        <w:t xml:space="preserve">(в </w:t>
      </w:r>
      <w:proofErr w:type="spellStart"/>
      <w:r>
        <w:t>ред</w:t>
      </w:r>
      <w:proofErr w:type="gramStart"/>
      <w:r>
        <w:t>.П</w:t>
      </w:r>
      <w:proofErr w:type="gramEnd"/>
      <w:r>
        <w:t>ПЛО</w:t>
      </w:r>
      <w:proofErr w:type="spellEnd"/>
      <w:r>
        <w:t xml:space="preserve"> 247 от 18.04.2024)</w:t>
      </w:r>
    </w:p>
    <w:p w:rsidR="005E5CBD" w:rsidRPr="005E5CBD" w:rsidRDefault="005E5CBD">
      <w:pPr>
        <w:pStyle w:val="ConsPlusTitle"/>
        <w:jc w:val="center"/>
      </w:pPr>
    </w:p>
    <w:p w:rsidR="005E5CBD" w:rsidRPr="005E5CBD" w:rsidRDefault="005E5CBD">
      <w:pPr>
        <w:pStyle w:val="ConsPlusTitle"/>
        <w:jc w:val="center"/>
      </w:pPr>
      <w:r w:rsidRPr="005E5CBD">
        <w:t>ОБ УТВЕРЖДЕНИИ ПЕРЕЧНЯ ГОСУДАРСТВЕННЫХ ПРОГРАММ</w:t>
      </w:r>
    </w:p>
    <w:p w:rsidR="005E5CBD" w:rsidRPr="005E5CBD" w:rsidRDefault="005E5CBD">
      <w:pPr>
        <w:pStyle w:val="ConsPlusTitle"/>
        <w:jc w:val="center"/>
      </w:pPr>
      <w:r w:rsidRPr="005E5CBD">
        <w:t>ЛЕНИНГРАДСКОЙ ОБЛАСТИ, ВНЕСЕНИИ ИЗМЕНЕНИЯ</w:t>
      </w:r>
    </w:p>
    <w:p w:rsidR="005E5CBD" w:rsidRPr="005E5CBD" w:rsidRDefault="005E5CBD">
      <w:pPr>
        <w:pStyle w:val="ConsPlusTitle"/>
        <w:jc w:val="center"/>
      </w:pPr>
      <w:r w:rsidRPr="005E5CBD">
        <w:t>В ПОСТАНОВЛЕНИЕ ПРАВИТЕЛЬСТВА ЛЕНИНГРАДСКОЙ ОБЛАСТИ</w:t>
      </w:r>
    </w:p>
    <w:p w:rsidR="005E5CBD" w:rsidRPr="005E5CBD" w:rsidRDefault="005E5CBD">
      <w:pPr>
        <w:pStyle w:val="ConsPlusTitle"/>
        <w:jc w:val="center"/>
      </w:pPr>
      <w:r w:rsidRPr="005E5CBD">
        <w:t>ОТ 19 ФЕВРАЛЯ 2014 ГОДА N 29</w:t>
      </w:r>
      <w:proofErr w:type="gramStart"/>
      <w:r w:rsidRPr="005E5CBD">
        <w:t xml:space="preserve"> И</w:t>
      </w:r>
      <w:proofErr w:type="gramEnd"/>
      <w:r w:rsidRPr="005E5CBD">
        <w:t xml:space="preserve"> ПРИЗНАНИИ УТРАТИВШИМИ</w:t>
      </w:r>
    </w:p>
    <w:p w:rsidR="005E5CBD" w:rsidRPr="005E5CBD" w:rsidRDefault="005E5CBD">
      <w:pPr>
        <w:pStyle w:val="ConsPlusTitle"/>
        <w:jc w:val="center"/>
      </w:pPr>
      <w:r w:rsidRPr="005E5CBD">
        <w:t>СИЛУ ОТДЕЛЬНЫХ ПОСТАНОВЛЕНИЙ ПРАВИТЕЛЬСТВА</w:t>
      </w:r>
    </w:p>
    <w:p w:rsidR="005E5CBD" w:rsidRDefault="005E5CBD">
      <w:pPr>
        <w:pStyle w:val="ConsPlusTitle"/>
        <w:jc w:val="center"/>
      </w:pPr>
      <w:r w:rsidRPr="005E5CBD">
        <w:t>ЛЕНИНГРАДСКОЙ ОБЛАСТИ</w:t>
      </w:r>
    </w:p>
    <w:p w:rsidR="005E5CBD" w:rsidRPr="005E5CBD" w:rsidRDefault="005E5CBD">
      <w:pPr>
        <w:pStyle w:val="ConsPlusNormal"/>
        <w:ind w:firstLine="540"/>
        <w:jc w:val="both"/>
      </w:pPr>
      <w:bookmarkStart w:id="0" w:name="_GoBack"/>
      <w:bookmarkEnd w:id="0"/>
    </w:p>
    <w:p w:rsidR="005E5CBD" w:rsidRPr="005E5CBD" w:rsidRDefault="005E5CBD">
      <w:pPr>
        <w:pStyle w:val="ConsPlusNormal"/>
        <w:ind w:firstLine="540"/>
        <w:jc w:val="both"/>
      </w:pPr>
      <w:r w:rsidRPr="005E5CBD">
        <w:t>Правительство Ленинградской области постановляет:</w:t>
      </w:r>
    </w:p>
    <w:p w:rsidR="005E5CBD" w:rsidRPr="005E5CBD" w:rsidRDefault="005E5CBD">
      <w:pPr>
        <w:pStyle w:val="ConsPlusNormal"/>
        <w:ind w:firstLine="540"/>
        <w:jc w:val="both"/>
      </w:pPr>
    </w:p>
    <w:p w:rsidR="005E5CBD" w:rsidRPr="005E5CBD" w:rsidRDefault="005E5CBD">
      <w:pPr>
        <w:pStyle w:val="ConsPlusNormal"/>
        <w:ind w:firstLine="540"/>
        <w:jc w:val="both"/>
      </w:pPr>
      <w:r w:rsidRPr="005E5CBD">
        <w:t xml:space="preserve">1. Утвердить </w:t>
      </w:r>
      <w:hyperlink w:anchor="P39">
        <w:r w:rsidRPr="005E5CBD">
          <w:t>Перечень</w:t>
        </w:r>
      </w:hyperlink>
      <w:r w:rsidRPr="005E5CBD">
        <w:t xml:space="preserve"> государственных программ Ленинградской области согласно приложению 1.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2. Комитету экономического развития и инвестиционной деятельности Ленинградской области обеспечивать при необходимости актуализацию Перечня государственных программ Ленинградской области.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3. Внести в Инвестиционную </w:t>
      </w:r>
      <w:hyperlink r:id="rId5">
        <w:r w:rsidRPr="005E5CBD">
          <w:t>стратегию</w:t>
        </w:r>
      </w:hyperlink>
      <w:r w:rsidRPr="005E5CBD">
        <w:t xml:space="preserve"> Ленинградской области на период до 2025 года, утвержденную постановлением Правительства Ленинградской области от 19 февраля 2014 года N 29, изменение, заменив в </w:t>
      </w:r>
      <w:hyperlink r:id="rId6">
        <w:r w:rsidRPr="005E5CBD">
          <w:t>абзаце седьмом пункта 7</w:t>
        </w:r>
      </w:hyperlink>
      <w:r w:rsidRPr="005E5CBD">
        <w:t xml:space="preserve"> слова "от 8 апреля 2013 года N 95" словами "от 24 октября 2023 года N 731".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4. Признать утратившими силу отдельные постановления Правительства Ленинградской области согласно </w:t>
      </w:r>
      <w:hyperlink w:anchor="P331">
        <w:r w:rsidRPr="005E5CBD">
          <w:t>приложению 2</w:t>
        </w:r>
      </w:hyperlink>
      <w:r w:rsidRPr="005E5CBD">
        <w:t>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5. </w:t>
      </w:r>
      <w:proofErr w:type="gramStart"/>
      <w:r w:rsidRPr="005E5CBD">
        <w:t>Контроль за</w:t>
      </w:r>
      <w:proofErr w:type="gramEnd"/>
      <w:r w:rsidRPr="005E5CBD"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6. Настоящее постановление вступает в силу </w:t>
      </w:r>
      <w:proofErr w:type="gramStart"/>
      <w:r w:rsidRPr="005E5CBD">
        <w:t>с даты подписания</w:t>
      </w:r>
      <w:proofErr w:type="gramEnd"/>
      <w:r w:rsidRPr="005E5CBD">
        <w:t xml:space="preserve"> и применяется к правоотношениям, возникающим при составлении и исполнении областного бюджета Ленинградской области, начиная с бюджета на 2024 год и на плановый период 2025 и 2026 годов.</w:t>
      </w:r>
    </w:p>
    <w:p w:rsidR="005E5CBD" w:rsidRPr="005E5CBD" w:rsidRDefault="005E5CBD">
      <w:pPr>
        <w:pStyle w:val="ConsPlusNormal"/>
        <w:ind w:firstLine="540"/>
        <w:jc w:val="both"/>
      </w:pPr>
    </w:p>
    <w:p w:rsidR="005E5CBD" w:rsidRPr="005E5CBD" w:rsidRDefault="005E5CBD">
      <w:pPr>
        <w:pStyle w:val="ConsPlusNormal"/>
        <w:jc w:val="right"/>
      </w:pPr>
      <w:proofErr w:type="gramStart"/>
      <w:r w:rsidRPr="005E5CBD">
        <w:t>Исполняющий</w:t>
      </w:r>
      <w:proofErr w:type="gramEnd"/>
      <w:r w:rsidRPr="005E5CBD">
        <w:t xml:space="preserve"> обязанности</w:t>
      </w:r>
    </w:p>
    <w:p w:rsidR="005E5CBD" w:rsidRPr="005E5CBD" w:rsidRDefault="005E5CBD">
      <w:pPr>
        <w:pStyle w:val="ConsPlusNormal"/>
        <w:jc w:val="right"/>
      </w:pPr>
      <w:r w:rsidRPr="005E5CBD">
        <w:t>Губернатора Ленинградской области</w:t>
      </w:r>
    </w:p>
    <w:p w:rsidR="005E5CBD" w:rsidRPr="005E5CBD" w:rsidRDefault="005E5CBD">
      <w:pPr>
        <w:pStyle w:val="ConsPlusNormal"/>
        <w:jc w:val="right"/>
      </w:pPr>
      <w:r w:rsidRPr="005E5CBD">
        <w:t>Первый вице-губернатор Ленинградской области -</w:t>
      </w:r>
    </w:p>
    <w:p w:rsidR="005E5CBD" w:rsidRPr="005E5CBD" w:rsidRDefault="005E5CBD">
      <w:pPr>
        <w:pStyle w:val="ConsPlusNormal"/>
        <w:jc w:val="right"/>
      </w:pPr>
      <w:r w:rsidRPr="005E5CBD">
        <w:t>руководитель Администрации Губернатора</w:t>
      </w:r>
    </w:p>
    <w:p w:rsidR="005E5CBD" w:rsidRPr="005E5CBD" w:rsidRDefault="005E5CBD">
      <w:pPr>
        <w:pStyle w:val="ConsPlusNormal"/>
        <w:jc w:val="right"/>
      </w:pPr>
      <w:r w:rsidRPr="005E5CBD">
        <w:t>и Правительства Ленинградской области</w:t>
      </w:r>
    </w:p>
    <w:p w:rsidR="005E5CBD" w:rsidRPr="005E5CBD" w:rsidRDefault="005E5CBD">
      <w:pPr>
        <w:pStyle w:val="ConsPlusNormal"/>
        <w:jc w:val="right"/>
      </w:pPr>
      <w:proofErr w:type="spellStart"/>
      <w:r w:rsidRPr="005E5CBD">
        <w:t>И.Петров</w:t>
      </w:r>
      <w:proofErr w:type="spellEnd"/>
    </w:p>
    <w:p w:rsidR="005E5CBD" w:rsidRPr="005E5CBD" w:rsidRDefault="005E5CBD">
      <w:pPr>
        <w:pStyle w:val="ConsPlusNormal"/>
        <w:jc w:val="right"/>
        <w:outlineLvl w:val="0"/>
      </w:pPr>
      <w:r w:rsidRPr="005E5CBD">
        <w:lastRenderedPageBreak/>
        <w:t>УТВЕРЖДЕН</w:t>
      </w:r>
    </w:p>
    <w:p w:rsidR="005E5CBD" w:rsidRPr="005E5CBD" w:rsidRDefault="005E5CBD">
      <w:pPr>
        <w:pStyle w:val="ConsPlusNormal"/>
        <w:jc w:val="right"/>
      </w:pPr>
      <w:r w:rsidRPr="005E5CBD">
        <w:t>постановлением Правительства</w:t>
      </w:r>
    </w:p>
    <w:p w:rsidR="005E5CBD" w:rsidRPr="005E5CBD" w:rsidRDefault="005E5CBD">
      <w:pPr>
        <w:pStyle w:val="ConsPlusNormal"/>
        <w:jc w:val="right"/>
      </w:pPr>
      <w:r w:rsidRPr="005E5CBD">
        <w:t>Ленинградской области</w:t>
      </w:r>
    </w:p>
    <w:p w:rsidR="005E5CBD" w:rsidRPr="005E5CBD" w:rsidRDefault="005E5CBD">
      <w:pPr>
        <w:pStyle w:val="ConsPlusNormal"/>
        <w:jc w:val="right"/>
      </w:pPr>
      <w:r w:rsidRPr="005E5CBD">
        <w:t>от 24.10.2023 N 731</w:t>
      </w:r>
    </w:p>
    <w:p w:rsidR="005E5CBD" w:rsidRPr="005E5CBD" w:rsidRDefault="005E5CBD">
      <w:pPr>
        <w:pStyle w:val="ConsPlusNormal"/>
        <w:jc w:val="right"/>
      </w:pPr>
      <w:r w:rsidRPr="005E5CBD">
        <w:t>(приложение 1)</w:t>
      </w:r>
    </w:p>
    <w:p w:rsidR="005E5CBD" w:rsidRPr="005E5CBD" w:rsidRDefault="005E5CBD">
      <w:pPr>
        <w:pStyle w:val="ConsPlusNormal"/>
        <w:jc w:val="center"/>
      </w:pPr>
    </w:p>
    <w:p w:rsidR="005E5CBD" w:rsidRPr="005E5CBD" w:rsidRDefault="005E5CBD">
      <w:pPr>
        <w:pStyle w:val="ConsPlusTitle"/>
        <w:jc w:val="center"/>
      </w:pPr>
      <w:bookmarkStart w:id="1" w:name="P39"/>
      <w:bookmarkEnd w:id="1"/>
      <w:r w:rsidRPr="005E5CBD">
        <w:t>ПЕРЕЧЕНЬ</w:t>
      </w:r>
    </w:p>
    <w:p w:rsidR="005E5CBD" w:rsidRPr="005E5CBD" w:rsidRDefault="005E5CBD">
      <w:pPr>
        <w:pStyle w:val="ConsPlusTitle"/>
        <w:jc w:val="center"/>
      </w:pPr>
      <w:r w:rsidRPr="005E5CBD">
        <w:t>ГОСУДАРСТВЕННЫХ ПРОГРАММ ЛЕНИНГРАДСКОЙ ОБЛАСТИ</w:t>
      </w:r>
    </w:p>
    <w:p w:rsidR="005E5CBD" w:rsidRPr="005E5CBD" w:rsidRDefault="005E5CBD">
      <w:pPr>
        <w:pStyle w:val="ConsPlusNormal"/>
        <w:jc w:val="center"/>
      </w:pPr>
    </w:p>
    <w:p w:rsidR="005E5CBD" w:rsidRPr="005E5CBD" w:rsidRDefault="005E5CBD">
      <w:pPr>
        <w:pStyle w:val="ConsPlusNormal"/>
        <w:sectPr w:rsidR="005E5CBD" w:rsidRPr="005E5CBD" w:rsidSect="00AE034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871"/>
        <w:gridCol w:w="1984"/>
        <w:gridCol w:w="9277"/>
      </w:tblGrid>
      <w:tr w:rsidR="005E5CBD" w:rsidRPr="005E5CBD" w:rsidTr="005E5CBD">
        <w:tc>
          <w:tcPr>
            <w:tcW w:w="2098" w:type="dxa"/>
          </w:tcPr>
          <w:p w:rsidR="005E5CBD" w:rsidRPr="005E5CBD" w:rsidRDefault="005E5CBD">
            <w:pPr>
              <w:pStyle w:val="ConsPlusNormal"/>
              <w:jc w:val="center"/>
            </w:pPr>
            <w:r w:rsidRPr="005E5CBD">
              <w:lastRenderedPageBreak/>
              <w:t>Наименование</w:t>
            </w:r>
          </w:p>
        </w:tc>
        <w:tc>
          <w:tcPr>
            <w:tcW w:w="1871" w:type="dxa"/>
          </w:tcPr>
          <w:p w:rsidR="005E5CBD" w:rsidRPr="005E5CBD" w:rsidRDefault="005E5CBD">
            <w:pPr>
              <w:pStyle w:val="ConsPlusNormal"/>
              <w:jc w:val="center"/>
            </w:pPr>
            <w:r w:rsidRPr="005E5CBD">
              <w:t>Куратор</w:t>
            </w:r>
          </w:p>
        </w:tc>
        <w:tc>
          <w:tcPr>
            <w:tcW w:w="1984" w:type="dxa"/>
          </w:tcPr>
          <w:p w:rsidR="005E5CBD" w:rsidRPr="005E5CBD" w:rsidRDefault="005E5CBD">
            <w:pPr>
              <w:pStyle w:val="ConsPlusNormal"/>
              <w:jc w:val="center"/>
            </w:pPr>
            <w:r w:rsidRPr="005E5CBD">
              <w:t>Ответственный исполнитель</w:t>
            </w:r>
          </w:p>
        </w:tc>
        <w:tc>
          <w:tcPr>
            <w:tcW w:w="9277" w:type="dxa"/>
          </w:tcPr>
          <w:p w:rsidR="005E5CBD" w:rsidRPr="005E5CBD" w:rsidRDefault="005E5CBD">
            <w:pPr>
              <w:pStyle w:val="ConsPlusNormal"/>
              <w:jc w:val="center"/>
            </w:pPr>
            <w:r w:rsidRPr="005E5CBD">
              <w:t>Структура</w:t>
            </w:r>
          </w:p>
        </w:tc>
      </w:tr>
      <w:tr w:rsidR="005E5CBD" w:rsidRPr="005E5CBD" w:rsidTr="005E5CBD">
        <w:tc>
          <w:tcPr>
            <w:tcW w:w="2098" w:type="dxa"/>
          </w:tcPr>
          <w:p w:rsidR="005E5CBD" w:rsidRPr="005E5CBD" w:rsidRDefault="005E5CBD">
            <w:pPr>
              <w:pStyle w:val="ConsPlusNormal"/>
              <w:jc w:val="center"/>
            </w:pPr>
            <w:r w:rsidRPr="005E5CBD">
              <w:t>1</w:t>
            </w:r>
          </w:p>
        </w:tc>
        <w:tc>
          <w:tcPr>
            <w:tcW w:w="1871" w:type="dxa"/>
          </w:tcPr>
          <w:p w:rsidR="005E5CBD" w:rsidRPr="005E5CBD" w:rsidRDefault="005E5CBD">
            <w:pPr>
              <w:pStyle w:val="ConsPlusNormal"/>
              <w:jc w:val="center"/>
            </w:pPr>
            <w:r w:rsidRPr="005E5CBD">
              <w:t>2</w:t>
            </w:r>
          </w:p>
        </w:tc>
        <w:tc>
          <w:tcPr>
            <w:tcW w:w="1984" w:type="dxa"/>
          </w:tcPr>
          <w:p w:rsidR="005E5CBD" w:rsidRPr="005E5CBD" w:rsidRDefault="005E5CBD">
            <w:pPr>
              <w:pStyle w:val="ConsPlusNormal"/>
              <w:jc w:val="center"/>
            </w:pPr>
            <w:r w:rsidRPr="005E5CBD">
              <w:t>3</w:t>
            </w:r>
          </w:p>
        </w:tc>
        <w:tc>
          <w:tcPr>
            <w:tcW w:w="9277" w:type="dxa"/>
          </w:tcPr>
          <w:p w:rsidR="005E5CBD" w:rsidRPr="005E5CBD" w:rsidRDefault="005E5CBD">
            <w:pPr>
              <w:pStyle w:val="ConsPlusNormal"/>
              <w:jc w:val="center"/>
            </w:pPr>
            <w:r w:rsidRPr="005E5CBD">
              <w:t>4</w:t>
            </w:r>
          </w:p>
        </w:tc>
      </w:tr>
      <w:tr w:rsidR="005E5CBD" w:rsidRPr="005E5CBD" w:rsidTr="005E5CBD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1. Развитие здравоохранения в Ленинградской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1984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Комитет по здравоохранению Ленинградской области</w:t>
            </w:r>
          </w:p>
        </w:tc>
        <w:tc>
          <w:tcPr>
            <w:tcW w:w="9277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Региональный проект "Развитие системы оказания первичной медико-санитарной помощи";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региональный проект "Борьба с </w:t>
            </w:r>
            <w:proofErr w:type="gramStart"/>
            <w:r w:rsidRPr="005E5CBD">
              <w:t>сердечно-сосудистыми</w:t>
            </w:r>
            <w:proofErr w:type="gramEnd"/>
            <w:r w:rsidRPr="005E5CBD">
              <w:t xml:space="preserve"> заболеваниями";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"Борьба с онкологическими заболеваниями";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"Развитие детского здравоохранения, включая создание современной инфраструктуры оказания медицинской помощи детям";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"Модернизация первичного звена здравоохранения Российской Федерации";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"Старшее поколение";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"Развитие экспорта медицинских услуг";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"Формирование системы мотивации граждан к здоровому образу жизни, включая здоровое питание и отказ от вредных привычек";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"Обеспечение медицинских организаций системы здравоохранения квалифицированными кадрами";</w:t>
            </w:r>
          </w:p>
          <w:p w:rsidR="005E5CBD" w:rsidRPr="005E5CBD" w:rsidRDefault="005E5CBD">
            <w:pPr>
              <w:pStyle w:val="ConsPlusNormal"/>
              <w:jc w:val="both"/>
            </w:pPr>
            <w:r w:rsidRPr="005E5CBD">
              <w:t xml:space="preserve">абзац исключен. - </w:t>
            </w:r>
            <w:hyperlink r:id="rId7">
              <w:r w:rsidRPr="005E5CBD">
                <w:t>Постановление</w:t>
              </w:r>
            </w:hyperlink>
            <w:r w:rsidRPr="005E5CBD">
              <w:t xml:space="preserve"> Правительства Ленинградской области от 07.02.2024 N 88;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приоритетный проект "Создание модели внедрения </w:t>
            </w:r>
            <w:proofErr w:type="spellStart"/>
            <w:r w:rsidRPr="005E5CBD">
              <w:t>энергоэффективных</w:t>
            </w:r>
            <w:proofErr w:type="spellEnd"/>
            <w:r w:rsidRPr="005E5CBD">
              <w:t xml:space="preserve"> технологий на территории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"Развитие инфраструктуры объектов здравоохранения";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"Обеспечение медицинских организаций системы здравоохранения квалифицированными кадрами";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организации оказания медицинской помощи";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"Предупреждение и борьба с социально значимыми и инфекционными заболеваниями";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"Организация обязательного медицинского страхования жителей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лекарственными препаратами отдельных категорий граждан";</w:t>
            </w:r>
          </w:p>
          <w:p w:rsidR="005E5CBD" w:rsidRPr="005E5CBD" w:rsidRDefault="005E5CBD">
            <w:pPr>
              <w:pStyle w:val="ConsPlusNormal"/>
            </w:pPr>
            <w:r w:rsidRPr="005E5CBD">
              <w:lastRenderedPageBreak/>
              <w:t>комплекс процессных мероприятий "Высокотехнологичная медицинская помощь";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"Развитие системы донорства крови и ее компонентов, органов человека в целях трансплантации";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"Организация санаторно-курортного лечения и медицинской реабилитации";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"Развитие системы оказания паллиативной медицинской помощи";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детей с сахарным диабетом 1 типа системами непрерывного мониторинга глюкозы"</w:t>
            </w:r>
          </w:p>
        </w:tc>
      </w:tr>
      <w:tr w:rsidR="005E5CBD" w:rsidRPr="005E5CBD" w:rsidTr="005E5CBD">
        <w:tc>
          <w:tcPr>
            <w:tcW w:w="2098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>2. Современное образование Ленинградской области</w:t>
            </w:r>
          </w:p>
        </w:tc>
        <w:tc>
          <w:tcPr>
            <w:tcW w:w="1871" w:type="dxa"/>
          </w:tcPr>
          <w:p w:rsidR="005E5CBD" w:rsidRPr="005E5CBD" w:rsidRDefault="005E5CBD">
            <w:pPr>
              <w:pStyle w:val="ConsPlusNormal"/>
            </w:pPr>
            <w:r w:rsidRPr="005E5CBD"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1984" w:type="dxa"/>
          </w:tcPr>
          <w:p w:rsidR="005E5CBD" w:rsidRPr="005E5CBD" w:rsidRDefault="005E5CBD">
            <w:pPr>
              <w:pStyle w:val="ConsPlusNormal"/>
            </w:pPr>
            <w:r w:rsidRPr="005E5CBD">
              <w:t>Комитет общего и профессионального образования Ленинградской области</w:t>
            </w:r>
          </w:p>
        </w:tc>
        <w:tc>
          <w:tcPr>
            <w:tcW w:w="9277" w:type="dxa"/>
          </w:tcPr>
          <w:p w:rsidR="005E5CBD" w:rsidRPr="005E5CBD" w:rsidRDefault="005E5CBD">
            <w:pPr>
              <w:pStyle w:val="ConsPlusNormal"/>
            </w:pPr>
            <w:r w:rsidRPr="005E5CBD">
              <w:t>Региональный проект "Современная школа";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"Успех каждого ребенка";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"Цифровая образовательная среда";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"Патриотическое воспитание граждан Российской Федерации";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приоритетный проект "Создание модели внедрения </w:t>
            </w:r>
            <w:proofErr w:type="spellStart"/>
            <w:r w:rsidRPr="005E5CBD">
              <w:t>энергоэффективных</w:t>
            </w:r>
            <w:proofErr w:type="spellEnd"/>
            <w:r w:rsidRPr="005E5CBD">
              <w:t xml:space="preserve"> технологий на территории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"Сохранение и развитие материально-технической базы дошкольного образования";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"Сохранение и развитие материально-технической базы общего и дополнительного образования";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"Сохранение и развитие материально-технической базы профессионального образования";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реализации программ дошкольного образования";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реализации программ общего и дополнительного образования";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реализации программ профессионального образования";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"Реализация программ дополнительного профессионального образования для развития кадрового потенциала";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"Развитие системы оценки и контроля качества образования";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</w:t>
            </w:r>
            <w:r w:rsidRPr="005E5CBD">
              <w:lastRenderedPageBreak/>
              <w:t>образования";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"Предоставление социальных гарантий студентам, обучающимся по программам профессионального образования, и студентам и аспирантам, обучающимся по программам высшего образования";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</w:tr>
      <w:tr w:rsidR="005E5CBD" w:rsidRPr="005E5CBD" w:rsidTr="005E5CBD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>3. Социальная поддержка отдельных категорий граждан в Ленинградской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1984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Комитет по социальной защите населения Ленинградской области</w:t>
            </w:r>
          </w:p>
        </w:tc>
        <w:tc>
          <w:tcPr>
            <w:tcW w:w="9277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Региональный проект "Финансовая поддержка семей при рождении детей";</w:t>
            </w:r>
          </w:p>
          <w:p w:rsidR="005E5CBD" w:rsidRPr="005E5CBD" w:rsidRDefault="005E5CBD">
            <w:pPr>
              <w:pStyle w:val="ConsPlusNormal"/>
            </w:pPr>
            <w:r w:rsidRPr="005E5CBD">
              <w:t>приоритетный проект "Создание сервиса "Электронный социальный паспорт жителя Ленинградской области" на портале государственных и муниципальных услуг (функций)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приоритетный проект "Создание модели внедрения </w:t>
            </w:r>
            <w:proofErr w:type="spellStart"/>
            <w:r w:rsidRPr="005E5CBD">
              <w:t>энергоэффективных</w:t>
            </w:r>
            <w:proofErr w:type="spellEnd"/>
            <w:r w:rsidRPr="005E5CBD">
              <w:t xml:space="preserve"> технологий на территории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"Развитие инфраструктуры для организации обеспечения медицинскими изделиями, предназначенными для оказания протезно-ортопедической помощи инвалидам";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мерами социальной поддержки, направленными на борьбу с бедностью";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"Предоставление мер поддержки семьям с детьми";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"Организация проезда льготным категориям граждан";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мерами социальной поддержки иных категорий граждан";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функционирования системы социальной защиты населения";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"Организация предоставления социального обслуживания";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"Повышение качества жизни лиц пожилого возраста и инвалидов";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5E5CBD" w:rsidRPr="005E5CBD" w:rsidTr="005E5CBD">
        <w:tc>
          <w:tcPr>
            <w:tcW w:w="2098" w:type="dxa"/>
          </w:tcPr>
          <w:p w:rsidR="005E5CBD" w:rsidRPr="005E5CBD" w:rsidRDefault="005E5CBD">
            <w:pPr>
              <w:pStyle w:val="ConsPlusNormal"/>
            </w:pPr>
            <w:r w:rsidRPr="005E5CBD">
              <w:t xml:space="preserve">4. Развитие </w:t>
            </w:r>
            <w:r w:rsidRPr="005E5CBD">
              <w:lastRenderedPageBreak/>
              <w:t>физической культуры и спорта в Ленинградской области</w:t>
            </w:r>
          </w:p>
        </w:tc>
        <w:tc>
          <w:tcPr>
            <w:tcW w:w="1871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 xml:space="preserve">Заместитель </w:t>
            </w:r>
            <w:r w:rsidRPr="005E5CBD">
              <w:lastRenderedPageBreak/>
              <w:t>Председателя Правительства Ленинградской области - председатель комитета по сохранению культурного наследия</w:t>
            </w:r>
          </w:p>
        </w:tc>
        <w:tc>
          <w:tcPr>
            <w:tcW w:w="1984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 xml:space="preserve">Комитет по </w:t>
            </w:r>
            <w:r w:rsidRPr="005E5CBD">
              <w:lastRenderedPageBreak/>
              <w:t>физической культуре и спорту Ленинградской области</w:t>
            </w:r>
          </w:p>
        </w:tc>
        <w:tc>
          <w:tcPr>
            <w:tcW w:w="9277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>Региональный проект "Спорт - норма жизни";</w:t>
            </w:r>
          </w:p>
          <w:p w:rsidR="005E5CBD" w:rsidRPr="005E5CBD" w:rsidRDefault="005E5CBD">
            <w:pPr>
              <w:pStyle w:val="ConsPlusNormal"/>
            </w:pPr>
            <w:r w:rsidRPr="005E5CBD">
              <w:lastRenderedPageBreak/>
              <w:t>отраслевой проект "Развитие объектов физической культуры и спорта";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"Развитие физической культуры и спорта";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"Укрепление материально-технической базы учреждений физической культуры и спорта"</w:t>
            </w:r>
          </w:p>
        </w:tc>
      </w:tr>
      <w:tr w:rsidR="005E5CBD" w:rsidRPr="005E5CBD" w:rsidTr="005E5CBD">
        <w:tc>
          <w:tcPr>
            <w:tcW w:w="2098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>5. Развитие культуры в Ленинградской области</w:t>
            </w:r>
          </w:p>
        </w:tc>
        <w:tc>
          <w:tcPr>
            <w:tcW w:w="1871" w:type="dxa"/>
          </w:tcPr>
          <w:p w:rsidR="005E5CBD" w:rsidRPr="005E5CBD" w:rsidRDefault="005E5CBD">
            <w:pPr>
              <w:pStyle w:val="ConsPlusNormal"/>
            </w:pPr>
            <w:r w:rsidRPr="005E5CBD">
              <w:t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  <w:tc>
          <w:tcPr>
            <w:tcW w:w="1984" w:type="dxa"/>
          </w:tcPr>
          <w:p w:rsidR="005E5CBD" w:rsidRPr="005E5CBD" w:rsidRDefault="005E5CBD">
            <w:pPr>
              <w:pStyle w:val="ConsPlusNormal"/>
            </w:pPr>
            <w:r w:rsidRPr="005E5CBD">
              <w:t>Комитет по культуре и туризму Ленинградской области</w:t>
            </w:r>
          </w:p>
        </w:tc>
        <w:tc>
          <w:tcPr>
            <w:tcW w:w="9277" w:type="dxa"/>
          </w:tcPr>
          <w:p w:rsidR="005E5CBD" w:rsidRPr="005E5CBD" w:rsidRDefault="005E5CBD">
            <w:pPr>
              <w:pStyle w:val="ConsPlusNormal"/>
            </w:pPr>
            <w:r w:rsidRPr="005E5CBD">
              <w:t>Региональный проект "Обеспечение качественно нового уровня развития инфраструктуры культуры (Культурная среда)";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"Создание условий для реализации творческого потенциала нации (Творческие люди)";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</w:t>
            </w:r>
            <w:proofErr w:type="spellStart"/>
            <w:r w:rsidRPr="005E5CBD">
              <w:t>Цифровизация</w:t>
            </w:r>
            <w:proofErr w:type="spellEnd"/>
            <w:r w:rsidRPr="005E5CBD">
              <w:t xml:space="preserve"> услуг и формирование информационного пространства в сфере культуры (Цифровая культура)";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приоритетный проект "Создание модели внедрения </w:t>
            </w:r>
            <w:proofErr w:type="spellStart"/>
            <w:r w:rsidRPr="005E5CBD">
              <w:t>энергоэффективных</w:t>
            </w:r>
            <w:proofErr w:type="spellEnd"/>
            <w:r w:rsidRPr="005E5CBD">
              <w:t xml:space="preserve"> технологий на территории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"Развитие инфраструктуры культуры";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"Государственная охрана и сохранение культурного и исторического наследия";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"Создание условий для развития библиотечного дела и популяризации чтения";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"Создание условий для сохранения культурного и исторического наследия";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"Создание условий для развития музейного дела";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"Создание условий для развития творчества";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"Создание условий для развития искусства";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"Создание условий для развития парков";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деятельности в системе управления сферой культуры, повышения качества услуг и сохранение кадрового потенциала работников учреждений культуры"</w:t>
            </w:r>
          </w:p>
        </w:tc>
      </w:tr>
      <w:tr w:rsidR="005E5CBD" w:rsidRPr="005E5CBD" w:rsidTr="005E5CBD">
        <w:tc>
          <w:tcPr>
            <w:tcW w:w="2098" w:type="dxa"/>
          </w:tcPr>
          <w:p w:rsidR="005E5CBD" w:rsidRPr="005E5CBD" w:rsidRDefault="005E5CBD">
            <w:pPr>
              <w:pStyle w:val="ConsPlusNormal"/>
            </w:pPr>
            <w:r w:rsidRPr="005E5CBD">
              <w:t xml:space="preserve">6. Формирование </w:t>
            </w:r>
            <w:r w:rsidRPr="005E5CBD">
              <w:lastRenderedPageBreak/>
              <w:t>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1871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 xml:space="preserve">Заместитель </w:t>
            </w:r>
            <w:r w:rsidRPr="005E5CBD">
              <w:lastRenderedPageBreak/>
              <w:t>Председателя Правительства Ленинградской области по строительству и жилищно-коммунальному хозяйству</w:t>
            </w:r>
          </w:p>
        </w:tc>
        <w:tc>
          <w:tcPr>
            <w:tcW w:w="1984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 xml:space="preserve">Комитет по </w:t>
            </w:r>
            <w:r w:rsidRPr="005E5CBD">
              <w:lastRenderedPageBreak/>
              <w:t>строительству Ленинградской области</w:t>
            </w:r>
          </w:p>
        </w:tc>
        <w:tc>
          <w:tcPr>
            <w:tcW w:w="9277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>Региональный проект "Жилье";</w:t>
            </w:r>
          </w:p>
          <w:p w:rsidR="005E5CBD" w:rsidRPr="005E5CBD" w:rsidRDefault="005E5CBD">
            <w:pPr>
              <w:pStyle w:val="ConsPlusNormal"/>
            </w:pPr>
            <w:r w:rsidRPr="005E5CBD">
              <w:lastRenderedPageBreak/>
              <w:t>региональный проект "Формирование комфортной городской среды";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"Обеспечение устойчивого сокращения непригодного для проживания жилищного фонда";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"Улучшение жилищных условий и обеспечение жильем отдельных категорий граждан";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отраслевой проект "Благоустройство общественных, дворовых пространств и </w:t>
            </w:r>
            <w:proofErr w:type="spellStart"/>
            <w:r w:rsidRPr="005E5CBD">
              <w:t>цифровизация</w:t>
            </w:r>
            <w:proofErr w:type="spellEnd"/>
            <w:r w:rsidRPr="005E5CBD">
              <w:t xml:space="preserve"> городского хозяйства";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"Завершение строительства объектов незавершенного строительства ("проблемных объектов")";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"Капитальный ремонт многоквартирных домов";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жильем отдельных категорий граждан, установленных федеральным законодательством, и капитальным ремонтом жилых домов отдельных категорий граждан, установленных областным законом"</w:t>
            </w:r>
          </w:p>
        </w:tc>
      </w:tr>
      <w:tr w:rsidR="005E5CBD" w:rsidRPr="005E5CBD" w:rsidTr="005E5CBD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 xml:space="preserve">7. 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E5CBD">
              <w:t>энергоэффективности</w:t>
            </w:r>
            <w:proofErr w:type="spellEnd"/>
            <w:r w:rsidRPr="005E5CBD">
              <w:t xml:space="preserve"> в Ленинградской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Заместитель Председателя Правительства Ленинградской области по транспорту и топливно-энергетическому комплексу</w:t>
            </w:r>
          </w:p>
        </w:tc>
        <w:tc>
          <w:tcPr>
            <w:tcW w:w="1984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Комитет по топливно-энергетическому комплексу Ленинградской области</w:t>
            </w:r>
          </w:p>
        </w:tc>
        <w:tc>
          <w:tcPr>
            <w:tcW w:w="9277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Региональный проект "Чистая вода";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приоритетный проект "Создание модели внедрения </w:t>
            </w:r>
            <w:proofErr w:type="spellStart"/>
            <w:r w:rsidRPr="005E5CBD">
              <w:t>энергоэффективных</w:t>
            </w:r>
            <w:proofErr w:type="spellEnd"/>
            <w:r w:rsidRPr="005E5CBD">
              <w:t xml:space="preserve"> технологий на территории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"Создание, развитие и обеспечение устойчивого функционирования объектов водоснабжения и водоотведения в Ленинградской области";</w:t>
            </w:r>
          </w:p>
          <w:p w:rsidR="005E5CBD" w:rsidRPr="005E5CBD" w:rsidRDefault="005E5CBD">
            <w:pPr>
              <w:pStyle w:val="ConsPlusNormal"/>
              <w:jc w:val="both"/>
            </w:pPr>
            <w:r w:rsidRPr="005E5CBD">
              <w:t xml:space="preserve">абзац исключен. - </w:t>
            </w:r>
            <w:hyperlink r:id="rId8">
              <w:r w:rsidRPr="005E5CBD">
                <w:t>Постановление</w:t>
              </w:r>
            </w:hyperlink>
            <w:r w:rsidRPr="005E5CBD">
              <w:t xml:space="preserve"> Правительства Ленинградской области от 07.02.2024 N 88;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"Обеспечение надежности и качества снабжения населения и организаций Ленинградской области электрической и тепловой энергией";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"Оценка состояния и прогноз (планы) развития топливно-энергетического комплекса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населения и организаций Ленинградской области коммунальными ресурсами (услугами)";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комплекс процессных мероприятий "Энергосбережение и повышение </w:t>
            </w:r>
            <w:proofErr w:type="spellStart"/>
            <w:r w:rsidRPr="005E5CBD">
              <w:t>энергоэффективности</w:t>
            </w:r>
            <w:proofErr w:type="spellEnd"/>
            <w:r w:rsidRPr="005E5CBD">
              <w:t xml:space="preserve"> на территории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качества"</w:t>
            </w:r>
          </w:p>
        </w:tc>
      </w:tr>
      <w:tr w:rsidR="005E5CBD" w:rsidRPr="005E5CBD" w:rsidTr="005E5CBD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 xml:space="preserve">8. Безопасность Ленинградской </w:t>
            </w:r>
            <w:r w:rsidRPr="005E5CBD">
              <w:lastRenderedPageBreak/>
              <w:t>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 xml:space="preserve">Вице-губернатор Ленинградской </w:t>
            </w:r>
            <w:r w:rsidRPr="005E5CBD">
              <w:lastRenderedPageBreak/>
              <w:t>области по безопасности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 xml:space="preserve">Комитет правопорядка и </w:t>
            </w:r>
            <w:r w:rsidRPr="005E5CBD">
              <w:lastRenderedPageBreak/>
              <w:t>безопасности Ленинградской области</w:t>
            </w:r>
          </w:p>
        </w:tc>
        <w:tc>
          <w:tcPr>
            <w:tcW w:w="9277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>Приоритетный проект "Создание и развитие подсистемы видеонаблюдения и аналитики "АПК "Безопасный город"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lastRenderedPageBreak/>
              <w:t>отраслевой проект "Развитие инфраструктуры подразделений аварийно-спасательной и государственной противопожарной служб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"Повышение уровня общественной безопасности";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общественного порядка и профилактика правонарушений на территории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и поддержание в готовности систем управления мероприятиями гражданской обороны и оповещения населения";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и поддержание в готовности системы пожарной безопасности"</w:t>
            </w:r>
          </w:p>
        </w:tc>
      </w:tr>
      <w:tr w:rsidR="005E5CBD" w:rsidRPr="005E5CBD" w:rsidTr="005E5CBD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>9. Охрана окружающей среды Ленинградской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5E5CBD">
              <w:t>рыбохозяйственному</w:t>
            </w:r>
            <w:proofErr w:type="spellEnd"/>
            <w:r w:rsidRPr="005E5CBD">
              <w:t xml:space="preserve"> комплексу</w:t>
            </w:r>
          </w:p>
        </w:tc>
        <w:tc>
          <w:tcPr>
            <w:tcW w:w="1984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Комитет по природным ресурсам Ленинградской области</w:t>
            </w:r>
          </w:p>
        </w:tc>
        <w:tc>
          <w:tcPr>
            <w:tcW w:w="9277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Региональный проект "Чистая страна";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"Сохранение лесов";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"Сохранение уникальных водных объектов";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"Комплексная система обращения с твердыми коммунальными отходами";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"Стимулирование спроса на отечественные беспилотные авиационные системы";</w:t>
            </w:r>
          </w:p>
          <w:p w:rsidR="005E5CBD" w:rsidRPr="005E5CBD" w:rsidRDefault="005E5CBD">
            <w:pPr>
              <w:pStyle w:val="ConsPlusNormal"/>
            </w:pPr>
            <w:r w:rsidRPr="005E5CBD">
              <w:t>приоритетный проект "Тропа 47";</w:t>
            </w:r>
          </w:p>
          <w:p w:rsidR="005E5CBD" w:rsidRPr="005E5CBD" w:rsidRDefault="005E5CBD">
            <w:pPr>
              <w:pStyle w:val="ConsPlusNormal"/>
            </w:pPr>
            <w:r w:rsidRPr="005E5CBD">
              <w:t>приоритетный проект "Развитие системы обращения с отходами на территории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"Эффективное обращение с отходами производства и потребления на территории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"Реализация функций в сфере охраны окружающей среды и безопасности гидротехнических сооружений";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управления и организация функционирования особо охраняемых природных территорий, сохранение ценных природных комплексов и объектов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"Реализация полномочий в сфере лесных отношений";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"Реализация функций в сфере обращения с отходами";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"Осуществление контроля (надзора) за соблюдением природоохранного законодательства";</w:t>
            </w:r>
          </w:p>
          <w:p w:rsidR="005E5CBD" w:rsidRPr="005E5CBD" w:rsidRDefault="005E5CBD">
            <w:pPr>
              <w:pStyle w:val="ConsPlusNormal"/>
            </w:pPr>
            <w:r w:rsidRPr="005E5CBD">
              <w:lastRenderedPageBreak/>
              <w:t>комплекс процессных мероприятий "Сохранение, воспроизводство и использование объектов животного мира, водных биологических и охотничьих ресурсов"</w:t>
            </w:r>
          </w:p>
        </w:tc>
      </w:tr>
      <w:tr w:rsidR="005E5CBD" w:rsidRPr="005E5CBD" w:rsidTr="005E5CBD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>10. Цифровое развитие Ленинградской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1984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Комитет цифрового развития Ленинградской области</w:t>
            </w:r>
          </w:p>
        </w:tc>
        <w:tc>
          <w:tcPr>
            <w:tcW w:w="9277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Региональный проект "Цифровое государственное управление";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"Цифровые технологии";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"Информационная инфраструктура";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"Информационная безопасность";</w:t>
            </w:r>
          </w:p>
          <w:p w:rsidR="005E5CBD" w:rsidRPr="005E5CBD" w:rsidRDefault="005E5CBD">
            <w:pPr>
              <w:pStyle w:val="ConsPlusNormal"/>
            </w:pPr>
            <w:r w:rsidRPr="005E5CBD">
              <w:t>приоритетный проект "Создание цифровой картографической основы Ленинградской области с высоким пространственным разрешением";</w:t>
            </w:r>
          </w:p>
          <w:p w:rsidR="005E5CBD" w:rsidRPr="005E5CBD" w:rsidRDefault="005E5CBD">
            <w:pPr>
              <w:pStyle w:val="ConsPlusNormal"/>
            </w:pPr>
            <w:r w:rsidRPr="005E5CBD">
              <w:t>приоритетный проект "Эффективный учет и анализ потребления коммунальных ресурсов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функционирования и развития информационных систем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"Повышение качества и доступности предоставления государственных и муниципальных услуг, реализации процессов государственного управления";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реализации государственной программы";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"Развитие информационной инфраструктуры Ленинградской области и обеспечение ее информационной безопасности"</w:t>
            </w:r>
          </w:p>
        </w:tc>
      </w:tr>
      <w:tr w:rsidR="005E5CBD" w:rsidRPr="005E5CBD" w:rsidTr="005E5CBD">
        <w:tblPrEx>
          <w:tblBorders>
            <w:insideH w:val="nil"/>
          </w:tblBorders>
        </w:tblPrEx>
        <w:tc>
          <w:tcPr>
            <w:tcW w:w="2098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11. Стимулирование экономической активности Ленинградской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9277" w:type="dxa"/>
            <w:tcBorders>
              <w:bottom w:val="nil"/>
            </w:tcBorders>
          </w:tcPr>
          <w:p w:rsidR="005E5CBD" w:rsidRPr="005E5CBD" w:rsidRDefault="005E5CBD">
            <w:pPr>
              <w:pStyle w:val="ConsPlusNormal"/>
            </w:pPr>
            <w:r w:rsidRPr="005E5CBD"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5E5CBD">
              <w:t>самозанятыми</w:t>
            </w:r>
            <w:proofErr w:type="spellEnd"/>
            <w:r w:rsidRPr="005E5CBD">
              <w:t xml:space="preserve"> гражданами";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"Создание условий для легкого старта и комфортного ведения бизнеса";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"Акселерация субъектов малого и среднего предпринимательства";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"Адресная поддержка повышения производительности труда на предприятиях";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"Промышленный экспорт";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"Системные меры по повышению производительности труда";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"Системные меры содействия международной кооперации и экспорта";</w:t>
            </w:r>
          </w:p>
          <w:p w:rsidR="005E5CBD" w:rsidRPr="005E5CBD" w:rsidRDefault="005E5CBD">
            <w:pPr>
              <w:pStyle w:val="ConsPlusNormal"/>
            </w:pPr>
            <w:r w:rsidRPr="005E5CBD">
              <w:t>приоритетный проект "Подготовка кадров с компетенциями бережливого производства";</w:t>
            </w:r>
          </w:p>
          <w:p w:rsidR="005E5CBD" w:rsidRPr="005E5CBD" w:rsidRDefault="005E5CBD">
            <w:pPr>
              <w:pStyle w:val="ConsPlusNormal"/>
            </w:pPr>
            <w:r w:rsidRPr="005E5CBD">
              <w:t>приоритетный проект "Внедрение практик бережливого производства в организациях социальной сферы";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"Формирование проектных команд в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отраслевой проект "Подготовка документов и осуществление государственного кадастрового учета </w:t>
            </w:r>
            <w:proofErr w:type="gramStart"/>
            <w:r w:rsidRPr="005E5CBD">
              <w:t>и(</w:t>
            </w:r>
            <w:proofErr w:type="gramEnd"/>
            <w:r w:rsidRPr="005E5CBD">
              <w:t xml:space="preserve">или) государственной регистрации прав собственности на объекты недвижимого </w:t>
            </w:r>
            <w:r w:rsidRPr="005E5CBD">
              <w:lastRenderedPageBreak/>
              <w:t>имущества";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отраслевой проект "Строительство лабораторно-производственного корпуса N 4 индустриального парка "Северо-Западный </w:t>
            </w:r>
            <w:proofErr w:type="spellStart"/>
            <w:r w:rsidRPr="005E5CBD">
              <w:t>нанотехнологический</w:t>
            </w:r>
            <w:proofErr w:type="spellEnd"/>
            <w:r w:rsidRPr="005E5CBD">
              <w:t xml:space="preserve"> центр";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отраслевой проект "Создание </w:t>
            </w:r>
            <w:proofErr w:type="gramStart"/>
            <w:r w:rsidRPr="005E5CBD">
              <w:t>бизнес-инкубаторов</w:t>
            </w:r>
            <w:proofErr w:type="gramEnd"/>
            <w:r w:rsidRPr="005E5CBD">
              <w:t>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"Реализация мер по обеспечению благоприятного инвестиционного климата в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"Совершенствование системы стратегического управления социально-экономическим развитием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"Повышение конкурентоспособности промышленности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"Поддержка спроса";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"Инфраструктурная и информационная поддержка субъектов малого и среднего предпринимательства";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"Поддержка конкурентоспособности субъектов МСП"</w:t>
            </w:r>
          </w:p>
        </w:tc>
      </w:tr>
      <w:tr w:rsidR="005E5CBD" w:rsidRPr="005E5CBD" w:rsidTr="005E5CBD">
        <w:tc>
          <w:tcPr>
            <w:tcW w:w="2098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>12. Развитие транспортной системы Ленинградской области</w:t>
            </w:r>
          </w:p>
        </w:tc>
        <w:tc>
          <w:tcPr>
            <w:tcW w:w="1871" w:type="dxa"/>
          </w:tcPr>
          <w:p w:rsidR="005E5CBD" w:rsidRPr="005E5CBD" w:rsidRDefault="005E5CBD">
            <w:pPr>
              <w:pStyle w:val="ConsPlusNormal"/>
            </w:pPr>
            <w:r w:rsidRPr="005E5CBD">
              <w:t>Заместитель Председателя Правительства Ленинградской области по транспорту и топливно-энергетическому комплексу</w:t>
            </w:r>
          </w:p>
        </w:tc>
        <w:tc>
          <w:tcPr>
            <w:tcW w:w="1984" w:type="dxa"/>
          </w:tcPr>
          <w:p w:rsidR="005E5CBD" w:rsidRPr="005E5CBD" w:rsidRDefault="005E5CBD">
            <w:pPr>
              <w:pStyle w:val="ConsPlusNormal"/>
            </w:pPr>
            <w:r w:rsidRPr="005E5CBD">
              <w:t>Комитет по дорожному хозяйству Ленинградской области</w:t>
            </w:r>
          </w:p>
        </w:tc>
        <w:tc>
          <w:tcPr>
            <w:tcW w:w="9277" w:type="dxa"/>
          </w:tcPr>
          <w:p w:rsidR="005E5CBD" w:rsidRPr="005E5CBD" w:rsidRDefault="005E5CBD">
            <w:pPr>
              <w:pStyle w:val="ConsPlusNormal"/>
            </w:pPr>
            <w:r w:rsidRPr="005E5CBD">
              <w:t>Региональный проект "Региональная и местная дорожная сеть";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"Безопасность дорожного движения";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</w:t>
            </w:r>
            <w:proofErr w:type="spellStart"/>
            <w:r w:rsidRPr="005E5CBD">
              <w:t>Электроавтомобиль</w:t>
            </w:r>
            <w:proofErr w:type="spellEnd"/>
            <w:r w:rsidRPr="005E5CBD">
              <w:t xml:space="preserve"> и водородный автомобиль";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"Чистая энергетика";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"Развитие и приведение в нормативное состояние автомобильных дорог общего пользования";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"Безопасность дорожного движения";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"Информационно-аналитическое и научное обеспечение развития транспортной системы";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"Создание условий для осуществления дорожной деятельности";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устойчивого функционирования и совершенствования системы транспортного обслуживания населения Ленинградской области"</w:t>
            </w:r>
          </w:p>
        </w:tc>
      </w:tr>
      <w:tr w:rsidR="005E5CBD" w:rsidRPr="005E5CBD" w:rsidTr="005E5CBD">
        <w:tc>
          <w:tcPr>
            <w:tcW w:w="2098" w:type="dxa"/>
          </w:tcPr>
          <w:p w:rsidR="005E5CBD" w:rsidRPr="005E5CBD" w:rsidRDefault="005E5CBD">
            <w:pPr>
              <w:pStyle w:val="ConsPlusNormal"/>
            </w:pPr>
            <w:r w:rsidRPr="005E5CBD">
              <w:t>13. Развитие сельского хозяйства Ленинградской области</w:t>
            </w:r>
          </w:p>
        </w:tc>
        <w:tc>
          <w:tcPr>
            <w:tcW w:w="1871" w:type="dxa"/>
          </w:tcPr>
          <w:p w:rsidR="005E5CBD" w:rsidRPr="005E5CBD" w:rsidRDefault="005E5CBD">
            <w:pPr>
              <w:pStyle w:val="ConsPlusNormal"/>
            </w:pPr>
            <w:r w:rsidRPr="005E5CBD">
              <w:t xml:space="preserve">Заместитель Председателя Правительства Ленинградской области - </w:t>
            </w:r>
            <w:r w:rsidRPr="005E5CBD">
              <w:lastRenderedPageBreak/>
              <w:t xml:space="preserve">председатель комитета по агропромышленному и </w:t>
            </w:r>
            <w:proofErr w:type="spellStart"/>
            <w:r w:rsidRPr="005E5CBD">
              <w:t>рыбохозяйственному</w:t>
            </w:r>
            <w:proofErr w:type="spellEnd"/>
            <w:r w:rsidRPr="005E5CBD">
              <w:t xml:space="preserve"> комплексу</w:t>
            </w:r>
          </w:p>
        </w:tc>
        <w:tc>
          <w:tcPr>
            <w:tcW w:w="1984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 xml:space="preserve">Комитет по агропромышленному и </w:t>
            </w:r>
            <w:proofErr w:type="spellStart"/>
            <w:r w:rsidRPr="005E5CBD">
              <w:t>рыбохозяйственному</w:t>
            </w:r>
            <w:proofErr w:type="spellEnd"/>
            <w:r w:rsidRPr="005E5CBD">
              <w:t xml:space="preserve"> комплексу </w:t>
            </w:r>
            <w:r w:rsidRPr="005E5CBD">
              <w:lastRenderedPageBreak/>
              <w:t>Ленинградской области</w:t>
            </w:r>
          </w:p>
        </w:tc>
        <w:tc>
          <w:tcPr>
            <w:tcW w:w="9277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>Региональный проект "Акселерация субъектов малого и среднего предпринимательства";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"Экспорт продукции агропромышленного комплекса";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"Развитие агропромышленного комплекса";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"Вовлечение в оборот земель сельскохозяйственного назначения";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отраслевой проект "Сохранение и развитие государственной ветеринарной службы </w:t>
            </w:r>
            <w:r w:rsidRPr="005E5CBD">
              <w:lastRenderedPageBreak/>
              <w:t>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реализации государственной программы";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"Обеспечение эпизоотического благополучия на территории Ленинградской области"</w:t>
            </w:r>
          </w:p>
        </w:tc>
      </w:tr>
      <w:tr w:rsidR="005E5CBD" w:rsidRPr="005E5CBD" w:rsidTr="005E5CBD">
        <w:tc>
          <w:tcPr>
            <w:tcW w:w="2098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>14. Управление государственными финансами и государственным долгом Ленинградской области</w:t>
            </w:r>
          </w:p>
        </w:tc>
        <w:tc>
          <w:tcPr>
            <w:tcW w:w="1871" w:type="dxa"/>
          </w:tcPr>
          <w:p w:rsidR="005E5CBD" w:rsidRPr="005E5CBD" w:rsidRDefault="005E5CBD">
            <w:pPr>
              <w:pStyle w:val="ConsPlusNormal"/>
            </w:pPr>
            <w:r w:rsidRPr="005E5CBD"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1984" w:type="dxa"/>
          </w:tcPr>
          <w:p w:rsidR="005E5CBD" w:rsidRPr="005E5CBD" w:rsidRDefault="005E5CBD">
            <w:pPr>
              <w:pStyle w:val="ConsPlusNormal"/>
            </w:pPr>
            <w:r w:rsidRPr="005E5CBD">
              <w:t>Комитет финансов Ленинградской области</w:t>
            </w:r>
          </w:p>
        </w:tc>
        <w:tc>
          <w:tcPr>
            <w:tcW w:w="9277" w:type="dxa"/>
          </w:tcPr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"Поддержка муниципальных образований Ленинградской области с целью выравнивания их бюджетной обеспеченности и обеспечения сбалансированности местных бюджетов";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"Формирование долговой политики Ленинградской области и выполнение обязательств, связанных с привлечением государственных заимствований и управлением государственными активами";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"Повышение эффективности управления государственными финансами и открытости бюджетного процесса в Ленинградской области"</w:t>
            </w:r>
          </w:p>
        </w:tc>
      </w:tr>
      <w:tr w:rsidR="005E5CBD" w:rsidRPr="005E5CBD" w:rsidTr="005E5CBD">
        <w:tc>
          <w:tcPr>
            <w:tcW w:w="2098" w:type="dxa"/>
          </w:tcPr>
          <w:p w:rsidR="005E5CBD" w:rsidRPr="005E5CBD" w:rsidRDefault="005E5CBD">
            <w:pPr>
              <w:pStyle w:val="ConsPlusNormal"/>
            </w:pPr>
            <w:r w:rsidRPr="005E5CBD">
              <w:t xml:space="preserve">15. Устойчивое общественное развитие в Ленинградской области (комплексная программа) </w:t>
            </w:r>
            <w:hyperlink w:anchor="P298">
              <w:r w:rsidRPr="005E5CBD">
                <w:t>&lt;1&gt;</w:t>
              </w:r>
            </w:hyperlink>
          </w:p>
        </w:tc>
        <w:tc>
          <w:tcPr>
            <w:tcW w:w="1871" w:type="dxa"/>
          </w:tcPr>
          <w:p w:rsidR="005E5CBD" w:rsidRPr="005E5CBD" w:rsidRDefault="005E5CBD">
            <w:pPr>
              <w:pStyle w:val="ConsPlusNormal"/>
            </w:pPr>
            <w:r w:rsidRPr="005E5CBD">
              <w:t>Вице-губернатор Ленинградской области по внутренней политике</w:t>
            </w:r>
          </w:p>
        </w:tc>
        <w:tc>
          <w:tcPr>
            <w:tcW w:w="1984" w:type="dxa"/>
          </w:tcPr>
          <w:p w:rsidR="005E5CBD" w:rsidRPr="005E5CBD" w:rsidRDefault="005E5CBD">
            <w:pPr>
              <w:pStyle w:val="ConsPlusNormal"/>
            </w:pPr>
            <w:r w:rsidRPr="005E5CBD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9277" w:type="dxa"/>
          </w:tcPr>
          <w:p w:rsidR="005E5CBD" w:rsidRPr="005E5CBD" w:rsidRDefault="005E5CBD">
            <w:pPr>
              <w:pStyle w:val="ConsPlusNormal"/>
            </w:pPr>
            <w:r w:rsidRPr="005E5CBD">
              <w:t>Региональный проект "Патриотическое воспитание";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"Социальная активность";</w:t>
            </w:r>
          </w:p>
          <w:p w:rsidR="005E5CBD" w:rsidRPr="005E5CBD" w:rsidRDefault="005E5CBD">
            <w:pPr>
              <w:pStyle w:val="ConsPlusNormal"/>
            </w:pPr>
            <w:r w:rsidRPr="005E5CBD">
              <w:t>региональный проект "Развитие системы поддержки молодежи ("Молодежь России")";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"Организация реализации социально значимых проектов в сфере книгоиздания";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"Государственная поддержка проектов социально ориентированных некоммерческих организаций";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"Развитие инфраструктуры молодежной политики";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"Укрепление единства российской нации, формирование общероссийской гражданской идентичности и этнокультурное развитие народов России";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"Развитие международных, внешнеэкономических и межрегиональных связей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"Содействие участию населения в осуществлении местного самоуправления";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"Создание условий для эффективного выполнения органами местного самоуправления полномочий в сфере муниципального управления";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комплекс процессных мероприятий "Организация создания и реализации социальной рекламы </w:t>
            </w:r>
            <w:r w:rsidRPr="005E5CBD">
              <w:lastRenderedPageBreak/>
              <w:t xml:space="preserve">и социально значимых инициатив в </w:t>
            </w:r>
            <w:proofErr w:type="spellStart"/>
            <w:r w:rsidRPr="005E5CBD">
              <w:t>медиасреде</w:t>
            </w:r>
            <w:proofErr w:type="spellEnd"/>
            <w:r w:rsidRPr="005E5CBD">
              <w:t>";</w:t>
            </w:r>
          </w:p>
          <w:p w:rsidR="005E5CBD" w:rsidRPr="005E5CBD" w:rsidRDefault="005E5CBD">
            <w:pPr>
              <w:pStyle w:val="ConsPlusNormal"/>
            </w:pPr>
            <w:r w:rsidRPr="005E5CBD">
              <w:t xml:space="preserve">комплекс процессных мероприятий "Поддержка средств массовой информации и развитие </w:t>
            </w:r>
            <w:proofErr w:type="spellStart"/>
            <w:r w:rsidRPr="005E5CBD">
              <w:t>медиасреды</w:t>
            </w:r>
            <w:proofErr w:type="spellEnd"/>
            <w:r w:rsidRPr="005E5CBD">
              <w:t>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"Развитие системы защиты прав потребителей";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"Повышение информационной открытости органов государственной власти Ленинградской области";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"Государственная поддержка социально ориентированных некоммерческих организаций, осуществляющих социальную поддержку и защиту ветеранов";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"Создание условий для развития и эффективной деятельности социально ориентированных некоммерческих организаций";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"Профилактика асоциального поведения, пропаганда семейных ценностей и содействие занятости молодежи";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"Создание условий и возможностей для успешной социализации и самореализации молодежи";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"Патриотическое воспитание молодежи Ленинградской области"</w:t>
            </w:r>
          </w:p>
        </w:tc>
      </w:tr>
      <w:tr w:rsidR="005E5CBD" w:rsidRPr="005E5CBD" w:rsidTr="005E5CBD">
        <w:tc>
          <w:tcPr>
            <w:tcW w:w="2098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>16. Содействие занятости населения Ленинградской области</w:t>
            </w:r>
          </w:p>
        </w:tc>
        <w:tc>
          <w:tcPr>
            <w:tcW w:w="1871" w:type="dxa"/>
          </w:tcPr>
          <w:p w:rsidR="005E5CBD" w:rsidRPr="005E5CBD" w:rsidRDefault="005E5CBD">
            <w:pPr>
              <w:pStyle w:val="ConsPlusNormal"/>
            </w:pPr>
            <w:r w:rsidRPr="005E5CBD"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  <w:tc>
          <w:tcPr>
            <w:tcW w:w="1984" w:type="dxa"/>
          </w:tcPr>
          <w:p w:rsidR="005E5CBD" w:rsidRPr="005E5CBD" w:rsidRDefault="005E5CBD">
            <w:pPr>
              <w:pStyle w:val="ConsPlusNormal"/>
            </w:pPr>
            <w:r w:rsidRPr="005E5CBD">
              <w:t>Комитет по труду и занятости населения Ленинградской области</w:t>
            </w:r>
          </w:p>
        </w:tc>
        <w:tc>
          <w:tcPr>
            <w:tcW w:w="9277" w:type="dxa"/>
          </w:tcPr>
          <w:p w:rsidR="005E5CBD" w:rsidRPr="005E5CBD" w:rsidRDefault="005E5CBD">
            <w:pPr>
              <w:pStyle w:val="ConsPlusNormal"/>
            </w:pPr>
            <w:r w:rsidRPr="005E5CBD">
              <w:t>Региональный проект "Содействие занятости";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"Активная политика содействия занятости населения и социальная поддержка безработных граждан";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"Содействие трудоустройству инвалидов и граждан, нуждающихся в дополнительной поддержке";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"Реализация превентивных мер, направленных на улучшение условий труда работников, снижение производственного травматизма и профессиональной заболеваемости";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"Нормативное правовое регулирование охраны труда и оценка условий труда работников";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"Создание условий, способствующих добровольному переселению соотечественников, проживающих за рубежом, в Ленинградскую область и содействие их трудоустройству";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"Создание условий для адаптации и интеграции участников подпрограммы и членов их семей в принимающее сообщество"</w:t>
            </w:r>
          </w:p>
        </w:tc>
      </w:tr>
      <w:tr w:rsidR="005E5CBD" w:rsidRPr="005E5CBD" w:rsidTr="005E5CBD">
        <w:tc>
          <w:tcPr>
            <w:tcW w:w="2098" w:type="dxa"/>
          </w:tcPr>
          <w:p w:rsidR="005E5CBD" w:rsidRPr="005E5CBD" w:rsidRDefault="005E5CBD">
            <w:pPr>
              <w:pStyle w:val="ConsPlusNormal"/>
            </w:pPr>
            <w:r w:rsidRPr="005E5CBD">
              <w:t xml:space="preserve">17. Развитие </w:t>
            </w:r>
            <w:r w:rsidRPr="005E5CBD">
              <w:lastRenderedPageBreak/>
              <w:t>внутреннего и въездного туризма в Ленинградской области</w:t>
            </w:r>
          </w:p>
        </w:tc>
        <w:tc>
          <w:tcPr>
            <w:tcW w:w="1871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 xml:space="preserve">Заместитель </w:t>
            </w:r>
            <w:r w:rsidRPr="005E5CBD">
              <w:lastRenderedPageBreak/>
              <w:t>Председателя Правительства Ленинградской области - председатель комитета по сохранению культурного наследия</w:t>
            </w:r>
          </w:p>
        </w:tc>
        <w:tc>
          <w:tcPr>
            <w:tcW w:w="1984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 xml:space="preserve">Комитет по </w:t>
            </w:r>
            <w:r w:rsidRPr="005E5CBD">
              <w:lastRenderedPageBreak/>
              <w:t>культуре и туризму Ленинградской области</w:t>
            </w:r>
          </w:p>
        </w:tc>
        <w:tc>
          <w:tcPr>
            <w:tcW w:w="9277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>Региональный проект "Развитие туристической инфраструктуры";</w:t>
            </w:r>
          </w:p>
          <w:p w:rsidR="005E5CBD" w:rsidRPr="005E5CBD" w:rsidRDefault="005E5CBD">
            <w:pPr>
              <w:pStyle w:val="ConsPlusNormal"/>
            </w:pPr>
            <w:r w:rsidRPr="005E5CBD">
              <w:lastRenderedPageBreak/>
              <w:t>региональный проект "Повышение доступности туристических продуктов";</w:t>
            </w:r>
          </w:p>
          <w:p w:rsidR="005E5CBD" w:rsidRPr="005E5CBD" w:rsidRDefault="005E5CBD">
            <w:pPr>
              <w:pStyle w:val="ConsPlusNormal"/>
            </w:pPr>
            <w:r w:rsidRPr="005E5CBD">
              <w:t>приоритетный проект "Вело 47";</w:t>
            </w:r>
          </w:p>
          <w:p w:rsidR="005E5CBD" w:rsidRPr="005E5CBD" w:rsidRDefault="005E5CBD">
            <w:pPr>
              <w:pStyle w:val="ConsPlusNormal"/>
            </w:pPr>
            <w:r w:rsidRPr="005E5CBD">
              <w:t>приоритетный проект "Курорт 47";</w:t>
            </w:r>
          </w:p>
          <w:p w:rsidR="005E5CBD" w:rsidRPr="005E5CBD" w:rsidRDefault="005E5CBD">
            <w:pPr>
              <w:pStyle w:val="ConsPlusNormal"/>
            </w:pPr>
            <w:r w:rsidRPr="005E5CBD">
              <w:t>приоритетный проект "Автотуризм и малые объекты размещения";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комплекс процессных мероприятий "Развитие туристского потенциала Ленинградской области"</w:t>
            </w:r>
          </w:p>
        </w:tc>
      </w:tr>
      <w:tr w:rsidR="005E5CBD" w:rsidRPr="005E5CBD" w:rsidTr="005E5CBD">
        <w:tc>
          <w:tcPr>
            <w:tcW w:w="2098" w:type="dxa"/>
          </w:tcPr>
          <w:p w:rsidR="005E5CBD" w:rsidRPr="005E5CBD" w:rsidRDefault="005E5CBD">
            <w:pPr>
              <w:pStyle w:val="ConsPlusNormal"/>
            </w:pPr>
            <w:r w:rsidRPr="005E5CBD">
              <w:lastRenderedPageBreak/>
              <w:t xml:space="preserve">18. Комплексное развитие сельских территорий Ленинградской области (комплексная программа) </w:t>
            </w:r>
            <w:hyperlink w:anchor="P308">
              <w:r w:rsidRPr="005E5CBD">
                <w:t>&lt;2&gt;</w:t>
              </w:r>
            </w:hyperlink>
          </w:p>
        </w:tc>
        <w:tc>
          <w:tcPr>
            <w:tcW w:w="1871" w:type="dxa"/>
          </w:tcPr>
          <w:p w:rsidR="005E5CBD" w:rsidRPr="005E5CBD" w:rsidRDefault="005E5CBD">
            <w:pPr>
              <w:pStyle w:val="ConsPlusNormal"/>
            </w:pPr>
            <w:r w:rsidRPr="005E5CBD"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5E5CBD">
              <w:t>рыбохозяйственному</w:t>
            </w:r>
            <w:proofErr w:type="spellEnd"/>
            <w:r w:rsidRPr="005E5CBD">
              <w:t xml:space="preserve"> комплексу</w:t>
            </w:r>
          </w:p>
        </w:tc>
        <w:tc>
          <w:tcPr>
            <w:tcW w:w="1984" w:type="dxa"/>
          </w:tcPr>
          <w:p w:rsidR="005E5CBD" w:rsidRPr="005E5CBD" w:rsidRDefault="005E5CBD">
            <w:pPr>
              <w:pStyle w:val="ConsPlusNormal"/>
            </w:pPr>
            <w:r w:rsidRPr="005E5CBD">
              <w:t xml:space="preserve">Комитет по агропромышленному и </w:t>
            </w:r>
            <w:proofErr w:type="spellStart"/>
            <w:r w:rsidRPr="005E5CBD">
              <w:t>рыбохозяйственному</w:t>
            </w:r>
            <w:proofErr w:type="spellEnd"/>
            <w:r w:rsidRPr="005E5CBD">
              <w:t xml:space="preserve"> комплексу Ленинградской области</w:t>
            </w:r>
          </w:p>
        </w:tc>
        <w:tc>
          <w:tcPr>
            <w:tcW w:w="9277" w:type="dxa"/>
          </w:tcPr>
          <w:p w:rsidR="005E5CBD" w:rsidRPr="005E5CBD" w:rsidRDefault="005E5CBD">
            <w:pPr>
              <w:pStyle w:val="ConsPlusNormal"/>
            </w:pPr>
            <w:r w:rsidRPr="005E5CBD">
              <w:t>Отраслевой проект "Развитие жилищного строительства на сельских территориях и повышение уровня благоустройства домовладений";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"Содействие занятости сельского населения";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"Современный облик сельских территорий";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"Развитие транспортной инфраструктуры на сельских территориях";</w:t>
            </w:r>
          </w:p>
          <w:p w:rsidR="005E5CBD" w:rsidRPr="005E5CBD" w:rsidRDefault="005E5CBD">
            <w:pPr>
              <w:pStyle w:val="ConsPlusNormal"/>
            </w:pPr>
            <w:r w:rsidRPr="005E5CBD">
              <w:t>отраслевой проект "Благоустройство сельских территорий"</w:t>
            </w:r>
          </w:p>
        </w:tc>
      </w:tr>
    </w:tbl>
    <w:p w:rsidR="005E5CBD" w:rsidRPr="005E5CBD" w:rsidRDefault="005E5CBD">
      <w:pPr>
        <w:pStyle w:val="ConsPlusNormal"/>
        <w:sectPr w:rsidR="005E5CBD" w:rsidRPr="005E5CB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E5CBD" w:rsidRPr="005E5CBD" w:rsidRDefault="005E5CBD">
      <w:pPr>
        <w:pStyle w:val="ConsPlusNormal"/>
        <w:ind w:firstLine="540"/>
        <w:jc w:val="both"/>
      </w:pPr>
    </w:p>
    <w:p w:rsidR="005E5CBD" w:rsidRPr="005E5CBD" w:rsidRDefault="005E5CBD">
      <w:pPr>
        <w:pStyle w:val="ConsPlusNormal"/>
        <w:ind w:firstLine="540"/>
        <w:jc w:val="both"/>
      </w:pPr>
      <w:r w:rsidRPr="005E5CBD">
        <w:t>--------------------------------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bookmarkStart w:id="2" w:name="P298"/>
      <w:bookmarkEnd w:id="2"/>
      <w:r w:rsidRPr="005E5CBD">
        <w:t>&lt;1</w:t>
      </w:r>
      <w:proofErr w:type="gramStart"/>
      <w:r w:rsidRPr="005E5CBD">
        <w:t>&gt; Н</w:t>
      </w:r>
      <w:proofErr w:type="gramEnd"/>
      <w:r w:rsidRPr="005E5CBD">
        <w:t>а достижение цели государственной программы оказывают влияние мероприятия государственных программ: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Развитие культуры в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Развитие физической культуры и спорта в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Содействие занятости населения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Развитие здравоохранения в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Социальная поддержка отдельных категорий граждан в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Формирование городской среды и обеспечение качественным жильем граждан на территории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Современное образование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Безопасность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Комплексное развитие сельских территорий Ленинградской области.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bookmarkStart w:id="3" w:name="P308"/>
      <w:bookmarkEnd w:id="3"/>
      <w:r w:rsidRPr="005E5CBD">
        <w:t>&lt;2</w:t>
      </w:r>
      <w:proofErr w:type="gramStart"/>
      <w:r w:rsidRPr="005E5CBD">
        <w:t>&gt; Н</w:t>
      </w:r>
      <w:proofErr w:type="gramEnd"/>
      <w:r w:rsidRPr="005E5CBD">
        <w:t>а достижение цели государственной программы оказывают влияние мероприятия государственных программ: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Развитие здравоохранения в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Современное образование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Развитие культуры в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Формирование городской среды и обеспечение качественным жильем граждан на территории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E5CBD">
        <w:t>энергоэффективности</w:t>
      </w:r>
      <w:proofErr w:type="spellEnd"/>
      <w:r w:rsidRPr="005E5CBD">
        <w:t xml:space="preserve"> в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Развитие транспортной системы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Развитие сельского хозяйства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Развитие внутреннего и въездного туризма в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Развитие физической культуры и спорта в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Содействие занятости населения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Устойчивое общественное развитие в Ленинградской области;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>Цифровое развитие Ленинградской области.</w:t>
      </w:r>
    </w:p>
    <w:p w:rsidR="005E5CBD" w:rsidRPr="005E5CBD" w:rsidRDefault="005E5CBD">
      <w:pPr>
        <w:pStyle w:val="ConsPlusNormal"/>
        <w:ind w:firstLine="540"/>
        <w:jc w:val="both"/>
      </w:pPr>
    </w:p>
    <w:p w:rsidR="005E5CBD" w:rsidRPr="005E5CBD" w:rsidRDefault="005E5CBD">
      <w:pPr>
        <w:pStyle w:val="ConsPlusNormal"/>
        <w:ind w:firstLine="540"/>
        <w:jc w:val="both"/>
      </w:pPr>
    </w:p>
    <w:p w:rsidR="005E5CBD" w:rsidRPr="005E5CBD" w:rsidRDefault="005E5CBD">
      <w:pPr>
        <w:pStyle w:val="ConsPlusNormal"/>
        <w:ind w:firstLine="540"/>
        <w:jc w:val="both"/>
      </w:pPr>
    </w:p>
    <w:p w:rsidR="005E5CBD" w:rsidRPr="005E5CBD" w:rsidRDefault="005E5CBD">
      <w:pPr>
        <w:pStyle w:val="ConsPlusNormal"/>
        <w:ind w:firstLine="540"/>
        <w:jc w:val="both"/>
      </w:pPr>
    </w:p>
    <w:p w:rsidR="005E5CBD" w:rsidRPr="005E5CBD" w:rsidRDefault="005E5CBD">
      <w:pPr>
        <w:pStyle w:val="ConsPlusNormal"/>
        <w:ind w:firstLine="540"/>
        <w:jc w:val="both"/>
      </w:pPr>
    </w:p>
    <w:p w:rsidR="005E5CBD" w:rsidRPr="005E5CBD" w:rsidRDefault="005E5CBD">
      <w:pPr>
        <w:pStyle w:val="ConsPlusNormal"/>
        <w:jc w:val="right"/>
        <w:outlineLvl w:val="0"/>
      </w:pPr>
      <w:r w:rsidRPr="005E5CBD">
        <w:lastRenderedPageBreak/>
        <w:t>ПРИЛОЖЕНИЕ 2</w:t>
      </w:r>
    </w:p>
    <w:p w:rsidR="005E5CBD" w:rsidRPr="005E5CBD" w:rsidRDefault="005E5CBD">
      <w:pPr>
        <w:pStyle w:val="ConsPlusNormal"/>
        <w:jc w:val="right"/>
      </w:pPr>
      <w:r w:rsidRPr="005E5CBD">
        <w:t>к постановлению Правительства</w:t>
      </w:r>
    </w:p>
    <w:p w:rsidR="005E5CBD" w:rsidRPr="005E5CBD" w:rsidRDefault="005E5CBD">
      <w:pPr>
        <w:pStyle w:val="ConsPlusNormal"/>
        <w:jc w:val="right"/>
      </w:pPr>
      <w:r w:rsidRPr="005E5CBD">
        <w:t>Ленинградской области</w:t>
      </w:r>
    </w:p>
    <w:p w:rsidR="005E5CBD" w:rsidRPr="005E5CBD" w:rsidRDefault="005E5CBD">
      <w:pPr>
        <w:pStyle w:val="ConsPlusNormal"/>
        <w:jc w:val="right"/>
      </w:pPr>
      <w:r w:rsidRPr="005E5CBD">
        <w:t>от 24.10.2023 N 731</w:t>
      </w:r>
    </w:p>
    <w:p w:rsidR="005E5CBD" w:rsidRPr="005E5CBD" w:rsidRDefault="005E5CBD">
      <w:pPr>
        <w:pStyle w:val="ConsPlusNormal"/>
        <w:jc w:val="center"/>
      </w:pPr>
    </w:p>
    <w:p w:rsidR="005E5CBD" w:rsidRPr="005E5CBD" w:rsidRDefault="005E5CBD">
      <w:pPr>
        <w:pStyle w:val="ConsPlusTitle"/>
        <w:jc w:val="center"/>
      </w:pPr>
      <w:bookmarkStart w:id="4" w:name="P331"/>
      <w:bookmarkEnd w:id="4"/>
      <w:r w:rsidRPr="005E5CBD">
        <w:t>ПЕРЕЧЕНЬ</w:t>
      </w:r>
    </w:p>
    <w:p w:rsidR="005E5CBD" w:rsidRPr="005E5CBD" w:rsidRDefault="005E5CBD">
      <w:pPr>
        <w:pStyle w:val="ConsPlusTitle"/>
        <w:jc w:val="center"/>
      </w:pPr>
      <w:r w:rsidRPr="005E5CBD">
        <w:t>ПОСТАНОВЛЕНИЙ ПРАВИТЕЛЬСТВА ЛЕНИНГРАДСКОЙ ОБЛАСТИ,</w:t>
      </w:r>
    </w:p>
    <w:p w:rsidR="005E5CBD" w:rsidRPr="005E5CBD" w:rsidRDefault="005E5CBD">
      <w:pPr>
        <w:pStyle w:val="ConsPlusTitle"/>
        <w:jc w:val="center"/>
      </w:pPr>
      <w:proofErr w:type="gramStart"/>
      <w:r w:rsidRPr="005E5CBD">
        <w:t>КОТОРЫЕ</w:t>
      </w:r>
      <w:proofErr w:type="gramEnd"/>
      <w:r w:rsidRPr="005E5CBD">
        <w:t xml:space="preserve"> ПРИЗНАЮТСЯ УТРАТИВШИМИ СИЛУ</w:t>
      </w:r>
    </w:p>
    <w:p w:rsidR="005E5CBD" w:rsidRPr="005E5CBD" w:rsidRDefault="005E5CBD">
      <w:pPr>
        <w:pStyle w:val="ConsPlusNormal"/>
        <w:jc w:val="center"/>
      </w:pPr>
    </w:p>
    <w:p w:rsidR="005E5CBD" w:rsidRPr="005E5CBD" w:rsidRDefault="005E5CBD">
      <w:pPr>
        <w:pStyle w:val="ConsPlusNormal"/>
        <w:ind w:firstLine="540"/>
        <w:jc w:val="both"/>
      </w:pPr>
      <w:r w:rsidRPr="005E5CBD">
        <w:t xml:space="preserve">1. </w:t>
      </w:r>
      <w:hyperlink r:id="rId9">
        <w:r w:rsidRPr="005E5CBD">
          <w:t>Постановление</w:t>
        </w:r>
      </w:hyperlink>
      <w:r w:rsidRPr="005E5CBD">
        <w:t xml:space="preserve"> Правительства Ленинградской области от 8 апреля 2013 года N 95 "Об утверждении Перечня государственных программ Ленинградской области".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2. </w:t>
      </w:r>
      <w:hyperlink r:id="rId10">
        <w:r w:rsidRPr="005E5CBD">
          <w:t>Постановление</w:t>
        </w:r>
      </w:hyperlink>
      <w:r w:rsidRPr="005E5CBD">
        <w:t xml:space="preserve"> Правительства Ленинградской области от 29 июля 2013 года N 230 "О внесении изменения в постановление Правительства Ленинградской области от 8 апреля 2013 года N 95 "Об утверждении Перечня государственных программ Ленинградской области".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3. </w:t>
      </w:r>
      <w:hyperlink r:id="rId11">
        <w:r w:rsidRPr="005E5CBD">
          <w:t>Постановление</w:t>
        </w:r>
      </w:hyperlink>
      <w:r w:rsidRPr="005E5CBD">
        <w:t xml:space="preserve"> Правительства Ленинградской области от 17 октября 2013 года N 345 "О внесении изменений в постановление Правительства Ленинградской области от 8 апреля 2013 года N 95 "Об утверждении Перечня государственных программ Ленинградской области".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4. </w:t>
      </w:r>
      <w:hyperlink r:id="rId12">
        <w:r w:rsidRPr="005E5CBD">
          <w:t>Постановление</w:t>
        </w:r>
      </w:hyperlink>
      <w:r w:rsidRPr="005E5CBD">
        <w:t xml:space="preserve"> Правительства Ленинградской области от 10 февраля 2015 года N 20 "О внесении изменений в постановление Правительства Ленинградской области от 8 апреля 2013 года N 95 "Об утверждении Перечня государственных программ Ленинградской области".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5. </w:t>
      </w:r>
      <w:hyperlink r:id="rId13">
        <w:r w:rsidRPr="005E5CBD">
          <w:t>Постановление</w:t>
        </w:r>
      </w:hyperlink>
      <w:r w:rsidRPr="005E5CBD">
        <w:t xml:space="preserve"> Правительства Ленинградской области от 27 апреля 2015 года N 131 "О внесении изменений в постановление Правительства Ленинградской области от 8 апреля 2013 года N 95 "Об утверждении Перечня государственных программ Ленинградской области".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6. </w:t>
      </w:r>
      <w:hyperlink r:id="rId14">
        <w:r w:rsidRPr="005E5CBD">
          <w:t>Постановление</w:t>
        </w:r>
      </w:hyperlink>
      <w:r w:rsidRPr="005E5CBD">
        <w:t xml:space="preserve"> Правительства Ленинградской области от 27 сентября 2018 года N 359 "О внесении изменения в постановление Правительства Ленинградской области от 8 апреля 2013 года N 95 "Об утверждении Перечня государственных программ Ленинградской области".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7. </w:t>
      </w:r>
      <w:hyperlink r:id="rId15">
        <w:r w:rsidRPr="005E5CBD">
          <w:t>Постановление</w:t>
        </w:r>
      </w:hyperlink>
      <w:r w:rsidRPr="005E5CBD">
        <w:t xml:space="preserve"> Правительства Ленинградской области от 7 мая 2019 года N 194 "О внесении изменений в постановление Правительства Ленинградской области от 8 апреля 2013 года N 95 "Об утверждении Перечня государственных программ Ленинградской области".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8. </w:t>
      </w:r>
      <w:hyperlink r:id="rId16">
        <w:r w:rsidRPr="005E5CBD">
          <w:t>Постановление</w:t>
        </w:r>
      </w:hyperlink>
      <w:r w:rsidRPr="005E5CBD">
        <w:t xml:space="preserve"> Правительства Ленинградской области от 29 июля 2019 года N 352 "О внесении изменения в постановление Правительства Ленинградской области от 8 апреля 2013 года N 95 "Об утверждении Перечня государственных программ Ленинградской области".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9. </w:t>
      </w:r>
      <w:hyperlink r:id="rId17">
        <w:r w:rsidRPr="005E5CBD">
          <w:t>Постановление</w:t>
        </w:r>
      </w:hyperlink>
      <w:r w:rsidRPr="005E5CBD">
        <w:t xml:space="preserve"> Правительства Ленинградской области от 16 декабря 2020 года N 828 "О внесении изменений в постановление Правительства Ленинградской области от 8 апреля 2013 года N 95 "Об утверждении Перечня государственных программ Ленинградской области".</w:t>
      </w:r>
    </w:p>
    <w:p w:rsidR="005E5CBD" w:rsidRPr="005E5CBD" w:rsidRDefault="005E5CBD">
      <w:pPr>
        <w:pStyle w:val="ConsPlusNormal"/>
        <w:spacing w:before="220"/>
        <w:ind w:firstLine="540"/>
        <w:jc w:val="both"/>
      </w:pPr>
      <w:r w:rsidRPr="005E5CBD">
        <w:t xml:space="preserve">10. </w:t>
      </w:r>
      <w:hyperlink r:id="rId18">
        <w:r w:rsidRPr="005E5CBD">
          <w:t>Постановление</w:t>
        </w:r>
      </w:hyperlink>
      <w:r w:rsidRPr="005E5CBD">
        <w:t xml:space="preserve"> Правительства Ленинградской области от 1 февраля 2021 года N 62 "О внесении изменения в постановление Правительства Ленинградской области от 8 апреля 2013 года N 95 "Об утверждении Перечня государственных программ Ленинградской области".</w:t>
      </w:r>
    </w:p>
    <w:p w:rsidR="005E5CBD" w:rsidRPr="005E5CBD" w:rsidRDefault="005E5CBD">
      <w:pPr>
        <w:pStyle w:val="ConsPlusNormal"/>
      </w:pPr>
    </w:p>
    <w:p w:rsidR="005E5CBD" w:rsidRPr="005E5CBD" w:rsidRDefault="005E5CBD">
      <w:pPr>
        <w:pStyle w:val="ConsPlusNormal"/>
      </w:pPr>
    </w:p>
    <w:p w:rsidR="005E5CBD" w:rsidRPr="005E5CBD" w:rsidRDefault="005E5C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6DD" w:rsidRPr="005E5CBD" w:rsidRDefault="00AE0341"/>
    <w:sectPr w:rsidR="007616DD" w:rsidRPr="005E5CB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BD"/>
    <w:rsid w:val="005E5CBD"/>
    <w:rsid w:val="00AE0341"/>
    <w:rsid w:val="00E43940"/>
    <w:rsid w:val="00F3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5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5C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5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5C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7226&amp;dst=100008" TargetMode="External"/><Relationship Id="rId13" Type="http://schemas.openxmlformats.org/officeDocument/2006/relationships/hyperlink" Target="https://login.consultant.ru/link/?req=doc&amp;base=SPB&amp;n=159780" TargetMode="External"/><Relationship Id="rId18" Type="http://schemas.openxmlformats.org/officeDocument/2006/relationships/hyperlink" Target="https://login.consultant.ru/link/?req=doc&amp;base=SPB&amp;n=2373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87226&amp;dst=100007" TargetMode="External"/><Relationship Id="rId12" Type="http://schemas.openxmlformats.org/officeDocument/2006/relationships/hyperlink" Target="https://login.consultant.ru/link/?req=doc&amp;base=SPB&amp;n=156919" TargetMode="External"/><Relationship Id="rId17" Type="http://schemas.openxmlformats.org/officeDocument/2006/relationships/hyperlink" Target="https://login.consultant.ru/link/?req=doc&amp;base=SPB&amp;n=2353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153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73853&amp;dst=100670" TargetMode="External"/><Relationship Id="rId11" Type="http://schemas.openxmlformats.org/officeDocument/2006/relationships/hyperlink" Target="https://login.consultant.ru/link/?req=doc&amp;base=SPB&amp;n=140438" TargetMode="External"/><Relationship Id="rId5" Type="http://schemas.openxmlformats.org/officeDocument/2006/relationships/hyperlink" Target="https://login.consultant.ru/link/?req=doc&amp;base=SPB&amp;n=173853&amp;dst=100009" TargetMode="External"/><Relationship Id="rId15" Type="http://schemas.openxmlformats.org/officeDocument/2006/relationships/hyperlink" Target="https://login.consultant.ru/link/?req=doc&amp;base=SPB&amp;n=212190" TargetMode="External"/><Relationship Id="rId10" Type="http://schemas.openxmlformats.org/officeDocument/2006/relationships/hyperlink" Target="https://login.consultant.ru/link/?req=doc&amp;base=SPB&amp;n=13767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37523" TargetMode="External"/><Relationship Id="rId14" Type="http://schemas.openxmlformats.org/officeDocument/2006/relationships/hyperlink" Target="https://login.consultant.ru/link/?req=doc&amp;base=SPB&amp;n=213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2</cp:revision>
  <dcterms:created xsi:type="dcterms:W3CDTF">2024-04-24T06:16:00Z</dcterms:created>
  <dcterms:modified xsi:type="dcterms:W3CDTF">2024-04-24T06:21:00Z</dcterms:modified>
</cp:coreProperties>
</file>