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6" w:rsidRDefault="000734A6" w:rsidP="00555DA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sz w:val="24"/>
          <w:szCs w:val="24"/>
        </w:rPr>
      </w:pPr>
    </w:p>
    <w:p w:rsidR="00AB0050" w:rsidRPr="00AB0050" w:rsidRDefault="00AB0050" w:rsidP="00F834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b/>
          <w:sz w:val="32"/>
          <w:szCs w:val="26"/>
        </w:rPr>
      </w:pPr>
      <w:r w:rsidRPr="00AB0050">
        <w:rPr>
          <w:b/>
          <w:sz w:val="32"/>
          <w:szCs w:val="26"/>
        </w:rPr>
        <w:t>ПРОТОКОЛ ПОДВЕДЕНИЯ ИТОГОВ ОТБОРА</w:t>
      </w:r>
    </w:p>
    <w:p w:rsidR="00F83450" w:rsidRPr="00F83450" w:rsidRDefault="00137FDA" w:rsidP="00F834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0734A6">
        <w:rPr>
          <w:sz w:val="26"/>
          <w:szCs w:val="26"/>
        </w:rPr>
        <w:t xml:space="preserve">получателей субсидии </w:t>
      </w:r>
      <w:r w:rsidR="00555DA6" w:rsidRPr="000734A6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>в 202</w:t>
      </w:r>
      <w:r w:rsidR="00AB00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>4</w:t>
      </w:r>
      <w:r w:rsidR="00555DA6" w:rsidRPr="000734A6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году</w:t>
      </w:r>
      <w:r w:rsidR="00555DA6" w:rsidRPr="000734A6">
        <w:rPr>
          <w:rFonts w:eastAsia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F83450"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из областного бюджета </w:t>
      </w:r>
    </w:p>
    <w:p w:rsidR="00F83450" w:rsidRPr="00F83450" w:rsidRDefault="00F83450" w:rsidP="00F834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Ленинградской области субъектам предпринимательской деятельности, осуществляющим </w:t>
      </w:r>
      <w:proofErr w:type="spellStart"/>
      <w:r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>трейдерскую</w:t>
      </w:r>
      <w:proofErr w:type="spellEnd"/>
      <w:r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деятельность на территории </w:t>
      </w:r>
    </w:p>
    <w:p w:rsidR="00EA2234" w:rsidRPr="00F83450" w:rsidRDefault="00F83450" w:rsidP="00F8345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F8345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Ленинградской </w:t>
      </w:r>
      <w:r w:rsidR="00D758A7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области за </w:t>
      </w:r>
      <w:r w:rsidR="00F6537F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36687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>полугодие</w:t>
      </w:r>
      <w:r w:rsidR="002775D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2024</w:t>
      </w:r>
      <w:r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</w:t>
      </w:r>
      <w:r w:rsidR="002775D0"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>а</w:t>
      </w:r>
      <w:r>
        <w:rPr>
          <w:rFonts w:eastAsia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137FDA" w:rsidRPr="000734A6">
        <w:rPr>
          <w:sz w:val="26"/>
          <w:szCs w:val="26"/>
        </w:rPr>
        <w:t>в рамках государственной программы Ленинградской области "Стимулирование экономической активности Ленинградской области"</w:t>
      </w:r>
    </w:p>
    <w:p w:rsidR="00137FDA" w:rsidRPr="000734A6" w:rsidRDefault="00137FDA" w:rsidP="00137FDA">
      <w:pPr>
        <w:spacing w:after="0" w:line="240" w:lineRule="auto"/>
        <w:jc w:val="center"/>
        <w:rPr>
          <w:sz w:val="26"/>
          <w:szCs w:val="26"/>
        </w:rPr>
      </w:pPr>
    </w:p>
    <w:p w:rsidR="00394617" w:rsidRPr="000734A6" w:rsidRDefault="00394617" w:rsidP="002F5F3A">
      <w:pPr>
        <w:spacing w:after="0" w:line="240" w:lineRule="auto"/>
        <w:jc w:val="center"/>
        <w:rPr>
          <w:b/>
          <w:sz w:val="26"/>
          <w:szCs w:val="26"/>
        </w:rPr>
      </w:pPr>
      <w:r w:rsidRPr="000734A6">
        <w:rPr>
          <w:b/>
          <w:sz w:val="26"/>
          <w:szCs w:val="26"/>
        </w:rPr>
        <w:t>Дата, время и место проведения рассмотрения заявок:</w:t>
      </w:r>
      <w:r w:rsidR="00137FDA" w:rsidRPr="000734A6">
        <w:rPr>
          <w:sz w:val="26"/>
          <w:szCs w:val="26"/>
        </w:rPr>
        <w:t xml:space="preserve">  </w:t>
      </w:r>
      <w:bookmarkStart w:id="0" w:name="_GoBack"/>
      <w:r w:rsidR="00B15BDF" w:rsidRPr="00B15BDF">
        <w:rPr>
          <w:b/>
          <w:sz w:val="26"/>
          <w:szCs w:val="26"/>
        </w:rPr>
        <w:t>12</w:t>
      </w:r>
      <w:bookmarkEnd w:id="0"/>
      <w:r w:rsidR="00AB0050" w:rsidRPr="00AB0050">
        <w:rPr>
          <w:b/>
          <w:sz w:val="26"/>
          <w:szCs w:val="26"/>
        </w:rPr>
        <w:t>.0</w:t>
      </w:r>
      <w:r w:rsidR="005F4E8E">
        <w:rPr>
          <w:b/>
          <w:sz w:val="26"/>
          <w:szCs w:val="26"/>
        </w:rPr>
        <w:t>8</w:t>
      </w:r>
      <w:r w:rsidR="00FE658A">
        <w:rPr>
          <w:b/>
          <w:sz w:val="26"/>
          <w:szCs w:val="26"/>
        </w:rPr>
        <w:t>.202</w:t>
      </w:r>
      <w:r w:rsidR="00AB0050">
        <w:rPr>
          <w:b/>
          <w:sz w:val="26"/>
          <w:szCs w:val="26"/>
        </w:rPr>
        <w:t>4</w:t>
      </w:r>
      <w:r w:rsidR="00137FDA" w:rsidRPr="000734A6">
        <w:rPr>
          <w:b/>
          <w:sz w:val="26"/>
          <w:szCs w:val="26"/>
        </w:rPr>
        <w:t xml:space="preserve"> года, </w:t>
      </w:r>
      <w:r w:rsidR="00D758A7">
        <w:rPr>
          <w:b/>
          <w:sz w:val="26"/>
          <w:szCs w:val="26"/>
        </w:rPr>
        <w:t>10</w:t>
      </w:r>
      <w:r w:rsidR="00137FDA" w:rsidRPr="000734A6">
        <w:rPr>
          <w:b/>
          <w:sz w:val="26"/>
          <w:szCs w:val="26"/>
        </w:rPr>
        <w:t>.00</w:t>
      </w:r>
      <w:r w:rsidRPr="000734A6">
        <w:rPr>
          <w:sz w:val="26"/>
          <w:szCs w:val="26"/>
        </w:rPr>
        <w:t xml:space="preserve">, </w:t>
      </w:r>
      <w:r w:rsidR="00627C18" w:rsidRPr="000734A6">
        <w:rPr>
          <w:b/>
          <w:sz w:val="26"/>
          <w:szCs w:val="26"/>
        </w:rPr>
        <w:t xml:space="preserve">191124, Санкт-Петербург, ул. </w:t>
      </w:r>
      <w:proofErr w:type="spellStart"/>
      <w:r w:rsidR="00627C18" w:rsidRPr="000734A6">
        <w:rPr>
          <w:b/>
          <w:sz w:val="26"/>
          <w:szCs w:val="26"/>
        </w:rPr>
        <w:t>Лафонская</w:t>
      </w:r>
      <w:proofErr w:type="spellEnd"/>
      <w:r w:rsidR="00627C18" w:rsidRPr="000734A6">
        <w:rPr>
          <w:b/>
          <w:sz w:val="26"/>
          <w:szCs w:val="26"/>
        </w:rPr>
        <w:t>, д. 6А</w:t>
      </w:r>
    </w:p>
    <w:p w:rsidR="008B01C5" w:rsidRPr="000734A6" w:rsidRDefault="008B01C5" w:rsidP="002F5F3A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3"/>
        <w:tblW w:w="1570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21"/>
        <w:gridCol w:w="4874"/>
        <w:gridCol w:w="850"/>
        <w:gridCol w:w="1276"/>
        <w:gridCol w:w="2126"/>
        <w:gridCol w:w="2268"/>
        <w:gridCol w:w="3686"/>
      </w:tblGrid>
      <w:tr w:rsidR="007C29DE" w:rsidRPr="000734A6" w:rsidTr="00137FDA">
        <w:trPr>
          <w:trHeight w:val="487"/>
        </w:trPr>
        <w:tc>
          <w:tcPr>
            <w:tcW w:w="15701" w:type="dxa"/>
            <w:gridSpan w:val="7"/>
            <w:vAlign w:val="center"/>
          </w:tcPr>
          <w:p w:rsidR="007C29DE" w:rsidRPr="000734A6" w:rsidRDefault="007C29DE" w:rsidP="00AF4E1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0734A6">
              <w:rPr>
                <w:rFonts w:cs="Times New Roman"/>
                <w:b/>
                <w:sz w:val="26"/>
                <w:szCs w:val="26"/>
              </w:rPr>
              <w:t>Информация об участниках отбора, заявки которых были рассмотрены</w:t>
            </w:r>
          </w:p>
        </w:tc>
      </w:tr>
      <w:tr w:rsidR="00137FDA" w:rsidRPr="000734A6" w:rsidTr="00C95F1D">
        <w:trPr>
          <w:trHeight w:val="575"/>
        </w:trPr>
        <w:tc>
          <w:tcPr>
            <w:tcW w:w="621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4874" w:type="dxa"/>
            <w:vAlign w:val="center"/>
          </w:tcPr>
          <w:p w:rsidR="008B01C5" w:rsidRPr="000734A6" w:rsidRDefault="008B01C5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Наименование участника отбора</w:t>
            </w:r>
          </w:p>
          <w:p w:rsidR="008B01C5" w:rsidRPr="000734A6" w:rsidRDefault="008B01C5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ИНН</w:t>
            </w:r>
          </w:p>
        </w:tc>
        <w:tc>
          <w:tcPr>
            <w:tcW w:w="4394" w:type="dxa"/>
            <w:gridSpan w:val="2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3686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Дата поступления заявки</w:t>
            </w:r>
          </w:p>
        </w:tc>
      </w:tr>
      <w:tr w:rsidR="00137FDA" w:rsidRPr="000734A6" w:rsidTr="00137FDA">
        <w:tc>
          <w:tcPr>
            <w:tcW w:w="621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4874" w:type="dxa"/>
            <w:vAlign w:val="center"/>
          </w:tcPr>
          <w:p w:rsidR="00137FDA" w:rsidRPr="000734A6" w:rsidRDefault="006D636C" w:rsidP="006D636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636C">
              <w:rPr>
                <w:rFonts w:cs="Times New Roman"/>
                <w:sz w:val="26"/>
                <w:szCs w:val="26"/>
              </w:rPr>
              <w:t>Общество с ограниченной ответственностью «ОРИМИ ТРЭЙД»</w:t>
            </w:r>
          </w:p>
        </w:tc>
        <w:tc>
          <w:tcPr>
            <w:tcW w:w="2126" w:type="dxa"/>
            <w:gridSpan w:val="2"/>
            <w:vAlign w:val="center"/>
          </w:tcPr>
          <w:p w:rsidR="00137FDA" w:rsidRPr="000734A6" w:rsidRDefault="006D636C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636C">
              <w:rPr>
                <w:rFonts w:cs="Times New Roman"/>
                <w:sz w:val="26"/>
                <w:szCs w:val="26"/>
              </w:rPr>
              <w:t>7804069580</w:t>
            </w:r>
          </w:p>
        </w:tc>
        <w:tc>
          <w:tcPr>
            <w:tcW w:w="4394" w:type="dxa"/>
            <w:gridSpan w:val="2"/>
            <w:vAlign w:val="center"/>
          </w:tcPr>
          <w:p w:rsidR="00137FDA" w:rsidRPr="000734A6" w:rsidRDefault="00CB4A49" w:rsidP="00137FD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B4A49">
              <w:rPr>
                <w:rFonts w:cs="Times New Roman"/>
                <w:sz w:val="26"/>
                <w:szCs w:val="26"/>
              </w:rPr>
              <w:t>188682, Ленинградская область, Всеволожский район, пос. им. Свердлова, 1 микрорайон, участок 15/4</w:t>
            </w:r>
          </w:p>
        </w:tc>
        <w:tc>
          <w:tcPr>
            <w:tcW w:w="3686" w:type="dxa"/>
            <w:vAlign w:val="center"/>
          </w:tcPr>
          <w:p w:rsidR="00137FDA" w:rsidRPr="008C6B6B" w:rsidRDefault="008C6B6B" w:rsidP="005F4E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C6B6B">
              <w:rPr>
                <w:rFonts w:cs="Times New Roman"/>
                <w:sz w:val="26"/>
                <w:szCs w:val="26"/>
              </w:rPr>
              <w:t>06</w:t>
            </w:r>
            <w:r w:rsidR="00AB0050" w:rsidRPr="008C6B6B">
              <w:rPr>
                <w:rFonts w:cs="Times New Roman"/>
                <w:sz w:val="26"/>
                <w:szCs w:val="26"/>
              </w:rPr>
              <w:t>.0</w:t>
            </w:r>
            <w:r w:rsidR="005F4E8E" w:rsidRPr="008C6B6B">
              <w:rPr>
                <w:rFonts w:cs="Times New Roman"/>
                <w:sz w:val="26"/>
                <w:szCs w:val="26"/>
              </w:rPr>
              <w:t>8</w:t>
            </w:r>
            <w:r w:rsidR="008B5E2B" w:rsidRPr="008C6B6B">
              <w:rPr>
                <w:rFonts w:cs="Times New Roman"/>
                <w:sz w:val="26"/>
                <w:szCs w:val="26"/>
              </w:rPr>
              <w:t>.202</w:t>
            </w:r>
            <w:r w:rsidR="00AB0050" w:rsidRPr="008C6B6B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2775D0" w:rsidRPr="000734A6" w:rsidTr="00137FDA">
        <w:tc>
          <w:tcPr>
            <w:tcW w:w="621" w:type="dxa"/>
            <w:vAlign w:val="center"/>
          </w:tcPr>
          <w:p w:rsidR="002775D0" w:rsidRPr="000734A6" w:rsidRDefault="002775D0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4874" w:type="dxa"/>
            <w:vAlign w:val="center"/>
          </w:tcPr>
          <w:p w:rsidR="002775D0" w:rsidRPr="006D636C" w:rsidRDefault="002775D0" w:rsidP="006D636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75D0">
              <w:rPr>
                <w:rFonts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2775D0">
              <w:rPr>
                <w:rFonts w:cs="Times New Roman"/>
                <w:sz w:val="26"/>
                <w:szCs w:val="26"/>
              </w:rPr>
              <w:t>Айкон</w:t>
            </w:r>
            <w:proofErr w:type="spellEnd"/>
            <w:r w:rsidRPr="002775D0">
              <w:rPr>
                <w:rFonts w:cs="Times New Roman"/>
                <w:sz w:val="26"/>
                <w:szCs w:val="26"/>
              </w:rPr>
              <w:t xml:space="preserve"> Шина»</w:t>
            </w:r>
          </w:p>
        </w:tc>
        <w:tc>
          <w:tcPr>
            <w:tcW w:w="2126" w:type="dxa"/>
            <w:gridSpan w:val="2"/>
            <w:vAlign w:val="center"/>
          </w:tcPr>
          <w:p w:rsidR="002775D0" w:rsidRPr="006D636C" w:rsidRDefault="002775D0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75D0">
              <w:rPr>
                <w:rFonts w:cs="Times New Roman"/>
                <w:sz w:val="26"/>
                <w:szCs w:val="26"/>
              </w:rPr>
              <w:t>7816162305</w:t>
            </w:r>
          </w:p>
        </w:tc>
        <w:tc>
          <w:tcPr>
            <w:tcW w:w="4394" w:type="dxa"/>
            <w:gridSpan w:val="2"/>
            <w:vAlign w:val="center"/>
          </w:tcPr>
          <w:p w:rsidR="002775D0" w:rsidRPr="00CB4A49" w:rsidRDefault="002775D0" w:rsidP="00137FD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75D0">
              <w:rPr>
                <w:rFonts w:cs="Times New Roman"/>
                <w:sz w:val="26"/>
                <w:szCs w:val="26"/>
              </w:rPr>
              <w:t>188682, Ленинградская область, Всеволожский район</w:t>
            </w:r>
            <w:r>
              <w:rPr>
                <w:rFonts w:cs="Times New Roman"/>
                <w:sz w:val="26"/>
                <w:szCs w:val="26"/>
              </w:rPr>
              <w:t>, город Всеволожск, ул. Автомобильная д.14</w:t>
            </w:r>
          </w:p>
        </w:tc>
        <w:tc>
          <w:tcPr>
            <w:tcW w:w="3686" w:type="dxa"/>
            <w:vAlign w:val="center"/>
          </w:tcPr>
          <w:p w:rsidR="002775D0" w:rsidRPr="008C6B6B" w:rsidRDefault="005F4E8E" w:rsidP="005F4E8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C6B6B">
              <w:rPr>
                <w:rFonts w:cs="Times New Roman"/>
                <w:sz w:val="26"/>
                <w:szCs w:val="26"/>
              </w:rPr>
              <w:t>06</w:t>
            </w:r>
            <w:r w:rsidR="002775D0" w:rsidRPr="008C6B6B">
              <w:rPr>
                <w:rFonts w:cs="Times New Roman"/>
                <w:sz w:val="26"/>
                <w:szCs w:val="26"/>
              </w:rPr>
              <w:t>.0</w:t>
            </w:r>
            <w:r w:rsidRPr="008C6B6B">
              <w:rPr>
                <w:rFonts w:cs="Times New Roman"/>
                <w:sz w:val="26"/>
                <w:szCs w:val="26"/>
              </w:rPr>
              <w:t>8</w:t>
            </w:r>
            <w:r w:rsidR="002775D0" w:rsidRPr="008C6B6B">
              <w:rPr>
                <w:rFonts w:cs="Times New Roman"/>
                <w:sz w:val="26"/>
                <w:szCs w:val="26"/>
              </w:rPr>
              <w:t>.2024</w:t>
            </w:r>
          </w:p>
        </w:tc>
      </w:tr>
      <w:tr w:rsidR="00FA482B" w:rsidRPr="000734A6" w:rsidTr="00137FDA">
        <w:tc>
          <w:tcPr>
            <w:tcW w:w="15701" w:type="dxa"/>
            <w:gridSpan w:val="7"/>
            <w:vAlign w:val="center"/>
          </w:tcPr>
          <w:p w:rsidR="008B01C5" w:rsidRPr="000734A6" w:rsidRDefault="008B01C5" w:rsidP="00FA482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FA482B" w:rsidRPr="000734A6" w:rsidRDefault="00FA482B" w:rsidP="00FA482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b/>
                <w:sz w:val="26"/>
                <w:szCs w:val="26"/>
              </w:rPr>
              <w:t>Информация об участниках отбора, заявки которых были отклонены</w:t>
            </w:r>
          </w:p>
        </w:tc>
      </w:tr>
      <w:tr w:rsidR="006F206D" w:rsidRPr="000734A6" w:rsidTr="00137FDA">
        <w:trPr>
          <w:trHeight w:val="449"/>
        </w:trPr>
        <w:tc>
          <w:tcPr>
            <w:tcW w:w="15701" w:type="dxa"/>
            <w:gridSpan w:val="7"/>
            <w:vAlign w:val="center"/>
          </w:tcPr>
          <w:p w:rsidR="006F206D" w:rsidRPr="000734A6" w:rsidRDefault="006F206D" w:rsidP="00DB2955">
            <w:pPr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proofErr w:type="gramStart"/>
            <w:r w:rsidRPr="000734A6">
              <w:rPr>
                <w:rFonts w:cs="Times New Roman"/>
                <w:sz w:val="26"/>
                <w:szCs w:val="26"/>
              </w:rPr>
              <w:t xml:space="preserve">Заявки участников при проведении отбора </w:t>
            </w:r>
            <w:r w:rsidR="002F5F3A" w:rsidRPr="000734A6">
              <w:rPr>
                <w:rFonts w:cs="Times New Roman"/>
                <w:sz w:val="26"/>
                <w:szCs w:val="26"/>
              </w:rPr>
              <w:t xml:space="preserve">не </w:t>
            </w:r>
            <w:r w:rsidR="00036274" w:rsidRPr="000734A6">
              <w:rPr>
                <w:rFonts w:cs="Times New Roman"/>
                <w:sz w:val="26"/>
                <w:szCs w:val="26"/>
              </w:rPr>
              <w:t>отклон</w:t>
            </w:r>
            <w:r w:rsidR="00137FDA" w:rsidRPr="000734A6">
              <w:rPr>
                <w:rFonts w:cs="Times New Roman"/>
                <w:sz w:val="26"/>
                <w:szCs w:val="26"/>
              </w:rPr>
              <w:t>ялись</w:t>
            </w:r>
            <w:r w:rsidR="00036274" w:rsidRPr="000734A6">
              <w:rPr>
                <w:rFonts w:cs="Times New Roman"/>
                <w:sz w:val="26"/>
                <w:szCs w:val="26"/>
              </w:rPr>
              <w:t xml:space="preserve"> (п. 2.</w:t>
            </w:r>
            <w:r w:rsidR="00555DA6" w:rsidRPr="000734A6">
              <w:rPr>
                <w:rFonts w:cs="Times New Roman"/>
                <w:sz w:val="26"/>
                <w:szCs w:val="26"/>
              </w:rPr>
              <w:t>7</w:t>
            </w:r>
            <w:r w:rsidR="005509FE" w:rsidRPr="000734A6">
              <w:rPr>
                <w:rFonts w:cs="Times New Roman"/>
                <w:sz w:val="26"/>
                <w:szCs w:val="26"/>
              </w:rPr>
              <w:t>.</w:t>
            </w:r>
            <w:proofErr w:type="gramEnd"/>
            <w:r w:rsidR="00036274" w:rsidRPr="000734A6"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 w:rsidR="00C1319F" w:rsidRPr="000734A6">
              <w:rPr>
                <w:rFonts w:cs="Times New Roman"/>
                <w:sz w:val="26"/>
                <w:szCs w:val="26"/>
              </w:rPr>
              <w:t xml:space="preserve">Порядка </w:t>
            </w:r>
            <w:r w:rsidR="00137FDA" w:rsidRPr="000734A6">
              <w:rPr>
                <w:rFonts w:cs="Times New Roman"/>
                <w:sz w:val="26"/>
                <w:szCs w:val="26"/>
              </w:rPr>
              <w:t>государственной программы Ленинградской области "Стимулирование экономической активности Ленинградской области</w:t>
            </w:r>
            <w:r w:rsidR="00555DA6" w:rsidRPr="000734A6">
              <w:rPr>
                <w:rFonts w:cs="Times New Roman"/>
                <w:sz w:val="26"/>
                <w:szCs w:val="26"/>
              </w:rPr>
              <w:t>»</w:t>
            </w:r>
            <w:r w:rsidR="00C1319F" w:rsidRPr="000734A6">
              <w:rPr>
                <w:rFonts w:cs="Times New Roman"/>
                <w:sz w:val="26"/>
                <w:szCs w:val="26"/>
              </w:rPr>
              <w:t>)</w:t>
            </w:r>
            <w:r w:rsidR="005509FE" w:rsidRPr="000734A6">
              <w:rPr>
                <w:rFonts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0C7CE2" w:rsidRPr="000734A6" w:rsidTr="00137FDA">
        <w:trPr>
          <w:trHeight w:val="513"/>
        </w:trPr>
        <w:tc>
          <w:tcPr>
            <w:tcW w:w="15701" w:type="dxa"/>
            <w:gridSpan w:val="7"/>
            <w:vAlign w:val="center"/>
          </w:tcPr>
          <w:p w:rsidR="008B01C5" w:rsidRPr="000734A6" w:rsidRDefault="008B01C5" w:rsidP="000C7CE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0C7CE2" w:rsidRPr="000734A6" w:rsidRDefault="000C7CE2" w:rsidP="000C7CE2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b/>
                <w:sz w:val="26"/>
                <w:szCs w:val="26"/>
              </w:rPr>
              <w:t>Информация об участниках отбора, с которыми заключаются соглашения о предоставлении субсидии</w:t>
            </w:r>
          </w:p>
        </w:tc>
      </w:tr>
      <w:tr w:rsidR="00137FDA" w:rsidRPr="000734A6" w:rsidTr="00137FDA">
        <w:tc>
          <w:tcPr>
            <w:tcW w:w="621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724" w:type="dxa"/>
            <w:gridSpan w:val="2"/>
            <w:vAlign w:val="center"/>
          </w:tcPr>
          <w:p w:rsidR="008B01C5" w:rsidRPr="000734A6" w:rsidRDefault="008B01C5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Наименование участника отбора</w:t>
            </w:r>
          </w:p>
          <w:p w:rsidR="008B01C5" w:rsidRPr="000734A6" w:rsidRDefault="008B01C5" w:rsidP="00AF4E1C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ИНН</w:t>
            </w:r>
          </w:p>
        </w:tc>
        <w:tc>
          <w:tcPr>
            <w:tcW w:w="5954" w:type="dxa"/>
            <w:gridSpan w:val="2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Размер предоставляемой субсидии, руб.</w:t>
            </w:r>
          </w:p>
        </w:tc>
      </w:tr>
      <w:tr w:rsidR="00137FDA" w:rsidRPr="000734A6" w:rsidTr="00137FDA">
        <w:tc>
          <w:tcPr>
            <w:tcW w:w="621" w:type="dxa"/>
            <w:vAlign w:val="center"/>
          </w:tcPr>
          <w:p w:rsidR="00137FDA" w:rsidRPr="000734A6" w:rsidRDefault="00137FDA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 w:rsidRPr="000734A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724" w:type="dxa"/>
            <w:gridSpan w:val="2"/>
            <w:vAlign w:val="center"/>
          </w:tcPr>
          <w:p w:rsidR="00137FDA" w:rsidRPr="000734A6" w:rsidRDefault="006D636C" w:rsidP="005874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636C">
              <w:rPr>
                <w:rFonts w:cs="Times New Roman"/>
                <w:sz w:val="26"/>
                <w:szCs w:val="26"/>
              </w:rPr>
              <w:t>Общество с ограниченной ответственностью «ОРИМИ ТРЭЙД»</w:t>
            </w:r>
          </w:p>
        </w:tc>
        <w:tc>
          <w:tcPr>
            <w:tcW w:w="3402" w:type="dxa"/>
            <w:gridSpan w:val="2"/>
            <w:vAlign w:val="center"/>
          </w:tcPr>
          <w:p w:rsidR="00137FDA" w:rsidRPr="000734A6" w:rsidRDefault="006D636C" w:rsidP="000C5DE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D636C">
              <w:rPr>
                <w:rFonts w:cs="Times New Roman"/>
                <w:sz w:val="26"/>
                <w:szCs w:val="26"/>
              </w:rPr>
              <w:t>7804069580</w:t>
            </w:r>
          </w:p>
        </w:tc>
        <w:tc>
          <w:tcPr>
            <w:tcW w:w="5954" w:type="dxa"/>
            <w:gridSpan w:val="2"/>
            <w:vAlign w:val="center"/>
          </w:tcPr>
          <w:p w:rsidR="00137FDA" w:rsidRPr="000734A6" w:rsidRDefault="005F4E8E" w:rsidP="008C6A3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83 318 692</w:t>
            </w:r>
            <w:r w:rsidR="008B5E2B" w:rsidRPr="008B5E2B">
              <w:rPr>
                <w:rFonts w:cs="Times New Roman"/>
                <w:sz w:val="26"/>
                <w:szCs w:val="26"/>
              </w:rPr>
              <w:t>,00</w:t>
            </w:r>
          </w:p>
        </w:tc>
      </w:tr>
      <w:tr w:rsidR="002775D0" w:rsidRPr="000734A6" w:rsidTr="00137FDA">
        <w:tc>
          <w:tcPr>
            <w:tcW w:w="621" w:type="dxa"/>
            <w:vAlign w:val="center"/>
          </w:tcPr>
          <w:p w:rsidR="002775D0" w:rsidRPr="000734A6" w:rsidRDefault="002775D0" w:rsidP="00AF4E1C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724" w:type="dxa"/>
            <w:gridSpan w:val="2"/>
            <w:vAlign w:val="center"/>
          </w:tcPr>
          <w:p w:rsidR="002775D0" w:rsidRPr="006D636C" w:rsidRDefault="002775D0" w:rsidP="005874A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75D0">
              <w:rPr>
                <w:rFonts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2775D0">
              <w:rPr>
                <w:rFonts w:cs="Times New Roman"/>
                <w:sz w:val="26"/>
                <w:szCs w:val="26"/>
              </w:rPr>
              <w:t>Айкон</w:t>
            </w:r>
            <w:proofErr w:type="spellEnd"/>
            <w:r w:rsidRPr="002775D0">
              <w:rPr>
                <w:rFonts w:cs="Times New Roman"/>
                <w:sz w:val="26"/>
                <w:szCs w:val="26"/>
              </w:rPr>
              <w:t xml:space="preserve"> Шина»</w:t>
            </w:r>
          </w:p>
        </w:tc>
        <w:tc>
          <w:tcPr>
            <w:tcW w:w="3402" w:type="dxa"/>
            <w:gridSpan w:val="2"/>
            <w:vAlign w:val="center"/>
          </w:tcPr>
          <w:p w:rsidR="002775D0" w:rsidRPr="006D636C" w:rsidRDefault="002775D0" w:rsidP="000C5DE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75D0">
              <w:rPr>
                <w:rFonts w:cs="Times New Roman"/>
                <w:sz w:val="26"/>
                <w:szCs w:val="26"/>
              </w:rPr>
              <w:t>7816162305</w:t>
            </w:r>
          </w:p>
        </w:tc>
        <w:tc>
          <w:tcPr>
            <w:tcW w:w="5954" w:type="dxa"/>
            <w:gridSpan w:val="2"/>
            <w:vAlign w:val="center"/>
          </w:tcPr>
          <w:p w:rsidR="002775D0" w:rsidRDefault="005F4E8E" w:rsidP="008C6A3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159 637 950</w:t>
            </w:r>
            <w:r w:rsidR="002775D0">
              <w:rPr>
                <w:rFonts w:cs="Times New Roman"/>
                <w:sz w:val="26"/>
                <w:szCs w:val="26"/>
              </w:rPr>
              <w:t>,00</w:t>
            </w:r>
          </w:p>
        </w:tc>
      </w:tr>
    </w:tbl>
    <w:p w:rsidR="000268B1" w:rsidRPr="000734A6" w:rsidRDefault="000268B1" w:rsidP="00EA2234">
      <w:pPr>
        <w:jc w:val="center"/>
        <w:rPr>
          <w:sz w:val="26"/>
          <w:szCs w:val="26"/>
        </w:rPr>
      </w:pPr>
    </w:p>
    <w:sectPr w:rsidR="000268B1" w:rsidRPr="000734A6" w:rsidSect="002F5F3A">
      <w:footerReference w:type="default" r:id="rId7"/>
      <w:pgSz w:w="16838" w:h="11906" w:orient="landscape"/>
      <w:pgMar w:top="567" w:right="567" w:bottom="567" w:left="567" w:header="17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03" w:rsidRDefault="00087203" w:rsidP="006F559E">
      <w:pPr>
        <w:spacing w:after="0" w:line="240" w:lineRule="auto"/>
      </w:pPr>
      <w:r>
        <w:separator/>
      </w:r>
    </w:p>
  </w:endnote>
  <w:endnote w:type="continuationSeparator" w:id="0">
    <w:p w:rsidR="00087203" w:rsidRDefault="00087203" w:rsidP="006F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7992"/>
      <w:docPartObj>
        <w:docPartGallery w:val="Page Numbers (Bottom of Page)"/>
        <w:docPartUnique/>
      </w:docPartObj>
    </w:sdtPr>
    <w:sdtEndPr/>
    <w:sdtContent>
      <w:p w:rsidR="006F559E" w:rsidRDefault="006F559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4A6">
          <w:rPr>
            <w:noProof/>
          </w:rPr>
          <w:t>2</w:t>
        </w:r>
        <w:r>
          <w:fldChar w:fldCharType="end"/>
        </w:r>
      </w:p>
    </w:sdtContent>
  </w:sdt>
  <w:p w:rsidR="006F559E" w:rsidRDefault="006F55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03" w:rsidRDefault="00087203" w:rsidP="006F559E">
      <w:pPr>
        <w:spacing w:after="0" w:line="240" w:lineRule="auto"/>
      </w:pPr>
      <w:r>
        <w:separator/>
      </w:r>
    </w:p>
  </w:footnote>
  <w:footnote w:type="continuationSeparator" w:id="0">
    <w:p w:rsidR="00087203" w:rsidRDefault="00087203" w:rsidP="006F5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4B"/>
    <w:rsid w:val="000053AE"/>
    <w:rsid w:val="000268B1"/>
    <w:rsid w:val="0003403A"/>
    <w:rsid w:val="00036274"/>
    <w:rsid w:val="000734A6"/>
    <w:rsid w:val="00087203"/>
    <w:rsid w:val="000C7CE2"/>
    <w:rsid w:val="0011275F"/>
    <w:rsid w:val="001215D3"/>
    <w:rsid w:val="00137FDA"/>
    <w:rsid w:val="002017B4"/>
    <w:rsid w:val="002427D6"/>
    <w:rsid w:val="002775D0"/>
    <w:rsid w:val="002A314D"/>
    <w:rsid w:val="002D74F1"/>
    <w:rsid w:val="002E7329"/>
    <w:rsid w:val="002F5F3A"/>
    <w:rsid w:val="003052B9"/>
    <w:rsid w:val="00366870"/>
    <w:rsid w:val="00394617"/>
    <w:rsid w:val="003A1EDA"/>
    <w:rsid w:val="003A2691"/>
    <w:rsid w:val="00440CDD"/>
    <w:rsid w:val="00457A0C"/>
    <w:rsid w:val="00460C6E"/>
    <w:rsid w:val="0046323B"/>
    <w:rsid w:val="004653A8"/>
    <w:rsid w:val="00494805"/>
    <w:rsid w:val="004B6261"/>
    <w:rsid w:val="0052390E"/>
    <w:rsid w:val="005509FE"/>
    <w:rsid w:val="005540B2"/>
    <w:rsid w:val="00555DA6"/>
    <w:rsid w:val="00577814"/>
    <w:rsid w:val="00586BC1"/>
    <w:rsid w:val="005874AE"/>
    <w:rsid w:val="005A5B0B"/>
    <w:rsid w:val="005F4E8E"/>
    <w:rsid w:val="005F5684"/>
    <w:rsid w:val="005F6AB5"/>
    <w:rsid w:val="006163E2"/>
    <w:rsid w:val="00627C18"/>
    <w:rsid w:val="00637E0E"/>
    <w:rsid w:val="00642365"/>
    <w:rsid w:val="006562A6"/>
    <w:rsid w:val="0067546A"/>
    <w:rsid w:val="00690FE1"/>
    <w:rsid w:val="006979D9"/>
    <w:rsid w:val="006B59BA"/>
    <w:rsid w:val="006D636C"/>
    <w:rsid w:val="006F1C0E"/>
    <w:rsid w:val="006F206D"/>
    <w:rsid w:val="006F559E"/>
    <w:rsid w:val="007045B0"/>
    <w:rsid w:val="00752498"/>
    <w:rsid w:val="00763006"/>
    <w:rsid w:val="00784593"/>
    <w:rsid w:val="00790D12"/>
    <w:rsid w:val="007A4352"/>
    <w:rsid w:val="007C29DE"/>
    <w:rsid w:val="007D0410"/>
    <w:rsid w:val="007F18EE"/>
    <w:rsid w:val="007F23C5"/>
    <w:rsid w:val="008B01C5"/>
    <w:rsid w:val="008B5E2B"/>
    <w:rsid w:val="008B6144"/>
    <w:rsid w:val="008C6A35"/>
    <w:rsid w:val="008C6B6B"/>
    <w:rsid w:val="008E6E99"/>
    <w:rsid w:val="008F2613"/>
    <w:rsid w:val="00931D9B"/>
    <w:rsid w:val="00961731"/>
    <w:rsid w:val="009731AD"/>
    <w:rsid w:val="00981790"/>
    <w:rsid w:val="009C7A22"/>
    <w:rsid w:val="009D60E1"/>
    <w:rsid w:val="009E354B"/>
    <w:rsid w:val="00A66A65"/>
    <w:rsid w:val="00AA72F0"/>
    <w:rsid w:val="00AB0050"/>
    <w:rsid w:val="00AB45DC"/>
    <w:rsid w:val="00AC2245"/>
    <w:rsid w:val="00AD6A42"/>
    <w:rsid w:val="00AE43A2"/>
    <w:rsid w:val="00AF4E1C"/>
    <w:rsid w:val="00B070C1"/>
    <w:rsid w:val="00B15BDF"/>
    <w:rsid w:val="00B62108"/>
    <w:rsid w:val="00B71C65"/>
    <w:rsid w:val="00B74742"/>
    <w:rsid w:val="00B90A29"/>
    <w:rsid w:val="00B95060"/>
    <w:rsid w:val="00B9748B"/>
    <w:rsid w:val="00BA40A5"/>
    <w:rsid w:val="00BC049D"/>
    <w:rsid w:val="00BD6AA9"/>
    <w:rsid w:val="00C1319F"/>
    <w:rsid w:val="00C14E9B"/>
    <w:rsid w:val="00C54B3E"/>
    <w:rsid w:val="00C95F1D"/>
    <w:rsid w:val="00CB128D"/>
    <w:rsid w:val="00CB24A6"/>
    <w:rsid w:val="00CB4A49"/>
    <w:rsid w:val="00CC0472"/>
    <w:rsid w:val="00CF7647"/>
    <w:rsid w:val="00D22809"/>
    <w:rsid w:val="00D31998"/>
    <w:rsid w:val="00D3613F"/>
    <w:rsid w:val="00D758A7"/>
    <w:rsid w:val="00D940B6"/>
    <w:rsid w:val="00DB2955"/>
    <w:rsid w:val="00DD6ABE"/>
    <w:rsid w:val="00E22D5A"/>
    <w:rsid w:val="00E52CCE"/>
    <w:rsid w:val="00EA2234"/>
    <w:rsid w:val="00EA5180"/>
    <w:rsid w:val="00EB2344"/>
    <w:rsid w:val="00F45B3D"/>
    <w:rsid w:val="00F6537F"/>
    <w:rsid w:val="00F83450"/>
    <w:rsid w:val="00FA482B"/>
    <w:rsid w:val="00FD7F8A"/>
    <w:rsid w:val="00FE658A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5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9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D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55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F5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559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Дмитриевич Микитюк</dc:creator>
  <cp:lastModifiedBy>Панченко Мария Александровна</cp:lastModifiedBy>
  <cp:revision>12</cp:revision>
  <cp:lastPrinted>2021-07-22T12:47:00Z</cp:lastPrinted>
  <dcterms:created xsi:type="dcterms:W3CDTF">2024-05-23T09:10:00Z</dcterms:created>
  <dcterms:modified xsi:type="dcterms:W3CDTF">2024-08-15T10:55:00Z</dcterms:modified>
</cp:coreProperties>
</file>