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53" w:rsidRPr="003D128D" w:rsidRDefault="00222157" w:rsidP="005C3B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128D">
        <w:rPr>
          <w:rFonts w:ascii="Times New Roman" w:hAnsi="Times New Roman"/>
          <w:sz w:val="16"/>
          <w:szCs w:val="16"/>
          <w:lang w:val="en-US"/>
        </w:rPr>
        <w:tab/>
      </w:r>
    </w:p>
    <w:p w:rsidR="004D6C53" w:rsidRPr="00F14440" w:rsidRDefault="004D6C53" w:rsidP="004D6C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bookmarkStart w:id="0" w:name="_Hlk143618418"/>
      <w:proofErr w:type="gramStart"/>
      <w:r w:rsidRPr="00F14440">
        <w:rPr>
          <w:rFonts w:ascii="Times New Roman" w:hAnsi="Times New Roman" w:cs="Times New Roman"/>
          <w:b/>
          <w:sz w:val="16"/>
          <w:szCs w:val="16"/>
        </w:rPr>
        <w:t>П</w:t>
      </w:r>
      <w:proofErr w:type="gramEnd"/>
      <w:r w:rsidRPr="00F14440">
        <w:rPr>
          <w:rFonts w:ascii="Times New Roman" w:hAnsi="Times New Roman" w:cs="Times New Roman"/>
          <w:b/>
          <w:sz w:val="16"/>
          <w:szCs w:val="16"/>
        </w:rPr>
        <w:t xml:space="preserve"> А С П О Р Т</w:t>
      </w:r>
    </w:p>
    <w:p w:rsidR="004D6C53" w:rsidRPr="00F14440" w:rsidRDefault="0042151B" w:rsidP="004D6C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F14440">
        <w:rPr>
          <w:rFonts w:ascii="Times New Roman" w:hAnsi="Times New Roman" w:cs="Times New Roman"/>
          <w:b/>
          <w:sz w:val="16"/>
          <w:szCs w:val="16"/>
        </w:rPr>
        <w:t>отраслевого</w:t>
      </w:r>
      <w:r w:rsidR="004D6C53" w:rsidRPr="00F14440">
        <w:rPr>
          <w:rFonts w:ascii="Times New Roman" w:hAnsi="Times New Roman" w:cs="Times New Roman"/>
          <w:b/>
          <w:sz w:val="16"/>
          <w:szCs w:val="16"/>
        </w:rPr>
        <w:t xml:space="preserve"> проекта</w:t>
      </w:r>
    </w:p>
    <w:p w:rsidR="004D6C53" w:rsidRPr="00F14440" w:rsidRDefault="000004BE" w:rsidP="004D6C53">
      <w:pPr>
        <w:spacing w:line="240" w:lineRule="atLeast"/>
        <w:jc w:val="center"/>
        <w:rPr>
          <w:rFonts w:ascii="Times New Roman" w:hAnsi="Times New Roman"/>
          <w:i/>
          <w:sz w:val="16"/>
          <w:szCs w:val="16"/>
        </w:rPr>
      </w:pPr>
      <w:r w:rsidRPr="00F14440">
        <w:rPr>
          <w:rFonts w:ascii="Times New Roman" w:hAnsi="Times New Roman"/>
          <w:i/>
          <w:sz w:val="16"/>
          <w:szCs w:val="16"/>
        </w:rPr>
        <w:t>«</w:t>
      </w:r>
      <w:r w:rsidR="00474602" w:rsidRPr="00F14440">
        <w:rPr>
          <w:rFonts w:ascii="Times New Roman" w:hAnsi="Times New Roman"/>
          <w:i/>
          <w:sz w:val="16"/>
          <w:szCs w:val="16"/>
        </w:rPr>
        <w:t>Содействие занятости сельского населения</w:t>
      </w:r>
      <w:r w:rsidRPr="00F14440">
        <w:rPr>
          <w:rFonts w:ascii="Times New Roman" w:hAnsi="Times New Roman"/>
          <w:i/>
          <w:sz w:val="16"/>
          <w:szCs w:val="16"/>
        </w:rPr>
        <w:t>»</w:t>
      </w:r>
      <w:r w:rsidR="00BC355E" w:rsidRPr="00F14440">
        <w:rPr>
          <w:rStyle w:val="a9"/>
          <w:rFonts w:ascii="Times New Roman" w:hAnsi="Times New Roman"/>
          <w:i/>
          <w:sz w:val="16"/>
          <w:szCs w:val="16"/>
        </w:rPr>
        <w:footnoteReference w:id="2"/>
      </w:r>
    </w:p>
    <w:p w:rsidR="004D6C53" w:rsidRPr="00F14440" w:rsidRDefault="004D6C53" w:rsidP="004D6C53">
      <w:pPr>
        <w:spacing w:line="240" w:lineRule="atLeast"/>
        <w:jc w:val="center"/>
        <w:rPr>
          <w:rFonts w:ascii="Times New Roman" w:hAnsi="Times New Roman"/>
          <w:sz w:val="16"/>
          <w:szCs w:val="16"/>
        </w:rPr>
      </w:pPr>
      <w:r w:rsidRPr="00F14440">
        <w:rPr>
          <w:rFonts w:ascii="Times New Roman" w:hAnsi="Times New Roman"/>
          <w:sz w:val="16"/>
          <w:szCs w:val="16"/>
        </w:rPr>
        <w:t>1. Основные положения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4"/>
        <w:gridCol w:w="696"/>
        <w:gridCol w:w="3102"/>
        <w:gridCol w:w="2422"/>
        <w:gridCol w:w="4160"/>
      </w:tblGrid>
      <w:tr w:rsidR="00F14440" w:rsidRPr="00F14440" w:rsidTr="008C1625">
        <w:trPr>
          <w:cantSplit/>
          <w:trHeight w:val="798"/>
        </w:trPr>
        <w:tc>
          <w:tcPr>
            <w:tcW w:w="1751" w:type="pct"/>
            <w:vAlign w:val="center"/>
          </w:tcPr>
          <w:p w:rsidR="008C1625" w:rsidRPr="00F14440" w:rsidRDefault="008C1625" w:rsidP="009652A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Краткое наименование отраслевого проекта</w:t>
            </w:r>
          </w:p>
        </w:tc>
        <w:tc>
          <w:tcPr>
            <w:tcW w:w="1189" w:type="pct"/>
            <w:gridSpan w:val="2"/>
            <w:vAlign w:val="center"/>
          </w:tcPr>
          <w:p w:rsidR="008C1625" w:rsidRPr="00F14440" w:rsidRDefault="008C1625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Содействие занятости сельского населения</w:t>
            </w:r>
          </w:p>
        </w:tc>
        <w:tc>
          <w:tcPr>
            <w:tcW w:w="758" w:type="pct"/>
            <w:vAlign w:val="center"/>
          </w:tcPr>
          <w:p w:rsidR="008C1625" w:rsidRPr="00F14440" w:rsidRDefault="008C1625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Срок реализации проекта</w:t>
            </w:r>
            <w:r w:rsidRPr="00F14440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3"/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8C1625" w:rsidRPr="00F14440" w:rsidRDefault="008C1625" w:rsidP="008C1625">
            <w:pPr>
              <w:spacing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Cs/>
                <w:sz w:val="16"/>
                <w:szCs w:val="16"/>
              </w:rPr>
              <w:t>Этап I</w:t>
            </w:r>
          </w:p>
          <w:p w:rsidR="008C1625" w:rsidRPr="00F14440" w:rsidRDefault="008C1625" w:rsidP="008C1625">
            <w:pPr>
              <w:spacing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Cs/>
                <w:sz w:val="16"/>
                <w:szCs w:val="16"/>
              </w:rPr>
              <w:t>01.01.2024 - 31.12.2030</w:t>
            </w:r>
          </w:p>
        </w:tc>
      </w:tr>
      <w:tr w:rsidR="00F14440" w:rsidRPr="00F14440" w:rsidTr="009F1DA8">
        <w:trPr>
          <w:cantSplit/>
          <w:trHeight w:val="399"/>
        </w:trPr>
        <w:tc>
          <w:tcPr>
            <w:tcW w:w="1751" w:type="pct"/>
            <w:vAlign w:val="center"/>
          </w:tcPr>
          <w:p w:rsidR="008C1625" w:rsidRPr="00F14440" w:rsidRDefault="008C1625" w:rsidP="009652A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Куратор отраслевого проекта</w:t>
            </w:r>
          </w:p>
        </w:tc>
        <w:tc>
          <w:tcPr>
            <w:tcW w:w="1189" w:type="pct"/>
            <w:gridSpan w:val="2"/>
            <w:vAlign w:val="center"/>
          </w:tcPr>
          <w:p w:rsidR="008C1625" w:rsidRPr="00F14440" w:rsidRDefault="008C1625" w:rsidP="008C1625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Варенов А.В.</w:t>
            </w:r>
          </w:p>
        </w:tc>
        <w:tc>
          <w:tcPr>
            <w:tcW w:w="2060" w:type="pct"/>
            <w:gridSpan w:val="2"/>
            <w:vAlign w:val="center"/>
          </w:tcPr>
          <w:p w:rsidR="008C1625" w:rsidRPr="00F14440" w:rsidRDefault="008C1625" w:rsidP="008C1625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 xml:space="preserve">Заместитель председателя комитета по агропромышленному и </w:t>
            </w:r>
            <w:proofErr w:type="spellStart"/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рыбохозяйственному</w:t>
            </w:r>
            <w:proofErr w:type="spellEnd"/>
            <w:r w:rsidRPr="00F14440">
              <w:rPr>
                <w:rFonts w:ascii="Times New Roman" w:hAnsi="Times New Roman"/>
                <w:i/>
                <w:sz w:val="16"/>
                <w:szCs w:val="16"/>
              </w:rPr>
              <w:t xml:space="preserve"> комплексу Ленинградской области – начальник департамента комплексного развития сельских территорий, пищевой, перерабатывающей промышленности и </w:t>
            </w:r>
            <w:proofErr w:type="spellStart"/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рыбохозяйственного</w:t>
            </w:r>
            <w:proofErr w:type="spellEnd"/>
            <w:r w:rsidRPr="00F14440">
              <w:rPr>
                <w:rFonts w:ascii="Times New Roman" w:hAnsi="Times New Roman"/>
                <w:i/>
                <w:sz w:val="16"/>
                <w:szCs w:val="16"/>
              </w:rPr>
              <w:t xml:space="preserve"> комплекса</w:t>
            </w:r>
          </w:p>
        </w:tc>
      </w:tr>
      <w:tr w:rsidR="00F14440" w:rsidRPr="00F14440" w:rsidTr="009F1DA8">
        <w:trPr>
          <w:cantSplit/>
          <w:trHeight w:val="399"/>
        </w:trPr>
        <w:tc>
          <w:tcPr>
            <w:tcW w:w="1751" w:type="pct"/>
            <w:vAlign w:val="center"/>
          </w:tcPr>
          <w:p w:rsidR="008C1625" w:rsidRPr="00F14440" w:rsidRDefault="008C1625" w:rsidP="009652A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Руководитель отраслевого проекта</w:t>
            </w:r>
          </w:p>
        </w:tc>
        <w:tc>
          <w:tcPr>
            <w:tcW w:w="1189" w:type="pct"/>
            <w:gridSpan w:val="2"/>
            <w:vAlign w:val="center"/>
          </w:tcPr>
          <w:p w:rsidR="008C1625" w:rsidRPr="00F14440" w:rsidRDefault="008C1625" w:rsidP="008C1625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Панкратов А.С.</w:t>
            </w:r>
          </w:p>
        </w:tc>
        <w:tc>
          <w:tcPr>
            <w:tcW w:w="2060" w:type="pct"/>
            <w:gridSpan w:val="2"/>
            <w:vAlign w:val="center"/>
          </w:tcPr>
          <w:p w:rsidR="008C1625" w:rsidRPr="00F14440" w:rsidRDefault="008C1625" w:rsidP="008C1625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Начальник отдела комплексного развития сельских территорий департамента комплексного развития сельских территорий</w:t>
            </w:r>
            <w:proofErr w:type="gramStart"/>
            <w:r w:rsidRPr="00F14440">
              <w:rPr>
                <w:rFonts w:ascii="Times New Roman" w:hAnsi="Times New Roman"/>
                <w:i/>
                <w:sz w:val="16"/>
                <w:szCs w:val="16"/>
              </w:rPr>
              <w:t xml:space="preserve"> ,</w:t>
            </w:r>
            <w:proofErr w:type="gramEnd"/>
            <w:r w:rsidRPr="00F14440">
              <w:rPr>
                <w:rFonts w:ascii="Times New Roman" w:hAnsi="Times New Roman"/>
                <w:i/>
                <w:sz w:val="16"/>
                <w:szCs w:val="16"/>
              </w:rPr>
              <w:t xml:space="preserve"> пищевой, перерабатывающей промышленности и </w:t>
            </w:r>
            <w:proofErr w:type="spellStart"/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рыбохозяйственного</w:t>
            </w:r>
            <w:proofErr w:type="spellEnd"/>
            <w:r w:rsidRPr="00F14440">
              <w:rPr>
                <w:rFonts w:ascii="Times New Roman" w:hAnsi="Times New Roman"/>
                <w:i/>
                <w:sz w:val="16"/>
                <w:szCs w:val="16"/>
              </w:rPr>
              <w:t xml:space="preserve"> комплекса комитета по агропромышленному и </w:t>
            </w:r>
            <w:proofErr w:type="spellStart"/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рыбохозяйственному</w:t>
            </w:r>
            <w:proofErr w:type="spellEnd"/>
            <w:r w:rsidRPr="00F14440">
              <w:rPr>
                <w:rFonts w:ascii="Times New Roman" w:hAnsi="Times New Roman"/>
                <w:i/>
                <w:sz w:val="16"/>
                <w:szCs w:val="16"/>
              </w:rPr>
              <w:t xml:space="preserve"> Ленинградской области</w:t>
            </w:r>
          </w:p>
        </w:tc>
      </w:tr>
      <w:tr w:rsidR="00F14440" w:rsidRPr="00F14440" w:rsidTr="009F1DA8">
        <w:trPr>
          <w:cantSplit/>
          <w:trHeight w:val="399"/>
        </w:trPr>
        <w:tc>
          <w:tcPr>
            <w:tcW w:w="1751" w:type="pct"/>
            <w:vAlign w:val="center"/>
          </w:tcPr>
          <w:p w:rsidR="008C1625" w:rsidRPr="00F14440" w:rsidRDefault="008C1625" w:rsidP="009652A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14440">
              <w:rPr>
                <w:rFonts w:ascii="Times New Roman" w:hAnsi="Times New Roman"/>
                <w:sz w:val="16"/>
                <w:szCs w:val="16"/>
              </w:rPr>
              <w:t>Администраторотраслевого</w:t>
            </w:r>
            <w:proofErr w:type="spellEnd"/>
            <w:r w:rsidR="009652AD" w:rsidRPr="00F14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4440">
              <w:rPr>
                <w:rFonts w:ascii="Times New Roman" w:hAnsi="Times New Roman"/>
                <w:sz w:val="16"/>
                <w:szCs w:val="16"/>
              </w:rPr>
              <w:t>проекта</w:t>
            </w:r>
          </w:p>
        </w:tc>
        <w:tc>
          <w:tcPr>
            <w:tcW w:w="1189" w:type="pct"/>
            <w:gridSpan w:val="2"/>
            <w:vAlign w:val="center"/>
          </w:tcPr>
          <w:p w:rsidR="008C1625" w:rsidRPr="00F14440" w:rsidRDefault="008C1625" w:rsidP="008C1625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Корнилова Д.К.</w:t>
            </w:r>
          </w:p>
        </w:tc>
        <w:tc>
          <w:tcPr>
            <w:tcW w:w="2060" w:type="pct"/>
            <w:gridSpan w:val="2"/>
            <w:vAlign w:val="center"/>
          </w:tcPr>
          <w:p w:rsidR="008C1625" w:rsidRPr="00F14440" w:rsidRDefault="008C1625" w:rsidP="008C1625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 xml:space="preserve">Ведущий специалист </w:t>
            </w:r>
            <w:proofErr w:type="gramStart"/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отдела комплексного развития сельских территорий департамента комплексного развития сельских</w:t>
            </w:r>
            <w:proofErr w:type="gramEnd"/>
            <w:r w:rsidRPr="00F14440">
              <w:rPr>
                <w:rFonts w:ascii="Times New Roman" w:hAnsi="Times New Roman"/>
                <w:i/>
                <w:sz w:val="16"/>
                <w:szCs w:val="16"/>
              </w:rPr>
              <w:t xml:space="preserve"> территорий, пищевой, перерабатывающей промышленности и </w:t>
            </w:r>
            <w:proofErr w:type="spellStart"/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рыбохозяйственного</w:t>
            </w:r>
            <w:proofErr w:type="spellEnd"/>
            <w:r w:rsidRPr="00F14440">
              <w:rPr>
                <w:rFonts w:ascii="Times New Roman" w:hAnsi="Times New Roman"/>
                <w:i/>
                <w:sz w:val="16"/>
                <w:szCs w:val="16"/>
              </w:rPr>
              <w:t xml:space="preserve"> комплекса комитета по агропромышленному и </w:t>
            </w:r>
            <w:proofErr w:type="spellStart"/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рыбохозяйственному</w:t>
            </w:r>
            <w:proofErr w:type="spellEnd"/>
            <w:r w:rsidRPr="00F14440">
              <w:rPr>
                <w:rFonts w:ascii="Times New Roman" w:hAnsi="Times New Roman"/>
                <w:i/>
                <w:sz w:val="16"/>
                <w:szCs w:val="16"/>
              </w:rPr>
              <w:t xml:space="preserve"> Ленинградской области</w:t>
            </w:r>
          </w:p>
        </w:tc>
      </w:tr>
      <w:tr w:rsidR="00F14440" w:rsidRPr="00F14440" w:rsidTr="009233C3">
        <w:trPr>
          <w:cantSplit/>
          <w:trHeight w:val="399"/>
        </w:trPr>
        <w:tc>
          <w:tcPr>
            <w:tcW w:w="1751" w:type="pct"/>
            <w:shd w:val="clear" w:color="auto" w:fill="auto"/>
            <w:vAlign w:val="center"/>
          </w:tcPr>
          <w:p w:rsidR="009233C3" w:rsidRPr="00F14440" w:rsidRDefault="009233C3" w:rsidP="00A8095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Цель, целевые группы</w:t>
            </w:r>
            <w:r w:rsidRPr="00F14440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4"/>
            </w:r>
          </w:p>
        </w:tc>
        <w:tc>
          <w:tcPr>
            <w:tcW w:w="1189" w:type="pct"/>
            <w:gridSpan w:val="2"/>
            <w:vAlign w:val="center"/>
          </w:tcPr>
          <w:p w:rsidR="009233C3" w:rsidRPr="00F14440" w:rsidRDefault="007D4FF4" w:rsidP="00BE3F57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К 2031 году созданы условия для привлечения (закрепления) 1</w:t>
            </w:r>
            <w:r w:rsidR="00A96D91" w:rsidRPr="00F14440">
              <w:rPr>
                <w:rFonts w:ascii="Times New Roman" w:hAnsi="Times New Roman"/>
                <w:i/>
                <w:sz w:val="16"/>
                <w:szCs w:val="16"/>
              </w:rPr>
              <w:t>902</w:t>
            </w: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 xml:space="preserve"> специалист</w:t>
            </w:r>
            <w:r w:rsidR="00A96D91" w:rsidRPr="00F14440">
              <w:rPr>
                <w:rFonts w:ascii="Times New Roman" w:hAnsi="Times New Roman"/>
                <w:i/>
                <w:sz w:val="16"/>
                <w:szCs w:val="16"/>
              </w:rPr>
              <w:t>ам</w:t>
            </w: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 xml:space="preserve"> к работе на сельских территориях у сельскохозяйственных товаропроизводителей, организаций, осуществляющих переработку сельскохозяйственной продукции на сельских территориях, учреждений ветеринарии</w:t>
            </w:r>
          </w:p>
        </w:tc>
        <w:tc>
          <w:tcPr>
            <w:tcW w:w="2060" w:type="pct"/>
            <w:gridSpan w:val="2"/>
            <w:vAlign w:val="center"/>
          </w:tcPr>
          <w:p w:rsidR="009233C3" w:rsidRPr="00F14440" w:rsidRDefault="00474602" w:rsidP="004D7662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Работники сельскохозяйственных товаропроизводителей, учреждений ветеринарии, студенты, обучающиеся по сельскохозяйственным специальностям</w:t>
            </w:r>
          </w:p>
        </w:tc>
      </w:tr>
      <w:tr w:rsidR="00F14440" w:rsidRPr="00F14440" w:rsidTr="009F1DA8">
        <w:trPr>
          <w:cantSplit/>
          <w:trHeight w:val="198"/>
        </w:trPr>
        <w:tc>
          <w:tcPr>
            <w:tcW w:w="1751" w:type="pct"/>
            <w:vMerge w:val="restart"/>
          </w:tcPr>
          <w:p w:rsidR="004D6C53" w:rsidRPr="00F14440" w:rsidRDefault="004D6C53" w:rsidP="006D5AE0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 xml:space="preserve">Связь с государственными программами Российской Федерации и с государственными программами </w:t>
            </w:r>
            <w:r w:rsidR="006D5AE0" w:rsidRPr="00F14440">
              <w:rPr>
                <w:rFonts w:ascii="Times New Roman" w:hAnsi="Times New Roman"/>
                <w:sz w:val="16"/>
                <w:szCs w:val="16"/>
              </w:rPr>
              <w:t>Ленинградской области</w:t>
            </w:r>
            <w:r w:rsidRPr="00F14440">
              <w:rPr>
                <w:rFonts w:ascii="Times New Roman" w:hAnsi="Times New Roman"/>
                <w:sz w:val="16"/>
                <w:szCs w:val="16"/>
              </w:rPr>
              <w:t xml:space="preserve"> (далее - государственные программы)</w:t>
            </w:r>
          </w:p>
        </w:tc>
        <w:tc>
          <w:tcPr>
            <w:tcW w:w="218" w:type="pct"/>
          </w:tcPr>
          <w:p w:rsidR="004D6C53" w:rsidRPr="00F14440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71" w:type="pct"/>
            <w:vAlign w:val="center"/>
          </w:tcPr>
          <w:p w:rsidR="004D6C53" w:rsidRPr="00F14440" w:rsidRDefault="004D6C53" w:rsidP="00FD4FE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Государственная программа</w:t>
            </w:r>
            <w:r w:rsidR="006D5AE0" w:rsidRPr="00F14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060" w:type="pct"/>
            <w:gridSpan w:val="2"/>
          </w:tcPr>
          <w:p w:rsidR="004D6C53" w:rsidRPr="00F14440" w:rsidRDefault="004D7662" w:rsidP="00FD4FE8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Комплексное развитие сельских территорий Ленинградской области</w:t>
            </w:r>
          </w:p>
        </w:tc>
      </w:tr>
      <w:tr w:rsidR="004D6C53" w:rsidRPr="00F14440" w:rsidTr="009F1DA8">
        <w:trPr>
          <w:cantSplit/>
          <w:trHeight w:val="1120"/>
        </w:trPr>
        <w:tc>
          <w:tcPr>
            <w:tcW w:w="1751" w:type="pct"/>
            <w:vMerge/>
          </w:tcPr>
          <w:p w:rsidR="004D6C53" w:rsidRPr="00F14440" w:rsidRDefault="004D6C53" w:rsidP="00FD4FE8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8" w:type="pct"/>
          </w:tcPr>
          <w:p w:rsidR="004D6C53" w:rsidRPr="00F14440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</w:t>
            </w: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F14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1" w:type="pct"/>
            <w:vAlign w:val="center"/>
          </w:tcPr>
          <w:p w:rsidR="004D6C53" w:rsidRPr="00F14440" w:rsidRDefault="00763293" w:rsidP="0076329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 xml:space="preserve">Государственная программа </w:t>
            </w:r>
            <w:r w:rsidR="004D6C53" w:rsidRPr="00F14440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2060" w:type="pct"/>
            <w:gridSpan w:val="2"/>
          </w:tcPr>
          <w:p w:rsidR="004D6C53" w:rsidRPr="00F14440" w:rsidRDefault="004D7662" w:rsidP="004D766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Комплексное развитие сельских территорий</w:t>
            </w:r>
          </w:p>
        </w:tc>
      </w:tr>
    </w:tbl>
    <w:p w:rsidR="004D6C53" w:rsidRPr="00F14440" w:rsidRDefault="004D6C53" w:rsidP="00A5387A">
      <w:pPr>
        <w:rPr>
          <w:rFonts w:ascii="Times New Roman" w:hAnsi="Times New Roman"/>
          <w:sz w:val="16"/>
          <w:szCs w:val="16"/>
        </w:rPr>
      </w:pPr>
    </w:p>
    <w:p w:rsidR="00EC6E7A" w:rsidRPr="00F14440" w:rsidRDefault="00EC6E7A">
      <w:pPr>
        <w:rPr>
          <w:rFonts w:ascii="Times New Roman" w:hAnsi="Times New Roman"/>
          <w:sz w:val="16"/>
          <w:szCs w:val="16"/>
        </w:rPr>
      </w:pPr>
      <w:r w:rsidRPr="00F14440">
        <w:rPr>
          <w:rFonts w:ascii="Times New Roman" w:hAnsi="Times New Roman"/>
          <w:sz w:val="16"/>
          <w:szCs w:val="16"/>
        </w:rPr>
        <w:br w:type="page"/>
      </w:r>
    </w:p>
    <w:p w:rsidR="004D6C53" w:rsidRPr="00F14440" w:rsidRDefault="004D6C53" w:rsidP="004D6C53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F14440">
        <w:rPr>
          <w:rFonts w:ascii="Times New Roman" w:hAnsi="Times New Roman"/>
          <w:sz w:val="20"/>
          <w:szCs w:val="20"/>
        </w:rPr>
        <w:lastRenderedPageBreak/>
        <w:t xml:space="preserve">2. Показатели </w:t>
      </w:r>
      <w:r w:rsidR="006354A3" w:rsidRPr="00F14440">
        <w:rPr>
          <w:rFonts w:ascii="Times New Roman" w:hAnsi="Times New Roman"/>
          <w:sz w:val="20"/>
          <w:szCs w:val="20"/>
        </w:rPr>
        <w:t>отраслевого</w:t>
      </w:r>
      <w:r w:rsidRPr="00F14440">
        <w:rPr>
          <w:rFonts w:ascii="Times New Roman" w:hAnsi="Times New Roman"/>
          <w:sz w:val="20"/>
          <w:szCs w:val="20"/>
        </w:rPr>
        <w:t xml:space="preserve"> проекта</w:t>
      </w:r>
    </w:p>
    <w:tbl>
      <w:tblPr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1820"/>
        <w:gridCol w:w="1276"/>
        <w:gridCol w:w="959"/>
        <w:gridCol w:w="851"/>
        <w:gridCol w:w="709"/>
        <w:gridCol w:w="600"/>
        <w:gridCol w:w="567"/>
        <w:gridCol w:w="708"/>
        <w:gridCol w:w="851"/>
        <w:gridCol w:w="850"/>
        <w:gridCol w:w="851"/>
        <w:gridCol w:w="850"/>
        <w:gridCol w:w="1134"/>
        <w:gridCol w:w="1134"/>
        <w:gridCol w:w="993"/>
        <w:gridCol w:w="1417"/>
      </w:tblGrid>
      <w:tr w:rsidR="00F14440" w:rsidRPr="00F14440" w:rsidTr="004B2D2B">
        <w:trPr>
          <w:trHeight w:val="491"/>
          <w:tblHeader/>
        </w:trPr>
        <w:tc>
          <w:tcPr>
            <w:tcW w:w="476" w:type="dxa"/>
            <w:vMerge w:val="restart"/>
            <w:vAlign w:val="center"/>
          </w:tcPr>
          <w:p w:rsidR="004B2D2B" w:rsidRPr="00F14440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F1444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1444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20" w:type="dxa"/>
            <w:vMerge w:val="restart"/>
            <w:vAlign w:val="center"/>
          </w:tcPr>
          <w:p w:rsidR="004B2D2B" w:rsidRPr="00F14440" w:rsidRDefault="004B2D2B" w:rsidP="00B4482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Показатели</w:t>
            </w: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4482F" w:rsidRPr="00F14440">
              <w:rPr>
                <w:rFonts w:ascii="Times New Roman" w:hAnsi="Times New Roman"/>
                <w:sz w:val="16"/>
                <w:szCs w:val="16"/>
              </w:rPr>
              <w:t>отраслевого</w:t>
            </w:r>
            <w:r w:rsidRPr="00F14440">
              <w:rPr>
                <w:rFonts w:ascii="Times New Roman" w:hAnsi="Times New Roman"/>
                <w:sz w:val="16"/>
                <w:szCs w:val="16"/>
              </w:rPr>
              <w:t xml:space="preserve"> проекта</w:t>
            </w:r>
          </w:p>
        </w:tc>
        <w:tc>
          <w:tcPr>
            <w:tcW w:w="1276" w:type="dxa"/>
            <w:vMerge w:val="restart"/>
            <w:vAlign w:val="center"/>
          </w:tcPr>
          <w:p w:rsidR="004B2D2B" w:rsidRPr="00F14440" w:rsidRDefault="004B2D2B" w:rsidP="0087152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Уровень показателя</w:t>
            </w:r>
            <w:r w:rsidRPr="00F14440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5"/>
            </w:r>
          </w:p>
        </w:tc>
        <w:tc>
          <w:tcPr>
            <w:tcW w:w="959" w:type="dxa"/>
            <w:vMerge w:val="restart"/>
            <w:vAlign w:val="center"/>
          </w:tcPr>
          <w:p w:rsidR="004B2D2B" w:rsidRPr="00F14440" w:rsidRDefault="004B2D2B" w:rsidP="00FD4FE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  <w:p w:rsidR="004B2D2B" w:rsidRPr="00F14440" w:rsidRDefault="004B2D2B" w:rsidP="00FD4FE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(по ОКЕИ)</w:t>
            </w:r>
          </w:p>
        </w:tc>
        <w:tc>
          <w:tcPr>
            <w:tcW w:w="1560" w:type="dxa"/>
            <w:gridSpan w:val="2"/>
            <w:vAlign w:val="center"/>
          </w:tcPr>
          <w:p w:rsidR="004B2D2B" w:rsidRPr="00F14440" w:rsidRDefault="004B2D2B" w:rsidP="000B3576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Базовое значение</w:t>
            </w:r>
            <w:bookmarkStart w:id="1" w:name="_Ref141437664"/>
            <w:r w:rsidRPr="00F14440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6"/>
            </w:r>
            <w:bookmarkEnd w:id="1"/>
          </w:p>
        </w:tc>
        <w:tc>
          <w:tcPr>
            <w:tcW w:w="5277" w:type="dxa"/>
            <w:gridSpan w:val="7"/>
          </w:tcPr>
          <w:p w:rsidR="004B2D2B" w:rsidRPr="00F14440" w:rsidRDefault="004B2D2B" w:rsidP="00167AC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Значение показателя по годам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2D2B" w:rsidRPr="00F14440" w:rsidRDefault="004B2D2B" w:rsidP="00167AC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Признак возрастания/убывания</w:t>
            </w:r>
            <w:r w:rsidRPr="00F14440" w:rsidDel="00893B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2D2B" w:rsidRPr="00F14440" w:rsidRDefault="004B2D2B" w:rsidP="0056223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Нарастающий итог</w:t>
            </w:r>
          </w:p>
        </w:tc>
        <w:tc>
          <w:tcPr>
            <w:tcW w:w="993" w:type="dxa"/>
            <w:vMerge w:val="restart"/>
            <w:vAlign w:val="center"/>
          </w:tcPr>
          <w:p w:rsidR="004B2D2B" w:rsidRPr="00F14440" w:rsidRDefault="004B2D2B" w:rsidP="0056223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Признак «Участие муниципального образования»</w:t>
            </w:r>
          </w:p>
        </w:tc>
        <w:tc>
          <w:tcPr>
            <w:tcW w:w="1417" w:type="dxa"/>
            <w:vMerge w:val="restart"/>
            <w:vAlign w:val="center"/>
          </w:tcPr>
          <w:p w:rsidR="004B2D2B" w:rsidRPr="00F14440" w:rsidRDefault="004B2D2B" w:rsidP="0056223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Информационная система</w:t>
            </w:r>
          </w:p>
        </w:tc>
      </w:tr>
      <w:tr w:rsidR="00F14440" w:rsidRPr="00F14440" w:rsidTr="004B2D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74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F14440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F14440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F14440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F14440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F14440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F14440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F14440" w:rsidRDefault="004B2D2B" w:rsidP="00CE4AA1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" w:name="_Ref142562932"/>
            <w:r w:rsidRPr="00F14440">
              <w:rPr>
                <w:rFonts w:ascii="Times New Roman" w:hAnsi="Times New Roman"/>
                <w:sz w:val="16"/>
                <w:szCs w:val="16"/>
              </w:rPr>
              <w:t>2024</w:t>
            </w:r>
            <w:r w:rsidRPr="00F14440">
              <w:rPr>
                <w:rStyle w:val="a9"/>
                <w:rFonts w:ascii="Times New Roman" w:hAnsi="Times New Roman"/>
                <w:sz w:val="16"/>
                <w:szCs w:val="16"/>
                <w:lang w:val="en-US"/>
              </w:rPr>
              <w:footnoteReference w:id="7"/>
            </w:r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F14440" w:rsidRDefault="004B2D2B" w:rsidP="00CE4AA1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F14440" w:rsidRDefault="004B2D2B" w:rsidP="004B2D2B">
            <w:pPr>
              <w:spacing w:before="60" w:after="60" w:line="240" w:lineRule="atLeast"/>
              <w:ind w:right="-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F14440" w:rsidRDefault="004B2D2B" w:rsidP="00CE4AA1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F14440" w:rsidRDefault="004B2D2B" w:rsidP="00CE4AA1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F14440" w:rsidRDefault="004B2D2B" w:rsidP="00CE4AA1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2029</w:t>
            </w:r>
          </w:p>
          <w:p w:rsidR="004B2D2B" w:rsidRPr="00F14440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F14440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2B" w:rsidRPr="00F14440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2B" w:rsidRPr="00F14440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F14440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F14440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4440" w:rsidRPr="00F14440" w:rsidTr="004B2D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F14440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F14440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F14440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F14440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F14440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F14440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F14440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F14440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F14440" w:rsidRDefault="004B2D2B" w:rsidP="00CE4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F14440" w:rsidRDefault="004B2D2B" w:rsidP="00CE4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F14440" w:rsidRDefault="004B2D2B" w:rsidP="00CE4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F14440" w:rsidRDefault="004B2D2B" w:rsidP="00CE4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F14440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F14440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F14440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F14440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F14440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F14440" w:rsidRPr="00F14440" w:rsidTr="00CB5CC9">
        <w:trPr>
          <w:trHeight w:val="218"/>
        </w:trPr>
        <w:tc>
          <w:tcPr>
            <w:tcW w:w="476" w:type="dxa"/>
            <w:vAlign w:val="center"/>
          </w:tcPr>
          <w:p w:rsidR="004B2D2B" w:rsidRPr="00F14440" w:rsidRDefault="004B2D2B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570" w:type="dxa"/>
            <w:gridSpan w:val="16"/>
          </w:tcPr>
          <w:p w:rsidR="004B2D2B" w:rsidRPr="00F14440" w:rsidRDefault="009652AD" w:rsidP="007D4FF4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Обеспечение агропромышленного комплекса квалифицированными кадрами</w:t>
            </w:r>
          </w:p>
        </w:tc>
      </w:tr>
      <w:tr w:rsidR="00F14440" w:rsidRPr="00F14440" w:rsidTr="00DF7EEE">
        <w:trPr>
          <w:trHeight w:val="819"/>
        </w:trPr>
        <w:tc>
          <w:tcPr>
            <w:tcW w:w="476" w:type="dxa"/>
            <w:vAlign w:val="center"/>
          </w:tcPr>
          <w:p w:rsidR="004B2D2B" w:rsidRPr="00F14440" w:rsidRDefault="004B2D2B" w:rsidP="004B2D2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B2D2B" w:rsidRPr="00F14440" w:rsidRDefault="00474602" w:rsidP="00474602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Численность специалистов (студентов) прошедших обучение либо привлеченных на практику (работу) на сельских территориях в результате оказания государственной поддержки</w:t>
            </w:r>
          </w:p>
        </w:tc>
        <w:tc>
          <w:tcPr>
            <w:tcW w:w="1276" w:type="dxa"/>
            <w:vAlign w:val="center"/>
          </w:tcPr>
          <w:p w:rsidR="004B2D2B" w:rsidRPr="00F14440" w:rsidRDefault="004B2D2B" w:rsidP="004B2D2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u w:color="000000"/>
              </w:rPr>
              <w:t>«ОП»</w:t>
            </w:r>
          </w:p>
        </w:tc>
        <w:tc>
          <w:tcPr>
            <w:tcW w:w="959" w:type="dxa"/>
            <w:vAlign w:val="center"/>
          </w:tcPr>
          <w:p w:rsidR="004B2D2B" w:rsidRPr="00F14440" w:rsidRDefault="00474602" w:rsidP="004B2D2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u w:color="000000"/>
              </w:rPr>
              <w:t>Ед.</w:t>
            </w:r>
          </w:p>
        </w:tc>
        <w:tc>
          <w:tcPr>
            <w:tcW w:w="851" w:type="dxa"/>
            <w:vAlign w:val="center"/>
          </w:tcPr>
          <w:p w:rsidR="004B2D2B" w:rsidRPr="00F14440" w:rsidRDefault="0061618A" w:rsidP="004B2D2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u w:color="000000"/>
              </w:rPr>
              <w:t>432</w:t>
            </w:r>
          </w:p>
        </w:tc>
        <w:tc>
          <w:tcPr>
            <w:tcW w:w="709" w:type="dxa"/>
            <w:vAlign w:val="center"/>
          </w:tcPr>
          <w:p w:rsidR="004B2D2B" w:rsidRPr="00F14440" w:rsidRDefault="004B2D2B" w:rsidP="004B2D2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u w:color="000000"/>
              </w:rPr>
              <w:t>2022</w:t>
            </w:r>
          </w:p>
        </w:tc>
        <w:tc>
          <w:tcPr>
            <w:tcW w:w="600" w:type="dxa"/>
            <w:vAlign w:val="center"/>
          </w:tcPr>
          <w:p w:rsidR="004B2D2B" w:rsidRPr="00F14440" w:rsidRDefault="00A96D91" w:rsidP="004B2D2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199,0</w:t>
            </w:r>
          </w:p>
        </w:tc>
        <w:tc>
          <w:tcPr>
            <w:tcW w:w="567" w:type="dxa"/>
            <w:vAlign w:val="center"/>
          </w:tcPr>
          <w:p w:rsidR="004B2D2B" w:rsidRPr="00F14440" w:rsidRDefault="00A96D91" w:rsidP="004B2D2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  <w:tc>
          <w:tcPr>
            <w:tcW w:w="708" w:type="dxa"/>
            <w:vAlign w:val="center"/>
          </w:tcPr>
          <w:p w:rsidR="004B2D2B" w:rsidRPr="00F14440" w:rsidRDefault="00A96D91" w:rsidP="004B2D2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247</w:t>
            </w:r>
            <w:r w:rsidR="0061618A" w:rsidRPr="00F1444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vAlign w:val="center"/>
          </w:tcPr>
          <w:p w:rsidR="004B2D2B" w:rsidRPr="00F14440" w:rsidRDefault="007D4FF4" w:rsidP="004B2D2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850" w:type="dxa"/>
            <w:vAlign w:val="center"/>
          </w:tcPr>
          <w:p w:rsidR="004B2D2B" w:rsidRPr="00F14440" w:rsidRDefault="007D4FF4" w:rsidP="004B2D2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851" w:type="dxa"/>
            <w:vAlign w:val="center"/>
          </w:tcPr>
          <w:p w:rsidR="004B2D2B" w:rsidRPr="00F14440" w:rsidRDefault="007D4FF4" w:rsidP="004B2D2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850" w:type="dxa"/>
            <w:vAlign w:val="center"/>
          </w:tcPr>
          <w:p w:rsidR="004B2D2B" w:rsidRPr="00F14440" w:rsidRDefault="007D4FF4" w:rsidP="004B2D2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1134" w:type="dxa"/>
            <w:vAlign w:val="center"/>
          </w:tcPr>
          <w:p w:rsidR="004B2D2B" w:rsidRPr="00F14440" w:rsidRDefault="007D4FF4" w:rsidP="00CE4AA1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Возрастание</w:t>
            </w:r>
          </w:p>
        </w:tc>
        <w:tc>
          <w:tcPr>
            <w:tcW w:w="1134" w:type="dxa"/>
            <w:vAlign w:val="center"/>
          </w:tcPr>
          <w:p w:rsidR="004B2D2B" w:rsidRPr="00F14440" w:rsidRDefault="004B2D2B" w:rsidP="00CE4AA1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4B2D2B" w:rsidRPr="00F14440" w:rsidRDefault="004B2D2B" w:rsidP="00CE4AA1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4B2D2B" w:rsidRPr="00F14440" w:rsidRDefault="004B2D2B" w:rsidP="0006489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D4FF4" w:rsidRPr="00F14440" w:rsidTr="007D4FF4">
        <w:trPr>
          <w:trHeight w:val="819"/>
        </w:trPr>
        <w:tc>
          <w:tcPr>
            <w:tcW w:w="476" w:type="dxa"/>
            <w:vAlign w:val="center"/>
          </w:tcPr>
          <w:p w:rsidR="007D4FF4" w:rsidRPr="00F14440" w:rsidRDefault="007D4FF4" w:rsidP="004B2D2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7D4FF4" w:rsidRPr="00F14440" w:rsidRDefault="007D4FF4" w:rsidP="00DF7EE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Численность молодых специалистов, работающих на предприятиях агропромышленного комплекса или в учреждениях ветеринарии, получивших государственную поддержку (нарастающим итогом)</w:t>
            </w:r>
          </w:p>
        </w:tc>
        <w:tc>
          <w:tcPr>
            <w:tcW w:w="1276" w:type="dxa"/>
            <w:vAlign w:val="center"/>
          </w:tcPr>
          <w:p w:rsidR="007D4FF4" w:rsidRPr="00F14440" w:rsidRDefault="007D4FF4" w:rsidP="00F7265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u w:color="000000"/>
              </w:rPr>
              <w:t>«ОП»</w:t>
            </w:r>
          </w:p>
        </w:tc>
        <w:tc>
          <w:tcPr>
            <w:tcW w:w="959" w:type="dxa"/>
            <w:vAlign w:val="center"/>
          </w:tcPr>
          <w:p w:rsidR="007D4FF4" w:rsidRPr="00F14440" w:rsidRDefault="007D4FF4" w:rsidP="00F7265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u w:color="000000"/>
              </w:rPr>
              <w:t>Ед.</w:t>
            </w:r>
          </w:p>
        </w:tc>
        <w:tc>
          <w:tcPr>
            <w:tcW w:w="851" w:type="dxa"/>
            <w:vAlign w:val="center"/>
          </w:tcPr>
          <w:p w:rsidR="007D4FF4" w:rsidRPr="00F14440" w:rsidRDefault="007D4FF4" w:rsidP="007D4FF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709" w:type="dxa"/>
            <w:vAlign w:val="center"/>
          </w:tcPr>
          <w:p w:rsidR="007D4FF4" w:rsidRPr="00F14440" w:rsidRDefault="007D4FF4" w:rsidP="007D4FF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u w:color="000000"/>
              </w:rPr>
              <w:t>2022</w:t>
            </w:r>
          </w:p>
        </w:tc>
        <w:tc>
          <w:tcPr>
            <w:tcW w:w="600" w:type="dxa"/>
            <w:vAlign w:val="center"/>
          </w:tcPr>
          <w:p w:rsidR="007D4FF4" w:rsidRPr="00F14440" w:rsidRDefault="007D4FF4" w:rsidP="00F7265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68,0</w:t>
            </w:r>
          </w:p>
        </w:tc>
        <w:tc>
          <w:tcPr>
            <w:tcW w:w="567" w:type="dxa"/>
            <w:vAlign w:val="center"/>
          </w:tcPr>
          <w:p w:rsidR="007D4FF4" w:rsidRPr="00F14440" w:rsidRDefault="007D4FF4" w:rsidP="00F7265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136,0</w:t>
            </w:r>
          </w:p>
        </w:tc>
        <w:tc>
          <w:tcPr>
            <w:tcW w:w="708" w:type="dxa"/>
            <w:vAlign w:val="center"/>
          </w:tcPr>
          <w:p w:rsidR="007D4FF4" w:rsidRPr="00F14440" w:rsidRDefault="007D4FF4" w:rsidP="00F7265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204,0</w:t>
            </w:r>
          </w:p>
        </w:tc>
        <w:tc>
          <w:tcPr>
            <w:tcW w:w="851" w:type="dxa"/>
            <w:vAlign w:val="center"/>
          </w:tcPr>
          <w:p w:rsidR="007D4FF4" w:rsidRPr="00F14440" w:rsidRDefault="007D4FF4" w:rsidP="00F7265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272,0</w:t>
            </w:r>
          </w:p>
        </w:tc>
        <w:tc>
          <w:tcPr>
            <w:tcW w:w="850" w:type="dxa"/>
            <w:vAlign w:val="center"/>
          </w:tcPr>
          <w:p w:rsidR="007D4FF4" w:rsidRPr="00F14440" w:rsidRDefault="007D4FF4" w:rsidP="00F7265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340,0</w:t>
            </w:r>
          </w:p>
        </w:tc>
        <w:tc>
          <w:tcPr>
            <w:tcW w:w="851" w:type="dxa"/>
            <w:vAlign w:val="center"/>
          </w:tcPr>
          <w:p w:rsidR="007D4FF4" w:rsidRPr="00F14440" w:rsidRDefault="007D4FF4" w:rsidP="00F7265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408,0</w:t>
            </w:r>
          </w:p>
        </w:tc>
        <w:tc>
          <w:tcPr>
            <w:tcW w:w="850" w:type="dxa"/>
            <w:vAlign w:val="center"/>
          </w:tcPr>
          <w:p w:rsidR="007D4FF4" w:rsidRPr="00F14440" w:rsidRDefault="007D4FF4" w:rsidP="00F7265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476,0</w:t>
            </w:r>
          </w:p>
        </w:tc>
        <w:tc>
          <w:tcPr>
            <w:tcW w:w="1134" w:type="dxa"/>
            <w:vAlign w:val="center"/>
          </w:tcPr>
          <w:p w:rsidR="007D4FF4" w:rsidRPr="00F14440" w:rsidRDefault="007D4FF4" w:rsidP="00F7265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Возрастание</w:t>
            </w:r>
          </w:p>
        </w:tc>
        <w:tc>
          <w:tcPr>
            <w:tcW w:w="1134" w:type="dxa"/>
            <w:vAlign w:val="center"/>
          </w:tcPr>
          <w:p w:rsidR="007D4FF4" w:rsidRPr="00F14440" w:rsidRDefault="007D4FF4" w:rsidP="00F7265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  <w:vAlign w:val="center"/>
          </w:tcPr>
          <w:p w:rsidR="007D4FF4" w:rsidRPr="00F14440" w:rsidRDefault="007D4FF4" w:rsidP="00F7265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7D4FF4" w:rsidRPr="00F14440" w:rsidRDefault="007D4FF4" w:rsidP="00F7265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87152C" w:rsidRPr="00F14440" w:rsidRDefault="0087152C" w:rsidP="004D6C53">
      <w:pPr>
        <w:spacing w:after="0" w:line="240" w:lineRule="auto"/>
        <w:jc w:val="center"/>
        <w:rPr>
          <w:rFonts w:ascii="Times New Roman" w:hAnsi="Times New Roman"/>
          <w:sz w:val="16"/>
          <w:szCs w:val="16"/>
          <w:highlight w:val="yellow"/>
        </w:rPr>
      </w:pPr>
    </w:p>
    <w:p w:rsidR="004D6C53" w:rsidRPr="00F14440" w:rsidRDefault="004D6C53" w:rsidP="004F0128">
      <w:pPr>
        <w:spacing w:before="600" w:after="120"/>
        <w:jc w:val="center"/>
        <w:rPr>
          <w:rFonts w:ascii="Times New Roman" w:hAnsi="Times New Roman"/>
          <w:sz w:val="16"/>
          <w:szCs w:val="16"/>
        </w:rPr>
      </w:pPr>
      <w:r w:rsidRPr="00F14440">
        <w:rPr>
          <w:rFonts w:ascii="Times New Roman" w:hAnsi="Times New Roman"/>
          <w:sz w:val="20"/>
          <w:szCs w:val="20"/>
        </w:rPr>
        <w:t>3.</w:t>
      </w:r>
      <w:r w:rsidRPr="00F14440">
        <w:rPr>
          <w:rFonts w:ascii="Times New Roman" w:hAnsi="Times New Roman"/>
          <w:sz w:val="20"/>
          <w:szCs w:val="16"/>
        </w:rPr>
        <w:t xml:space="preserve"> </w:t>
      </w:r>
      <w:r w:rsidR="00594CAB" w:rsidRPr="00F14440">
        <w:rPr>
          <w:rFonts w:ascii="Times New Roman" w:hAnsi="Times New Roman"/>
          <w:sz w:val="20"/>
          <w:szCs w:val="16"/>
        </w:rPr>
        <w:t>Помесячный п</w:t>
      </w:r>
      <w:r w:rsidRPr="00F14440">
        <w:rPr>
          <w:rFonts w:ascii="Times New Roman" w:hAnsi="Times New Roman"/>
          <w:sz w:val="20"/>
          <w:szCs w:val="16"/>
        </w:rPr>
        <w:t xml:space="preserve">лан достижения показателей </w:t>
      </w:r>
      <w:r w:rsidR="00562239" w:rsidRPr="00F14440">
        <w:rPr>
          <w:rFonts w:ascii="Times New Roman" w:hAnsi="Times New Roman"/>
          <w:sz w:val="20"/>
          <w:szCs w:val="16"/>
        </w:rPr>
        <w:t>отраслевого</w:t>
      </w:r>
      <w:r w:rsidRPr="00F14440">
        <w:rPr>
          <w:rFonts w:ascii="Times New Roman" w:hAnsi="Times New Roman"/>
          <w:sz w:val="20"/>
          <w:szCs w:val="16"/>
        </w:rPr>
        <w:t xml:space="preserve"> проекта в </w:t>
      </w:r>
      <w:r w:rsidR="00CE4AA1" w:rsidRPr="00F14440">
        <w:rPr>
          <w:rFonts w:ascii="Times New Roman" w:hAnsi="Times New Roman"/>
          <w:sz w:val="20"/>
          <w:szCs w:val="16"/>
        </w:rPr>
        <w:t>2024</w:t>
      </w:r>
      <w:r w:rsidRPr="00F14440">
        <w:rPr>
          <w:rFonts w:ascii="Times New Roman" w:hAnsi="Times New Roman"/>
          <w:sz w:val="20"/>
          <w:szCs w:val="16"/>
        </w:rPr>
        <w:t xml:space="preserve"> году</w:t>
      </w:r>
      <w:r w:rsidR="00064898" w:rsidRPr="00F14440">
        <w:rPr>
          <w:rStyle w:val="a9"/>
          <w:rFonts w:ascii="Times New Roman" w:hAnsi="Times New Roman"/>
          <w:sz w:val="16"/>
          <w:szCs w:val="16"/>
        </w:rPr>
        <w:footnoteReference w:id="8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602"/>
        <w:gridCol w:w="4217"/>
        <w:gridCol w:w="1168"/>
        <w:gridCol w:w="1462"/>
        <w:gridCol w:w="588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616"/>
        <w:gridCol w:w="1798"/>
      </w:tblGrid>
      <w:tr w:rsidR="00F14440" w:rsidRPr="00F14440" w:rsidTr="007D4FF4">
        <w:trPr>
          <w:trHeight w:val="349"/>
          <w:tblHeader/>
        </w:trPr>
        <w:tc>
          <w:tcPr>
            <w:tcW w:w="192" w:type="pct"/>
            <w:vMerge w:val="restart"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F1444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1444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342" w:type="pct"/>
            <w:vMerge w:val="restart"/>
            <w:vAlign w:val="center"/>
          </w:tcPr>
          <w:p w:rsidR="004D6C53" w:rsidRPr="00F14440" w:rsidRDefault="004D6C53" w:rsidP="009652A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Показатели</w:t>
            </w:r>
            <w:r w:rsidR="00064898" w:rsidRPr="00F14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62239" w:rsidRPr="00F14440">
              <w:rPr>
                <w:rFonts w:ascii="Times New Roman" w:hAnsi="Times New Roman"/>
                <w:sz w:val="16"/>
                <w:szCs w:val="16"/>
              </w:rPr>
              <w:t>отраслевого</w:t>
            </w:r>
            <w:r w:rsidR="009652AD" w:rsidRPr="00F14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4440">
              <w:rPr>
                <w:rFonts w:ascii="Times New Roman" w:hAnsi="Times New Roman"/>
                <w:sz w:val="16"/>
                <w:szCs w:val="16"/>
              </w:rPr>
              <w:t>проекта</w:t>
            </w:r>
          </w:p>
        </w:tc>
        <w:tc>
          <w:tcPr>
            <w:tcW w:w="372" w:type="pct"/>
            <w:vMerge w:val="restart"/>
            <w:vAlign w:val="center"/>
          </w:tcPr>
          <w:p w:rsidR="004D6C53" w:rsidRPr="00F14440" w:rsidRDefault="004D6C53" w:rsidP="00636DA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 xml:space="preserve">Уровень </w:t>
            </w:r>
            <w:r w:rsidRPr="00F14440">
              <w:rPr>
                <w:rFonts w:ascii="Times New Roman" w:hAnsi="Times New Roman"/>
                <w:sz w:val="16"/>
                <w:szCs w:val="16"/>
              </w:rPr>
              <w:lastRenderedPageBreak/>
              <w:t>показателя</w:t>
            </w:r>
          </w:p>
        </w:tc>
        <w:tc>
          <w:tcPr>
            <w:tcW w:w="465" w:type="pct"/>
            <w:vMerge w:val="restart"/>
            <w:vAlign w:val="center"/>
          </w:tcPr>
          <w:p w:rsidR="004D6C53" w:rsidRPr="00F14440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lastRenderedPageBreak/>
              <w:t>Единица измерения</w:t>
            </w:r>
          </w:p>
          <w:p w:rsidR="004D6C53" w:rsidRPr="00F14440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lastRenderedPageBreak/>
              <w:t>(по ОКЕИ)</w:t>
            </w:r>
          </w:p>
        </w:tc>
        <w:tc>
          <w:tcPr>
            <w:tcW w:w="2057" w:type="pct"/>
            <w:gridSpan w:val="11"/>
            <w:vAlign w:val="center"/>
          </w:tcPr>
          <w:p w:rsidR="004D6C53" w:rsidRPr="00F14440" w:rsidRDefault="004D6C53" w:rsidP="008A4F4B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Плановые значения по </w:t>
            </w:r>
            <w:r w:rsidR="008A4F4B" w:rsidRPr="00F14440">
              <w:rPr>
                <w:rFonts w:ascii="Times New Roman" w:hAnsi="Times New Roman"/>
                <w:sz w:val="16"/>
                <w:szCs w:val="16"/>
              </w:rPr>
              <w:t>кварталам</w:t>
            </w:r>
            <w:r w:rsidR="006A28E5" w:rsidRPr="00F14440">
              <w:rPr>
                <w:rFonts w:ascii="Times New Roman" w:hAnsi="Times New Roman"/>
                <w:sz w:val="16"/>
                <w:szCs w:val="16"/>
              </w:rPr>
              <w:t>/</w:t>
            </w:r>
            <w:r w:rsidR="008A4F4B" w:rsidRPr="00F14440">
              <w:rPr>
                <w:rFonts w:ascii="Times New Roman" w:hAnsi="Times New Roman"/>
                <w:sz w:val="16"/>
                <w:szCs w:val="16"/>
              </w:rPr>
              <w:t>месяцам</w:t>
            </w:r>
          </w:p>
        </w:tc>
        <w:tc>
          <w:tcPr>
            <w:tcW w:w="573" w:type="pct"/>
            <w:vMerge w:val="restart"/>
            <w:vAlign w:val="center"/>
          </w:tcPr>
          <w:p w:rsidR="004D6C53" w:rsidRPr="00F14440" w:rsidRDefault="004D6C53" w:rsidP="00404767">
            <w:pPr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F14440">
              <w:rPr>
                <w:rFonts w:ascii="Times New Roman" w:hAnsi="Times New Roman"/>
                <w:b/>
                <w:sz w:val="16"/>
                <w:szCs w:val="16"/>
              </w:rPr>
              <w:t>На конец</w:t>
            </w:r>
            <w:proofErr w:type="gramEnd"/>
            <w:r w:rsidRPr="00F1444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04767" w:rsidRPr="00F14440">
              <w:rPr>
                <w:rFonts w:ascii="Times New Roman" w:hAnsi="Times New Roman"/>
                <w:b/>
                <w:i/>
                <w:sz w:val="16"/>
                <w:szCs w:val="16"/>
              </w:rPr>
              <w:t>2024</w:t>
            </w:r>
            <w:r w:rsidRPr="00F14440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F14440" w:rsidRPr="00F14440" w:rsidTr="007D4FF4">
        <w:trPr>
          <w:trHeight w:val="661"/>
          <w:tblHeader/>
        </w:trPr>
        <w:tc>
          <w:tcPr>
            <w:tcW w:w="192" w:type="pct"/>
            <w:vMerge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2" w:type="pct"/>
            <w:vMerge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янв.</w:t>
            </w:r>
          </w:p>
        </w:tc>
        <w:tc>
          <w:tcPr>
            <w:tcW w:w="186" w:type="pct"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фев.</w:t>
            </w:r>
          </w:p>
        </w:tc>
        <w:tc>
          <w:tcPr>
            <w:tcW w:w="186" w:type="pct"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4440">
              <w:rPr>
                <w:rFonts w:ascii="Times New Roman" w:hAnsi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186" w:type="pct"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апр.</w:t>
            </w:r>
          </w:p>
        </w:tc>
        <w:tc>
          <w:tcPr>
            <w:tcW w:w="186" w:type="pct"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86" w:type="pct"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4440">
              <w:rPr>
                <w:rFonts w:ascii="Times New Roman" w:hAnsi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186" w:type="pct"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86" w:type="pct"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авг.</w:t>
            </w:r>
          </w:p>
        </w:tc>
        <w:tc>
          <w:tcPr>
            <w:tcW w:w="186" w:type="pct"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4440">
              <w:rPr>
                <w:rFonts w:ascii="Times New Roman" w:hAnsi="Times New Roman"/>
                <w:b/>
                <w:sz w:val="16"/>
                <w:szCs w:val="16"/>
              </w:rPr>
              <w:t>сен.</w:t>
            </w:r>
          </w:p>
        </w:tc>
        <w:tc>
          <w:tcPr>
            <w:tcW w:w="186" w:type="pct"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окт.</w:t>
            </w:r>
          </w:p>
        </w:tc>
        <w:tc>
          <w:tcPr>
            <w:tcW w:w="195" w:type="pct"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ноя.</w:t>
            </w:r>
          </w:p>
        </w:tc>
        <w:tc>
          <w:tcPr>
            <w:tcW w:w="573" w:type="pct"/>
            <w:vMerge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4440" w:rsidRPr="00F14440" w:rsidTr="007D4FF4">
        <w:trPr>
          <w:trHeight w:val="56"/>
          <w:tblHeader/>
        </w:trPr>
        <w:tc>
          <w:tcPr>
            <w:tcW w:w="192" w:type="pct"/>
            <w:vAlign w:val="center"/>
          </w:tcPr>
          <w:p w:rsidR="00EC6E7A" w:rsidRPr="00F144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42" w:type="pct"/>
            <w:vAlign w:val="center"/>
          </w:tcPr>
          <w:p w:rsidR="00EC6E7A" w:rsidRPr="00F144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2" w:type="pct"/>
            <w:vAlign w:val="center"/>
          </w:tcPr>
          <w:p w:rsidR="00EC6E7A" w:rsidRPr="00F144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5" w:type="pct"/>
            <w:vAlign w:val="center"/>
          </w:tcPr>
          <w:p w:rsidR="00EC6E7A" w:rsidRPr="00F144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7" w:type="pct"/>
            <w:vAlign w:val="center"/>
          </w:tcPr>
          <w:p w:rsidR="00EC6E7A" w:rsidRPr="00F144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6" w:type="pct"/>
            <w:vAlign w:val="center"/>
          </w:tcPr>
          <w:p w:rsidR="00EC6E7A" w:rsidRPr="00F144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6" w:type="pct"/>
            <w:vAlign w:val="center"/>
          </w:tcPr>
          <w:p w:rsidR="00EC6E7A" w:rsidRPr="00F144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6" w:type="pct"/>
            <w:vAlign w:val="center"/>
          </w:tcPr>
          <w:p w:rsidR="00EC6E7A" w:rsidRPr="00F144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6" w:type="pct"/>
            <w:vAlign w:val="center"/>
          </w:tcPr>
          <w:p w:rsidR="00EC6E7A" w:rsidRPr="00F144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6" w:type="pct"/>
            <w:vAlign w:val="center"/>
          </w:tcPr>
          <w:p w:rsidR="00EC6E7A" w:rsidRPr="00F144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6" w:type="pct"/>
            <w:vAlign w:val="center"/>
          </w:tcPr>
          <w:p w:rsidR="00EC6E7A" w:rsidRPr="00F144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6" w:type="pct"/>
            <w:vAlign w:val="center"/>
          </w:tcPr>
          <w:p w:rsidR="00EC6E7A" w:rsidRPr="00F144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6" w:type="pct"/>
            <w:vAlign w:val="center"/>
          </w:tcPr>
          <w:p w:rsidR="00EC6E7A" w:rsidRPr="00F144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86" w:type="pct"/>
            <w:vAlign w:val="center"/>
          </w:tcPr>
          <w:p w:rsidR="00EC6E7A" w:rsidRPr="00F144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95" w:type="pct"/>
            <w:vAlign w:val="center"/>
          </w:tcPr>
          <w:p w:rsidR="00EC6E7A" w:rsidRPr="00F144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73" w:type="pct"/>
            <w:vAlign w:val="center"/>
          </w:tcPr>
          <w:p w:rsidR="00EC6E7A" w:rsidRPr="00F144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F14440" w:rsidRPr="00F14440" w:rsidTr="009F1DA8">
        <w:trPr>
          <w:trHeight w:val="386"/>
        </w:trPr>
        <w:tc>
          <w:tcPr>
            <w:tcW w:w="192" w:type="pct"/>
            <w:vAlign w:val="center"/>
          </w:tcPr>
          <w:p w:rsidR="0042030C" w:rsidRPr="00F14440" w:rsidRDefault="0042030C" w:rsidP="0042030C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808" w:type="pct"/>
            <w:gridSpan w:val="15"/>
            <w:vAlign w:val="center"/>
          </w:tcPr>
          <w:p w:rsidR="0042030C" w:rsidRPr="00F14440" w:rsidRDefault="009652AD" w:rsidP="00474602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Обеспечение агропромышленного комплекса квалифицированными кадрами</w:t>
            </w:r>
          </w:p>
        </w:tc>
      </w:tr>
      <w:tr w:rsidR="00F14440" w:rsidRPr="00F14440" w:rsidTr="007D4FF4">
        <w:trPr>
          <w:trHeight w:val="386"/>
        </w:trPr>
        <w:tc>
          <w:tcPr>
            <w:tcW w:w="192" w:type="pct"/>
            <w:vAlign w:val="center"/>
          </w:tcPr>
          <w:p w:rsidR="004B2D2B" w:rsidRPr="00F14440" w:rsidRDefault="004B2D2B" w:rsidP="0042030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342" w:type="pct"/>
            <w:vAlign w:val="center"/>
          </w:tcPr>
          <w:p w:rsidR="004B2D2B" w:rsidRPr="00F14440" w:rsidRDefault="00474602" w:rsidP="0042030C">
            <w:pPr>
              <w:spacing w:line="240" w:lineRule="atLeast"/>
              <w:ind w:left="259"/>
              <w:rPr>
                <w:rFonts w:ascii="Times New Roman" w:hAnsi="Times New Roman"/>
                <w:i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Численность специалистов (студентов) прошедших обучение либо привлеченных на практику (работу) на сельских территориях в результате оказания государственной поддержки</w:t>
            </w:r>
          </w:p>
        </w:tc>
        <w:tc>
          <w:tcPr>
            <w:tcW w:w="372" w:type="pct"/>
            <w:vAlign w:val="center"/>
          </w:tcPr>
          <w:p w:rsidR="004B2D2B" w:rsidRPr="00F14440" w:rsidRDefault="004B2D2B" w:rsidP="00CB5CC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u w:color="000000"/>
              </w:rPr>
              <w:t>«ОП»</w:t>
            </w:r>
          </w:p>
        </w:tc>
        <w:tc>
          <w:tcPr>
            <w:tcW w:w="465" w:type="pct"/>
            <w:vAlign w:val="center"/>
          </w:tcPr>
          <w:p w:rsidR="004B2D2B" w:rsidRPr="00F14440" w:rsidRDefault="00474602" w:rsidP="00CB5CC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u w:color="000000"/>
              </w:rPr>
              <w:t>Ед.</w:t>
            </w:r>
          </w:p>
        </w:tc>
        <w:tc>
          <w:tcPr>
            <w:tcW w:w="187" w:type="pct"/>
            <w:vAlign w:val="center"/>
          </w:tcPr>
          <w:p w:rsidR="004B2D2B" w:rsidRPr="00F14440" w:rsidRDefault="004B2D2B" w:rsidP="004B2D2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4B2D2B" w:rsidRPr="00F14440" w:rsidRDefault="004B2D2B" w:rsidP="004B2D2B">
            <w:pPr>
              <w:jc w:val="center"/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4B2D2B" w:rsidRPr="00F14440" w:rsidRDefault="0061618A" w:rsidP="004B2D2B">
            <w:pPr>
              <w:jc w:val="center"/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3</w:t>
            </w:r>
            <w:r w:rsidR="004B2D2B" w:rsidRPr="00F14440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4B2D2B" w:rsidRPr="00F14440" w:rsidRDefault="004B2D2B" w:rsidP="004B2D2B">
            <w:pPr>
              <w:jc w:val="center"/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4B2D2B" w:rsidRPr="00F14440" w:rsidRDefault="004B2D2B" w:rsidP="004B2D2B">
            <w:pPr>
              <w:jc w:val="center"/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4B2D2B" w:rsidRPr="00F14440" w:rsidRDefault="0061618A" w:rsidP="004B2D2B">
            <w:pPr>
              <w:jc w:val="center"/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40</w:t>
            </w:r>
          </w:p>
        </w:tc>
        <w:tc>
          <w:tcPr>
            <w:tcW w:w="186" w:type="pct"/>
            <w:vAlign w:val="center"/>
          </w:tcPr>
          <w:p w:rsidR="004B2D2B" w:rsidRPr="00F14440" w:rsidRDefault="0061618A" w:rsidP="0061618A">
            <w:pPr>
              <w:jc w:val="center"/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4B2D2B" w:rsidRPr="00F14440" w:rsidRDefault="0061618A" w:rsidP="004B2D2B">
            <w:pPr>
              <w:jc w:val="center"/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44</w:t>
            </w:r>
          </w:p>
        </w:tc>
        <w:tc>
          <w:tcPr>
            <w:tcW w:w="186" w:type="pct"/>
            <w:vAlign w:val="center"/>
          </w:tcPr>
          <w:p w:rsidR="004B2D2B" w:rsidRPr="00F14440" w:rsidRDefault="0061618A" w:rsidP="004B2D2B">
            <w:pPr>
              <w:jc w:val="center"/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35</w:t>
            </w:r>
          </w:p>
        </w:tc>
        <w:tc>
          <w:tcPr>
            <w:tcW w:w="186" w:type="pct"/>
            <w:vAlign w:val="center"/>
          </w:tcPr>
          <w:p w:rsidR="004B2D2B" w:rsidRPr="00F14440" w:rsidRDefault="0061618A" w:rsidP="004B2D2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95" w:type="pct"/>
            <w:vAlign w:val="center"/>
          </w:tcPr>
          <w:p w:rsidR="004B2D2B" w:rsidRPr="00F14440" w:rsidRDefault="0061618A" w:rsidP="004B2D2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573" w:type="pct"/>
            <w:vAlign w:val="center"/>
          </w:tcPr>
          <w:p w:rsidR="004B2D2B" w:rsidRPr="00F14440" w:rsidRDefault="0061618A" w:rsidP="004B2D2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 w:rsidR="00A96D91" w:rsidRPr="00F14440">
              <w:rPr>
                <w:rFonts w:ascii="Times New Roman" w:hAnsi="Times New Roman"/>
                <w:i/>
                <w:sz w:val="16"/>
                <w:szCs w:val="16"/>
              </w:rPr>
              <w:t>99</w:t>
            </w:r>
          </w:p>
        </w:tc>
      </w:tr>
      <w:tr w:rsidR="007D4FF4" w:rsidRPr="00F14440" w:rsidTr="007D4FF4">
        <w:trPr>
          <w:trHeight w:val="386"/>
        </w:trPr>
        <w:tc>
          <w:tcPr>
            <w:tcW w:w="192" w:type="pct"/>
            <w:vAlign w:val="center"/>
          </w:tcPr>
          <w:p w:rsidR="007D4FF4" w:rsidRPr="00F14440" w:rsidRDefault="007D4FF4" w:rsidP="0042030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342" w:type="pct"/>
            <w:vAlign w:val="center"/>
          </w:tcPr>
          <w:p w:rsidR="007D4FF4" w:rsidRPr="00F14440" w:rsidRDefault="007D4FF4" w:rsidP="00F72650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Численность молодых специалистов, работающих на предприятиях агропромышленного комплекса или в учреждениях ветеринарии, получивших государственную поддержку (нарастающим итогом)</w:t>
            </w:r>
          </w:p>
        </w:tc>
        <w:tc>
          <w:tcPr>
            <w:tcW w:w="372" w:type="pct"/>
            <w:vAlign w:val="center"/>
          </w:tcPr>
          <w:p w:rsidR="007D4FF4" w:rsidRPr="00F14440" w:rsidRDefault="007D4FF4" w:rsidP="00F7265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u w:color="000000"/>
              </w:rPr>
              <w:t>«ОП»</w:t>
            </w:r>
          </w:p>
        </w:tc>
        <w:tc>
          <w:tcPr>
            <w:tcW w:w="465" w:type="pct"/>
            <w:vAlign w:val="center"/>
          </w:tcPr>
          <w:p w:rsidR="007D4FF4" w:rsidRPr="00F14440" w:rsidRDefault="007D4FF4" w:rsidP="00CB5CC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u w:color="000000"/>
              </w:rPr>
              <w:t>Ед.</w:t>
            </w:r>
          </w:p>
        </w:tc>
        <w:tc>
          <w:tcPr>
            <w:tcW w:w="187" w:type="pct"/>
            <w:vAlign w:val="center"/>
          </w:tcPr>
          <w:p w:rsidR="007D4FF4" w:rsidRPr="00F14440" w:rsidRDefault="007D4FF4" w:rsidP="004B2D2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7D4FF4" w:rsidRPr="00F14440" w:rsidRDefault="007D4FF4" w:rsidP="004B2D2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7D4FF4" w:rsidRPr="00F14440" w:rsidRDefault="007D4FF4" w:rsidP="004B2D2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7D4FF4" w:rsidRPr="00F14440" w:rsidRDefault="007D4FF4" w:rsidP="004B2D2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86" w:type="pct"/>
            <w:vAlign w:val="center"/>
          </w:tcPr>
          <w:p w:rsidR="007D4FF4" w:rsidRPr="00F14440" w:rsidRDefault="007D4FF4" w:rsidP="004B2D2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7D4FF4" w:rsidRPr="00F14440" w:rsidRDefault="007D4FF4" w:rsidP="004B2D2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7D4FF4" w:rsidRPr="00F14440" w:rsidRDefault="007D4FF4" w:rsidP="0061618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29</w:t>
            </w:r>
          </w:p>
        </w:tc>
        <w:tc>
          <w:tcPr>
            <w:tcW w:w="186" w:type="pct"/>
            <w:vAlign w:val="center"/>
          </w:tcPr>
          <w:p w:rsidR="007D4FF4" w:rsidRPr="00F14440" w:rsidRDefault="007D4FF4" w:rsidP="004B2D2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86" w:type="pct"/>
            <w:vAlign w:val="center"/>
          </w:tcPr>
          <w:p w:rsidR="007D4FF4" w:rsidRPr="00F14440" w:rsidRDefault="007D4FF4" w:rsidP="004B2D2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  <w:tc>
          <w:tcPr>
            <w:tcW w:w="186" w:type="pct"/>
            <w:vAlign w:val="center"/>
          </w:tcPr>
          <w:p w:rsidR="007D4FF4" w:rsidRPr="00F14440" w:rsidRDefault="007D4FF4" w:rsidP="004B2D2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  <w:tc>
          <w:tcPr>
            <w:tcW w:w="195" w:type="pct"/>
            <w:vAlign w:val="center"/>
          </w:tcPr>
          <w:p w:rsidR="007D4FF4" w:rsidRPr="00F14440" w:rsidRDefault="007D4FF4" w:rsidP="004B2D2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10</w:t>
            </w:r>
          </w:p>
        </w:tc>
        <w:tc>
          <w:tcPr>
            <w:tcW w:w="573" w:type="pct"/>
            <w:vAlign w:val="center"/>
          </w:tcPr>
          <w:p w:rsidR="007D4FF4" w:rsidRPr="00F14440" w:rsidRDefault="007E7306" w:rsidP="004B2D2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86</w:t>
            </w:r>
          </w:p>
        </w:tc>
      </w:tr>
    </w:tbl>
    <w:p w:rsidR="00205F67" w:rsidRPr="00F14440" w:rsidRDefault="00205F67" w:rsidP="00B65890">
      <w:pPr>
        <w:spacing w:line="240" w:lineRule="atLeast"/>
        <w:rPr>
          <w:rFonts w:ascii="Times New Roman" w:hAnsi="Times New Roman"/>
          <w:sz w:val="16"/>
          <w:szCs w:val="16"/>
          <w:highlight w:val="yellow"/>
        </w:rPr>
      </w:pPr>
    </w:p>
    <w:p w:rsidR="004B2D2B" w:rsidRPr="00F14440" w:rsidRDefault="004B2D2B" w:rsidP="00B4482F">
      <w:pPr>
        <w:spacing w:line="240" w:lineRule="atLeast"/>
        <w:rPr>
          <w:rFonts w:ascii="Times New Roman" w:hAnsi="Times New Roman"/>
          <w:sz w:val="20"/>
          <w:szCs w:val="16"/>
        </w:rPr>
      </w:pPr>
    </w:p>
    <w:p w:rsidR="00205F67" w:rsidRPr="00F14440" w:rsidRDefault="00205F67" w:rsidP="00205F67">
      <w:pPr>
        <w:spacing w:line="240" w:lineRule="atLeast"/>
        <w:jc w:val="center"/>
        <w:rPr>
          <w:rFonts w:ascii="Times New Roman" w:hAnsi="Times New Roman"/>
          <w:sz w:val="20"/>
          <w:szCs w:val="16"/>
        </w:rPr>
      </w:pPr>
      <w:r w:rsidRPr="00F14440">
        <w:rPr>
          <w:rFonts w:ascii="Times New Roman" w:hAnsi="Times New Roman"/>
          <w:sz w:val="20"/>
          <w:szCs w:val="16"/>
        </w:rPr>
        <w:t xml:space="preserve">4. Мероприятия (результаты) </w:t>
      </w:r>
      <w:r w:rsidR="00562239" w:rsidRPr="00F14440">
        <w:rPr>
          <w:rFonts w:ascii="Times New Roman" w:hAnsi="Times New Roman"/>
          <w:sz w:val="20"/>
          <w:szCs w:val="16"/>
        </w:rPr>
        <w:t>отраслевого</w:t>
      </w:r>
      <w:r w:rsidRPr="00F14440">
        <w:rPr>
          <w:rFonts w:ascii="Times New Roman" w:hAnsi="Times New Roman"/>
          <w:sz w:val="20"/>
          <w:szCs w:val="16"/>
        </w:rPr>
        <w:t xml:space="preserve">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3772"/>
        <w:gridCol w:w="1009"/>
        <w:gridCol w:w="763"/>
        <w:gridCol w:w="763"/>
        <w:gridCol w:w="542"/>
        <w:gridCol w:w="542"/>
        <w:gridCol w:w="558"/>
        <w:gridCol w:w="558"/>
        <w:gridCol w:w="558"/>
        <w:gridCol w:w="558"/>
        <w:gridCol w:w="558"/>
        <w:gridCol w:w="1009"/>
        <w:gridCol w:w="1267"/>
        <w:gridCol w:w="1267"/>
        <w:gridCol w:w="1630"/>
      </w:tblGrid>
      <w:tr w:rsidR="00F14440" w:rsidRPr="00F14440" w:rsidTr="00511240">
        <w:trPr>
          <w:cantSplit/>
          <w:trHeight w:val="390"/>
          <w:tblHeader/>
        </w:trPr>
        <w:tc>
          <w:tcPr>
            <w:tcW w:w="129" w:type="pct"/>
            <w:vMerge w:val="restart"/>
            <w:vAlign w:val="center"/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F1444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1444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197" w:type="pct"/>
            <w:vMerge w:val="restart"/>
            <w:vAlign w:val="center"/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320" w:type="pct"/>
            <w:vMerge w:val="restart"/>
            <w:vAlign w:val="center"/>
          </w:tcPr>
          <w:p w:rsidR="00511240" w:rsidRPr="00F14440" w:rsidRDefault="00511240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  <w:r w:rsidRPr="00F14440">
              <w:rPr>
                <w:rFonts w:ascii="Times New Roman" w:hAnsi="Times New Roman"/>
                <w:sz w:val="16"/>
                <w:szCs w:val="16"/>
              </w:rPr>
              <w:br/>
              <w:t>(по ОКЕИ)</w:t>
            </w:r>
          </w:p>
        </w:tc>
        <w:tc>
          <w:tcPr>
            <w:tcW w:w="484" w:type="pct"/>
            <w:gridSpan w:val="2"/>
            <w:vMerge w:val="restart"/>
            <w:vAlign w:val="center"/>
          </w:tcPr>
          <w:p w:rsidR="00511240" w:rsidRPr="00F14440" w:rsidRDefault="00511240" w:rsidP="009F1DA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1229" w:type="pct"/>
            <w:gridSpan w:val="7"/>
          </w:tcPr>
          <w:p w:rsidR="00511240" w:rsidRPr="00F14440" w:rsidRDefault="00511240" w:rsidP="00390E53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Значение мероприятия (результата), параметра характеристики мероприятия (результата) по годам</w:t>
            </w:r>
          </w:p>
        </w:tc>
        <w:tc>
          <w:tcPr>
            <w:tcW w:w="320" w:type="pct"/>
            <w:vMerge w:val="restart"/>
            <w:vAlign w:val="center"/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Тип мероприятия (результата)</w:t>
            </w:r>
            <w:r w:rsidRPr="00F14440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9"/>
            </w:r>
          </w:p>
        </w:tc>
        <w:tc>
          <w:tcPr>
            <w:tcW w:w="402" w:type="pct"/>
            <w:vMerge w:val="restart"/>
            <w:vAlign w:val="center"/>
          </w:tcPr>
          <w:p w:rsidR="00511240" w:rsidRPr="00F14440" w:rsidRDefault="00511240" w:rsidP="006E30D0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Уровень мероприятия (результата)</w:t>
            </w:r>
            <w:r w:rsidRPr="00F14440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10"/>
            </w:r>
          </w:p>
        </w:tc>
        <w:tc>
          <w:tcPr>
            <w:tcW w:w="402" w:type="pct"/>
            <w:vMerge w:val="restart"/>
            <w:vAlign w:val="center"/>
          </w:tcPr>
          <w:p w:rsidR="00511240" w:rsidRPr="00F14440" w:rsidRDefault="00511240" w:rsidP="00794C3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Признак «Участие муниципального образования»</w:t>
            </w:r>
          </w:p>
        </w:tc>
        <w:tc>
          <w:tcPr>
            <w:tcW w:w="517" w:type="pct"/>
            <w:vMerge w:val="restart"/>
            <w:vAlign w:val="center"/>
          </w:tcPr>
          <w:p w:rsidR="00511240" w:rsidRPr="00F14440" w:rsidRDefault="00511240" w:rsidP="009652A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Связь с показателями отраслевого проекта</w:t>
            </w:r>
          </w:p>
        </w:tc>
      </w:tr>
      <w:tr w:rsidR="00F14440" w:rsidRPr="00F14440" w:rsidTr="00511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2"/>
          <w:tblHeader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0" w:rsidRPr="00F14440" w:rsidRDefault="00511240" w:rsidP="00205F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0" w:rsidRPr="00F14440" w:rsidRDefault="00511240" w:rsidP="004047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0" w:rsidRPr="00F14440" w:rsidRDefault="00511240" w:rsidP="004047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0" w:rsidRPr="00F14440" w:rsidRDefault="00511240" w:rsidP="004047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0" w:rsidRPr="00F14440" w:rsidRDefault="00511240" w:rsidP="004047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40" w:rsidRPr="00F14440" w:rsidRDefault="00511240" w:rsidP="004047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4440" w:rsidRPr="00F14440" w:rsidTr="00511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51"/>
          <w:tblHeader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4440" w:rsidRPr="00F14440" w:rsidTr="00511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  <w:tblHeader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4047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4047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4047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4047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4047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F14440" w:rsidRDefault="00511240" w:rsidP="006E30D0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F14440" w:rsidRPr="00F14440" w:rsidTr="00511240">
        <w:trPr>
          <w:cantSplit/>
          <w:trHeight w:val="52"/>
        </w:trPr>
        <w:tc>
          <w:tcPr>
            <w:tcW w:w="129" w:type="pct"/>
          </w:tcPr>
          <w:p w:rsidR="00511240" w:rsidRPr="00F14440" w:rsidRDefault="00511240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871" w:type="pct"/>
            <w:gridSpan w:val="15"/>
          </w:tcPr>
          <w:p w:rsidR="00511240" w:rsidRPr="00F14440" w:rsidRDefault="009652AD" w:rsidP="00652A1C">
            <w:pPr>
              <w:spacing w:line="240" w:lineRule="atLeast"/>
              <w:contextualSpacing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Обеспечение агропромышленного комплекса квалифицированными кадрами</w:t>
            </w:r>
          </w:p>
        </w:tc>
      </w:tr>
      <w:tr w:rsidR="00F14440" w:rsidRPr="00F14440" w:rsidTr="00511240">
        <w:trPr>
          <w:cantSplit/>
          <w:trHeight w:val="814"/>
        </w:trPr>
        <w:tc>
          <w:tcPr>
            <w:tcW w:w="129" w:type="pct"/>
          </w:tcPr>
          <w:p w:rsidR="00511240" w:rsidRPr="00F14440" w:rsidRDefault="00511240" w:rsidP="0030424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197" w:type="pct"/>
          </w:tcPr>
          <w:p w:rsidR="00511240" w:rsidRPr="00F14440" w:rsidRDefault="00474602" w:rsidP="0047460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Привлечены обучающиеся для прохождения практики и осуществления трудовой деятельности к сельскохозяйственным товаропроизводителям и организациям, осуществляющим переработку сельскохозяйственной продукции, на сельских территориях</w:t>
            </w:r>
          </w:p>
        </w:tc>
        <w:tc>
          <w:tcPr>
            <w:tcW w:w="320" w:type="pct"/>
          </w:tcPr>
          <w:p w:rsidR="00511240" w:rsidRPr="00F14440" w:rsidRDefault="00474602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242" w:type="pct"/>
          </w:tcPr>
          <w:p w:rsidR="00511240" w:rsidRPr="00F14440" w:rsidRDefault="00474602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42" w:type="pct"/>
          </w:tcPr>
          <w:p w:rsidR="00511240" w:rsidRPr="00F14440" w:rsidRDefault="00511240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2" w:type="pct"/>
          </w:tcPr>
          <w:p w:rsidR="00511240" w:rsidRPr="00F14440" w:rsidRDefault="00A96D91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72" w:type="pct"/>
          </w:tcPr>
          <w:p w:rsidR="00511240" w:rsidRPr="00F14440" w:rsidRDefault="00A96D91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7" w:type="pct"/>
          </w:tcPr>
          <w:p w:rsidR="00511240" w:rsidRPr="00F14440" w:rsidRDefault="00A96D91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177" w:type="pct"/>
          </w:tcPr>
          <w:p w:rsidR="00511240" w:rsidRPr="00F14440" w:rsidRDefault="00511240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511240" w:rsidRPr="00F14440" w:rsidRDefault="00511240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511240" w:rsidRPr="00F14440" w:rsidRDefault="00511240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511240" w:rsidRPr="00F14440" w:rsidRDefault="00511240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0" w:type="pct"/>
          </w:tcPr>
          <w:p w:rsidR="00511240" w:rsidRPr="00F14440" w:rsidRDefault="007E7306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Проведение образовательных мероприятий</w:t>
            </w:r>
          </w:p>
        </w:tc>
        <w:tc>
          <w:tcPr>
            <w:tcW w:w="402" w:type="pct"/>
          </w:tcPr>
          <w:p w:rsidR="00511240" w:rsidRPr="00F14440" w:rsidRDefault="00511240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ОП</w:t>
            </w:r>
          </w:p>
        </w:tc>
        <w:tc>
          <w:tcPr>
            <w:tcW w:w="402" w:type="pct"/>
          </w:tcPr>
          <w:p w:rsidR="00511240" w:rsidRPr="00F14440" w:rsidRDefault="006F2B20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17" w:type="pct"/>
          </w:tcPr>
          <w:p w:rsidR="00511240" w:rsidRPr="00F14440" w:rsidRDefault="00474602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Численность специалистов (студентов) прошедших обучение либо привлеченных на практику (работу) на сельских территориях в результате оказания государственной поддержки</w:t>
            </w:r>
          </w:p>
        </w:tc>
      </w:tr>
      <w:tr w:rsidR="00F14440" w:rsidRPr="00F14440" w:rsidTr="00474602">
        <w:trPr>
          <w:cantSplit/>
          <w:trHeight w:val="378"/>
        </w:trPr>
        <w:tc>
          <w:tcPr>
            <w:tcW w:w="129" w:type="pct"/>
          </w:tcPr>
          <w:p w:rsidR="00511240" w:rsidRPr="00F14440" w:rsidRDefault="00474602" w:rsidP="0060553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1.1.1</w:t>
            </w:r>
            <w:r w:rsidR="00511240" w:rsidRPr="00F14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871" w:type="pct"/>
            <w:gridSpan w:val="15"/>
          </w:tcPr>
          <w:p w:rsidR="00511240" w:rsidRPr="00F14440" w:rsidRDefault="00474602" w:rsidP="00474602">
            <w:pPr>
              <w:spacing w:line="240" w:lineRule="atLeast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gramStart"/>
            <w:r w:rsidRPr="00F14440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F14440">
              <w:rPr>
                <w:rFonts w:ascii="Times New Roman" w:hAnsi="Times New Roman"/>
                <w:sz w:val="16"/>
                <w:szCs w:val="16"/>
              </w:rPr>
              <w:t>, привлеченных для прохождения практики и осуществления трудовой деятельности</w:t>
            </w:r>
          </w:p>
        </w:tc>
      </w:tr>
      <w:tr w:rsidR="00F14440" w:rsidRPr="00F14440" w:rsidTr="00511240">
        <w:trPr>
          <w:cantSplit/>
          <w:trHeight w:val="814"/>
        </w:trPr>
        <w:tc>
          <w:tcPr>
            <w:tcW w:w="129" w:type="pct"/>
          </w:tcPr>
          <w:p w:rsidR="00233A20" w:rsidRPr="00F14440" w:rsidRDefault="00233A20" w:rsidP="0030424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197" w:type="pct"/>
          </w:tcPr>
          <w:p w:rsidR="00233A20" w:rsidRPr="00F14440" w:rsidRDefault="00233A20" w:rsidP="009C4DFB">
            <w:pPr>
              <w:spacing w:line="2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Осуществлена переподготовка и повышение квалификации кадров, обучение персонала на производстве</w:t>
            </w:r>
          </w:p>
        </w:tc>
        <w:tc>
          <w:tcPr>
            <w:tcW w:w="320" w:type="pct"/>
          </w:tcPr>
          <w:p w:rsidR="00233A20" w:rsidRPr="00F14440" w:rsidRDefault="00233A20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242" w:type="pct"/>
          </w:tcPr>
          <w:p w:rsidR="00233A20" w:rsidRPr="00F14440" w:rsidRDefault="00233A20" w:rsidP="006F2B2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432</w:t>
            </w:r>
          </w:p>
        </w:tc>
        <w:tc>
          <w:tcPr>
            <w:tcW w:w="242" w:type="pct"/>
          </w:tcPr>
          <w:p w:rsidR="00233A20" w:rsidRPr="00F14440" w:rsidRDefault="00233A20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2" w:type="pct"/>
          </w:tcPr>
          <w:p w:rsidR="00233A20" w:rsidRPr="00F14440" w:rsidRDefault="00233A20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2" w:type="pct"/>
          </w:tcPr>
          <w:p w:rsidR="00233A20" w:rsidRPr="00F14440" w:rsidRDefault="00233A20" w:rsidP="00AD431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7" w:type="pct"/>
          </w:tcPr>
          <w:p w:rsidR="00233A20" w:rsidRPr="00F14440" w:rsidRDefault="00233A20" w:rsidP="00AD431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7" w:type="pct"/>
          </w:tcPr>
          <w:p w:rsidR="00233A20" w:rsidRPr="00F14440" w:rsidRDefault="00233A20" w:rsidP="007D4FF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</w:t>
            </w:r>
            <w:r w:rsidR="007D4FF4" w:rsidRPr="00F14440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7" w:type="pct"/>
          </w:tcPr>
          <w:p w:rsidR="00233A20" w:rsidRPr="00F14440" w:rsidRDefault="00233A20" w:rsidP="007D4FF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</w:t>
            </w:r>
            <w:r w:rsidR="007D4FF4" w:rsidRPr="00F14440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7" w:type="pct"/>
          </w:tcPr>
          <w:p w:rsidR="00233A20" w:rsidRPr="00F14440" w:rsidRDefault="00233A20" w:rsidP="007D4FF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</w:t>
            </w:r>
            <w:r w:rsidR="007D4FF4" w:rsidRPr="00F14440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7" w:type="pct"/>
          </w:tcPr>
          <w:p w:rsidR="00233A20" w:rsidRPr="00F14440" w:rsidRDefault="00233A20" w:rsidP="007D4FF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</w:t>
            </w:r>
            <w:r w:rsidR="007D4FF4" w:rsidRPr="00F14440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320" w:type="pct"/>
          </w:tcPr>
          <w:p w:rsidR="00233A20" w:rsidRPr="00F14440" w:rsidRDefault="007E7306" w:rsidP="00AD431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Проведение образовательных мероприятий</w:t>
            </w:r>
          </w:p>
        </w:tc>
        <w:tc>
          <w:tcPr>
            <w:tcW w:w="402" w:type="pct"/>
          </w:tcPr>
          <w:p w:rsidR="00233A20" w:rsidRPr="00F14440" w:rsidRDefault="00233A20" w:rsidP="00AD431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ОП</w:t>
            </w:r>
          </w:p>
        </w:tc>
        <w:tc>
          <w:tcPr>
            <w:tcW w:w="402" w:type="pct"/>
          </w:tcPr>
          <w:p w:rsidR="00233A20" w:rsidRPr="00F14440" w:rsidRDefault="00233A20" w:rsidP="00AD431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17" w:type="pct"/>
          </w:tcPr>
          <w:p w:rsidR="00233A20" w:rsidRPr="00F14440" w:rsidRDefault="00233A20" w:rsidP="00AD431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Численность специалистов (студентов) прошедших обучение либо привлеченных на практику (работу) на сельских территориях в результате оказания государственной поддержки</w:t>
            </w:r>
          </w:p>
        </w:tc>
      </w:tr>
      <w:tr w:rsidR="00F14440" w:rsidRPr="00F14440" w:rsidTr="00F450C2">
        <w:trPr>
          <w:cantSplit/>
          <w:trHeight w:val="814"/>
        </w:trPr>
        <w:tc>
          <w:tcPr>
            <w:tcW w:w="129" w:type="pct"/>
          </w:tcPr>
          <w:p w:rsidR="00F450C2" w:rsidRPr="00F14440" w:rsidRDefault="00F450C2" w:rsidP="0030424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4871" w:type="pct"/>
            <w:gridSpan w:val="15"/>
          </w:tcPr>
          <w:p w:rsidR="00F450C2" w:rsidRPr="00F14440" w:rsidRDefault="00F450C2" w:rsidP="00F450C2">
            <w:pPr>
              <w:spacing w:line="240" w:lineRule="atLeast"/>
              <w:contextualSpacing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Количество сотрудников предприятий агропромышленного комплекса, прошедших переподготовку, повышение квалификации</w:t>
            </w:r>
          </w:p>
        </w:tc>
      </w:tr>
      <w:tr w:rsidR="00F14440" w:rsidRPr="00F14440" w:rsidTr="00511240">
        <w:trPr>
          <w:cantSplit/>
          <w:trHeight w:val="814"/>
        </w:trPr>
        <w:tc>
          <w:tcPr>
            <w:tcW w:w="129" w:type="pct"/>
          </w:tcPr>
          <w:p w:rsidR="00F450C2" w:rsidRPr="00F14440" w:rsidRDefault="00F450C2" w:rsidP="0030424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197" w:type="pct"/>
          </w:tcPr>
          <w:p w:rsidR="00F450C2" w:rsidRPr="00F14440" w:rsidRDefault="00F450C2" w:rsidP="009C4DFB">
            <w:pPr>
              <w:spacing w:line="2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Предоставлены социальные выплаты молодым специалистам в сфере агропромышленного комплекса и ветеринарии</w:t>
            </w:r>
          </w:p>
        </w:tc>
        <w:tc>
          <w:tcPr>
            <w:tcW w:w="320" w:type="pct"/>
          </w:tcPr>
          <w:p w:rsidR="00F450C2" w:rsidRPr="00F14440" w:rsidRDefault="00F450C2" w:rsidP="00AD431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242" w:type="pct"/>
          </w:tcPr>
          <w:p w:rsidR="00F450C2" w:rsidRPr="00F14440" w:rsidRDefault="00F450C2" w:rsidP="00AD431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242" w:type="pct"/>
          </w:tcPr>
          <w:p w:rsidR="00F450C2" w:rsidRPr="00F14440" w:rsidRDefault="00F450C2" w:rsidP="00AD431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2" w:type="pct"/>
          </w:tcPr>
          <w:p w:rsidR="00F450C2" w:rsidRPr="00F14440" w:rsidRDefault="00AC1EC0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72" w:type="pct"/>
          </w:tcPr>
          <w:p w:rsidR="00F450C2" w:rsidRPr="00F14440" w:rsidRDefault="00AC1EC0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77" w:type="pct"/>
          </w:tcPr>
          <w:p w:rsidR="00F450C2" w:rsidRPr="00F14440" w:rsidRDefault="00AC1EC0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77" w:type="pct"/>
          </w:tcPr>
          <w:p w:rsidR="00F450C2" w:rsidRPr="00F14440" w:rsidRDefault="00AC1EC0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77" w:type="pct"/>
          </w:tcPr>
          <w:p w:rsidR="00F450C2" w:rsidRPr="00F14440" w:rsidRDefault="00AC1EC0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77" w:type="pct"/>
          </w:tcPr>
          <w:p w:rsidR="00F450C2" w:rsidRPr="00F14440" w:rsidRDefault="00AC1EC0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77" w:type="pct"/>
          </w:tcPr>
          <w:p w:rsidR="00F450C2" w:rsidRPr="00F14440" w:rsidRDefault="00AC1EC0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320" w:type="pct"/>
          </w:tcPr>
          <w:p w:rsidR="00F450C2" w:rsidRPr="00F14440" w:rsidRDefault="007E7306" w:rsidP="00CB5CC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2" w:type="pct"/>
          </w:tcPr>
          <w:p w:rsidR="00F450C2" w:rsidRPr="00F14440" w:rsidRDefault="00F450C2" w:rsidP="00AD431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ОП</w:t>
            </w:r>
          </w:p>
        </w:tc>
        <w:tc>
          <w:tcPr>
            <w:tcW w:w="402" w:type="pct"/>
          </w:tcPr>
          <w:p w:rsidR="00F450C2" w:rsidRPr="00F14440" w:rsidRDefault="00F450C2" w:rsidP="00AD431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17" w:type="pct"/>
          </w:tcPr>
          <w:p w:rsidR="00F450C2" w:rsidRPr="00F14440" w:rsidRDefault="00F450C2" w:rsidP="00AD431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Численность специалистов (студентов) прошедших обучение либо привлеченных на практику (работу) на сельских территориях в результате оказания государственной поддержки</w:t>
            </w:r>
          </w:p>
        </w:tc>
      </w:tr>
      <w:tr w:rsidR="00F14440" w:rsidRPr="00F14440" w:rsidTr="006F2B20">
        <w:trPr>
          <w:cantSplit/>
          <w:trHeight w:val="321"/>
        </w:trPr>
        <w:tc>
          <w:tcPr>
            <w:tcW w:w="129" w:type="pct"/>
          </w:tcPr>
          <w:p w:rsidR="00F450C2" w:rsidRPr="00F14440" w:rsidRDefault="00327427" w:rsidP="00F450C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lastRenderedPageBreak/>
              <w:t>1.3</w:t>
            </w:r>
            <w:r w:rsidR="00F450C2" w:rsidRPr="00F14440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4871" w:type="pct"/>
            <w:gridSpan w:val="15"/>
          </w:tcPr>
          <w:p w:rsidR="00F450C2" w:rsidRPr="00F14440" w:rsidRDefault="00F450C2" w:rsidP="00304246">
            <w:pPr>
              <w:spacing w:line="240" w:lineRule="atLeast"/>
              <w:contextualSpacing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Количество получателей социальных и стимулирующих выплат</w:t>
            </w:r>
          </w:p>
        </w:tc>
      </w:tr>
      <w:bookmarkEnd w:id="0"/>
    </w:tbl>
    <w:p w:rsidR="004D6C53" w:rsidRPr="00F14440" w:rsidRDefault="004D6C53" w:rsidP="004D6C53">
      <w:pPr>
        <w:spacing w:line="240" w:lineRule="atLeast"/>
        <w:jc w:val="center"/>
        <w:rPr>
          <w:rFonts w:ascii="Times New Roman" w:hAnsi="Times New Roman"/>
          <w:sz w:val="16"/>
          <w:szCs w:val="16"/>
        </w:rPr>
      </w:pPr>
      <w:r w:rsidRPr="00F14440">
        <w:rPr>
          <w:rFonts w:ascii="Times New Roman" w:hAnsi="Times New Roman"/>
          <w:sz w:val="16"/>
          <w:szCs w:val="16"/>
          <w:highlight w:val="yellow"/>
        </w:rPr>
        <w:br w:type="page"/>
      </w:r>
      <w:r w:rsidRPr="00F14440">
        <w:rPr>
          <w:rFonts w:ascii="Times New Roman" w:hAnsi="Times New Roman"/>
          <w:sz w:val="20"/>
          <w:szCs w:val="16"/>
        </w:rPr>
        <w:lastRenderedPageBreak/>
        <w:t>5. Финансовое обеспечение реализации</w:t>
      </w:r>
      <w:r w:rsidR="00466845" w:rsidRPr="00F14440">
        <w:rPr>
          <w:rFonts w:ascii="Times New Roman" w:hAnsi="Times New Roman"/>
          <w:sz w:val="20"/>
          <w:szCs w:val="16"/>
        </w:rPr>
        <w:t xml:space="preserve"> </w:t>
      </w:r>
      <w:r w:rsidR="005A0B55" w:rsidRPr="00F14440">
        <w:rPr>
          <w:rFonts w:ascii="Times New Roman" w:hAnsi="Times New Roman"/>
          <w:sz w:val="20"/>
          <w:szCs w:val="16"/>
        </w:rPr>
        <w:t>отраслевого</w:t>
      </w:r>
      <w:r w:rsidRPr="00F14440">
        <w:rPr>
          <w:rFonts w:ascii="Times New Roman" w:hAnsi="Times New Roman"/>
          <w:sz w:val="20"/>
          <w:szCs w:val="16"/>
        </w:rPr>
        <w:t xml:space="preserve">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6068"/>
        <w:gridCol w:w="848"/>
        <w:gridCol w:w="993"/>
        <w:gridCol w:w="851"/>
        <w:gridCol w:w="709"/>
        <w:gridCol w:w="851"/>
        <w:gridCol w:w="851"/>
        <w:gridCol w:w="829"/>
        <w:gridCol w:w="3136"/>
      </w:tblGrid>
      <w:tr w:rsidR="00F14440" w:rsidRPr="00F14440" w:rsidTr="006F2B20">
        <w:trPr>
          <w:cantSplit/>
          <w:trHeight w:val="472"/>
          <w:tblHeader/>
        </w:trPr>
        <w:tc>
          <w:tcPr>
            <w:tcW w:w="198" w:type="pct"/>
            <w:vMerge w:val="restart"/>
            <w:vAlign w:val="center"/>
          </w:tcPr>
          <w:p w:rsidR="006F2B20" w:rsidRPr="00F144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 xml:space="preserve">№ </w:t>
            </w:r>
            <w:r w:rsidRPr="00F14440">
              <w:rPr>
                <w:rFonts w:ascii="Times New Roman" w:hAnsi="Times New Roman"/>
                <w:sz w:val="12"/>
                <w:szCs w:val="16"/>
              </w:rPr>
              <w:br/>
            </w:r>
            <w:proofErr w:type="gramStart"/>
            <w:r w:rsidRPr="00F14440">
              <w:rPr>
                <w:rFonts w:ascii="Times New Roman" w:hAnsi="Times New Roman"/>
                <w:sz w:val="12"/>
                <w:szCs w:val="16"/>
              </w:rPr>
              <w:t>п</w:t>
            </w:r>
            <w:proofErr w:type="gramEnd"/>
            <w:r w:rsidRPr="00F14440">
              <w:rPr>
                <w:rFonts w:ascii="Times New Roman" w:hAnsi="Times New Roman"/>
                <w:sz w:val="12"/>
                <w:szCs w:val="16"/>
              </w:rPr>
              <w:t>/п</w:t>
            </w:r>
          </w:p>
        </w:tc>
        <w:tc>
          <w:tcPr>
            <w:tcW w:w="1925" w:type="pct"/>
            <w:vMerge w:val="restart"/>
            <w:vAlign w:val="center"/>
          </w:tcPr>
          <w:p w:rsidR="006F2B20" w:rsidRPr="00F14440" w:rsidRDefault="006F2B20" w:rsidP="00F5239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Наименование мероприятия (результата) и источники финансового обеспечения</w:t>
            </w:r>
          </w:p>
        </w:tc>
        <w:tc>
          <w:tcPr>
            <w:tcW w:w="1882" w:type="pct"/>
            <w:gridSpan w:val="7"/>
            <w:vAlign w:val="center"/>
          </w:tcPr>
          <w:p w:rsidR="006F2B20" w:rsidRPr="00F144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Всего</w:t>
            </w:r>
            <w:r w:rsidRPr="00F14440">
              <w:rPr>
                <w:rFonts w:ascii="Times New Roman" w:hAnsi="Times New Roman"/>
                <w:sz w:val="12"/>
                <w:szCs w:val="16"/>
              </w:rPr>
              <w:br/>
              <w:t>(тыс. рублей)</w:t>
            </w:r>
          </w:p>
        </w:tc>
        <w:tc>
          <w:tcPr>
            <w:tcW w:w="995" w:type="pct"/>
            <w:vMerge w:val="restart"/>
            <w:vAlign w:val="center"/>
          </w:tcPr>
          <w:p w:rsidR="006F2B20" w:rsidRPr="00F144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Всего тыс. руб.</w:t>
            </w:r>
          </w:p>
        </w:tc>
      </w:tr>
      <w:tr w:rsidR="00F14440" w:rsidRPr="00F14440" w:rsidTr="00163875">
        <w:trPr>
          <w:cantSplit/>
          <w:trHeight w:val="246"/>
          <w:tblHeader/>
        </w:trPr>
        <w:tc>
          <w:tcPr>
            <w:tcW w:w="198" w:type="pct"/>
            <w:vMerge/>
            <w:vAlign w:val="center"/>
          </w:tcPr>
          <w:p w:rsidR="006F2B20" w:rsidRPr="00F144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925" w:type="pct"/>
            <w:vMerge/>
            <w:vAlign w:val="center"/>
          </w:tcPr>
          <w:p w:rsidR="006F2B20" w:rsidRPr="00F144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6F2B20" w:rsidRPr="00F144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2024</w:t>
            </w:r>
          </w:p>
        </w:tc>
        <w:tc>
          <w:tcPr>
            <w:tcW w:w="315" w:type="pct"/>
            <w:vAlign w:val="center"/>
          </w:tcPr>
          <w:p w:rsidR="006F2B20" w:rsidRPr="00F144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2025</w:t>
            </w:r>
          </w:p>
        </w:tc>
        <w:tc>
          <w:tcPr>
            <w:tcW w:w="270" w:type="pct"/>
            <w:vAlign w:val="center"/>
          </w:tcPr>
          <w:p w:rsidR="006F2B20" w:rsidRPr="00F144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2026</w:t>
            </w:r>
          </w:p>
        </w:tc>
        <w:tc>
          <w:tcPr>
            <w:tcW w:w="225" w:type="pct"/>
          </w:tcPr>
          <w:p w:rsidR="006F2B20" w:rsidRPr="00F144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2027</w:t>
            </w:r>
          </w:p>
        </w:tc>
        <w:tc>
          <w:tcPr>
            <w:tcW w:w="270" w:type="pct"/>
          </w:tcPr>
          <w:p w:rsidR="006F2B20" w:rsidRPr="00F144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2028</w:t>
            </w:r>
          </w:p>
        </w:tc>
        <w:tc>
          <w:tcPr>
            <w:tcW w:w="270" w:type="pct"/>
          </w:tcPr>
          <w:p w:rsidR="006F2B20" w:rsidRPr="00F144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2029</w:t>
            </w:r>
          </w:p>
        </w:tc>
        <w:tc>
          <w:tcPr>
            <w:tcW w:w="263" w:type="pct"/>
          </w:tcPr>
          <w:p w:rsidR="006F2B20" w:rsidRPr="00F144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2030</w:t>
            </w:r>
          </w:p>
        </w:tc>
        <w:tc>
          <w:tcPr>
            <w:tcW w:w="995" w:type="pct"/>
            <w:vMerge/>
            <w:vAlign w:val="center"/>
          </w:tcPr>
          <w:p w:rsidR="006F2B20" w:rsidRPr="00F144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</w:tr>
      <w:tr w:rsidR="00F14440" w:rsidRPr="00F14440" w:rsidTr="00163875">
        <w:trPr>
          <w:cantSplit/>
          <w:trHeight w:val="161"/>
          <w:tblHeader/>
        </w:trPr>
        <w:tc>
          <w:tcPr>
            <w:tcW w:w="198" w:type="pct"/>
            <w:vAlign w:val="center"/>
          </w:tcPr>
          <w:p w:rsidR="006F2B20" w:rsidRPr="00F14440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</w:t>
            </w:r>
          </w:p>
        </w:tc>
        <w:tc>
          <w:tcPr>
            <w:tcW w:w="1925" w:type="pct"/>
            <w:vAlign w:val="center"/>
          </w:tcPr>
          <w:p w:rsidR="006F2B20" w:rsidRPr="00F14440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2</w:t>
            </w:r>
          </w:p>
        </w:tc>
        <w:tc>
          <w:tcPr>
            <w:tcW w:w="269" w:type="pct"/>
            <w:vAlign w:val="center"/>
          </w:tcPr>
          <w:p w:rsidR="006F2B20" w:rsidRPr="00F14440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:rsidR="006F2B20" w:rsidRPr="00F14440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4</w:t>
            </w:r>
          </w:p>
        </w:tc>
        <w:tc>
          <w:tcPr>
            <w:tcW w:w="270" w:type="pct"/>
            <w:vAlign w:val="center"/>
          </w:tcPr>
          <w:p w:rsidR="006F2B20" w:rsidRPr="00F14440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5</w:t>
            </w:r>
          </w:p>
        </w:tc>
        <w:tc>
          <w:tcPr>
            <w:tcW w:w="225" w:type="pct"/>
          </w:tcPr>
          <w:p w:rsidR="006F2B20" w:rsidRPr="00F14440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6</w:t>
            </w:r>
          </w:p>
        </w:tc>
        <w:tc>
          <w:tcPr>
            <w:tcW w:w="270" w:type="pct"/>
          </w:tcPr>
          <w:p w:rsidR="006F2B20" w:rsidRPr="00F14440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7</w:t>
            </w:r>
          </w:p>
        </w:tc>
        <w:tc>
          <w:tcPr>
            <w:tcW w:w="270" w:type="pct"/>
          </w:tcPr>
          <w:p w:rsidR="006F2B20" w:rsidRPr="00F14440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8</w:t>
            </w:r>
          </w:p>
        </w:tc>
        <w:tc>
          <w:tcPr>
            <w:tcW w:w="263" w:type="pct"/>
          </w:tcPr>
          <w:p w:rsidR="006F2B20" w:rsidRPr="00F14440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9</w:t>
            </w:r>
          </w:p>
        </w:tc>
        <w:tc>
          <w:tcPr>
            <w:tcW w:w="995" w:type="pct"/>
            <w:vAlign w:val="center"/>
          </w:tcPr>
          <w:p w:rsidR="006F2B20" w:rsidRPr="00F14440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10</w:t>
            </w:r>
          </w:p>
        </w:tc>
      </w:tr>
      <w:tr w:rsidR="00F14440" w:rsidRPr="00F14440" w:rsidTr="00163875">
        <w:trPr>
          <w:cantSplit/>
          <w:trHeight w:val="332"/>
        </w:trPr>
        <w:tc>
          <w:tcPr>
            <w:tcW w:w="198" w:type="pct"/>
            <w:vAlign w:val="center"/>
          </w:tcPr>
          <w:p w:rsidR="006F2B20" w:rsidRPr="00F14440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1.</w:t>
            </w:r>
          </w:p>
        </w:tc>
        <w:tc>
          <w:tcPr>
            <w:tcW w:w="1925" w:type="pct"/>
            <w:vAlign w:val="center"/>
          </w:tcPr>
          <w:p w:rsidR="006F2B20" w:rsidRPr="00F14440" w:rsidRDefault="009652AD" w:rsidP="002B7A15">
            <w:pPr>
              <w:spacing w:after="60" w:line="240" w:lineRule="auto"/>
              <w:rPr>
                <w:rFonts w:ascii="Times New Roman" w:hAnsi="Times New Roman"/>
                <w:i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 xml:space="preserve">Обеспечение агропромышленного комплекса квалифицированными </w:t>
            </w:r>
            <w:proofErr w:type="spellStart"/>
            <w:r w:rsidRPr="00F14440">
              <w:rPr>
                <w:rFonts w:ascii="Times New Roman" w:hAnsi="Times New Roman"/>
                <w:sz w:val="12"/>
                <w:szCs w:val="16"/>
              </w:rPr>
              <w:t>кадрами</w:t>
            </w:r>
            <w:proofErr w:type="gramStart"/>
            <w:r w:rsidRPr="00F14440">
              <w:rPr>
                <w:rFonts w:ascii="Times New Roman" w:hAnsi="Times New Roman"/>
                <w:sz w:val="12"/>
                <w:szCs w:val="16"/>
              </w:rPr>
              <w:t>,в</w:t>
            </w:r>
            <w:proofErr w:type="gramEnd"/>
            <w:r w:rsidRPr="00F14440">
              <w:rPr>
                <w:rFonts w:ascii="Times New Roman" w:hAnsi="Times New Roman"/>
                <w:sz w:val="12"/>
                <w:szCs w:val="16"/>
              </w:rPr>
              <w:t>сего</w:t>
            </w:r>
            <w:proofErr w:type="spellEnd"/>
            <w:r w:rsidRPr="00F14440">
              <w:rPr>
                <w:rFonts w:ascii="Times New Roman" w:hAnsi="Times New Roman"/>
                <w:sz w:val="12"/>
                <w:szCs w:val="16"/>
              </w:rPr>
              <w:t>:</w:t>
            </w:r>
          </w:p>
        </w:tc>
        <w:tc>
          <w:tcPr>
            <w:tcW w:w="269" w:type="pct"/>
          </w:tcPr>
          <w:p w:rsidR="006F2B20" w:rsidRPr="00F144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2"/>
                <w:szCs w:val="16"/>
              </w:rPr>
            </w:pPr>
          </w:p>
        </w:tc>
        <w:tc>
          <w:tcPr>
            <w:tcW w:w="315" w:type="pct"/>
          </w:tcPr>
          <w:p w:rsidR="006F2B20" w:rsidRPr="00F144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2"/>
                <w:szCs w:val="16"/>
              </w:rPr>
            </w:pPr>
          </w:p>
        </w:tc>
        <w:tc>
          <w:tcPr>
            <w:tcW w:w="270" w:type="pct"/>
          </w:tcPr>
          <w:p w:rsidR="006F2B20" w:rsidRPr="00F144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2"/>
                <w:szCs w:val="16"/>
              </w:rPr>
            </w:pPr>
          </w:p>
        </w:tc>
        <w:tc>
          <w:tcPr>
            <w:tcW w:w="225" w:type="pct"/>
          </w:tcPr>
          <w:p w:rsidR="006F2B20" w:rsidRPr="00F144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2"/>
                <w:szCs w:val="16"/>
              </w:rPr>
            </w:pPr>
          </w:p>
        </w:tc>
        <w:tc>
          <w:tcPr>
            <w:tcW w:w="270" w:type="pct"/>
          </w:tcPr>
          <w:p w:rsidR="006F2B20" w:rsidRPr="00F144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2"/>
                <w:szCs w:val="16"/>
              </w:rPr>
            </w:pPr>
          </w:p>
        </w:tc>
        <w:tc>
          <w:tcPr>
            <w:tcW w:w="270" w:type="pct"/>
          </w:tcPr>
          <w:p w:rsidR="006F2B20" w:rsidRPr="00F144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2"/>
                <w:szCs w:val="16"/>
              </w:rPr>
            </w:pPr>
          </w:p>
        </w:tc>
        <w:tc>
          <w:tcPr>
            <w:tcW w:w="263" w:type="pct"/>
          </w:tcPr>
          <w:p w:rsidR="006F2B20" w:rsidRPr="00F144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2"/>
                <w:szCs w:val="16"/>
              </w:rPr>
            </w:pPr>
          </w:p>
        </w:tc>
        <w:tc>
          <w:tcPr>
            <w:tcW w:w="995" w:type="pct"/>
          </w:tcPr>
          <w:p w:rsidR="006F2B20" w:rsidRPr="00F144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2"/>
                <w:szCs w:val="16"/>
              </w:rPr>
            </w:pPr>
          </w:p>
        </w:tc>
      </w:tr>
      <w:tr w:rsidR="00F14440" w:rsidRPr="00F14440" w:rsidTr="00A96D91">
        <w:trPr>
          <w:cantSplit/>
          <w:trHeight w:val="332"/>
        </w:trPr>
        <w:tc>
          <w:tcPr>
            <w:tcW w:w="198" w:type="pct"/>
            <w:vAlign w:val="center"/>
          </w:tcPr>
          <w:p w:rsidR="00A96D91" w:rsidRPr="00F14440" w:rsidRDefault="00A96D91" w:rsidP="00A96D91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1.1.</w:t>
            </w:r>
          </w:p>
        </w:tc>
        <w:tc>
          <w:tcPr>
            <w:tcW w:w="1925" w:type="pct"/>
            <w:vAlign w:val="center"/>
          </w:tcPr>
          <w:p w:rsidR="00A96D91" w:rsidRPr="00F14440" w:rsidRDefault="00A96D91" w:rsidP="00A96D91">
            <w:pPr>
              <w:spacing w:after="6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Привлечены обучающиеся для прохождения практики и осуществления трудовой деятельности к сельскохозяйственным товаропроизводителям и организациям, осуществляющим переработку сельскохозяйственной продукции, на сельских территориях</w:t>
            </w:r>
            <w:r w:rsidRPr="00F14440">
              <w:rPr>
                <w:rFonts w:ascii="Times New Roman" w:hAnsi="Times New Roman"/>
                <w:i/>
                <w:sz w:val="12"/>
                <w:szCs w:val="16"/>
              </w:rPr>
              <w:t xml:space="preserve">, </w:t>
            </w:r>
            <w:r w:rsidRPr="00F14440">
              <w:rPr>
                <w:rFonts w:ascii="Times New Roman" w:hAnsi="Times New Roman"/>
                <w:sz w:val="12"/>
                <w:szCs w:val="16"/>
              </w:rPr>
              <w:t>всего</w:t>
            </w:r>
          </w:p>
        </w:tc>
        <w:tc>
          <w:tcPr>
            <w:tcW w:w="269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1498,46</w:t>
            </w:r>
          </w:p>
        </w:tc>
        <w:tc>
          <w:tcPr>
            <w:tcW w:w="315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2018,25</w:t>
            </w:r>
          </w:p>
        </w:tc>
        <w:tc>
          <w:tcPr>
            <w:tcW w:w="270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2682,72</w:t>
            </w:r>
          </w:p>
        </w:tc>
        <w:tc>
          <w:tcPr>
            <w:tcW w:w="225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  <w:vAlign w:val="center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6199,43</w:t>
            </w:r>
          </w:p>
        </w:tc>
      </w:tr>
      <w:tr w:rsidR="00F14440" w:rsidRPr="00F14440" w:rsidTr="00A96D91">
        <w:trPr>
          <w:cantSplit/>
          <w:trHeight w:val="332"/>
        </w:trPr>
        <w:tc>
          <w:tcPr>
            <w:tcW w:w="198" w:type="pct"/>
            <w:vAlign w:val="center"/>
          </w:tcPr>
          <w:p w:rsidR="00A96D91" w:rsidRPr="00F14440" w:rsidRDefault="00A96D91" w:rsidP="00A96D91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1.1.1.</w:t>
            </w:r>
          </w:p>
        </w:tc>
        <w:tc>
          <w:tcPr>
            <w:tcW w:w="1925" w:type="pct"/>
            <w:vAlign w:val="center"/>
          </w:tcPr>
          <w:p w:rsidR="00A96D91" w:rsidRPr="00F14440" w:rsidRDefault="00A96D91" w:rsidP="00A96D91">
            <w:pPr>
              <w:spacing w:after="6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Бюджет Ленинградской области (всего), из них:</w:t>
            </w:r>
          </w:p>
        </w:tc>
        <w:tc>
          <w:tcPr>
            <w:tcW w:w="269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1362,24</w:t>
            </w:r>
          </w:p>
        </w:tc>
        <w:tc>
          <w:tcPr>
            <w:tcW w:w="315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1834,77</w:t>
            </w:r>
          </w:p>
        </w:tc>
        <w:tc>
          <w:tcPr>
            <w:tcW w:w="270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2438,84</w:t>
            </w:r>
          </w:p>
        </w:tc>
        <w:tc>
          <w:tcPr>
            <w:tcW w:w="225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5635,85</w:t>
            </w:r>
          </w:p>
        </w:tc>
      </w:tr>
      <w:tr w:rsidR="00F14440" w:rsidRPr="00F14440" w:rsidTr="00A96D91">
        <w:trPr>
          <w:cantSplit/>
          <w:trHeight w:val="332"/>
        </w:trPr>
        <w:tc>
          <w:tcPr>
            <w:tcW w:w="198" w:type="pct"/>
            <w:vAlign w:val="center"/>
          </w:tcPr>
          <w:p w:rsidR="00A96D91" w:rsidRPr="00F14440" w:rsidRDefault="00A96D91" w:rsidP="00A96D91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925" w:type="pct"/>
            <w:vAlign w:val="center"/>
          </w:tcPr>
          <w:p w:rsidR="00A96D91" w:rsidRPr="00F14440" w:rsidDel="000D3305" w:rsidRDefault="00A96D91" w:rsidP="00A96D91">
            <w:pPr>
              <w:spacing w:after="60" w:line="240" w:lineRule="auto"/>
              <w:ind w:left="340"/>
              <w:rPr>
                <w:rFonts w:ascii="Times New Roman" w:hAnsi="Times New Roman"/>
                <w:i/>
                <w:sz w:val="12"/>
                <w:szCs w:val="16"/>
              </w:rPr>
            </w:pPr>
            <w:r w:rsidRPr="00F14440">
              <w:rPr>
                <w:rFonts w:ascii="Times New Roman" w:hAnsi="Times New Roman"/>
                <w:i/>
                <w:sz w:val="12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F14440">
              <w:rPr>
                <w:rFonts w:ascii="Times New Roman" w:hAnsi="Times New Roman"/>
                <w:i/>
                <w:sz w:val="12"/>
                <w:szCs w:val="16"/>
              </w:rPr>
              <w:t>справочно</w:t>
            </w:r>
            <w:proofErr w:type="spellEnd"/>
            <w:r w:rsidRPr="00F14440">
              <w:rPr>
                <w:rFonts w:ascii="Times New Roman" w:hAnsi="Times New Roman"/>
                <w:i/>
                <w:sz w:val="12"/>
                <w:szCs w:val="16"/>
              </w:rPr>
              <w:t>)</w:t>
            </w:r>
          </w:p>
        </w:tc>
        <w:tc>
          <w:tcPr>
            <w:tcW w:w="269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912,7</w:t>
            </w:r>
          </w:p>
        </w:tc>
        <w:tc>
          <w:tcPr>
            <w:tcW w:w="315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1229,3</w:t>
            </w:r>
          </w:p>
        </w:tc>
        <w:tc>
          <w:tcPr>
            <w:tcW w:w="270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1048,7</w:t>
            </w:r>
          </w:p>
        </w:tc>
        <w:tc>
          <w:tcPr>
            <w:tcW w:w="225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  <w:vAlign w:val="center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3190,7</w:t>
            </w:r>
          </w:p>
        </w:tc>
      </w:tr>
      <w:tr w:rsidR="00F14440" w:rsidRPr="00F14440" w:rsidTr="00A96D91">
        <w:trPr>
          <w:cantSplit/>
          <w:trHeight w:val="332"/>
        </w:trPr>
        <w:tc>
          <w:tcPr>
            <w:tcW w:w="198" w:type="pct"/>
            <w:vAlign w:val="center"/>
          </w:tcPr>
          <w:p w:rsidR="00A96D91" w:rsidRPr="00F14440" w:rsidRDefault="00A96D91" w:rsidP="00A96D91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925" w:type="pct"/>
            <w:vAlign w:val="center"/>
          </w:tcPr>
          <w:p w:rsidR="00A96D91" w:rsidRPr="00F14440" w:rsidRDefault="00A96D91" w:rsidP="00A96D91">
            <w:pPr>
              <w:spacing w:after="60" w:line="240" w:lineRule="auto"/>
              <w:ind w:left="340"/>
              <w:rPr>
                <w:rFonts w:ascii="Times New Roman" w:hAnsi="Times New Roman"/>
                <w:i/>
                <w:sz w:val="12"/>
                <w:szCs w:val="16"/>
              </w:rPr>
            </w:pPr>
            <w:r w:rsidRPr="00F14440">
              <w:rPr>
                <w:rFonts w:ascii="Times New Roman" w:hAnsi="Times New Roman"/>
                <w:i/>
                <w:sz w:val="12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F14440">
              <w:rPr>
                <w:rFonts w:ascii="Times New Roman" w:hAnsi="Times New Roman"/>
                <w:i/>
                <w:sz w:val="12"/>
                <w:szCs w:val="16"/>
              </w:rPr>
              <w:t>справочно</w:t>
            </w:r>
            <w:proofErr w:type="spellEnd"/>
            <w:r w:rsidRPr="00F14440">
              <w:rPr>
                <w:rFonts w:ascii="Times New Roman" w:hAnsi="Times New Roman"/>
                <w:i/>
                <w:sz w:val="12"/>
                <w:szCs w:val="16"/>
              </w:rPr>
              <w:t>)</w:t>
            </w:r>
          </w:p>
        </w:tc>
        <w:tc>
          <w:tcPr>
            <w:tcW w:w="269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  <w:vAlign w:val="center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0,000</w:t>
            </w:r>
          </w:p>
        </w:tc>
      </w:tr>
      <w:tr w:rsidR="00F14440" w:rsidRPr="00F14440" w:rsidTr="00A96D91">
        <w:trPr>
          <w:cantSplit/>
          <w:trHeight w:val="435"/>
        </w:trPr>
        <w:tc>
          <w:tcPr>
            <w:tcW w:w="198" w:type="pct"/>
            <w:vAlign w:val="center"/>
          </w:tcPr>
          <w:p w:rsidR="00A96D91" w:rsidRPr="00F14440" w:rsidRDefault="00A96D91" w:rsidP="00A96D91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1.1.1.1</w:t>
            </w:r>
          </w:p>
        </w:tc>
        <w:tc>
          <w:tcPr>
            <w:tcW w:w="1925" w:type="pct"/>
            <w:vAlign w:val="center"/>
          </w:tcPr>
          <w:p w:rsidR="00A96D91" w:rsidRPr="00F14440" w:rsidRDefault="00A96D91" w:rsidP="00A96D91">
            <w:pPr>
              <w:spacing w:line="240" w:lineRule="auto"/>
              <w:ind w:firstLine="376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межбюджетные трансферты местным бюджетам</w:t>
            </w:r>
          </w:p>
        </w:tc>
        <w:tc>
          <w:tcPr>
            <w:tcW w:w="269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  <w:vAlign w:val="center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0,000</w:t>
            </w:r>
          </w:p>
        </w:tc>
      </w:tr>
      <w:tr w:rsidR="00F14440" w:rsidRPr="00F14440" w:rsidTr="00A96D91">
        <w:trPr>
          <w:cantSplit/>
          <w:trHeight w:val="435"/>
        </w:trPr>
        <w:tc>
          <w:tcPr>
            <w:tcW w:w="198" w:type="pct"/>
            <w:vAlign w:val="center"/>
          </w:tcPr>
          <w:p w:rsidR="00A96D91" w:rsidRPr="00F14440" w:rsidRDefault="00A96D91" w:rsidP="00A96D91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1.1.1.2</w:t>
            </w:r>
          </w:p>
        </w:tc>
        <w:tc>
          <w:tcPr>
            <w:tcW w:w="1925" w:type="pct"/>
            <w:vAlign w:val="center"/>
          </w:tcPr>
          <w:p w:rsidR="00A96D91" w:rsidRPr="00F14440" w:rsidRDefault="00A96D91" w:rsidP="00A96D91">
            <w:pPr>
              <w:spacing w:line="240" w:lineRule="auto"/>
              <w:ind w:left="376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 </w:t>
            </w:r>
          </w:p>
        </w:tc>
        <w:tc>
          <w:tcPr>
            <w:tcW w:w="269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  <w:vAlign w:val="center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0,000</w:t>
            </w:r>
          </w:p>
        </w:tc>
      </w:tr>
      <w:tr w:rsidR="00F14440" w:rsidRPr="00F14440" w:rsidTr="00A96D91">
        <w:trPr>
          <w:cantSplit/>
          <w:trHeight w:val="204"/>
        </w:trPr>
        <w:tc>
          <w:tcPr>
            <w:tcW w:w="198" w:type="pct"/>
            <w:vAlign w:val="center"/>
          </w:tcPr>
          <w:p w:rsidR="00A96D91" w:rsidRPr="00F14440" w:rsidRDefault="00A96D91" w:rsidP="00A96D91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1.1.2.</w:t>
            </w:r>
          </w:p>
        </w:tc>
        <w:tc>
          <w:tcPr>
            <w:tcW w:w="1925" w:type="pct"/>
            <w:vAlign w:val="center"/>
          </w:tcPr>
          <w:p w:rsidR="00A96D91" w:rsidRPr="00F14440" w:rsidRDefault="00A96D91" w:rsidP="00A96D91">
            <w:pPr>
              <w:spacing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269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  <w:vAlign w:val="center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0,000</w:t>
            </w:r>
          </w:p>
        </w:tc>
      </w:tr>
      <w:tr w:rsidR="00F14440" w:rsidRPr="00F14440" w:rsidTr="00A96D91">
        <w:trPr>
          <w:cantSplit/>
          <w:trHeight w:val="365"/>
        </w:trPr>
        <w:tc>
          <w:tcPr>
            <w:tcW w:w="198" w:type="pct"/>
            <w:vAlign w:val="center"/>
          </w:tcPr>
          <w:p w:rsidR="00A96D91" w:rsidRPr="00F14440" w:rsidRDefault="00A96D91" w:rsidP="00A96D91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1.1.3.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A96D91" w:rsidRPr="00F14440" w:rsidRDefault="00A96D91" w:rsidP="00A96D91">
            <w:pPr>
              <w:spacing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269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  <w:vAlign w:val="center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0,000</w:t>
            </w:r>
          </w:p>
        </w:tc>
      </w:tr>
      <w:tr w:rsidR="00F14440" w:rsidRPr="00F14440" w:rsidTr="00A96D91">
        <w:trPr>
          <w:cantSplit/>
          <w:trHeight w:val="332"/>
        </w:trPr>
        <w:tc>
          <w:tcPr>
            <w:tcW w:w="198" w:type="pct"/>
            <w:vAlign w:val="center"/>
          </w:tcPr>
          <w:p w:rsidR="00A96D91" w:rsidRPr="00F14440" w:rsidRDefault="00A96D91" w:rsidP="00A96D91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1.1.4.</w:t>
            </w:r>
          </w:p>
        </w:tc>
        <w:tc>
          <w:tcPr>
            <w:tcW w:w="1925" w:type="pct"/>
            <w:vAlign w:val="center"/>
          </w:tcPr>
          <w:p w:rsidR="00A96D91" w:rsidRPr="00F14440" w:rsidRDefault="00A96D91" w:rsidP="00A96D91">
            <w:pPr>
              <w:spacing w:after="6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Внебюджетные источники</w:t>
            </w:r>
          </w:p>
        </w:tc>
        <w:tc>
          <w:tcPr>
            <w:tcW w:w="269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136,22</w:t>
            </w:r>
          </w:p>
        </w:tc>
        <w:tc>
          <w:tcPr>
            <w:tcW w:w="315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183,48</w:t>
            </w:r>
          </w:p>
        </w:tc>
        <w:tc>
          <w:tcPr>
            <w:tcW w:w="270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243,88</w:t>
            </w:r>
          </w:p>
        </w:tc>
        <w:tc>
          <w:tcPr>
            <w:tcW w:w="225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  <w:vAlign w:val="center"/>
          </w:tcPr>
          <w:p w:rsidR="00A96D91" w:rsidRPr="00F14440" w:rsidRDefault="00A96D91" w:rsidP="00A96D91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563,58</w:t>
            </w:r>
          </w:p>
        </w:tc>
      </w:tr>
      <w:tr w:rsidR="00F14440" w:rsidRPr="00F14440" w:rsidTr="00163875">
        <w:trPr>
          <w:cantSplit/>
          <w:trHeight w:val="332"/>
        </w:trPr>
        <w:tc>
          <w:tcPr>
            <w:tcW w:w="198" w:type="pct"/>
            <w:vAlign w:val="center"/>
          </w:tcPr>
          <w:p w:rsidR="00F450C2" w:rsidRPr="00F14440" w:rsidRDefault="00F450C2" w:rsidP="00F121BF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1.2.</w:t>
            </w:r>
          </w:p>
        </w:tc>
        <w:tc>
          <w:tcPr>
            <w:tcW w:w="1925" w:type="pct"/>
            <w:vAlign w:val="center"/>
          </w:tcPr>
          <w:p w:rsidR="00F450C2" w:rsidRPr="00F14440" w:rsidRDefault="00F450C2" w:rsidP="0060553D">
            <w:pPr>
              <w:spacing w:after="6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i/>
                <w:sz w:val="12"/>
                <w:szCs w:val="16"/>
              </w:rPr>
              <w:t xml:space="preserve">Осуществлена переподготовка и повышение квалификации кадров, обучение персонала на производстве, </w:t>
            </w:r>
            <w:r w:rsidRPr="00F14440">
              <w:rPr>
                <w:rFonts w:ascii="Times New Roman" w:hAnsi="Times New Roman"/>
                <w:sz w:val="12"/>
                <w:szCs w:val="16"/>
              </w:rPr>
              <w:t>всего</w:t>
            </w:r>
          </w:p>
        </w:tc>
        <w:tc>
          <w:tcPr>
            <w:tcW w:w="269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1500,0</w:t>
            </w:r>
          </w:p>
        </w:tc>
        <w:tc>
          <w:tcPr>
            <w:tcW w:w="315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1500,0</w:t>
            </w:r>
          </w:p>
        </w:tc>
        <w:tc>
          <w:tcPr>
            <w:tcW w:w="270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1500,0</w:t>
            </w:r>
          </w:p>
        </w:tc>
        <w:tc>
          <w:tcPr>
            <w:tcW w:w="225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1500,0</w:t>
            </w:r>
          </w:p>
        </w:tc>
        <w:tc>
          <w:tcPr>
            <w:tcW w:w="270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1500,0</w:t>
            </w:r>
          </w:p>
        </w:tc>
        <w:tc>
          <w:tcPr>
            <w:tcW w:w="270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1500,0</w:t>
            </w:r>
          </w:p>
        </w:tc>
        <w:tc>
          <w:tcPr>
            <w:tcW w:w="263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1500,0</w:t>
            </w:r>
          </w:p>
        </w:tc>
        <w:tc>
          <w:tcPr>
            <w:tcW w:w="995" w:type="pct"/>
          </w:tcPr>
          <w:p w:rsidR="00F450C2" w:rsidRPr="00F14440" w:rsidRDefault="00F450C2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10500,0</w:t>
            </w:r>
          </w:p>
        </w:tc>
      </w:tr>
      <w:tr w:rsidR="00F14440" w:rsidRPr="00F14440" w:rsidTr="00163875">
        <w:trPr>
          <w:cantSplit/>
          <w:trHeight w:val="220"/>
        </w:trPr>
        <w:tc>
          <w:tcPr>
            <w:tcW w:w="198" w:type="pct"/>
            <w:vAlign w:val="center"/>
          </w:tcPr>
          <w:p w:rsidR="00F450C2" w:rsidRPr="00F14440" w:rsidRDefault="00F450C2" w:rsidP="00F121BF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1.2.1.</w:t>
            </w:r>
          </w:p>
        </w:tc>
        <w:tc>
          <w:tcPr>
            <w:tcW w:w="1925" w:type="pct"/>
            <w:vAlign w:val="center"/>
          </w:tcPr>
          <w:p w:rsidR="00F450C2" w:rsidRPr="00F14440" w:rsidRDefault="00F450C2" w:rsidP="0060553D">
            <w:pPr>
              <w:spacing w:after="6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Бюджет Ленинградской области (всего), из них:</w:t>
            </w:r>
          </w:p>
        </w:tc>
        <w:tc>
          <w:tcPr>
            <w:tcW w:w="269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1200,0</w:t>
            </w:r>
          </w:p>
        </w:tc>
        <w:tc>
          <w:tcPr>
            <w:tcW w:w="315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1200,0</w:t>
            </w:r>
          </w:p>
        </w:tc>
        <w:tc>
          <w:tcPr>
            <w:tcW w:w="270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1200,0</w:t>
            </w:r>
          </w:p>
        </w:tc>
        <w:tc>
          <w:tcPr>
            <w:tcW w:w="225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1200,0</w:t>
            </w:r>
          </w:p>
        </w:tc>
        <w:tc>
          <w:tcPr>
            <w:tcW w:w="270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1200,0</w:t>
            </w:r>
          </w:p>
        </w:tc>
        <w:tc>
          <w:tcPr>
            <w:tcW w:w="270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1200,0</w:t>
            </w:r>
          </w:p>
        </w:tc>
        <w:tc>
          <w:tcPr>
            <w:tcW w:w="263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1200,0</w:t>
            </w:r>
          </w:p>
        </w:tc>
        <w:tc>
          <w:tcPr>
            <w:tcW w:w="995" w:type="pct"/>
          </w:tcPr>
          <w:p w:rsidR="00F450C2" w:rsidRPr="00F14440" w:rsidRDefault="00F450C2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8400,0</w:t>
            </w:r>
          </w:p>
        </w:tc>
      </w:tr>
      <w:tr w:rsidR="00F14440" w:rsidRPr="00F14440" w:rsidTr="00163875">
        <w:trPr>
          <w:cantSplit/>
          <w:trHeight w:val="332"/>
        </w:trPr>
        <w:tc>
          <w:tcPr>
            <w:tcW w:w="198" w:type="pct"/>
            <w:vAlign w:val="center"/>
          </w:tcPr>
          <w:p w:rsidR="00F450C2" w:rsidRPr="00F14440" w:rsidRDefault="00F450C2" w:rsidP="0060553D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925" w:type="pct"/>
            <w:vAlign w:val="center"/>
          </w:tcPr>
          <w:p w:rsidR="00F450C2" w:rsidRPr="00F14440" w:rsidDel="000D3305" w:rsidRDefault="00F450C2" w:rsidP="0060553D">
            <w:pPr>
              <w:spacing w:after="60" w:line="240" w:lineRule="auto"/>
              <w:ind w:left="340"/>
              <w:rPr>
                <w:rFonts w:ascii="Times New Roman" w:hAnsi="Times New Roman"/>
                <w:i/>
                <w:sz w:val="12"/>
                <w:szCs w:val="16"/>
              </w:rPr>
            </w:pPr>
            <w:r w:rsidRPr="00F14440">
              <w:rPr>
                <w:rFonts w:ascii="Times New Roman" w:hAnsi="Times New Roman"/>
                <w:i/>
                <w:sz w:val="12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F14440">
              <w:rPr>
                <w:rFonts w:ascii="Times New Roman" w:hAnsi="Times New Roman"/>
                <w:i/>
                <w:sz w:val="12"/>
                <w:szCs w:val="16"/>
              </w:rPr>
              <w:t>справочно</w:t>
            </w:r>
            <w:proofErr w:type="spellEnd"/>
            <w:r w:rsidRPr="00F14440">
              <w:rPr>
                <w:rFonts w:ascii="Times New Roman" w:hAnsi="Times New Roman"/>
                <w:i/>
                <w:sz w:val="12"/>
                <w:szCs w:val="16"/>
              </w:rPr>
              <w:t>)</w:t>
            </w:r>
          </w:p>
        </w:tc>
        <w:tc>
          <w:tcPr>
            <w:tcW w:w="269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F450C2" w:rsidRPr="00F14440" w:rsidRDefault="00F450C2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F14440" w:rsidRPr="00F14440" w:rsidTr="00163875">
        <w:trPr>
          <w:cantSplit/>
          <w:trHeight w:val="332"/>
        </w:trPr>
        <w:tc>
          <w:tcPr>
            <w:tcW w:w="198" w:type="pct"/>
            <w:vAlign w:val="center"/>
          </w:tcPr>
          <w:p w:rsidR="00F450C2" w:rsidRPr="00F14440" w:rsidRDefault="00F450C2" w:rsidP="0060553D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925" w:type="pct"/>
            <w:vAlign w:val="center"/>
          </w:tcPr>
          <w:p w:rsidR="00F450C2" w:rsidRPr="00F14440" w:rsidRDefault="00F450C2" w:rsidP="0060553D">
            <w:pPr>
              <w:spacing w:after="60" w:line="240" w:lineRule="auto"/>
              <w:ind w:left="340"/>
              <w:rPr>
                <w:rFonts w:ascii="Times New Roman" w:hAnsi="Times New Roman"/>
                <w:i/>
                <w:sz w:val="12"/>
                <w:szCs w:val="16"/>
              </w:rPr>
            </w:pPr>
            <w:r w:rsidRPr="00F14440">
              <w:rPr>
                <w:rFonts w:ascii="Times New Roman" w:hAnsi="Times New Roman"/>
                <w:i/>
                <w:sz w:val="12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F14440">
              <w:rPr>
                <w:rFonts w:ascii="Times New Roman" w:hAnsi="Times New Roman"/>
                <w:i/>
                <w:sz w:val="12"/>
                <w:szCs w:val="16"/>
              </w:rPr>
              <w:t>справочно</w:t>
            </w:r>
            <w:proofErr w:type="spellEnd"/>
            <w:r w:rsidRPr="00F14440">
              <w:rPr>
                <w:rFonts w:ascii="Times New Roman" w:hAnsi="Times New Roman"/>
                <w:i/>
                <w:sz w:val="12"/>
                <w:szCs w:val="16"/>
              </w:rPr>
              <w:t>)</w:t>
            </w:r>
          </w:p>
        </w:tc>
        <w:tc>
          <w:tcPr>
            <w:tcW w:w="269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F450C2" w:rsidRPr="00F14440" w:rsidRDefault="00F450C2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F14440" w:rsidRPr="00F14440" w:rsidTr="00163875">
        <w:trPr>
          <w:cantSplit/>
          <w:trHeight w:val="332"/>
        </w:trPr>
        <w:tc>
          <w:tcPr>
            <w:tcW w:w="198" w:type="pct"/>
            <w:vAlign w:val="center"/>
          </w:tcPr>
          <w:p w:rsidR="00F450C2" w:rsidRPr="00F14440" w:rsidRDefault="00F450C2" w:rsidP="00F121BF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1.2.1.1</w:t>
            </w:r>
          </w:p>
        </w:tc>
        <w:tc>
          <w:tcPr>
            <w:tcW w:w="1925" w:type="pct"/>
            <w:vAlign w:val="center"/>
          </w:tcPr>
          <w:p w:rsidR="00F450C2" w:rsidRPr="00F14440" w:rsidRDefault="00F450C2" w:rsidP="0060553D">
            <w:pPr>
              <w:spacing w:line="240" w:lineRule="auto"/>
              <w:ind w:firstLine="376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межбюджетные трансферты местным бюджетам</w:t>
            </w:r>
          </w:p>
        </w:tc>
        <w:tc>
          <w:tcPr>
            <w:tcW w:w="269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F450C2" w:rsidRPr="00F14440" w:rsidRDefault="00F450C2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F14440" w:rsidRPr="00F14440" w:rsidTr="00163875">
        <w:trPr>
          <w:cantSplit/>
          <w:trHeight w:val="332"/>
        </w:trPr>
        <w:tc>
          <w:tcPr>
            <w:tcW w:w="198" w:type="pct"/>
            <w:vAlign w:val="center"/>
          </w:tcPr>
          <w:p w:rsidR="00F450C2" w:rsidRPr="00F14440" w:rsidRDefault="00F450C2" w:rsidP="00F121BF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1.2.1.2</w:t>
            </w:r>
          </w:p>
        </w:tc>
        <w:tc>
          <w:tcPr>
            <w:tcW w:w="1925" w:type="pct"/>
            <w:vAlign w:val="center"/>
          </w:tcPr>
          <w:p w:rsidR="00F450C2" w:rsidRPr="00F14440" w:rsidRDefault="00F450C2" w:rsidP="0060553D">
            <w:pPr>
              <w:spacing w:line="240" w:lineRule="auto"/>
              <w:ind w:left="376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 </w:t>
            </w:r>
          </w:p>
        </w:tc>
        <w:tc>
          <w:tcPr>
            <w:tcW w:w="269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F450C2" w:rsidRPr="00F14440" w:rsidRDefault="00F450C2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F14440" w:rsidRPr="00F14440" w:rsidTr="00163875">
        <w:trPr>
          <w:cantSplit/>
          <w:trHeight w:val="332"/>
        </w:trPr>
        <w:tc>
          <w:tcPr>
            <w:tcW w:w="198" w:type="pct"/>
            <w:vAlign w:val="center"/>
          </w:tcPr>
          <w:p w:rsidR="00F450C2" w:rsidRPr="00F14440" w:rsidRDefault="00F450C2" w:rsidP="00F121BF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1.2.2.</w:t>
            </w:r>
          </w:p>
        </w:tc>
        <w:tc>
          <w:tcPr>
            <w:tcW w:w="1925" w:type="pct"/>
            <w:vAlign w:val="center"/>
          </w:tcPr>
          <w:p w:rsidR="00F450C2" w:rsidRPr="00F14440" w:rsidRDefault="00F450C2" w:rsidP="0060553D">
            <w:pPr>
              <w:spacing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269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F450C2" w:rsidRPr="00F14440" w:rsidRDefault="00F450C2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F14440" w:rsidRPr="00F14440" w:rsidTr="00163875">
        <w:trPr>
          <w:cantSplit/>
          <w:trHeight w:val="332"/>
        </w:trPr>
        <w:tc>
          <w:tcPr>
            <w:tcW w:w="198" w:type="pct"/>
            <w:vAlign w:val="center"/>
          </w:tcPr>
          <w:p w:rsidR="00F450C2" w:rsidRPr="00F14440" w:rsidRDefault="00F450C2" w:rsidP="00F121BF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1.2.3.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F450C2" w:rsidRPr="00F14440" w:rsidRDefault="00F450C2" w:rsidP="0060553D">
            <w:pPr>
              <w:spacing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269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  <w:shd w:val="clear" w:color="auto" w:fill="auto"/>
          </w:tcPr>
          <w:p w:rsidR="00F450C2" w:rsidRPr="00F14440" w:rsidRDefault="00F450C2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F14440" w:rsidRPr="00F14440" w:rsidTr="00163875">
        <w:trPr>
          <w:cantSplit/>
          <w:trHeight w:val="332"/>
        </w:trPr>
        <w:tc>
          <w:tcPr>
            <w:tcW w:w="198" w:type="pct"/>
            <w:vAlign w:val="center"/>
          </w:tcPr>
          <w:p w:rsidR="00F450C2" w:rsidRPr="00F14440" w:rsidRDefault="00F450C2" w:rsidP="00F121BF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1.2.4.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F450C2" w:rsidRPr="00F14440" w:rsidRDefault="00F450C2" w:rsidP="0060553D">
            <w:pPr>
              <w:spacing w:after="6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Внебюджетные источники</w:t>
            </w:r>
          </w:p>
        </w:tc>
        <w:tc>
          <w:tcPr>
            <w:tcW w:w="269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300,0</w:t>
            </w:r>
          </w:p>
        </w:tc>
        <w:tc>
          <w:tcPr>
            <w:tcW w:w="315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300,0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300,0</w:t>
            </w:r>
          </w:p>
        </w:tc>
        <w:tc>
          <w:tcPr>
            <w:tcW w:w="225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300,0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300,0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300,0</w:t>
            </w:r>
          </w:p>
        </w:tc>
        <w:tc>
          <w:tcPr>
            <w:tcW w:w="263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300,0</w:t>
            </w:r>
          </w:p>
        </w:tc>
        <w:tc>
          <w:tcPr>
            <w:tcW w:w="995" w:type="pct"/>
            <w:shd w:val="clear" w:color="auto" w:fill="auto"/>
          </w:tcPr>
          <w:p w:rsidR="00F450C2" w:rsidRPr="00F14440" w:rsidRDefault="00F450C2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2100,0</w:t>
            </w:r>
          </w:p>
        </w:tc>
      </w:tr>
      <w:tr w:rsidR="00F14440" w:rsidRPr="00F14440" w:rsidTr="00163875">
        <w:trPr>
          <w:cantSplit/>
          <w:trHeight w:val="332"/>
        </w:trPr>
        <w:tc>
          <w:tcPr>
            <w:tcW w:w="198" w:type="pct"/>
            <w:vAlign w:val="center"/>
          </w:tcPr>
          <w:p w:rsidR="00F450C2" w:rsidRPr="00F14440" w:rsidRDefault="00F450C2" w:rsidP="00F450C2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1.3.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F450C2" w:rsidRPr="00F14440" w:rsidRDefault="00233A20" w:rsidP="00AD431F">
            <w:pPr>
              <w:spacing w:after="6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i/>
                <w:sz w:val="12"/>
                <w:szCs w:val="16"/>
              </w:rPr>
              <w:t>Предоставлены социальные выплаты молодым специалистам в сфере агропромышленного комплекса и ветеринарии</w:t>
            </w:r>
            <w:r w:rsidR="00F450C2" w:rsidRPr="00F14440">
              <w:rPr>
                <w:rFonts w:ascii="Times New Roman" w:hAnsi="Times New Roman"/>
                <w:i/>
                <w:sz w:val="12"/>
                <w:szCs w:val="16"/>
              </w:rPr>
              <w:t xml:space="preserve">, </w:t>
            </w:r>
            <w:r w:rsidR="00F450C2" w:rsidRPr="00F14440">
              <w:rPr>
                <w:rFonts w:ascii="Times New Roman" w:hAnsi="Times New Roman"/>
                <w:sz w:val="12"/>
                <w:szCs w:val="16"/>
              </w:rPr>
              <w:t>всего</w:t>
            </w:r>
          </w:p>
        </w:tc>
        <w:tc>
          <w:tcPr>
            <w:tcW w:w="269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6857,5</w:t>
            </w:r>
          </w:p>
        </w:tc>
        <w:tc>
          <w:tcPr>
            <w:tcW w:w="315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6857,5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6857,5</w:t>
            </w:r>
          </w:p>
        </w:tc>
        <w:tc>
          <w:tcPr>
            <w:tcW w:w="225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6857,5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6857,5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6857,5</w:t>
            </w:r>
          </w:p>
        </w:tc>
        <w:tc>
          <w:tcPr>
            <w:tcW w:w="263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6857,5</w:t>
            </w:r>
          </w:p>
        </w:tc>
        <w:tc>
          <w:tcPr>
            <w:tcW w:w="995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48002,5</w:t>
            </w:r>
          </w:p>
        </w:tc>
      </w:tr>
      <w:tr w:rsidR="00F14440" w:rsidRPr="00F14440" w:rsidTr="00163875">
        <w:trPr>
          <w:cantSplit/>
          <w:trHeight w:val="332"/>
        </w:trPr>
        <w:tc>
          <w:tcPr>
            <w:tcW w:w="198" w:type="pct"/>
            <w:vAlign w:val="center"/>
          </w:tcPr>
          <w:p w:rsidR="00F450C2" w:rsidRPr="00F14440" w:rsidRDefault="00F450C2" w:rsidP="00F450C2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1.3.1.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F450C2" w:rsidRPr="00F14440" w:rsidRDefault="00F450C2" w:rsidP="00AD431F">
            <w:pPr>
              <w:spacing w:after="6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Бюджет Ленинградской области (всего), из них:</w:t>
            </w:r>
          </w:p>
        </w:tc>
        <w:tc>
          <w:tcPr>
            <w:tcW w:w="269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6857,5</w:t>
            </w:r>
          </w:p>
        </w:tc>
        <w:tc>
          <w:tcPr>
            <w:tcW w:w="315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6857,5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6857,5</w:t>
            </w:r>
          </w:p>
        </w:tc>
        <w:tc>
          <w:tcPr>
            <w:tcW w:w="225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6857,5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6857,5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6857,5</w:t>
            </w:r>
          </w:p>
        </w:tc>
        <w:tc>
          <w:tcPr>
            <w:tcW w:w="263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6857,5</w:t>
            </w:r>
          </w:p>
        </w:tc>
        <w:tc>
          <w:tcPr>
            <w:tcW w:w="995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48002,5</w:t>
            </w:r>
          </w:p>
        </w:tc>
      </w:tr>
      <w:tr w:rsidR="00F14440" w:rsidRPr="00F14440" w:rsidTr="00163875">
        <w:trPr>
          <w:cantSplit/>
          <w:trHeight w:val="332"/>
        </w:trPr>
        <w:tc>
          <w:tcPr>
            <w:tcW w:w="198" w:type="pct"/>
            <w:vAlign w:val="center"/>
          </w:tcPr>
          <w:p w:rsidR="00F450C2" w:rsidRPr="00F14440" w:rsidRDefault="00F450C2" w:rsidP="00AD431F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925" w:type="pct"/>
            <w:shd w:val="clear" w:color="auto" w:fill="auto"/>
            <w:vAlign w:val="center"/>
          </w:tcPr>
          <w:p w:rsidR="00F450C2" w:rsidRPr="00F14440" w:rsidDel="000D3305" w:rsidRDefault="00F450C2" w:rsidP="00AD431F">
            <w:pPr>
              <w:spacing w:after="60" w:line="240" w:lineRule="auto"/>
              <w:ind w:left="340"/>
              <w:rPr>
                <w:rFonts w:ascii="Times New Roman" w:hAnsi="Times New Roman"/>
                <w:i/>
                <w:sz w:val="12"/>
                <w:szCs w:val="16"/>
              </w:rPr>
            </w:pPr>
            <w:r w:rsidRPr="00F14440">
              <w:rPr>
                <w:rFonts w:ascii="Times New Roman" w:hAnsi="Times New Roman"/>
                <w:i/>
                <w:sz w:val="12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F14440">
              <w:rPr>
                <w:rFonts w:ascii="Times New Roman" w:hAnsi="Times New Roman"/>
                <w:i/>
                <w:sz w:val="12"/>
                <w:szCs w:val="16"/>
              </w:rPr>
              <w:t>справочно</w:t>
            </w:r>
            <w:proofErr w:type="spellEnd"/>
            <w:r w:rsidRPr="00F14440">
              <w:rPr>
                <w:rFonts w:ascii="Times New Roman" w:hAnsi="Times New Roman"/>
                <w:i/>
                <w:sz w:val="12"/>
                <w:szCs w:val="16"/>
              </w:rPr>
              <w:t>)</w:t>
            </w:r>
          </w:p>
        </w:tc>
        <w:tc>
          <w:tcPr>
            <w:tcW w:w="269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F14440" w:rsidRPr="00F14440" w:rsidTr="00163875">
        <w:trPr>
          <w:cantSplit/>
          <w:trHeight w:val="332"/>
        </w:trPr>
        <w:tc>
          <w:tcPr>
            <w:tcW w:w="198" w:type="pct"/>
            <w:vAlign w:val="center"/>
          </w:tcPr>
          <w:p w:rsidR="00F450C2" w:rsidRPr="00F14440" w:rsidRDefault="00F450C2" w:rsidP="00AD431F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925" w:type="pct"/>
            <w:shd w:val="clear" w:color="auto" w:fill="auto"/>
            <w:vAlign w:val="center"/>
          </w:tcPr>
          <w:p w:rsidR="00F450C2" w:rsidRPr="00F14440" w:rsidRDefault="00F450C2" w:rsidP="00AD431F">
            <w:pPr>
              <w:spacing w:after="60" w:line="240" w:lineRule="auto"/>
              <w:ind w:left="340"/>
              <w:rPr>
                <w:rFonts w:ascii="Times New Roman" w:hAnsi="Times New Roman"/>
                <w:i/>
                <w:sz w:val="12"/>
                <w:szCs w:val="16"/>
              </w:rPr>
            </w:pPr>
            <w:r w:rsidRPr="00F14440">
              <w:rPr>
                <w:rFonts w:ascii="Times New Roman" w:hAnsi="Times New Roman"/>
                <w:i/>
                <w:sz w:val="12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F14440">
              <w:rPr>
                <w:rFonts w:ascii="Times New Roman" w:hAnsi="Times New Roman"/>
                <w:i/>
                <w:sz w:val="12"/>
                <w:szCs w:val="16"/>
              </w:rPr>
              <w:t>справочно</w:t>
            </w:r>
            <w:proofErr w:type="spellEnd"/>
            <w:r w:rsidRPr="00F14440">
              <w:rPr>
                <w:rFonts w:ascii="Times New Roman" w:hAnsi="Times New Roman"/>
                <w:i/>
                <w:sz w:val="12"/>
                <w:szCs w:val="16"/>
              </w:rPr>
              <w:t>)</w:t>
            </w:r>
          </w:p>
        </w:tc>
        <w:tc>
          <w:tcPr>
            <w:tcW w:w="269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F14440" w:rsidRPr="00F14440" w:rsidTr="00163875">
        <w:trPr>
          <w:cantSplit/>
          <w:trHeight w:val="332"/>
        </w:trPr>
        <w:tc>
          <w:tcPr>
            <w:tcW w:w="198" w:type="pct"/>
            <w:vAlign w:val="center"/>
          </w:tcPr>
          <w:p w:rsidR="00F450C2" w:rsidRPr="00F14440" w:rsidRDefault="00F450C2" w:rsidP="00F450C2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1.3.1.1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F450C2" w:rsidRPr="00F14440" w:rsidRDefault="00F450C2" w:rsidP="00AD431F">
            <w:pPr>
              <w:spacing w:line="240" w:lineRule="auto"/>
              <w:ind w:firstLine="376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межбюджетные трансферты местным бюджетам</w:t>
            </w:r>
          </w:p>
        </w:tc>
        <w:tc>
          <w:tcPr>
            <w:tcW w:w="269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F14440" w:rsidRPr="00F14440" w:rsidTr="00163875">
        <w:trPr>
          <w:cantSplit/>
          <w:trHeight w:val="332"/>
        </w:trPr>
        <w:tc>
          <w:tcPr>
            <w:tcW w:w="198" w:type="pct"/>
            <w:vAlign w:val="center"/>
          </w:tcPr>
          <w:p w:rsidR="00F450C2" w:rsidRPr="00F14440" w:rsidRDefault="00F450C2" w:rsidP="00F450C2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1.3.1.2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F450C2" w:rsidRPr="00F14440" w:rsidRDefault="00F450C2" w:rsidP="00AD431F">
            <w:pPr>
              <w:spacing w:line="240" w:lineRule="auto"/>
              <w:ind w:left="376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 </w:t>
            </w:r>
          </w:p>
        </w:tc>
        <w:tc>
          <w:tcPr>
            <w:tcW w:w="269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F14440" w:rsidRPr="00F14440" w:rsidTr="00163875">
        <w:trPr>
          <w:cantSplit/>
          <w:trHeight w:val="332"/>
        </w:trPr>
        <w:tc>
          <w:tcPr>
            <w:tcW w:w="198" w:type="pct"/>
            <w:vAlign w:val="center"/>
          </w:tcPr>
          <w:p w:rsidR="00F450C2" w:rsidRPr="00F14440" w:rsidRDefault="00F450C2" w:rsidP="00F450C2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lastRenderedPageBreak/>
              <w:t>1.3.2.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F450C2" w:rsidRPr="00F14440" w:rsidRDefault="00F450C2" w:rsidP="00AD431F">
            <w:pPr>
              <w:spacing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269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F14440" w:rsidRPr="00F14440" w:rsidTr="00163875">
        <w:trPr>
          <w:cantSplit/>
          <w:trHeight w:val="332"/>
        </w:trPr>
        <w:tc>
          <w:tcPr>
            <w:tcW w:w="198" w:type="pct"/>
            <w:vAlign w:val="center"/>
          </w:tcPr>
          <w:p w:rsidR="00F450C2" w:rsidRPr="00F14440" w:rsidRDefault="00F450C2" w:rsidP="00F450C2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1.3.3.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F450C2" w:rsidRPr="00F14440" w:rsidRDefault="00F450C2" w:rsidP="00AD431F">
            <w:pPr>
              <w:spacing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269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F14440" w:rsidRPr="00F14440" w:rsidTr="00163875">
        <w:trPr>
          <w:cantSplit/>
          <w:trHeight w:val="332"/>
        </w:trPr>
        <w:tc>
          <w:tcPr>
            <w:tcW w:w="198" w:type="pct"/>
            <w:vAlign w:val="center"/>
          </w:tcPr>
          <w:p w:rsidR="00F450C2" w:rsidRPr="00F14440" w:rsidRDefault="00F450C2" w:rsidP="00F450C2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1.3.4.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F450C2" w:rsidRPr="00F14440" w:rsidRDefault="00F450C2" w:rsidP="00AD431F">
            <w:pPr>
              <w:spacing w:after="6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Внебюджетные источники</w:t>
            </w:r>
          </w:p>
        </w:tc>
        <w:tc>
          <w:tcPr>
            <w:tcW w:w="269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  <w:shd w:val="clear" w:color="auto" w:fill="auto"/>
          </w:tcPr>
          <w:p w:rsidR="00F450C2" w:rsidRPr="00F14440" w:rsidRDefault="00F450C2" w:rsidP="00AD431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F14440" w:rsidRPr="00F14440" w:rsidTr="00163875">
        <w:trPr>
          <w:cantSplit/>
          <w:trHeight w:val="332"/>
        </w:trPr>
        <w:tc>
          <w:tcPr>
            <w:tcW w:w="2123" w:type="pct"/>
            <w:gridSpan w:val="2"/>
            <w:shd w:val="clear" w:color="auto" w:fill="auto"/>
            <w:vAlign w:val="center"/>
          </w:tcPr>
          <w:p w:rsidR="00897DCA" w:rsidRPr="00F14440" w:rsidRDefault="00897DCA" w:rsidP="00897DCA">
            <w:pPr>
              <w:spacing w:after="60" w:line="240" w:lineRule="atLeast"/>
              <w:jc w:val="right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ИТОГО ПО ОТРАСЛЕВОМУ ПРОЕКТУ: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9855,96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10375,75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11040,22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8357,5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8357,5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8357,5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8357,5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64701,93</w:t>
            </w:r>
          </w:p>
        </w:tc>
      </w:tr>
      <w:tr w:rsidR="00F14440" w:rsidRPr="00F14440" w:rsidTr="00163875">
        <w:trPr>
          <w:cantSplit/>
          <w:trHeight w:val="291"/>
        </w:trPr>
        <w:tc>
          <w:tcPr>
            <w:tcW w:w="2123" w:type="pct"/>
            <w:gridSpan w:val="2"/>
            <w:shd w:val="clear" w:color="auto" w:fill="auto"/>
          </w:tcPr>
          <w:p w:rsidR="00897DCA" w:rsidRPr="00F14440" w:rsidRDefault="00897DCA" w:rsidP="00897DCA">
            <w:pPr>
              <w:spacing w:after="60" w:line="240" w:lineRule="atLeast"/>
              <w:ind w:left="180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в том числе:</w:t>
            </w:r>
          </w:p>
          <w:p w:rsidR="00897DCA" w:rsidRPr="00F14440" w:rsidRDefault="00897DCA" w:rsidP="00897DCA">
            <w:pPr>
              <w:spacing w:after="60" w:line="240" w:lineRule="atLeast"/>
              <w:ind w:left="180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Бюджет Ленинградской области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9419,74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9892,27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10496,34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8057,5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8057,5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8057,5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8057,5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62038,35</w:t>
            </w:r>
          </w:p>
        </w:tc>
      </w:tr>
      <w:tr w:rsidR="00F14440" w:rsidRPr="00F14440" w:rsidTr="0068443A">
        <w:trPr>
          <w:cantSplit/>
          <w:trHeight w:val="385"/>
        </w:trPr>
        <w:tc>
          <w:tcPr>
            <w:tcW w:w="2123" w:type="pct"/>
            <w:gridSpan w:val="2"/>
            <w:shd w:val="clear" w:color="auto" w:fill="auto"/>
          </w:tcPr>
          <w:p w:rsidR="00897DCA" w:rsidRPr="00F14440" w:rsidRDefault="00897DCA" w:rsidP="00897DCA">
            <w:pPr>
              <w:spacing w:after="60" w:line="240" w:lineRule="atLeast"/>
              <w:ind w:left="180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</w:tr>
      <w:tr w:rsidR="00F14440" w:rsidRPr="00F14440" w:rsidTr="0068443A">
        <w:trPr>
          <w:cantSplit/>
          <w:trHeight w:val="181"/>
        </w:trPr>
        <w:tc>
          <w:tcPr>
            <w:tcW w:w="2123" w:type="pct"/>
            <w:gridSpan w:val="2"/>
            <w:shd w:val="clear" w:color="auto" w:fill="auto"/>
          </w:tcPr>
          <w:p w:rsidR="00897DCA" w:rsidRPr="00F14440" w:rsidRDefault="00897DCA" w:rsidP="00897DCA">
            <w:pPr>
              <w:spacing w:after="60" w:line="240" w:lineRule="atLeast"/>
              <w:ind w:left="180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0,00</w:t>
            </w:r>
          </w:p>
        </w:tc>
      </w:tr>
      <w:tr w:rsidR="00897DCA" w:rsidRPr="00F14440" w:rsidTr="00163875">
        <w:trPr>
          <w:cantSplit/>
          <w:trHeight w:val="276"/>
        </w:trPr>
        <w:tc>
          <w:tcPr>
            <w:tcW w:w="2123" w:type="pct"/>
            <w:gridSpan w:val="2"/>
            <w:shd w:val="clear" w:color="auto" w:fill="auto"/>
          </w:tcPr>
          <w:p w:rsidR="00897DCA" w:rsidRPr="00F14440" w:rsidRDefault="00897DCA" w:rsidP="00897DCA">
            <w:pPr>
              <w:spacing w:line="240" w:lineRule="atLeast"/>
              <w:ind w:left="180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Внебюджетные источники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436,22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483,48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543,88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300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300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300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300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897DCA" w:rsidRPr="00F14440" w:rsidRDefault="00897DCA" w:rsidP="00897DC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14440">
              <w:rPr>
                <w:rFonts w:ascii="Times New Roman" w:hAnsi="Times New Roman"/>
                <w:sz w:val="12"/>
                <w:szCs w:val="16"/>
              </w:rPr>
              <w:t>2663,58</w:t>
            </w:r>
          </w:p>
        </w:tc>
      </w:tr>
    </w:tbl>
    <w:p w:rsidR="00D81AA5" w:rsidRPr="00F14440" w:rsidRDefault="00D81AA5" w:rsidP="00482FA3">
      <w:pPr>
        <w:spacing w:line="240" w:lineRule="auto"/>
        <w:jc w:val="right"/>
        <w:rPr>
          <w:rFonts w:ascii="Times New Roman" w:hAnsi="Times New Roman"/>
          <w:sz w:val="16"/>
          <w:szCs w:val="16"/>
          <w:highlight w:val="yellow"/>
        </w:rPr>
      </w:pPr>
    </w:p>
    <w:p w:rsidR="00D81AA5" w:rsidRPr="00F14440" w:rsidRDefault="00D81AA5" w:rsidP="00482FA3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BF1A75" w:rsidRPr="00F14440" w:rsidRDefault="00BF1A75" w:rsidP="00FC23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D6C53" w:rsidRPr="00F14440" w:rsidRDefault="004D6C53" w:rsidP="00482FA3">
      <w:pPr>
        <w:spacing w:line="240" w:lineRule="auto"/>
        <w:jc w:val="center"/>
        <w:rPr>
          <w:rFonts w:ascii="Times New Roman" w:hAnsi="Times New Roman"/>
          <w:sz w:val="20"/>
          <w:szCs w:val="16"/>
        </w:rPr>
      </w:pPr>
      <w:r w:rsidRPr="00F14440">
        <w:rPr>
          <w:rFonts w:ascii="Times New Roman" w:hAnsi="Times New Roman"/>
          <w:sz w:val="20"/>
          <w:szCs w:val="16"/>
        </w:rPr>
        <w:t xml:space="preserve">6. </w:t>
      </w:r>
      <w:r w:rsidR="000868BC" w:rsidRPr="00F14440">
        <w:rPr>
          <w:rFonts w:ascii="Times New Roman" w:hAnsi="Times New Roman"/>
          <w:sz w:val="20"/>
          <w:szCs w:val="16"/>
        </w:rPr>
        <w:t>Помесячный п</w:t>
      </w:r>
      <w:r w:rsidRPr="00F14440">
        <w:rPr>
          <w:rFonts w:ascii="Times New Roman" w:hAnsi="Times New Roman"/>
          <w:sz w:val="20"/>
          <w:szCs w:val="16"/>
        </w:rPr>
        <w:t xml:space="preserve">лан исполнения бюджета </w:t>
      </w:r>
      <w:r w:rsidR="000A10A3" w:rsidRPr="00F14440">
        <w:rPr>
          <w:rFonts w:ascii="Times New Roman" w:hAnsi="Times New Roman"/>
          <w:sz w:val="20"/>
          <w:szCs w:val="16"/>
        </w:rPr>
        <w:t>Ленинградской области</w:t>
      </w:r>
      <w:r w:rsidRPr="00F14440">
        <w:rPr>
          <w:rFonts w:ascii="Times New Roman" w:hAnsi="Times New Roman"/>
          <w:sz w:val="20"/>
          <w:szCs w:val="16"/>
        </w:rPr>
        <w:t xml:space="preserve"> в части бюджетных ассигнований, предусмотренных на финансовое обеспечение реализации </w:t>
      </w:r>
      <w:r w:rsidR="00A9192C" w:rsidRPr="00F14440">
        <w:rPr>
          <w:rFonts w:ascii="Times New Roman" w:hAnsi="Times New Roman"/>
          <w:sz w:val="20"/>
          <w:szCs w:val="16"/>
        </w:rPr>
        <w:t>отраслевого</w:t>
      </w:r>
      <w:r w:rsidRPr="00F14440">
        <w:rPr>
          <w:rFonts w:ascii="Times New Roman" w:hAnsi="Times New Roman"/>
          <w:sz w:val="20"/>
          <w:szCs w:val="16"/>
        </w:rPr>
        <w:t xml:space="preserve"> проекта в </w:t>
      </w:r>
      <w:r w:rsidR="006417D3" w:rsidRPr="00F14440">
        <w:rPr>
          <w:rFonts w:ascii="Times New Roman" w:hAnsi="Times New Roman"/>
          <w:i/>
          <w:sz w:val="20"/>
          <w:szCs w:val="16"/>
        </w:rPr>
        <w:t>2024</w:t>
      </w:r>
      <w:r w:rsidRPr="00F14440">
        <w:rPr>
          <w:rFonts w:ascii="Times New Roman" w:hAnsi="Times New Roman"/>
          <w:i/>
          <w:sz w:val="20"/>
          <w:szCs w:val="16"/>
        </w:rPr>
        <w:t xml:space="preserve"> </w:t>
      </w:r>
      <w:r w:rsidRPr="00F14440">
        <w:rPr>
          <w:rFonts w:ascii="Times New Roman" w:hAnsi="Times New Roman"/>
          <w:sz w:val="20"/>
          <w:szCs w:val="16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4753"/>
        <w:gridCol w:w="634"/>
        <w:gridCol w:w="634"/>
        <w:gridCol w:w="640"/>
        <w:gridCol w:w="656"/>
        <w:gridCol w:w="656"/>
        <w:gridCol w:w="816"/>
        <w:gridCol w:w="977"/>
        <w:gridCol w:w="977"/>
        <w:gridCol w:w="977"/>
        <w:gridCol w:w="977"/>
        <w:gridCol w:w="977"/>
        <w:gridCol w:w="1428"/>
      </w:tblGrid>
      <w:tr w:rsidR="00F14440" w:rsidRPr="00F14440" w:rsidTr="00233A20">
        <w:trPr>
          <w:cantSplit/>
          <w:trHeight w:val="458"/>
          <w:tblHeader/>
        </w:trPr>
        <w:tc>
          <w:tcPr>
            <w:tcW w:w="209" w:type="pct"/>
            <w:vMerge w:val="restart"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F14440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F1444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1444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08" w:type="pct"/>
            <w:vMerge w:val="restart"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2830" w:type="pct"/>
            <w:gridSpan w:val="11"/>
            <w:vAlign w:val="center"/>
          </w:tcPr>
          <w:p w:rsidR="000F5DA2" w:rsidRPr="00F14440" w:rsidRDefault="004D6C53" w:rsidP="000F5D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План исполнения нарастающим итогом (тыс. рублей)</w:t>
            </w:r>
          </w:p>
        </w:tc>
        <w:tc>
          <w:tcPr>
            <w:tcW w:w="453" w:type="pct"/>
            <w:vMerge w:val="restart"/>
            <w:vAlign w:val="center"/>
          </w:tcPr>
          <w:p w:rsidR="004D6C53" w:rsidRPr="00F14440" w:rsidRDefault="004D6C53" w:rsidP="00CF1BD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4440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gramStart"/>
            <w:r w:rsidRPr="00F14440">
              <w:rPr>
                <w:rFonts w:ascii="Times New Roman" w:hAnsi="Times New Roman"/>
                <w:b/>
                <w:sz w:val="16"/>
                <w:szCs w:val="16"/>
              </w:rPr>
              <w:t>на конец</w:t>
            </w:r>
            <w:proofErr w:type="gramEnd"/>
            <w:r w:rsidRPr="00F1444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F1BD9" w:rsidRPr="00F14440">
              <w:rPr>
                <w:rFonts w:ascii="Times New Roman" w:hAnsi="Times New Roman"/>
                <w:b/>
                <w:i/>
                <w:sz w:val="16"/>
                <w:szCs w:val="16"/>
              </w:rPr>
              <w:t>2024</w:t>
            </w:r>
            <w:r w:rsidRPr="00F14440">
              <w:rPr>
                <w:rFonts w:ascii="Times New Roman" w:hAnsi="Times New Roman"/>
                <w:b/>
                <w:sz w:val="16"/>
                <w:szCs w:val="16"/>
              </w:rPr>
              <w:t xml:space="preserve"> года (тыс. рублей)</w:t>
            </w:r>
          </w:p>
        </w:tc>
      </w:tr>
      <w:tr w:rsidR="00F14440" w:rsidRPr="00F14440" w:rsidTr="00233A20">
        <w:trPr>
          <w:cantSplit/>
          <w:tblHeader/>
        </w:trPr>
        <w:tc>
          <w:tcPr>
            <w:tcW w:w="209" w:type="pct"/>
            <w:vMerge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8" w:type="pct"/>
            <w:vMerge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янв.</w:t>
            </w:r>
          </w:p>
        </w:tc>
        <w:tc>
          <w:tcPr>
            <w:tcW w:w="201" w:type="pct"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фев.</w:t>
            </w:r>
          </w:p>
        </w:tc>
        <w:tc>
          <w:tcPr>
            <w:tcW w:w="203" w:type="pct"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4440">
              <w:rPr>
                <w:rFonts w:ascii="Times New Roman" w:hAnsi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208" w:type="pct"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апр.</w:t>
            </w:r>
          </w:p>
        </w:tc>
        <w:tc>
          <w:tcPr>
            <w:tcW w:w="208" w:type="pct"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259" w:type="pct"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4440">
              <w:rPr>
                <w:rFonts w:ascii="Times New Roman" w:hAnsi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310" w:type="pct"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310" w:type="pct"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авг.</w:t>
            </w:r>
          </w:p>
        </w:tc>
        <w:tc>
          <w:tcPr>
            <w:tcW w:w="310" w:type="pct"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4440">
              <w:rPr>
                <w:rFonts w:ascii="Times New Roman" w:hAnsi="Times New Roman"/>
                <w:b/>
                <w:sz w:val="16"/>
                <w:szCs w:val="16"/>
              </w:rPr>
              <w:t>сен.</w:t>
            </w:r>
          </w:p>
        </w:tc>
        <w:tc>
          <w:tcPr>
            <w:tcW w:w="310" w:type="pct"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окт.</w:t>
            </w:r>
          </w:p>
        </w:tc>
        <w:tc>
          <w:tcPr>
            <w:tcW w:w="310" w:type="pct"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ноя.</w:t>
            </w:r>
          </w:p>
        </w:tc>
        <w:tc>
          <w:tcPr>
            <w:tcW w:w="453" w:type="pct"/>
            <w:vMerge/>
            <w:vAlign w:val="center"/>
          </w:tcPr>
          <w:p w:rsidR="004D6C53" w:rsidRPr="00F144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4440" w:rsidRPr="00F14440" w:rsidTr="00233A20">
        <w:trPr>
          <w:cantSplit/>
          <w:trHeight w:val="226"/>
          <w:tblHeader/>
        </w:trPr>
        <w:tc>
          <w:tcPr>
            <w:tcW w:w="209" w:type="pct"/>
            <w:vAlign w:val="center"/>
          </w:tcPr>
          <w:p w:rsidR="00EC6E7A" w:rsidRPr="00F144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8" w:type="pct"/>
            <w:vAlign w:val="center"/>
          </w:tcPr>
          <w:p w:rsidR="00EC6E7A" w:rsidRPr="00F144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1" w:type="pct"/>
            <w:vAlign w:val="center"/>
          </w:tcPr>
          <w:p w:rsidR="00EC6E7A" w:rsidRPr="00F144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1" w:type="pct"/>
            <w:vAlign w:val="center"/>
          </w:tcPr>
          <w:p w:rsidR="00EC6E7A" w:rsidRPr="00F144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3" w:type="pct"/>
            <w:vAlign w:val="center"/>
          </w:tcPr>
          <w:p w:rsidR="00EC6E7A" w:rsidRPr="00F144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8" w:type="pct"/>
            <w:vAlign w:val="center"/>
          </w:tcPr>
          <w:p w:rsidR="00EC6E7A" w:rsidRPr="00F144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8" w:type="pct"/>
            <w:vAlign w:val="center"/>
          </w:tcPr>
          <w:p w:rsidR="00EC6E7A" w:rsidRPr="00F144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59" w:type="pct"/>
            <w:vAlign w:val="center"/>
          </w:tcPr>
          <w:p w:rsidR="00EC6E7A" w:rsidRPr="00F144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10" w:type="pct"/>
            <w:vAlign w:val="center"/>
          </w:tcPr>
          <w:p w:rsidR="00EC6E7A" w:rsidRPr="00F144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10" w:type="pct"/>
            <w:vAlign w:val="center"/>
          </w:tcPr>
          <w:p w:rsidR="00EC6E7A" w:rsidRPr="00F144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10" w:type="pct"/>
            <w:vAlign w:val="center"/>
          </w:tcPr>
          <w:p w:rsidR="00EC6E7A" w:rsidRPr="00F144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10" w:type="pct"/>
            <w:vAlign w:val="center"/>
          </w:tcPr>
          <w:p w:rsidR="00EC6E7A" w:rsidRPr="00F144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10" w:type="pct"/>
            <w:vAlign w:val="center"/>
          </w:tcPr>
          <w:p w:rsidR="00EC6E7A" w:rsidRPr="00F144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53" w:type="pct"/>
            <w:vAlign w:val="center"/>
          </w:tcPr>
          <w:p w:rsidR="00EC6E7A" w:rsidRPr="00F144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F14440" w:rsidRPr="00F14440" w:rsidTr="00233A20">
        <w:trPr>
          <w:cantSplit/>
        </w:trPr>
        <w:tc>
          <w:tcPr>
            <w:tcW w:w="209" w:type="pct"/>
            <w:vAlign w:val="center"/>
          </w:tcPr>
          <w:p w:rsidR="0042030C" w:rsidRPr="00F14440" w:rsidRDefault="0042030C" w:rsidP="0042030C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791" w:type="pct"/>
            <w:gridSpan w:val="13"/>
            <w:vAlign w:val="center"/>
          </w:tcPr>
          <w:p w:rsidR="0042030C" w:rsidRPr="00F14440" w:rsidRDefault="00CF1BD9" w:rsidP="0042030C">
            <w:pPr>
              <w:spacing w:before="60"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Обеспечение агропромышленного комплекса квалифицированными кадрами</w:t>
            </w:r>
          </w:p>
        </w:tc>
      </w:tr>
      <w:tr w:rsidR="00F14440" w:rsidRPr="00F14440" w:rsidTr="0062026D">
        <w:trPr>
          <w:cantSplit/>
          <w:trHeight w:val="519"/>
        </w:trPr>
        <w:tc>
          <w:tcPr>
            <w:tcW w:w="209" w:type="pct"/>
            <w:vAlign w:val="center"/>
          </w:tcPr>
          <w:p w:rsidR="0062026D" w:rsidRPr="00F14440" w:rsidRDefault="0062026D" w:rsidP="0062026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08" w:type="pct"/>
            <w:vAlign w:val="center"/>
          </w:tcPr>
          <w:p w:rsidR="0062026D" w:rsidRPr="00F14440" w:rsidRDefault="0062026D" w:rsidP="0062026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Привлечены обучающиеся для прохождения практики и осуществления трудовой деятельности к сельскохозяйственным товаропроизводителям и организациям, осуществляющим переработку сельскохозяйственной продукции, на сельских территориях</w:t>
            </w:r>
          </w:p>
        </w:tc>
        <w:tc>
          <w:tcPr>
            <w:tcW w:w="201" w:type="pct"/>
            <w:vAlign w:val="center"/>
          </w:tcPr>
          <w:p w:rsidR="0062026D" w:rsidRPr="00F14440" w:rsidRDefault="0062026D" w:rsidP="0062026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1" w:type="pct"/>
            <w:vAlign w:val="center"/>
          </w:tcPr>
          <w:p w:rsidR="0062026D" w:rsidRPr="00F14440" w:rsidRDefault="0062026D" w:rsidP="0062026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3" w:type="pct"/>
            <w:vAlign w:val="center"/>
          </w:tcPr>
          <w:p w:rsidR="0062026D" w:rsidRPr="00F14440" w:rsidRDefault="0062026D" w:rsidP="0062026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8" w:type="pct"/>
            <w:vAlign w:val="center"/>
          </w:tcPr>
          <w:p w:rsidR="0062026D" w:rsidRPr="00F14440" w:rsidRDefault="0062026D" w:rsidP="0062026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8" w:type="pct"/>
            <w:vAlign w:val="center"/>
          </w:tcPr>
          <w:p w:rsidR="0062026D" w:rsidRPr="00F14440" w:rsidRDefault="0062026D" w:rsidP="0062026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59" w:type="pct"/>
            <w:vAlign w:val="center"/>
          </w:tcPr>
          <w:p w:rsidR="0062026D" w:rsidRPr="00F14440" w:rsidRDefault="0062026D" w:rsidP="0062026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62026D" w:rsidRPr="00F14440" w:rsidRDefault="0062026D" w:rsidP="0062026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62026D" w:rsidRPr="00F14440" w:rsidRDefault="0062026D" w:rsidP="0062026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1362,24</w:t>
            </w:r>
          </w:p>
        </w:tc>
        <w:tc>
          <w:tcPr>
            <w:tcW w:w="310" w:type="pct"/>
            <w:vAlign w:val="center"/>
          </w:tcPr>
          <w:p w:rsidR="0062026D" w:rsidRPr="00F14440" w:rsidRDefault="0062026D" w:rsidP="0062026D">
            <w:pPr>
              <w:jc w:val="center"/>
            </w:pPr>
            <w:r w:rsidRPr="00F14440">
              <w:rPr>
                <w:rFonts w:ascii="Times New Roman" w:hAnsi="Times New Roman"/>
                <w:sz w:val="16"/>
                <w:szCs w:val="16"/>
              </w:rPr>
              <w:t>1362,24</w:t>
            </w:r>
          </w:p>
        </w:tc>
        <w:tc>
          <w:tcPr>
            <w:tcW w:w="310" w:type="pct"/>
            <w:vAlign w:val="center"/>
          </w:tcPr>
          <w:p w:rsidR="0062026D" w:rsidRPr="00F14440" w:rsidRDefault="0062026D" w:rsidP="0062026D">
            <w:pPr>
              <w:jc w:val="center"/>
            </w:pPr>
            <w:r w:rsidRPr="00F14440">
              <w:rPr>
                <w:rFonts w:ascii="Times New Roman" w:hAnsi="Times New Roman"/>
                <w:sz w:val="16"/>
                <w:szCs w:val="16"/>
              </w:rPr>
              <w:t>1362,24</w:t>
            </w:r>
          </w:p>
        </w:tc>
        <w:tc>
          <w:tcPr>
            <w:tcW w:w="310" w:type="pct"/>
            <w:vAlign w:val="center"/>
          </w:tcPr>
          <w:p w:rsidR="0062026D" w:rsidRPr="00F14440" w:rsidRDefault="0062026D" w:rsidP="0062026D">
            <w:pPr>
              <w:jc w:val="center"/>
            </w:pPr>
            <w:r w:rsidRPr="00F14440">
              <w:rPr>
                <w:rFonts w:ascii="Times New Roman" w:hAnsi="Times New Roman"/>
                <w:sz w:val="16"/>
                <w:szCs w:val="16"/>
              </w:rPr>
              <w:t>1362,24</w:t>
            </w:r>
          </w:p>
        </w:tc>
        <w:tc>
          <w:tcPr>
            <w:tcW w:w="453" w:type="pct"/>
            <w:vAlign w:val="center"/>
          </w:tcPr>
          <w:p w:rsidR="0062026D" w:rsidRPr="00F14440" w:rsidRDefault="0062026D" w:rsidP="0062026D">
            <w:pPr>
              <w:jc w:val="center"/>
            </w:pPr>
            <w:r w:rsidRPr="00F14440">
              <w:rPr>
                <w:rFonts w:ascii="Times New Roman" w:hAnsi="Times New Roman"/>
                <w:sz w:val="16"/>
                <w:szCs w:val="16"/>
              </w:rPr>
              <w:t>1362,24</w:t>
            </w:r>
          </w:p>
        </w:tc>
      </w:tr>
      <w:tr w:rsidR="00F14440" w:rsidRPr="00F14440" w:rsidTr="00233A20">
        <w:trPr>
          <w:cantSplit/>
          <w:trHeight w:val="519"/>
        </w:trPr>
        <w:tc>
          <w:tcPr>
            <w:tcW w:w="209" w:type="pct"/>
            <w:vAlign w:val="center"/>
          </w:tcPr>
          <w:p w:rsidR="00233A20" w:rsidRPr="00F14440" w:rsidRDefault="00233A20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08" w:type="pct"/>
            <w:vAlign w:val="center"/>
          </w:tcPr>
          <w:p w:rsidR="00233A20" w:rsidRPr="00F14440" w:rsidRDefault="00233A20" w:rsidP="00FD4FE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Осуществлена переподготовка и повышение квалификации кадров, обучение персонала на производстве</w:t>
            </w:r>
          </w:p>
        </w:tc>
        <w:tc>
          <w:tcPr>
            <w:tcW w:w="201" w:type="pct"/>
            <w:vAlign w:val="center"/>
          </w:tcPr>
          <w:p w:rsidR="00233A20" w:rsidRPr="00F14440" w:rsidRDefault="00233A20" w:rsidP="00233A20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1" w:type="pct"/>
            <w:vAlign w:val="center"/>
          </w:tcPr>
          <w:p w:rsidR="00233A20" w:rsidRPr="00F14440" w:rsidRDefault="00233A20" w:rsidP="00233A20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3" w:type="pct"/>
            <w:vAlign w:val="center"/>
          </w:tcPr>
          <w:p w:rsidR="00233A20" w:rsidRPr="00F14440" w:rsidRDefault="00233A20" w:rsidP="00233A20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208" w:type="pct"/>
            <w:vAlign w:val="center"/>
          </w:tcPr>
          <w:p w:rsidR="00233A20" w:rsidRPr="00F14440" w:rsidRDefault="00233A20" w:rsidP="00233A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208" w:type="pct"/>
            <w:vAlign w:val="center"/>
          </w:tcPr>
          <w:p w:rsidR="00233A20" w:rsidRPr="00F14440" w:rsidRDefault="00233A20" w:rsidP="00233A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259" w:type="pct"/>
            <w:vAlign w:val="center"/>
          </w:tcPr>
          <w:p w:rsidR="00233A20" w:rsidRPr="00F14440" w:rsidRDefault="00233A20" w:rsidP="00233A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310" w:type="pct"/>
            <w:vAlign w:val="center"/>
          </w:tcPr>
          <w:p w:rsidR="00233A20" w:rsidRPr="00F14440" w:rsidRDefault="00233A20" w:rsidP="00233A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310" w:type="pct"/>
            <w:vAlign w:val="center"/>
          </w:tcPr>
          <w:p w:rsidR="00233A20" w:rsidRPr="00F14440" w:rsidRDefault="00233A20" w:rsidP="00233A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310" w:type="pct"/>
            <w:vAlign w:val="center"/>
          </w:tcPr>
          <w:p w:rsidR="00233A20" w:rsidRPr="00F14440" w:rsidRDefault="00233A20" w:rsidP="00233A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310" w:type="pct"/>
            <w:vAlign w:val="center"/>
          </w:tcPr>
          <w:p w:rsidR="00233A20" w:rsidRPr="00F14440" w:rsidRDefault="00233A20" w:rsidP="00233A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310" w:type="pct"/>
            <w:vAlign w:val="center"/>
          </w:tcPr>
          <w:p w:rsidR="00233A20" w:rsidRPr="00F14440" w:rsidRDefault="00233A20" w:rsidP="00233A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453" w:type="pct"/>
            <w:vAlign w:val="center"/>
          </w:tcPr>
          <w:p w:rsidR="00233A20" w:rsidRPr="00F14440" w:rsidRDefault="00233A20" w:rsidP="00233A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1200,0</w:t>
            </w:r>
          </w:p>
        </w:tc>
      </w:tr>
      <w:tr w:rsidR="00F14440" w:rsidRPr="00F14440" w:rsidTr="00AC1EC0">
        <w:trPr>
          <w:cantSplit/>
          <w:trHeight w:val="519"/>
        </w:trPr>
        <w:tc>
          <w:tcPr>
            <w:tcW w:w="209" w:type="pct"/>
            <w:vAlign w:val="center"/>
          </w:tcPr>
          <w:p w:rsidR="00AC1EC0" w:rsidRPr="00F14440" w:rsidRDefault="00AC1EC0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508" w:type="pct"/>
            <w:vAlign w:val="center"/>
          </w:tcPr>
          <w:p w:rsidR="00AC1EC0" w:rsidRPr="00F14440" w:rsidRDefault="00AC1EC0" w:rsidP="00FD4FE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Предоставлены социальные выплаты молодым специалистам в сфере агропромышленного комплекса и ветеринарии</w:t>
            </w:r>
          </w:p>
        </w:tc>
        <w:tc>
          <w:tcPr>
            <w:tcW w:w="201" w:type="pct"/>
            <w:vAlign w:val="center"/>
          </w:tcPr>
          <w:p w:rsidR="00AC1EC0" w:rsidRPr="00F14440" w:rsidRDefault="00AC1EC0" w:rsidP="00AC1EC0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1" w:type="pct"/>
            <w:vAlign w:val="center"/>
          </w:tcPr>
          <w:p w:rsidR="00AC1EC0" w:rsidRPr="00F14440" w:rsidRDefault="00AC1EC0" w:rsidP="00AC1EC0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3" w:type="pct"/>
            <w:vAlign w:val="center"/>
          </w:tcPr>
          <w:p w:rsidR="00AC1EC0" w:rsidRPr="00F14440" w:rsidRDefault="00AC1EC0" w:rsidP="00AC1EC0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8" w:type="pct"/>
            <w:vAlign w:val="center"/>
          </w:tcPr>
          <w:p w:rsidR="00AC1EC0" w:rsidRPr="00F14440" w:rsidRDefault="00AC1EC0" w:rsidP="00CF1BD9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183,9</w:t>
            </w:r>
            <w:r w:rsidR="00CF1BD9" w:rsidRPr="00F14440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08" w:type="pct"/>
            <w:vAlign w:val="center"/>
          </w:tcPr>
          <w:p w:rsidR="00AC1EC0" w:rsidRPr="00F14440" w:rsidRDefault="00AC1EC0" w:rsidP="00CF1BD9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183,9</w:t>
            </w:r>
            <w:r w:rsidR="00CF1BD9" w:rsidRPr="00F14440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59" w:type="pct"/>
            <w:vAlign w:val="center"/>
          </w:tcPr>
          <w:p w:rsidR="00AC1EC0" w:rsidRPr="00F14440" w:rsidRDefault="00AC1EC0" w:rsidP="00CF1BD9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183,9</w:t>
            </w:r>
            <w:r w:rsidR="00CF1BD9" w:rsidRPr="00F14440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10" w:type="pct"/>
            <w:vAlign w:val="center"/>
          </w:tcPr>
          <w:p w:rsidR="00AC1EC0" w:rsidRPr="00F14440" w:rsidRDefault="00AC1EC0" w:rsidP="00CF1BD9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2318,7</w:t>
            </w:r>
            <w:r w:rsidR="00CF1BD9" w:rsidRPr="00F14440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310" w:type="pct"/>
            <w:vAlign w:val="center"/>
          </w:tcPr>
          <w:p w:rsidR="00AC1EC0" w:rsidRPr="00F14440" w:rsidRDefault="00AC1EC0" w:rsidP="00CF1BD9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2410,7</w:t>
            </w:r>
            <w:r w:rsidR="00CF1BD9" w:rsidRPr="00F14440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10" w:type="pct"/>
            <w:vAlign w:val="center"/>
          </w:tcPr>
          <w:p w:rsidR="00AC1EC0" w:rsidRPr="00F14440" w:rsidRDefault="00AC1EC0" w:rsidP="00CF1BD9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3238,3</w:t>
            </w:r>
          </w:p>
        </w:tc>
        <w:tc>
          <w:tcPr>
            <w:tcW w:w="310" w:type="pct"/>
            <w:vAlign w:val="center"/>
          </w:tcPr>
          <w:p w:rsidR="00AC1EC0" w:rsidRPr="00F14440" w:rsidRDefault="00AC1EC0" w:rsidP="00CF1BD9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3973,93</w:t>
            </w:r>
          </w:p>
        </w:tc>
        <w:tc>
          <w:tcPr>
            <w:tcW w:w="310" w:type="pct"/>
            <w:vAlign w:val="center"/>
          </w:tcPr>
          <w:p w:rsidR="00AC1EC0" w:rsidRPr="00F14440" w:rsidRDefault="00AC1EC0" w:rsidP="00CF1BD9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4893,47</w:t>
            </w:r>
          </w:p>
        </w:tc>
        <w:tc>
          <w:tcPr>
            <w:tcW w:w="453" w:type="pct"/>
            <w:vAlign w:val="center"/>
          </w:tcPr>
          <w:p w:rsidR="00AC1EC0" w:rsidRPr="00F14440" w:rsidRDefault="00AC1EC0" w:rsidP="00CF1BD9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6857,5</w:t>
            </w:r>
          </w:p>
        </w:tc>
      </w:tr>
      <w:tr w:rsidR="0062026D" w:rsidRPr="00F14440" w:rsidTr="00FD6DA3">
        <w:trPr>
          <w:cantSplit/>
          <w:trHeight w:val="411"/>
        </w:trPr>
        <w:tc>
          <w:tcPr>
            <w:tcW w:w="1717" w:type="pct"/>
            <w:gridSpan w:val="2"/>
            <w:vAlign w:val="center"/>
          </w:tcPr>
          <w:p w:rsidR="0062026D" w:rsidRPr="00F14440" w:rsidRDefault="0062026D" w:rsidP="0062026D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201" w:type="pct"/>
            <w:vAlign w:val="bottom"/>
          </w:tcPr>
          <w:p w:rsidR="0062026D" w:rsidRPr="00F14440" w:rsidRDefault="0062026D" w:rsidP="0062026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1" w:type="pct"/>
            <w:vAlign w:val="bottom"/>
          </w:tcPr>
          <w:p w:rsidR="0062026D" w:rsidRPr="00F14440" w:rsidRDefault="0062026D" w:rsidP="0062026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3" w:type="pct"/>
            <w:vAlign w:val="bottom"/>
          </w:tcPr>
          <w:p w:rsidR="0062026D" w:rsidRPr="00F14440" w:rsidRDefault="0062026D" w:rsidP="0062026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208" w:type="pct"/>
            <w:vAlign w:val="bottom"/>
          </w:tcPr>
          <w:p w:rsidR="0062026D" w:rsidRPr="00F14440" w:rsidRDefault="0062026D" w:rsidP="0062026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483,9</w:t>
            </w: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08" w:type="pct"/>
            <w:vAlign w:val="bottom"/>
          </w:tcPr>
          <w:p w:rsidR="0062026D" w:rsidRPr="00F14440" w:rsidRDefault="0062026D" w:rsidP="0062026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483,9</w:t>
            </w: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59" w:type="pct"/>
            <w:vAlign w:val="bottom"/>
          </w:tcPr>
          <w:p w:rsidR="0062026D" w:rsidRPr="00F14440" w:rsidRDefault="0062026D" w:rsidP="0062026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783,9</w:t>
            </w: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10" w:type="pct"/>
            <w:vAlign w:val="bottom"/>
          </w:tcPr>
          <w:p w:rsidR="0062026D" w:rsidRPr="00F14440" w:rsidRDefault="0062026D" w:rsidP="0062026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2918,7</w:t>
            </w: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310" w:type="pct"/>
            <w:vAlign w:val="center"/>
          </w:tcPr>
          <w:p w:rsidR="0062026D" w:rsidRPr="00F14440" w:rsidRDefault="0062026D" w:rsidP="0062026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4372,96</w:t>
            </w:r>
          </w:p>
        </w:tc>
        <w:tc>
          <w:tcPr>
            <w:tcW w:w="310" w:type="pct"/>
            <w:vAlign w:val="center"/>
          </w:tcPr>
          <w:p w:rsidR="0062026D" w:rsidRPr="00F14440" w:rsidRDefault="0062026D" w:rsidP="0062026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5600,54</w:t>
            </w:r>
          </w:p>
        </w:tc>
        <w:tc>
          <w:tcPr>
            <w:tcW w:w="310" w:type="pct"/>
            <w:vAlign w:val="center"/>
          </w:tcPr>
          <w:p w:rsidR="0062026D" w:rsidRPr="00F14440" w:rsidRDefault="0062026D" w:rsidP="0062026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6336,17</w:t>
            </w:r>
          </w:p>
        </w:tc>
        <w:tc>
          <w:tcPr>
            <w:tcW w:w="310" w:type="pct"/>
            <w:vAlign w:val="center"/>
          </w:tcPr>
          <w:p w:rsidR="0062026D" w:rsidRPr="00F14440" w:rsidRDefault="0062026D" w:rsidP="0062026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7255,71</w:t>
            </w:r>
          </w:p>
        </w:tc>
        <w:tc>
          <w:tcPr>
            <w:tcW w:w="453" w:type="pct"/>
            <w:vAlign w:val="center"/>
          </w:tcPr>
          <w:p w:rsidR="0062026D" w:rsidRPr="00F14440" w:rsidRDefault="0062026D" w:rsidP="0062026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9419,74</w:t>
            </w:r>
          </w:p>
        </w:tc>
      </w:tr>
    </w:tbl>
    <w:p w:rsidR="004D6C53" w:rsidRPr="00F14440" w:rsidRDefault="004D6C53" w:rsidP="004D6C53">
      <w:pPr>
        <w:jc w:val="center"/>
        <w:rPr>
          <w:rFonts w:ascii="Times New Roman" w:hAnsi="Times New Roman"/>
          <w:sz w:val="16"/>
          <w:szCs w:val="16"/>
          <w:highlight w:val="yellow"/>
        </w:rPr>
      </w:pPr>
    </w:p>
    <w:p w:rsidR="004D6C53" w:rsidRPr="00F14440" w:rsidRDefault="004D6C53" w:rsidP="004D6C53">
      <w:pPr>
        <w:jc w:val="center"/>
        <w:rPr>
          <w:rFonts w:ascii="Times New Roman" w:hAnsi="Times New Roman"/>
          <w:sz w:val="20"/>
          <w:szCs w:val="16"/>
        </w:rPr>
      </w:pPr>
      <w:r w:rsidRPr="00F14440">
        <w:rPr>
          <w:rFonts w:ascii="Times New Roman" w:hAnsi="Times New Roman"/>
          <w:sz w:val="20"/>
          <w:szCs w:val="16"/>
        </w:rPr>
        <w:lastRenderedPageBreak/>
        <w:t>7. Дополнительная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20"/>
      </w:tblGrid>
      <w:tr w:rsidR="004D6C53" w:rsidRPr="00F14440" w:rsidTr="00FD4FE8">
        <w:trPr>
          <w:trHeight w:val="958"/>
        </w:trPr>
        <w:tc>
          <w:tcPr>
            <w:tcW w:w="5000" w:type="pct"/>
            <w:vAlign w:val="center"/>
          </w:tcPr>
          <w:p w:rsidR="00F5598A" w:rsidRPr="00F14440" w:rsidRDefault="00F5598A" w:rsidP="00941C6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7.1 Заказчик отраслевого проекта:</w:t>
            </w:r>
            <w:r w:rsidR="003E4D9F" w:rsidRPr="00F14440">
              <w:t xml:space="preserve"> </w:t>
            </w:r>
            <w:r w:rsidR="003E4D9F" w:rsidRPr="00F14440">
              <w:rPr>
                <w:rFonts w:ascii="Times New Roman" w:hAnsi="Times New Roman"/>
                <w:sz w:val="16"/>
                <w:szCs w:val="16"/>
              </w:rPr>
              <w:t>Малащенко О.М.,</w:t>
            </w:r>
            <w:r w:rsidR="003E4D9F" w:rsidRPr="00F14440">
              <w:t xml:space="preserve"> </w:t>
            </w:r>
            <w:r w:rsidR="003E4D9F" w:rsidRPr="00F14440"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</w:t>
            </w:r>
            <w:proofErr w:type="gramStart"/>
            <w:r w:rsidR="003E4D9F" w:rsidRPr="00F14440">
              <w:rPr>
                <w:rFonts w:ascii="Times New Roman" w:hAnsi="Times New Roman"/>
                <w:sz w:val="16"/>
                <w:szCs w:val="16"/>
              </w:rPr>
              <w:t>Ленинградской</w:t>
            </w:r>
            <w:proofErr w:type="gramEnd"/>
            <w:r w:rsidR="003E4D9F" w:rsidRPr="00F14440">
              <w:rPr>
                <w:rFonts w:ascii="Times New Roman" w:hAnsi="Times New Roman"/>
                <w:sz w:val="16"/>
                <w:szCs w:val="16"/>
              </w:rPr>
              <w:t xml:space="preserve"> области-председатель комитета по агропромышленному и </w:t>
            </w:r>
            <w:proofErr w:type="spellStart"/>
            <w:r w:rsidR="003E4D9F" w:rsidRPr="00F14440">
              <w:rPr>
                <w:rFonts w:ascii="Times New Roman" w:hAnsi="Times New Roman"/>
                <w:sz w:val="16"/>
                <w:szCs w:val="16"/>
              </w:rPr>
              <w:t>рыбохозяйственному</w:t>
            </w:r>
            <w:proofErr w:type="spellEnd"/>
            <w:r w:rsidR="003E4D9F" w:rsidRPr="00F14440">
              <w:rPr>
                <w:rFonts w:ascii="Times New Roman" w:hAnsi="Times New Roman"/>
                <w:sz w:val="16"/>
                <w:szCs w:val="16"/>
              </w:rPr>
              <w:t xml:space="preserve"> комплексу</w:t>
            </w:r>
          </w:p>
          <w:p w:rsidR="00F5598A" w:rsidRPr="00F14440" w:rsidRDefault="00DF213D" w:rsidP="00941C6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7.2</w:t>
            </w:r>
            <w:r w:rsidR="00F5598A" w:rsidRPr="00F14440">
              <w:rPr>
                <w:rFonts w:ascii="Times New Roman" w:hAnsi="Times New Roman"/>
                <w:sz w:val="16"/>
                <w:szCs w:val="16"/>
              </w:rPr>
              <w:t xml:space="preserve"> Социально</w:t>
            </w:r>
            <w:r w:rsidRPr="00F14440">
              <w:rPr>
                <w:rFonts w:ascii="Times New Roman" w:hAnsi="Times New Roman"/>
                <w:sz w:val="16"/>
                <w:szCs w:val="16"/>
              </w:rPr>
              <w:t xml:space="preserve"> значимый</w:t>
            </w:r>
            <w:r w:rsidR="00837781" w:rsidRPr="00F14440">
              <w:rPr>
                <w:rFonts w:ascii="Times New Roman" w:hAnsi="Times New Roman"/>
                <w:sz w:val="16"/>
                <w:szCs w:val="16"/>
              </w:rPr>
              <w:t xml:space="preserve"> эффект отраслевого</w:t>
            </w:r>
            <w:r w:rsidR="00F5598A" w:rsidRPr="00F14440">
              <w:rPr>
                <w:rFonts w:ascii="Times New Roman" w:hAnsi="Times New Roman"/>
                <w:sz w:val="16"/>
                <w:szCs w:val="16"/>
              </w:rPr>
              <w:t xml:space="preserve"> проекта</w:t>
            </w:r>
            <w:r w:rsidRPr="00F14440">
              <w:rPr>
                <w:rStyle w:val="a9"/>
                <w:rFonts w:ascii="Times New Roman" w:hAnsi="Times New Roman"/>
                <w:i/>
                <w:sz w:val="16"/>
                <w:szCs w:val="16"/>
              </w:rPr>
              <w:footnoteReference w:id="11"/>
            </w:r>
            <w:r w:rsidR="00F5598A" w:rsidRPr="00F14440">
              <w:rPr>
                <w:rFonts w:ascii="Times New Roman" w:hAnsi="Times New Roman"/>
                <w:sz w:val="16"/>
                <w:szCs w:val="16"/>
              </w:rPr>
              <w:t>:</w:t>
            </w:r>
            <w:r w:rsidRPr="00F14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9054B" w:rsidRPr="00F14440">
              <w:rPr>
                <w:rFonts w:ascii="Times New Roman" w:hAnsi="Times New Roman"/>
                <w:sz w:val="16"/>
                <w:szCs w:val="16"/>
              </w:rPr>
              <w:t xml:space="preserve">привлечение молодых специалистов на работу в сельскую местность, </w:t>
            </w:r>
            <w:r w:rsidR="00233A20" w:rsidRPr="00F14440">
              <w:rPr>
                <w:rFonts w:ascii="Times New Roman" w:hAnsi="Times New Roman"/>
                <w:sz w:val="16"/>
                <w:szCs w:val="16"/>
              </w:rPr>
              <w:t xml:space="preserve">повышение </w:t>
            </w:r>
            <w:proofErr w:type="gramStart"/>
            <w:r w:rsidR="00233A20" w:rsidRPr="00F14440">
              <w:rPr>
                <w:rFonts w:ascii="Times New Roman" w:hAnsi="Times New Roman"/>
                <w:sz w:val="16"/>
                <w:szCs w:val="16"/>
              </w:rPr>
              <w:t xml:space="preserve">уровня </w:t>
            </w:r>
            <w:r w:rsidR="0079054B" w:rsidRPr="00F14440">
              <w:rPr>
                <w:rFonts w:ascii="Times New Roman" w:hAnsi="Times New Roman"/>
                <w:sz w:val="16"/>
                <w:szCs w:val="16"/>
              </w:rPr>
              <w:t>квалификации кадров предприятий агропромышленного комплекса</w:t>
            </w:r>
            <w:proofErr w:type="gramEnd"/>
            <w:r w:rsidR="00233A20" w:rsidRPr="00F1444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D6C53" w:rsidRPr="00F14440" w:rsidRDefault="004D6C53" w:rsidP="00CA36D1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4D6C53" w:rsidRPr="00F14440" w:rsidRDefault="004D6C53"/>
    <w:p w:rsidR="00BA5732" w:rsidRPr="00F14440" w:rsidRDefault="00BA5732">
      <w:r w:rsidRPr="00F14440">
        <w:br w:type="page"/>
      </w:r>
    </w:p>
    <w:p w:rsidR="00CE634A" w:rsidRPr="00F14440" w:rsidRDefault="00CE634A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14440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</w:t>
      </w:r>
      <w:r w:rsidR="005B58D7" w:rsidRPr="00F14440">
        <w:rPr>
          <w:rFonts w:ascii="Times New Roman" w:hAnsi="Times New Roman" w:cs="Times New Roman"/>
          <w:sz w:val="16"/>
          <w:szCs w:val="16"/>
        </w:rPr>
        <w:t>1</w:t>
      </w:r>
    </w:p>
    <w:p w:rsidR="00CE634A" w:rsidRPr="00F14440" w:rsidRDefault="00CE634A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14440">
        <w:rPr>
          <w:rFonts w:ascii="Times New Roman" w:hAnsi="Times New Roman" w:cs="Times New Roman"/>
          <w:sz w:val="16"/>
          <w:szCs w:val="16"/>
        </w:rPr>
        <w:t xml:space="preserve">к паспорту </w:t>
      </w:r>
      <w:r w:rsidR="00941C6E" w:rsidRPr="00F14440">
        <w:rPr>
          <w:rFonts w:ascii="Times New Roman" w:hAnsi="Times New Roman" w:cs="Times New Roman"/>
          <w:sz w:val="16"/>
          <w:szCs w:val="16"/>
        </w:rPr>
        <w:t>отраслевого</w:t>
      </w:r>
      <w:r w:rsidRPr="00F14440">
        <w:rPr>
          <w:rFonts w:ascii="Times New Roman" w:hAnsi="Times New Roman" w:cs="Times New Roman"/>
          <w:sz w:val="16"/>
          <w:szCs w:val="16"/>
        </w:rPr>
        <w:t xml:space="preserve"> проекта</w:t>
      </w:r>
    </w:p>
    <w:p w:rsidR="00CE634A" w:rsidRPr="00F14440" w:rsidRDefault="003E4D9F" w:rsidP="00CE634A">
      <w:pPr>
        <w:tabs>
          <w:tab w:val="left" w:pos="9072"/>
        </w:tabs>
        <w:spacing w:line="240" w:lineRule="atLeast"/>
        <w:ind w:left="9072"/>
        <w:jc w:val="center"/>
        <w:rPr>
          <w:rFonts w:ascii="Times New Roman" w:hAnsi="Times New Roman"/>
          <w:sz w:val="16"/>
          <w:szCs w:val="16"/>
        </w:rPr>
      </w:pPr>
      <w:r w:rsidRPr="00F14440">
        <w:rPr>
          <w:rFonts w:ascii="Times New Roman" w:hAnsi="Times New Roman"/>
          <w:i/>
          <w:sz w:val="16"/>
          <w:szCs w:val="16"/>
        </w:rPr>
        <w:t>«</w:t>
      </w:r>
      <w:r w:rsidR="0061618A" w:rsidRPr="00F14440">
        <w:rPr>
          <w:rFonts w:ascii="Times New Roman" w:hAnsi="Times New Roman"/>
          <w:i/>
          <w:sz w:val="16"/>
          <w:szCs w:val="16"/>
        </w:rPr>
        <w:t>Содействие занятости сельского населения</w:t>
      </w:r>
      <w:r w:rsidRPr="00F14440">
        <w:rPr>
          <w:rFonts w:ascii="Times New Roman" w:hAnsi="Times New Roman"/>
          <w:i/>
          <w:sz w:val="16"/>
          <w:szCs w:val="16"/>
        </w:rPr>
        <w:t>»</w:t>
      </w:r>
    </w:p>
    <w:p w:rsidR="00CE634A" w:rsidRPr="00F14440" w:rsidRDefault="00CE634A" w:rsidP="00CE634A">
      <w:pPr>
        <w:jc w:val="center"/>
        <w:rPr>
          <w:rFonts w:ascii="Times New Roman" w:hAnsi="Times New Roman"/>
          <w:sz w:val="20"/>
          <w:szCs w:val="16"/>
        </w:rPr>
      </w:pPr>
      <w:r w:rsidRPr="00F14440">
        <w:rPr>
          <w:rFonts w:ascii="Times New Roman" w:hAnsi="Times New Roman"/>
          <w:sz w:val="20"/>
          <w:szCs w:val="16"/>
        </w:rPr>
        <w:t xml:space="preserve">План реализации </w:t>
      </w:r>
      <w:r w:rsidR="00A97AF4" w:rsidRPr="00F14440">
        <w:rPr>
          <w:rFonts w:ascii="Times New Roman" w:hAnsi="Times New Roman"/>
          <w:sz w:val="20"/>
          <w:szCs w:val="16"/>
        </w:rPr>
        <w:t>отраслевого</w:t>
      </w:r>
      <w:r w:rsidRPr="00F14440">
        <w:rPr>
          <w:rFonts w:ascii="Times New Roman" w:hAnsi="Times New Roman"/>
          <w:sz w:val="20"/>
          <w:szCs w:val="16"/>
        </w:rPr>
        <w:t xml:space="preserve"> проекта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4"/>
        <w:gridCol w:w="1941"/>
        <w:gridCol w:w="776"/>
        <w:gridCol w:w="1614"/>
        <w:gridCol w:w="1352"/>
        <w:gridCol w:w="1147"/>
        <w:gridCol w:w="1110"/>
        <w:gridCol w:w="962"/>
        <w:gridCol w:w="1024"/>
        <w:gridCol w:w="1141"/>
        <w:gridCol w:w="1144"/>
        <w:gridCol w:w="1514"/>
        <w:gridCol w:w="1261"/>
      </w:tblGrid>
      <w:tr w:rsidR="00F14440" w:rsidRPr="00F14440" w:rsidTr="0044491F">
        <w:trPr>
          <w:trHeight w:val="547"/>
          <w:tblHeader/>
        </w:trPr>
        <w:tc>
          <w:tcPr>
            <w:tcW w:w="246" w:type="pct"/>
            <w:vMerge w:val="restart"/>
            <w:vAlign w:val="center"/>
          </w:tcPr>
          <w:p w:rsidR="00CE634A" w:rsidRPr="00F14440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CE634A" w:rsidRPr="00F14440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444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1444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616" w:type="pct"/>
            <w:vMerge w:val="restart"/>
            <w:vAlign w:val="center"/>
          </w:tcPr>
          <w:p w:rsidR="00CE634A" w:rsidRPr="00F14440" w:rsidRDefault="00CE634A" w:rsidP="00941C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Наименование мероприятия (результата), контрольной точки</w:t>
            </w:r>
          </w:p>
        </w:tc>
        <w:tc>
          <w:tcPr>
            <w:tcW w:w="758" w:type="pct"/>
            <w:gridSpan w:val="2"/>
            <w:vAlign w:val="center"/>
          </w:tcPr>
          <w:p w:rsidR="00CE634A" w:rsidRPr="00F14440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793" w:type="pct"/>
            <w:gridSpan w:val="2"/>
            <w:vAlign w:val="center"/>
          </w:tcPr>
          <w:p w:rsidR="00CE634A" w:rsidRPr="00F14440" w:rsidRDefault="00CE634A" w:rsidP="00CE634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Взаимосвязь</w:t>
            </w:r>
            <w:r w:rsidRPr="00F14440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12"/>
            </w:r>
          </w:p>
        </w:tc>
        <w:tc>
          <w:tcPr>
            <w:tcW w:w="352" w:type="pct"/>
            <w:vMerge w:val="restart"/>
            <w:vAlign w:val="center"/>
          </w:tcPr>
          <w:p w:rsidR="00CE634A" w:rsidRPr="00F14440" w:rsidRDefault="00CE634A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 xml:space="preserve">Ответственный </w:t>
            </w:r>
          </w:p>
          <w:p w:rsidR="00CE634A" w:rsidRPr="00F14440" w:rsidRDefault="00575039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И</w:t>
            </w:r>
            <w:r w:rsidR="00CE634A" w:rsidRPr="00F14440">
              <w:rPr>
                <w:rFonts w:ascii="Times New Roman" w:hAnsi="Times New Roman"/>
                <w:sz w:val="16"/>
                <w:szCs w:val="16"/>
              </w:rPr>
              <w:t>сполнитель</w:t>
            </w:r>
          </w:p>
          <w:p w:rsidR="00575039" w:rsidRPr="00F14440" w:rsidRDefault="00575039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(ФИО)</w:t>
            </w:r>
          </w:p>
        </w:tc>
        <w:tc>
          <w:tcPr>
            <w:tcW w:w="305" w:type="pct"/>
            <w:vMerge w:val="restart"/>
            <w:vAlign w:val="center"/>
          </w:tcPr>
          <w:p w:rsidR="00CE634A" w:rsidRPr="00F14440" w:rsidRDefault="0020023D" w:rsidP="006134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Адрес объекта</w:t>
            </w:r>
            <w:r w:rsidRPr="00F14440">
              <w:rPr>
                <w:rFonts w:ascii="Times New Roman" w:hAnsi="Times New Roman"/>
                <w:sz w:val="16"/>
                <w:szCs w:val="16"/>
              </w:rPr>
              <w:br/>
            </w:r>
            <w:r w:rsidR="00CE634A" w:rsidRPr="00F14440">
              <w:rPr>
                <w:rFonts w:ascii="Times New Roman" w:hAnsi="Times New Roman"/>
                <w:sz w:val="16"/>
                <w:szCs w:val="16"/>
              </w:rPr>
              <w:t>(в соответствии</w:t>
            </w:r>
            <w:r w:rsidRPr="00F14440">
              <w:rPr>
                <w:rFonts w:ascii="Times New Roman" w:hAnsi="Times New Roman"/>
                <w:sz w:val="16"/>
                <w:szCs w:val="16"/>
              </w:rPr>
              <w:br/>
            </w:r>
            <w:r w:rsidR="00CE634A" w:rsidRPr="00F14440">
              <w:rPr>
                <w:rFonts w:ascii="Times New Roman" w:hAnsi="Times New Roman"/>
                <w:sz w:val="16"/>
                <w:szCs w:val="16"/>
              </w:rPr>
              <w:t>с ФИАС)</w:t>
            </w:r>
            <w:bookmarkStart w:id="3" w:name="_Ref129119312"/>
            <w:r w:rsidRPr="00F14440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13"/>
            </w:r>
            <w:bookmarkEnd w:id="3"/>
          </w:p>
        </w:tc>
        <w:tc>
          <w:tcPr>
            <w:tcW w:w="687" w:type="pct"/>
            <w:gridSpan w:val="2"/>
            <w:vAlign w:val="center"/>
          </w:tcPr>
          <w:p w:rsidR="00CE634A" w:rsidRPr="00F14440" w:rsidRDefault="00CE634A" w:rsidP="00632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Мощность объект</w:t>
            </w:r>
            <w:r w:rsidR="00E32A99" w:rsidRPr="00F14440">
              <w:rPr>
                <w:rFonts w:ascii="Times New Roman" w:hAnsi="Times New Roman"/>
                <w:sz w:val="16"/>
                <w:szCs w:val="16"/>
              </w:rPr>
              <w:t>а</w:t>
            </w:r>
            <w:r w:rsidR="00BF1A75" w:rsidRPr="00F14440">
              <w:rPr>
                <w:rStyle w:val="a9"/>
                <w:rFonts w:ascii="Times New Roman" w:hAnsi="Times New Roman"/>
                <w:sz w:val="16"/>
                <w:szCs w:val="16"/>
              </w:rPr>
              <w:t>1</w:t>
            </w:r>
            <w:r w:rsidR="00632221" w:rsidRPr="00F1444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63" w:type="pct"/>
            <w:vMerge w:val="restart"/>
            <w:vAlign w:val="center"/>
          </w:tcPr>
          <w:p w:rsidR="00CE634A" w:rsidRPr="00F14440" w:rsidRDefault="00CE634A" w:rsidP="002002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Объем финансового обеспечения</w:t>
            </w:r>
            <w:r w:rsidR="0020023D" w:rsidRPr="00F14440">
              <w:rPr>
                <w:rFonts w:ascii="Times New Roman" w:hAnsi="Times New Roman"/>
                <w:sz w:val="16"/>
                <w:szCs w:val="16"/>
              </w:rPr>
              <w:br/>
            </w:r>
            <w:r w:rsidRPr="00F14440">
              <w:rPr>
                <w:rFonts w:ascii="Times New Roman" w:hAnsi="Times New Roman"/>
                <w:sz w:val="16"/>
                <w:szCs w:val="16"/>
              </w:rPr>
              <w:t>(тыс. руб.)</w:t>
            </w:r>
            <w:r w:rsidRPr="00F14440" w:rsidDel="00BA7F64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80" w:type="pct"/>
            <w:vMerge w:val="restart"/>
            <w:vAlign w:val="center"/>
          </w:tcPr>
          <w:p w:rsidR="00CE634A" w:rsidRPr="00F14440" w:rsidRDefault="00CE634A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Вид документа</w:t>
            </w:r>
          </w:p>
          <w:p w:rsidR="00CE634A" w:rsidRPr="00F14440" w:rsidRDefault="00CE634A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 xml:space="preserve">и характеристика </w:t>
            </w:r>
          </w:p>
          <w:p w:rsidR="00CE634A" w:rsidRPr="00F14440" w:rsidRDefault="00CE634A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мероприятия (результата)</w:t>
            </w:r>
          </w:p>
        </w:tc>
        <w:tc>
          <w:tcPr>
            <w:tcW w:w="400" w:type="pct"/>
            <w:vMerge w:val="restart"/>
            <w:vAlign w:val="center"/>
          </w:tcPr>
          <w:p w:rsidR="00CE634A" w:rsidRPr="00F14440" w:rsidRDefault="00CE634A" w:rsidP="00BF1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 xml:space="preserve">Информационная система </w:t>
            </w:r>
          </w:p>
        </w:tc>
      </w:tr>
      <w:tr w:rsidR="00F14440" w:rsidRPr="00F14440" w:rsidTr="0044491F">
        <w:trPr>
          <w:trHeight w:val="547"/>
          <w:tblHeader/>
        </w:trPr>
        <w:tc>
          <w:tcPr>
            <w:tcW w:w="246" w:type="pct"/>
            <w:vMerge/>
            <w:vAlign w:val="center"/>
          </w:tcPr>
          <w:p w:rsidR="00CE634A" w:rsidRPr="00F14440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CE634A" w:rsidRPr="00F14440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CE634A" w:rsidRPr="00F14440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начало</w:t>
            </w:r>
          </w:p>
        </w:tc>
        <w:tc>
          <w:tcPr>
            <w:tcW w:w="512" w:type="pct"/>
            <w:vAlign w:val="center"/>
          </w:tcPr>
          <w:p w:rsidR="00CE634A" w:rsidRPr="00F14440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окончание</w:t>
            </w:r>
          </w:p>
        </w:tc>
        <w:tc>
          <w:tcPr>
            <w:tcW w:w="429" w:type="pct"/>
            <w:vAlign w:val="center"/>
          </w:tcPr>
          <w:p w:rsidR="00CE634A" w:rsidRPr="00F14440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предшественники</w:t>
            </w:r>
          </w:p>
        </w:tc>
        <w:tc>
          <w:tcPr>
            <w:tcW w:w="364" w:type="pct"/>
            <w:vAlign w:val="center"/>
          </w:tcPr>
          <w:p w:rsidR="00CE634A" w:rsidRPr="00F14440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последователи</w:t>
            </w:r>
          </w:p>
        </w:tc>
        <w:tc>
          <w:tcPr>
            <w:tcW w:w="352" w:type="pct"/>
            <w:vMerge/>
            <w:vAlign w:val="center"/>
          </w:tcPr>
          <w:p w:rsidR="00CE634A" w:rsidRPr="00F14440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CE634A" w:rsidRPr="00F14440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CE634A" w:rsidRPr="00F14440" w:rsidRDefault="00CE634A" w:rsidP="0020023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  <w:r w:rsidR="0020023D" w:rsidRPr="00F14440">
              <w:rPr>
                <w:rFonts w:ascii="Times New Roman" w:hAnsi="Times New Roman"/>
                <w:sz w:val="16"/>
                <w:szCs w:val="16"/>
              </w:rPr>
              <w:br/>
            </w:r>
            <w:r w:rsidRPr="00F14440">
              <w:rPr>
                <w:rFonts w:ascii="Times New Roman" w:hAnsi="Times New Roman"/>
                <w:sz w:val="16"/>
                <w:szCs w:val="16"/>
              </w:rPr>
              <w:t xml:space="preserve">(по ОКЕИ) </w:t>
            </w:r>
          </w:p>
        </w:tc>
        <w:tc>
          <w:tcPr>
            <w:tcW w:w="362" w:type="pct"/>
            <w:vAlign w:val="center"/>
          </w:tcPr>
          <w:p w:rsidR="00CE634A" w:rsidRPr="00F14440" w:rsidRDefault="00CE634A" w:rsidP="0020023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363" w:type="pct"/>
            <w:vMerge/>
          </w:tcPr>
          <w:p w:rsidR="00CE634A" w:rsidRPr="00F14440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pct"/>
            <w:vMerge/>
            <w:vAlign w:val="center"/>
          </w:tcPr>
          <w:p w:rsidR="00CE634A" w:rsidRPr="00F14440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CE634A" w:rsidRPr="00F14440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4440" w:rsidRPr="00F14440" w:rsidTr="0044491F">
        <w:trPr>
          <w:trHeight w:val="95"/>
          <w:tblHeader/>
        </w:trPr>
        <w:tc>
          <w:tcPr>
            <w:tcW w:w="246" w:type="pct"/>
            <w:vAlign w:val="center"/>
          </w:tcPr>
          <w:p w:rsidR="00EC6E7A" w:rsidRPr="00F14440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6" w:type="pct"/>
            <w:vAlign w:val="center"/>
          </w:tcPr>
          <w:p w:rsidR="00EC6E7A" w:rsidRPr="00F14440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6" w:type="pct"/>
            <w:vAlign w:val="center"/>
          </w:tcPr>
          <w:p w:rsidR="00EC6E7A" w:rsidRPr="00F14440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2" w:type="pct"/>
            <w:vAlign w:val="center"/>
          </w:tcPr>
          <w:p w:rsidR="00EC6E7A" w:rsidRPr="00F14440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9" w:type="pct"/>
            <w:vAlign w:val="center"/>
          </w:tcPr>
          <w:p w:rsidR="00EC6E7A" w:rsidRPr="00F14440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4" w:type="pct"/>
            <w:vAlign w:val="center"/>
          </w:tcPr>
          <w:p w:rsidR="00EC6E7A" w:rsidRPr="00F14440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52" w:type="pct"/>
            <w:vAlign w:val="center"/>
          </w:tcPr>
          <w:p w:rsidR="00EC6E7A" w:rsidRPr="00F14440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05" w:type="pct"/>
            <w:vAlign w:val="center"/>
          </w:tcPr>
          <w:p w:rsidR="00EC6E7A" w:rsidRPr="00F14440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25" w:type="pct"/>
            <w:vAlign w:val="center"/>
          </w:tcPr>
          <w:p w:rsidR="00EC6E7A" w:rsidRPr="00F14440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62" w:type="pct"/>
            <w:vAlign w:val="center"/>
          </w:tcPr>
          <w:p w:rsidR="00EC6E7A" w:rsidRPr="00F14440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3" w:type="pct"/>
            <w:vAlign w:val="center"/>
          </w:tcPr>
          <w:p w:rsidR="00EC6E7A" w:rsidRPr="00F14440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0" w:type="pct"/>
            <w:vAlign w:val="center"/>
          </w:tcPr>
          <w:p w:rsidR="00EC6E7A" w:rsidRPr="00F14440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00" w:type="pct"/>
            <w:vAlign w:val="center"/>
          </w:tcPr>
          <w:p w:rsidR="00EC6E7A" w:rsidRPr="00F14440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F14440" w:rsidRPr="00F14440" w:rsidTr="0044491F">
        <w:trPr>
          <w:trHeight w:val="282"/>
        </w:trPr>
        <w:tc>
          <w:tcPr>
            <w:tcW w:w="246" w:type="pct"/>
          </w:tcPr>
          <w:p w:rsidR="00CE634A" w:rsidRPr="00F14440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754" w:type="pct"/>
            <w:gridSpan w:val="12"/>
            <w:vAlign w:val="center"/>
          </w:tcPr>
          <w:p w:rsidR="00CE634A" w:rsidRPr="00F14440" w:rsidRDefault="009652AD" w:rsidP="0024051C">
            <w:pPr>
              <w:spacing w:line="240" w:lineRule="atLeast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Обеспечение агропромышленного комплекса квалифицированными кадрами</w:t>
            </w:r>
          </w:p>
        </w:tc>
      </w:tr>
      <w:tr w:rsidR="00F14440" w:rsidRPr="00F14440" w:rsidTr="009C5B9B">
        <w:trPr>
          <w:trHeight w:val="1138"/>
        </w:trPr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616" w:type="pct"/>
          </w:tcPr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 xml:space="preserve">Мероприятие (результат) </w:t>
            </w:r>
          </w:p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"Привлечены обучающиеся для прохождения практики и осуществления трудовой деятельности к сельскохозяйственным товаропроизводителям и организациям, осуществляющим переработку сельскохозяйственной продукции, на сельских территориях"</w:t>
            </w:r>
            <w:r w:rsidRPr="00F14440">
              <w:t xml:space="preserve"> </w:t>
            </w:r>
          </w:p>
        </w:tc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01.01.2024</w:t>
            </w:r>
          </w:p>
        </w:tc>
        <w:tc>
          <w:tcPr>
            <w:tcW w:w="512" w:type="pct"/>
          </w:tcPr>
          <w:p w:rsidR="00897DCA" w:rsidRPr="00F14440" w:rsidRDefault="00897DCA" w:rsidP="00897DCA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31.12.2026</w:t>
            </w:r>
          </w:p>
        </w:tc>
        <w:tc>
          <w:tcPr>
            <w:tcW w:w="429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64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5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0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2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3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6199,43</w:t>
            </w:r>
          </w:p>
        </w:tc>
        <w:tc>
          <w:tcPr>
            <w:tcW w:w="48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Информация комитета по агропромышленному и </w:t>
            </w:r>
            <w:proofErr w:type="spellStart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рыбохозяйственному</w:t>
            </w:r>
            <w:proofErr w:type="spellEnd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 комплексу Ленинградской области</w:t>
            </w:r>
          </w:p>
        </w:tc>
        <w:tc>
          <w:tcPr>
            <w:tcW w:w="40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  <w:lang w:val="en-US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  <w:lang w:val="en-US"/>
              </w:rPr>
              <w:t>X</w:t>
            </w:r>
          </w:p>
        </w:tc>
      </w:tr>
      <w:tr w:rsidR="00F14440" w:rsidRPr="00F14440" w:rsidTr="009C5B9B">
        <w:trPr>
          <w:trHeight w:val="1138"/>
        </w:trPr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616" w:type="pct"/>
          </w:tcPr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 xml:space="preserve">Мероприятие (результат) </w:t>
            </w:r>
          </w:p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 xml:space="preserve">"Привлечены обучающиеся для прохождения практики и осуществления трудовой деятельности к сельскохозяйственным товаропроизводителям и организациям, осуществляющим переработку </w:t>
            </w:r>
            <w:r w:rsidRPr="00F14440">
              <w:rPr>
                <w:rFonts w:ascii="Times New Roman" w:hAnsi="Times New Roman"/>
                <w:sz w:val="16"/>
                <w:szCs w:val="16"/>
              </w:rPr>
              <w:lastRenderedPageBreak/>
              <w:t>сельскохозяйственной продукции, на сельских территориях"</w:t>
            </w:r>
            <w:r w:rsidRPr="00F14440">
              <w:t xml:space="preserve"> </w:t>
            </w:r>
            <w:r w:rsidRPr="00F14440">
              <w:rPr>
                <w:rFonts w:ascii="Times New Roman" w:hAnsi="Times New Roman"/>
                <w:sz w:val="16"/>
                <w:szCs w:val="16"/>
              </w:rPr>
              <w:t>в 2024 году реализации</w:t>
            </w:r>
          </w:p>
        </w:tc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lastRenderedPageBreak/>
              <w:t>01.01.2024</w:t>
            </w:r>
          </w:p>
        </w:tc>
        <w:tc>
          <w:tcPr>
            <w:tcW w:w="512" w:type="pct"/>
          </w:tcPr>
          <w:p w:rsidR="00897DCA" w:rsidRPr="00F14440" w:rsidRDefault="00897DCA" w:rsidP="00897DCA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429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64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5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0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2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3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1498,46</w:t>
            </w:r>
          </w:p>
        </w:tc>
        <w:tc>
          <w:tcPr>
            <w:tcW w:w="48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Информация комитета по агропромышленному и </w:t>
            </w:r>
            <w:proofErr w:type="spellStart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рыбохозяйственному</w:t>
            </w:r>
            <w:proofErr w:type="spellEnd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 комплексу Ленинградской области</w:t>
            </w:r>
          </w:p>
        </w:tc>
        <w:tc>
          <w:tcPr>
            <w:tcW w:w="40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  <w:lang w:val="en-US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  <w:lang w:val="en-US"/>
              </w:rPr>
              <w:t>X</w:t>
            </w:r>
          </w:p>
        </w:tc>
      </w:tr>
      <w:tr w:rsidR="00F14440" w:rsidRPr="00F14440" w:rsidTr="009C5B9B">
        <w:trPr>
          <w:trHeight w:val="1138"/>
        </w:trPr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lastRenderedPageBreak/>
              <w:t>1.1.К.1.</w:t>
            </w:r>
          </w:p>
        </w:tc>
        <w:tc>
          <w:tcPr>
            <w:tcW w:w="616" w:type="pct"/>
          </w:tcPr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 xml:space="preserve">Контрольная точка «Утверждены изменения в </w:t>
            </w:r>
            <w:r w:rsidRPr="00F14440">
              <w:t xml:space="preserve"> </w:t>
            </w:r>
            <w:r w:rsidRPr="00F14440">
              <w:rPr>
                <w:rFonts w:ascii="Times New Roman" w:hAnsi="Times New Roman"/>
                <w:sz w:val="16"/>
                <w:szCs w:val="16"/>
              </w:rPr>
              <w:t>Порядок предоставления субсидии юридическим лицам, индивидуальным</w:t>
            </w:r>
          </w:p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предпринимателям на государственную поддержку в сфере</w:t>
            </w:r>
          </w:p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 xml:space="preserve">агропромышленного и </w:t>
            </w:r>
            <w:proofErr w:type="spellStart"/>
            <w:r w:rsidRPr="00F14440">
              <w:rPr>
                <w:rFonts w:ascii="Times New Roman" w:hAnsi="Times New Roman"/>
                <w:sz w:val="16"/>
                <w:szCs w:val="16"/>
              </w:rPr>
              <w:t>рыбохозяйственного</w:t>
            </w:r>
            <w:proofErr w:type="spellEnd"/>
            <w:r w:rsidRPr="00F14440">
              <w:rPr>
                <w:rFonts w:ascii="Times New Roman" w:hAnsi="Times New Roman"/>
                <w:sz w:val="16"/>
                <w:szCs w:val="16"/>
              </w:rPr>
              <w:t xml:space="preserve"> комплекса»</w:t>
            </w:r>
          </w:p>
        </w:tc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01.04.2024</w:t>
            </w:r>
          </w:p>
        </w:tc>
        <w:tc>
          <w:tcPr>
            <w:tcW w:w="429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64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1.1.К.2.</w:t>
            </w:r>
          </w:p>
        </w:tc>
        <w:tc>
          <w:tcPr>
            <w:tcW w:w="35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0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2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3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X</w:t>
            </w:r>
          </w:p>
        </w:tc>
        <w:tc>
          <w:tcPr>
            <w:tcW w:w="48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Постановление Правительства Ленинградской области</w:t>
            </w:r>
          </w:p>
        </w:tc>
        <w:tc>
          <w:tcPr>
            <w:tcW w:w="40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  <w:lang w:val="en-US"/>
              </w:rPr>
              <w:t>X</w:t>
            </w:r>
          </w:p>
        </w:tc>
      </w:tr>
      <w:tr w:rsidR="00F14440" w:rsidRPr="00F14440" w:rsidTr="009C5B9B">
        <w:trPr>
          <w:trHeight w:val="1138"/>
        </w:trPr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1.1.К.2.</w:t>
            </w:r>
          </w:p>
        </w:tc>
        <w:tc>
          <w:tcPr>
            <w:tcW w:w="616" w:type="pct"/>
          </w:tcPr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Контрольная точка «Заявка на предоставление субсидий из федерального бюджета в целях реализации мероприятий государственной программы Российской Федерации «Комплексное развитие сельских территорий» направлена»»</w:t>
            </w:r>
          </w:p>
        </w:tc>
        <w:tc>
          <w:tcPr>
            <w:tcW w:w="246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03.06.2024</w:t>
            </w:r>
          </w:p>
        </w:tc>
        <w:tc>
          <w:tcPr>
            <w:tcW w:w="429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1.1.К.1.</w:t>
            </w:r>
          </w:p>
        </w:tc>
        <w:tc>
          <w:tcPr>
            <w:tcW w:w="364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1.1.К.6</w:t>
            </w:r>
          </w:p>
        </w:tc>
        <w:tc>
          <w:tcPr>
            <w:tcW w:w="35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0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2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3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8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Заявка на предоставление субсидий из федерального бюджета в целях реализации мероприятий государственной программы Российской Федерации «Комплексное развитие сельских территорий»</w:t>
            </w:r>
          </w:p>
        </w:tc>
        <w:tc>
          <w:tcPr>
            <w:tcW w:w="40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1С – Управление комплексным развитием сельских территорий</w:t>
            </w:r>
          </w:p>
        </w:tc>
      </w:tr>
      <w:tr w:rsidR="00F14440" w:rsidRPr="00F14440" w:rsidTr="009C5B9B">
        <w:trPr>
          <w:trHeight w:val="1138"/>
        </w:trPr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1.1.К.3.</w:t>
            </w:r>
          </w:p>
        </w:tc>
        <w:tc>
          <w:tcPr>
            <w:tcW w:w="616" w:type="pct"/>
          </w:tcPr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Контрольная точка «Объявлен запрос предложений в целях определения получателей субсидий»</w:t>
            </w:r>
          </w:p>
        </w:tc>
        <w:tc>
          <w:tcPr>
            <w:tcW w:w="246" w:type="pct"/>
          </w:tcPr>
          <w:p w:rsidR="00897DCA" w:rsidRPr="00F14440" w:rsidRDefault="00897DCA" w:rsidP="00897DCA">
            <w:pPr>
              <w:jc w:val="center"/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03.06.2024</w:t>
            </w:r>
          </w:p>
        </w:tc>
        <w:tc>
          <w:tcPr>
            <w:tcW w:w="429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1.1.К.1.</w:t>
            </w:r>
          </w:p>
        </w:tc>
        <w:tc>
          <w:tcPr>
            <w:tcW w:w="364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1.1.К.4.</w:t>
            </w:r>
          </w:p>
        </w:tc>
        <w:tc>
          <w:tcPr>
            <w:tcW w:w="35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Корнилова Д.К.</w:t>
            </w:r>
          </w:p>
        </w:tc>
        <w:tc>
          <w:tcPr>
            <w:tcW w:w="30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2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3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Информация комитета по агропромышленному и </w:t>
            </w:r>
            <w:proofErr w:type="spellStart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рыбохозяйственному</w:t>
            </w:r>
            <w:proofErr w:type="spellEnd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 комплексу Ленинградской области</w:t>
            </w:r>
          </w:p>
        </w:tc>
        <w:tc>
          <w:tcPr>
            <w:tcW w:w="40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4440" w:rsidRPr="00F14440" w:rsidTr="009C5B9B">
        <w:trPr>
          <w:trHeight w:val="1138"/>
        </w:trPr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1.1.</w:t>
            </w:r>
            <w:r w:rsidRPr="00F14440">
              <w:rPr>
                <w:rFonts w:ascii="Times New Roman" w:hAnsi="Times New Roman"/>
                <w:sz w:val="16"/>
                <w:szCs w:val="16"/>
              </w:rPr>
              <w:t>К.4</w:t>
            </w:r>
          </w:p>
        </w:tc>
        <w:tc>
          <w:tcPr>
            <w:tcW w:w="616" w:type="pct"/>
          </w:tcPr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Контрольная точка «С получателями субсидии заключены соглашения о предоставлении субсидии»</w:t>
            </w:r>
          </w:p>
        </w:tc>
        <w:tc>
          <w:tcPr>
            <w:tcW w:w="246" w:type="pct"/>
          </w:tcPr>
          <w:p w:rsidR="00897DCA" w:rsidRPr="00F14440" w:rsidRDefault="00897DCA" w:rsidP="00897DCA">
            <w:pPr>
              <w:jc w:val="center"/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01.07.2024</w:t>
            </w:r>
          </w:p>
        </w:tc>
        <w:tc>
          <w:tcPr>
            <w:tcW w:w="429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1.1.К.3.</w:t>
            </w:r>
          </w:p>
        </w:tc>
        <w:tc>
          <w:tcPr>
            <w:tcW w:w="364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1.1.К.5.</w:t>
            </w:r>
          </w:p>
        </w:tc>
        <w:tc>
          <w:tcPr>
            <w:tcW w:w="35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Корнилова Д.К.</w:t>
            </w:r>
          </w:p>
        </w:tc>
        <w:tc>
          <w:tcPr>
            <w:tcW w:w="30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2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3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Соглашение о предоставлении субсидии</w:t>
            </w:r>
          </w:p>
        </w:tc>
        <w:tc>
          <w:tcPr>
            <w:tcW w:w="40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Электронный бюджет</w:t>
            </w:r>
          </w:p>
        </w:tc>
      </w:tr>
      <w:tr w:rsidR="00F14440" w:rsidRPr="00F14440" w:rsidTr="009C5B9B">
        <w:trPr>
          <w:trHeight w:val="1138"/>
        </w:trPr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1.1.К.5</w:t>
            </w:r>
          </w:p>
        </w:tc>
        <w:tc>
          <w:tcPr>
            <w:tcW w:w="616" w:type="pct"/>
          </w:tcPr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Контрольная точка «Субсидия перечислена получателям субсидии в полном объеме»</w:t>
            </w:r>
          </w:p>
        </w:tc>
        <w:tc>
          <w:tcPr>
            <w:tcW w:w="246" w:type="pct"/>
          </w:tcPr>
          <w:p w:rsidR="00897DCA" w:rsidRPr="00F14440" w:rsidRDefault="00897DCA" w:rsidP="00897DCA">
            <w:pPr>
              <w:jc w:val="center"/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01.08.2024</w:t>
            </w:r>
          </w:p>
        </w:tc>
        <w:tc>
          <w:tcPr>
            <w:tcW w:w="429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1.1.К.4.</w:t>
            </w:r>
          </w:p>
        </w:tc>
        <w:tc>
          <w:tcPr>
            <w:tcW w:w="364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1.1.К.7</w:t>
            </w:r>
          </w:p>
        </w:tc>
        <w:tc>
          <w:tcPr>
            <w:tcW w:w="35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0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2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3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Информация комитета по агропромышленному и </w:t>
            </w:r>
            <w:proofErr w:type="spellStart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рыбохозяйственному</w:t>
            </w:r>
            <w:proofErr w:type="spellEnd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 комплексу Ленинградской области</w:t>
            </w:r>
          </w:p>
        </w:tc>
        <w:tc>
          <w:tcPr>
            <w:tcW w:w="40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АЦК-Финансы</w:t>
            </w:r>
          </w:p>
        </w:tc>
      </w:tr>
      <w:tr w:rsidR="00F14440" w:rsidRPr="00F14440" w:rsidTr="009C5B9B">
        <w:trPr>
          <w:trHeight w:val="1138"/>
        </w:trPr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1.1.К.6</w:t>
            </w:r>
          </w:p>
        </w:tc>
        <w:tc>
          <w:tcPr>
            <w:tcW w:w="616" w:type="pct"/>
          </w:tcPr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Контрольная точка «Заключено соглашение с Министерством сельского хозяйства Российской Федерации о предоставлении субсидии из федерального бюджета»</w:t>
            </w:r>
          </w:p>
        </w:tc>
        <w:tc>
          <w:tcPr>
            <w:tcW w:w="246" w:type="pct"/>
          </w:tcPr>
          <w:p w:rsidR="00897DCA" w:rsidRPr="00F14440" w:rsidRDefault="00897DCA" w:rsidP="00897DCA">
            <w:pPr>
              <w:jc w:val="center"/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27.12.2024</w:t>
            </w:r>
          </w:p>
        </w:tc>
        <w:tc>
          <w:tcPr>
            <w:tcW w:w="429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1.1.К.2.</w:t>
            </w:r>
          </w:p>
        </w:tc>
        <w:tc>
          <w:tcPr>
            <w:tcW w:w="364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5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0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2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3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F14440">
              <w:rPr>
                <w:rFonts w:ascii="Times New Roman" w:hAnsi="Times New Roman"/>
                <w:sz w:val="16"/>
                <w:szCs w:val="16"/>
              </w:rPr>
              <w:t>оглашение с Министерством сельского хозяйства Российской Федерации о предоставлении субсидии из федерального бюджета</w:t>
            </w:r>
          </w:p>
        </w:tc>
        <w:tc>
          <w:tcPr>
            <w:tcW w:w="40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Электронный бюджет</w:t>
            </w:r>
          </w:p>
        </w:tc>
      </w:tr>
      <w:tr w:rsidR="00F14440" w:rsidRPr="00F14440" w:rsidTr="009C5B9B">
        <w:trPr>
          <w:trHeight w:val="1138"/>
        </w:trPr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1.1.К.7</w:t>
            </w:r>
          </w:p>
        </w:tc>
        <w:tc>
          <w:tcPr>
            <w:tcW w:w="616" w:type="pct"/>
          </w:tcPr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Контрольная точка «Предоставлены отчеты об итогах реализации мероприятий по итогам финансового года»</w:t>
            </w:r>
          </w:p>
        </w:tc>
        <w:tc>
          <w:tcPr>
            <w:tcW w:w="246" w:type="pct"/>
          </w:tcPr>
          <w:p w:rsidR="00897DCA" w:rsidRPr="00F14440" w:rsidRDefault="00897DCA" w:rsidP="00897DCA">
            <w:pPr>
              <w:jc w:val="center"/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27.12.2024</w:t>
            </w:r>
          </w:p>
        </w:tc>
        <w:tc>
          <w:tcPr>
            <w:tcW w:w="429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1.1.К.5</w:t>
            </w:r>
          </w:p>
        </w:tc>
        <w:tc>
          <w:tcPr>
            <w:tcW w:w="364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5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Корнилова Д.К.</w:t>
            </w:r>
          </w:p>
        </w:tc>
        <w:tc>
          <w:tcPr>
            <w:tcW w:w="30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2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3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Информация комитета по агропромышленному и </w:t>
            </w:r>
            <w:proofErr w:type="spellStart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рыбохозяйственному</w:t>
            </w:r>
            <w:proofErr w:type="spellEnd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 комплексу Ленинградской области</w:t>
            </w:r>
          </w:p>
        </w:tc>
        <w:tc>
          <w:tcPr>
            <w:tcW w:w="40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4440" w:rsidRPr="00F14440" w:rsidTr="009C5B9B">
        <w:trPr>
          <w:trHeight w:val="1138"/>
        </w:trPr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616" w:type="pct"/>
          </w:tcPr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 xml:space="preserve">Мероприятие (результат) </w:t>
            </w:r>
          </w:p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 xml:space="preserve">"Осуществлена переподготовка и повышение квалификации кадров, обучение персонала на производстве " </w:t>
            </w:r>
          </w:p>
        </w:tc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01.01.2024</w:t>
            </w:r>
          </w:p>
        </w:tc>
        <w:tc>
          <w:tcPr>
            <w:tcW w:w="512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31.12.2030</w:t>
            </w:r>
          </w:p>
        </w:tc>
        <w:tc>
          <w:tcPr>
            <w:tcW w:w="429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64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5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Кармазин С.А.</w:t>
            </w:r>
          </w:p>
        </w:tc>
        <w:tc>
          <w:tcPr>
            <w:tcW w:w="30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2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3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10500,0</w:t>
            </w:r>
          </w:p>
        </w:tc>
        <w:tc>
          <w:tcPr>
            <w:tcW w:w="48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Информация комитета по агропромышленному и </w:t>
            </w:r>
            <w:proofErr w:type="spellStart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рыбохозяйственному</w:t>
            </w:r>
            <w:proofErr w:type="spellEnd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 комплексу Ленинградской области</w:t>
            </w:r>
          </w:p>
        </w:tc>
        <w:tc>
          <w:tcPr>
            <w:tcW w:w="40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  <w:lang w:val="en-US"/>
              </w:rPr>
              <w:t>X</w:t>
            </w:r>
          </w:p>
        </w:tc>
      </w:tr>
      <w:tr w:rsidR="00F14440" w:rsidRPr="00F14440" w:rsidTr="009C5B9B">
        <w:trPr>
          <w:trHeight w:val="1138"/>
        </w:trPr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616" w:type="pct"/>
          </w:tcPr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 xml:space="preserve">Мероприятие (результат) </w:t>
            </w:r>
          </w:p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 xml:space="preserve">"Осуществлена переподготовка и повышение квалификации </w:t>
            </w:r>
            <w:r w:rsidRPr="00F14440">
              <w:rPr>
                <w:rFonts w:ascii="Times New Roman" w:hAnsi="Times New Roman"/>
                <w:sz w:val="16"/>
                <w:szCs w:val="16"/>
              </w:rPr>
              <w:lastRenderedPageBreak/>
              <w:t>кадров, обучение персонала на производстве " в 2024 году реализации</w:t>
            </w:r>
          </w:p>
        </w:tc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lastRenderedPageBreak/>
              <w:t>01.01.2024</w:t>
            </w:r>
          </w:p>
        </w:tc>
        <w:tc>
          <w:tcPr>
            <w:tcW w:w="512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429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64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5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Кармазин С.А.</w:t>
            </w:r>
          </w:p>
        </w:tc>
        <w:tc>
          <w:tcPr>
            <w:tcW w:w="30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2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3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48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Информация комитета по агропромышленному и </w:t>
            </w:r>
            <w:proofErr w:type="spellStart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рыбохозяйственному</w:t>
            </w:r>
            <w:proofErr w:type="spellEnd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 </w:t>
            </w: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lastRenderedPageBreak/>
              <w:t>комплексу Ленинградской области</w:t>
            </w:r>
          </w:p>
        </w:tc>
        <w:tc>
          <w:tcPr>
            <w:tcW w:w="40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  <w:lang w:val="en-US"/>
              </w:rPr>
              <w:lastRenderedPageBreak/>
              <w:t>X</w:t>
            </w:r>
          </w:p>
        </w:tc>
      </w:tr>
      <w:tr w:rsidR="00F14440" w:rsidRPr="00F14440" w:rsidTr="009C5B9B">
        <w:trPr>
          <w:trHeight w:val="1138"/>
        </w:trPr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lastRenderedPageBreak/>
              <w:t>1.2.К.1.</w:t>
            </w:r>
          </w:p>
        </w:tc>
        <w:tc>
          <w:tcPr>
            <w:tcW w:w="616" w:type="pct"/>
          </w:tcPr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Контрольная точка «Размещены все извещения о проведении отбора на предоставление субсидии»</w:t>
            </w:r>
          </w:p>
        </w:tc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01.10.2024</w:t>
            </w:r>
          </w:p>
        </w:tc>
        <w:tc>
          <w:tcPr>
            <w:tcW w:w="429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64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1.2.К.2.</w:t>
            </w:r>
          </w:p>
        </w:tc>
        <w:tc>
          <w:tcPr>
            <w:tcW w:w="35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Кармазин С.А.</w:t>
            </w:r>
          </w:p>
        </w:tc>
        <w:tc>
          <w:tcPr>
            <w:tcW w:w="30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2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3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Информация комитета по агропромышленному и </w:t>
            </w:r>
            <w:proofErr w:type="spellStart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рыбохозяйственному</w:t>
            </w:r>
            <w:proofErr w:type="spellEnd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 комплексу Ленинградской области</w:t>
            </w:r>
          </w:p>
        </w:tc>
        <w:tc>
          <w:tcPr>
            <w:tcW w:w="40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4440" w:rsidRPr="00F14440" w:rsidTr="009C5B9B">
        <w:trPr>
          <w:trHeight w:val="1138"/>
        </w:trPr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1.2.К.2.</w:t>
            </w:r>
          </w:p>
        </w:tc>
        <w:tc>
          <w:tcPr>
            <w:tcW w:w="616" w:type="pct"/>
          </w:tcPr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Контрольная точка «Проведены все отборы в целях определения получателей субсидий»</w:t>
            </w:r>
          </w:p>
        </w:tc>
        <w:tc>
          <w:tcPr>
            <w:tcW w:w="246" w:type="pct"/>
          </w:tcPr>
          <w:p w:rsidR="00897DCA" w:rsidRPr="00F14440" w:rsidRDefault="00897DCA" w:rsidP="00897DCA">
            <w:pPr>
              <w:jc w:val="center"/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01.11.2024</w:t>
            </w:r>
          </w:p>
        </w:tc>
        <w:tc>
          <w:tcPr>
            <w:tcW w:w="429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1.2.К.1.</w:t>
            </w:r>
          </w:p>
        </w:tc>
        <w:tc>
          <w:tcPr>
            <w:tcW w:w="364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1.2.К.3.</w:t>
            </w:r>
          </w:p>
        </w:tc>
        <w:tc>
          <w:tcPr>
            <w:tcW w:w="35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Кармазин С.А.</w:t>
            </w:r>
          </w:p>
        </w:tc>
        <w:tc>
          <w:tcPr>
            <w:tcW w:w="30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2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3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Информация комитета по агропромышленному и </w:t>
            </w:r>
            <w:proofErr w:type="spellStart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рыбохозяйственному</w:t>
            </w:r>
            <w:proofErr w:type="spellEnd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 комплексу Ленинградской области</w:t>
            </w:r>
          </w:p>
        </w:tc>
        <w:tc>
          <w:tcPr>
            <w:tcW w:w="40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4440" w:rsidRPr="00F14440" w:rsidTr="009C5B9B">
        <w:trPr>
          <w:trHeight w:val="1138"/>
        </w:trPr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1.2.К.3.</w:t>
            </w:r>
          </w:p>
        </w:tc>
        <w:tc>
          <w:tcPr>
            <w:tcW w:w="616" w:type="pct"/>
          </w:tcPr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Контрольная точка «Размещены результаты всех отборов на официальном сайте комитета»</w:t>
            </w:r>
          </w:p>
        </w:tc>
        <w:tc>
          <w:tcPr>
            <w:tcW w:w="246" w:type="pct"/>
          </w:tcPr>
          <w:p w:rsidR="00897DCA" w:rsidRPr="00F14440" w:rsidRDefault="00897DCA" w:rsidP="00897DCA">
            <w:pPr>
              <w:jc w:val="center"/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15.11.2024</w:t>
            </w:r>
          </w:p>
        </w:tc>
        <w:tc>
          <w:tcPr>
            <w:tcW w:w="429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1.2.К.2.</w:t>
            </w:r>
          </w:p>
        </w:tc>
        <w:tc>
          <w:tcPr>
            <w:tcW w:w="364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1.2.К.4.</w:t>
            </w:r>
          </w:p>
        </w:tc>
        <w:tc>
          <w:tcPr>
            <w:tcW w:w="35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Кармазин С.А.</w:t>
            </w:r>
          </w:p>
        </w:tc>
        <w:tc>
          <w:tcPr>
            <w:tcW w:w="30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2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3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Информация комитета по агропромышленному и </w:t>
            </w:r>
            <w:proofErr w:type="spellStart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рыбохозяйственному</w:t>
            </w:r>
            <w:proofErr w:type="spellEnd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 комплексу Ленинградской области</w:t>
            </w:r>
          </w:p>
        </w:tc>
        <w:tc>
          <w:tcPr>
            <w:tcW w:w="40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4440" w:rsidRPr="00F14440" w:rsidTr="009C5B9B">
        <w:trPr>
          <w:trHeight w:val="1138"/>
        </w:trPr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1.</w:t>
            </w:r>
            <w:r w:rsidRPr="00F14440">
              <w:rPr>
                <w:rFonts w:ascii="Times New Roman" w:hAnsi="Times New Roman"/>
                <w:sz w:val="16"/>
                <w:szCs w:val="16"/>
              </w:rPr>
              <w:t>2</w:t>
            </w: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F14440">
              <w:rPr>
                <w:rFonts w:ascii="Times New Roman" w:hAnsi="Times New Roman"/>
                <w:sz w:val="16"/>
                <w:szCs w:val="16"/>
              </w:rPr>
              <w:t>К.4</w:t>
            </w:r>
          </w:p>
        </w:tc>
        <w:tc>
          <w:tcPr>
            <w:tcW w:w="616" w:type="pct"/>
          </w:tcPr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Контрольная точка «Со всеми получателями субсидии заключены соглашения о предоставлении субсидии»</w:t>
            </w:r>
          </w:p>
        </w:tc>
        <w:tc>
          <w:tcPr>
            <w:tcW w:w="246" w:type="pct"/>
          </w:tcPr>
          <w:p w:rsidR="00897DCA" w:rsidRPr="00F14440" w:rsidRDefault="00897DCA" w:rsidP="00897DCA">
            <w:pPr>
              <w:jc w:val="center"/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02.12.2024</w:t>
            </w:r>
          </w:p>
        </w:tc>
        <w:tc>
          <w:tcPr>
            <w:tcW w:w="429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1.2.К.3.</w:t>
            </w:r>
          </w:p>
        </w:tc>
        <w:tc>
          <w:tcPr>
            <w:tcW w:w="364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1.2.К.5.</w:t>
            </w:r>
          </w:p>
        </w:tc>
        <w:tc>
          <w:tcPr>
            <w:tcW w:w="35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Кармазин С.А.</w:t>
            </w:r>
          </w:p>
        </w:tc>
        <w:tc>
          <w:tcPr>
            <w:tcW w:w="30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2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3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Соглашение о предоставлении субсидии</w:t>
            </w:r>
          </w:p>
        </w:tc>
        <w:tc>
          <w:tcPr>
            <w:tcW w:w="40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ГИС АПК</w:t>
            </w:r>
          </w:p>
        </w:tc>
      </w:tr>
      <w:tr w:rsidR="00F14440" w:rsidRPr="00F14440" w:rsidTr="009C5B9B">
        <w:trPr>
          <w:trHeight w:val="1138"/>
        </w:trPr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1.2.К.5.</w:t>
            </w:r>
          </w:p>
        </w:tc>
        <w:tc>
          <w:tcPr>
            <w:tcW w:w="616" w:type="pct"/>
          </w:tcPr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Контрольная точка «Субсидия перечислена получателям субсидии в полном объеме»</w:t>
            </w:r>
          </w:p>
        </w:tc>
        <w:tc>
          <w:tcPr>
            <w:tcW w:w="246" w:type="pct"/>
          </w:tcPr>
          <w:p w:rsidR="00897DCA" w:rsidRPr="00F14440" w:rsidRDefault="00897DCA" w:rsidP="00897DCA">
            <w:pPr>
              <w:jc w:val="center"/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16.12.2024</w:t>
            </w:r>
          </w:p>
        </w:tc>
        <w:tc>
          <w:tcPr>
            <w:tcW w:w="429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1.2.К.4.</w:t>
            </w:r>
          </w:p>
        </w:tc>
        <w:tc>
          <w:tcPr>
            <w:tcW w:w="364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1.2.К.6</w:t>
            </w:r>
          </w:p>
        </w:tc>
        <w:tc>
          <w:tcPr>
            <w:tcW w:w="35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Кармазин С.А.</w:t>
            </w:r>
          </w:p>
        </w:tc>
        <w:tc>
          <w:tcPr>
            <w:tcW w:w="30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2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3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Информация комитета по агропромышленному и </w:t>
            </w:r>
            <w:proofErr w:type="spellStart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рыбохозяйственному</w:t>
            </w:r>
            <w:proofErr w:type="spellEnd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 комплексу Ленинградской области</w:t>
            </w:r>
          </w:p>
        </w:tc>
        <w:tc>
          <w:tcPr>
            <w:tcW w:w="40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АЦК-Финансы</w:t>
            </w:r>
          </w:p>
        </w:tc>
      </w:tr>
      <w:tr w:rsidR="00F14440" w:rsidRPr="00F14440" w:rsidTr="005005C0">
        <w:trPr>
          <w:trHeight w:val="1879"/>
        </w:trPr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lastRenderedPageBreak/>
              <w:t>1.2.К.6</w:t>
            </w:r>
          </w:p>
        </w:tc>
        <w:tc>
          <w:tcPr>
            <w:tcW w:w="616" w:type="pct"/>
          </w:tcPr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Контрольная точка «Предоставлены отчеты об итогах реализации мероприятий по итогам финансового года»</w:t>
            </w:r>
          </w:p>
        </w:tc>
        <w:tc>
          <w:tcPr>
            <w:tcW w:w="246" w:type="pct"/>
          </w:tcPr>
          <w:p w:rsidR="00897DCA" w:rsidRPr="00F14440" w:rsidRDefault="00897DCA" w:rsidP="00897DCA">
            <w:pPr>
              <w:jc w:val="center"/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27.12.2024</w:t>
            </w:r>
          </w:p>
        </w:tc>
        <w:tc>
          <w:tcPr>
            <w:tcW w:w="429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1.2.К.5</w:t>
            </w:r>
          </w:p>
        </w:tc>
        <w:tc>
          <w:tcPr>
            <w:tcW w:w="364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Кармазин С.А.</w:t>
            </w:r>
          </w:p>
        </w:tc>
        <w:tc>
          <w:tcPr>
            <w:tcW w:w="30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2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3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Информация комитета по агропромышленному и </w:t>
            </w:r>
            <w:proofErr w:type="spellStart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рыбохозяйственному</w:t>
            </w:r>
            <w:proofErr w:type="spellEnd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 комплексу Ленинградской области</w:t>
            </w:r>
          </w:p>
        </w:tc>
        <w:tc>
          <w:tcPr>
            <w:tcW w:w="40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4440" w:rsidRPr="00F14440" w:rsidTr="009C5B9B">
        <w:trPr>
          <w:trHeight w:val="1138"/>
        </w:trPr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616" w:type="pct"/>
          </w:tcPr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 xml:space="preserve">Мероприятие (результат) </w:t>
            </w:r>
          </w:p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 xml:space="preserve">"Предоставлены социальные выплаты молодым специалистам в сфере агропромышленного комплекса и ветеринарии"  </w:t>
            </w:r>
          </w:p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01.01.2024</w:t>
            </w:r>
          </w:p>
        </w:tc>
        <w:tc>
          <w:tcPr>
            <w:tcW w:w="512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31.12.2030</w:t>
            </w:r>
          </w:p>
        </w:tc>
        <w:tc>
          <w:tcPr>
            <w:tcW w:w="429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64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5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0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2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3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48002,5</w:t>
            </w:r>
          </w:p>
        </w:tc>
        <w:tc>
          <w:tcPr>
            <w:tcW w:w="48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Информация комитета по агропромышленному и </w:t>
            </w:r>
            <w:proofErr w:type="spellStart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рыбохозяйственному</w:t>
            </w:r>
            <w:proofErr w:type="spellEnd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 комплексу Ленинградской области, управления ветеринарии Ленинградской области</w:t>
            </w:r>
          </w:p>
        </w:tc>
        <w:tc>
          <w:tcPr>
            <w:tcW w:w="40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  <w:lang w:val="en-US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  <w:lang w:val="en-US"/>
              </w:rPr>
              <w:t>X</w:t>
            </w:r>
          </w:p>
        </w:tc>
      </w:tr>
      <w:tr w:rsidR="00F14440" w:rsidRPr="00F14440" w:rsidTr="009C5B9B">
        <w:trPr>
          <w:trHeight w:val="1138"/>
        </w:trPr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1.3.1.</w:t>
            </w:r>
          </w:p>
        </w:tc>
        <w:tc>
          <w:tcPr>
            <w:tcW w:w="616" w:type="pct"/>
          </w:tcPr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 xml:space="preserve">Мероприятие (результат) </w:t>
            </w:r>
          </w:p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"Предоставлены социальные выплаты молодым специалистам в сфере агропромышленного комплекса и ветеринарии"  в 2024 году реализации</w:t>
            </w:r>
          </w:p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01.01.2024</w:t>
            </w:r>
          </w:p>
        </w:tc>
        <w:tc>
          <w:tcPr>
            <w:tcW w:w="512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429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64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5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0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2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3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6857,5</w:t>
            </w:r>
          </w:p>
        </w:tc>
        <w:tc>
          <w:tcPr>
            <w:tcW w:w="48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Информация комитета по агропромышленному и </w:t>
            </w:r>
            <w:proofErr w:type="spellStart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рыбохозяйственному</w:t>
            </w:r>
            <w:proofErr w:type="spellEnd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 комплексу Ленинградской области, управления ветеринарии Ленинградской области</w:t>
            </w:r>
          </w:p>
        </w:tc>
        <w:tc>
          <w:tcPr>
            <w:tcW w:w="40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  <w:lang w:val="en-US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  <w:lang w:val="en-US"/>
              </w:rPr>
              <w:t>X</w:t>
            </w:r>
          </w:p>
        </w:tc>
      </w:tr>
      <w:tr w:rsidR="00F14440" w:rsidRPr="00F14440" w:rsidTr="009C5B9B">
        <w:trPr>
          <w:trHeight w:val="1138"/>
        </w:trPr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1.3.К.1.</w:t>
            </w:r>
          </w:p>
        </w:tc>
        <w:tc>
          <w:tcPr>
            <w:tcW w:w="616" w:type="pct"/>
          </w:tcPr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Контрольная точка «Проведен мониторинг фактического осуществления трудовой деятельности молодыми специалистами в сфе</w:t>
            </w:r>
            <w:r w:rsidR="005005C0" w:rsidRPr="00F14440">
              <w:rPr>
                <w:rFonts w:ascii="Times New Roman" w:hAnsi="Times New Roman"/>
                <w:sz w:val="16"/>
                <w:szCs w:val="16"/>
              </w:rPr>
              <w:t>ре агропромышленного комплекса,</w:t>
            </w:r>
            <w:r w:rsidRPr="00F14440">
              <w:rPr>
                <w:rFonts w:ascii="Times New Roman" w:hAnsi="Times New Roman"/>
                <w:sz w:val="16"/>
                <w:szCs w:val="16"/>
              </w:rPr>
              <w:t xml:space="preserve"> а также приема на работу новых специалистов»  </w:t>
            </w:r>
          </w:p>
        </w:tc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01.11.2024</w:t>
            </w:r>
          </w:p>
        </w:tc>
        <w:tc>
          <w:tcPr>
            <w:tcW w:w="429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64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1.3.К.3.</w:t>
            </w:r>
          </w:p>
        </w:tc>
        <w:tc>
          <w:tcPr>
            <w:tcW w:w="35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Кармазин С.А.</w:t>
            </w:r>
          </w:p>
        </w:tc>
        <w:tc>
          <w:tcPr>
            <w:tcW w:w="30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2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3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Информация комитета по агропромышленному и </w:t>
            </w:r>
            <w:proofErr w:type="spellStart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рыбохозяйственному</w:t>
            </w:r>
            <w:proofErr w:type="spellEnd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 комплексу Ленинградской области</w:t>
            </w:r>
          </w:p>
        </w:tc>
        <w:tc>
          <w:tcPr>
            <w:tcW w:w="40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4440" w:rsidRPr="00F14440" w:rsidTr="005005C0">
        <w:trPr>
          <w:trHeight w:val="2167"/>
        </w:trPr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lastRenderedPageBreak/>
              <w:t>1.3.К.</w:t>
            </w: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F14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16" w:type="pct"/>
          </w:tcPr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 xml:space="preserve">Контрольная точка «Проведен мониторинг фактического осуществления трудовой деятельности молодыми специалистами в ветеринарии,  а также приема на работу новых специалистов»  </w:t>
            </w:r>
          </w:p>
        </w:tc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01.11.2024</w:t>
            </w:r>
          </w:p>
        </w:tc>
        <w:tc>
          <w:tcPr>
            <w:tcW w:w="429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64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1.3.К.4.</w:t>
            </w:r>
          </w:p>
        </w:tc>
        <w:tc>
          <w:tcPr>
            <w:tcW w:w="35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Кротов Л.Н</w:t>
            </w:r>
          </w:p>
        </w:tc>
        <w:tc>
          <w:tcPr>
            <w:tcW w:w="30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2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3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Информация управления ветеринарии Ленинградской области</w:t>
            </w:r>
          </w:p>
        </w:tc>
        <w:tc>
          <w:tcPr>
            <w:tcW w:w="40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4440" w:rsidRPr="00F14440" w:rsidTr="005005C0">
        <w:trPr>
          <w:trHeight w:val="1974"/>
        </w:trPr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1.3.К.3.</w:t>
            </w:r>
          </w:p>
        </w:tc>
        <w:tc>
          <w:tcPr>
            <w:tcW w:w="616" w:type="pct"/>
          </w:tcPr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Контрольная точка «</w:t>
            </w:r>
            <w:r w:rsidRPr="00F14440">
              <w:t xml:space="preserve"> </w:t>
            </w:r>
            <w:r w:rsidRPr="00F14440">
              <w:rPr>
                <w:rFonts w:ascii="Times New Roman" w:hAnsi="Times New Roman"/>
                <w:sz w:val="16"/>
                <w:szCs w:val="16"/>
              </w:rPr>
              <w:t xml:space="preserve">Заключены договора о социальной поддержке со всеми получателями социальных выплат </w:t>
            </w:r>
            <w:proofErr w:type="gramStart"/>
            <w:r w:rsidRPr="00F14440">
              <w:rPr>
                <w:rFonts w:ascii="Times New Roman" w:hAnsi="Times New Roman"/>
                <w:sz w:val="16"/>
                <w:szCs w:val="16"/>
              </w:rPr>
              <w:t>-м</w:t>
            </w:r>
            <w:proofErr w:type="gramEnd"/>
            <w:r w:rsidRPr="00F14440">
              <w:rPr>
                <w:rFonts w:ascii="Times New Roman" w:hAnsi="Times New Roman"/>
                <w:sz w:val="16"/>
                <w:szCs w:val="16"/>
              </w:rPr>
              <w:t>олодым специалистам в сфере агропромышленного комплекса»</w:t>
            </w:r>
          </w:p>
        </w:tc>
        <w:tc>
          <w:tcPr>
            <w:tcW w:w="246" w:type="pct"/>
          </w:tcPr>
          <w:p w:rsidR="00897DCA" w:rsidRPr="00F14440" w:rsidRDefault="00897DCA" w:rsidP="00897DCA">
            <w:pPr>
              <w:jc w:val="center"/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pct"/>
            <w:vAlign w:val="center"/>
          </w:tcPr>
          <w:p w:rsidR="00897DCA" w:rsidRPr="00F14440" w:rsidRDefault="00A5387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02</w:t>
            </w:r>
            <w:r w:rsidR="00897DCA" w:rsidRPr="00F14440">
              <w:rPr>
                <w:rFonts w:ascii="Times New Roman" w:hAnsi="Times New Roman"/>
                <w:i/>
                <w:sz w:val="16"/>
                <w:szCs w:val="16"/>
              </w:rPr>
              <w:t>.12.2024</w:t>
            </w:r>
          </w:p>
        </w:tc>
        <w:tc>
          <w:tcPr>
            <w:tcW w:w="429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1.3.К.1.</w:t>
            </w:r>
          </w:p>
        </w:tc>
        <w:tc>
          <w:tcPr>
            <w:tcW w:w="364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1.3.К.5.</w:t>
            </w:r>
          </w:p>
        </w:tc>
        <w:tc>
          <w:tcPr>
            <w:tcW w:w="35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Кармазин С.А.</w:t>
            </w:r>
          </w:p>
        </w:tc>
        <w:tc>
          <w:tcPr>
            <w:tcW w:w="30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2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3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Информация комитета по агропромышленному и </w:t>
            </w:r>
            <w:proofErr w:type="spellStart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рыбохозяйственному</w:t>
            </w:r>
            <w:proofErr w:type="spellEnd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 комплексу Ленинградской области</w:t>
            </w:r>
          </w:p>
        </w:tc>
        <w:tc>
          <w:tcPr>
            <w:tcW w:w="40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4440" w:rsidRPr="00F14440" w:rsidTr="009C5B9B">
        <w:trPr>
          <w:trHeight w:val="1138"/>
        </w:trPr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1.3.К.4.</w:t>
            </w:r>
          </w:p>
        </w:tc>
        <w:tc>
          <w:tcPr>
            <w:tcW w:w="616" w:type="pct"/>
          </w:tcPr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Контрольная точка «</w:t>
            </w:r>
            <w:r w:rsidRPr="00F14440">
              <w:t xml:space="preserve"> </w:t>
            </w:r>
            <w:r w:rsidRPr="00F14440">
              <w:rPr>
                <w:rFonts w:ascii="Times New Roman" w:hAnsi="Times New Roman"/>
                <w:sz w:val="16"/>
                <w:szCs w:val="16"/>
              </w:rPr>
              <w:t xml:space="preserve">Заключены договора о социальной поддержке со всеми получателями социальных выплат </w:t>
            </w:r>
            <w:proofErr w:type="gramStart"/>
            <w:r w:rsidRPr="00F14440">
              <w:rPr>
                <w:rFonts w:ascii="Times New Roman" w:hAnsi="Times New Roman"/>
                <w:sz w:val="16"/>
                <w:szCs w:val="16"/>
              </w:rPr>
              <w:t>-м</w:t>
            </w:r>
            <w:proofErr w:type="gramEnd"/>
            <w:r w:rsidRPr="00F14440">
              <w:rPr>
                <w:rFonts w:ascii="Times New Roman" w:hAnsi="Times New Roman"/>
                <w:sz w:val="16"/>
                <w:szCs w:val="16"/>
              </w:rPr>
              <w:t>олодым специалистам в сфере ветеринарии»</w:t>
            </w:r>
          </w:p>
        </w:tc>
        <w:tc>
          <w:tcPr>
            <w:tcW w:w="246" w:type="pct"/>
          </w:tcPr>
          <w:p w:rsidR="00897DCA" w:rsidRPr="00F14440" w:rsidRDefault="00897DCA" w:rsidP="00897DCA">
            <w:pPr>
              <w:jc w:val="center"/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02.12.2024</w:t>
            </w:r>
          </w:p>
        </w:tc>
        <w:tc>
          <w:tcPr>
            <w:tcW w:w="429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1.3.К.</w:t>
            </w: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F14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64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1.3.К.6.</w:t>
            </w:r>
          </w:p>
        </w:tc>
        <w:tc>
          <w:tcPr>
            <w:tcW w:w="35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Кротов Л.Н</w:t>
            </w:r>
          </w:p>
        </w:tc>
        <w:tc>
          <w:tcPr>
            <w:tcW w:w="30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2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3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Информация управления ветеринарии Ленинградской области</w:t>
            </w:r>
          </w:p>
        </w:tc>
        <w:tc>
          <w:tcPr>
            <w:tcW w:w="40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4440" w:rsidRPr="00F14440" w:rsidTr="009C5B9B">
        <w:trPr>
          <w:trHeight w:val="1138"/>
        </w:trPr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1.3.К.5.</w:t>
            </w:r>
          </w:p>
        </w:tc>
        <w:tc>
          <w:tcPr>
            <w:tcW w:w="616" w:type="pct"/>
          </w:tcPr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 xml:space="preserve">Контрольная точка «Социальная выплата перечислена </w:t>
            </w:r>
            <w:r w:rsidRPr="00F14440">
              <w:t xml:space="preserve"> </w:t>
            </w:r>
            <w:proofErr w:type="gramStart"/>
            <w:r w:rsidR="005005C0" w:rsidRPr="00F14440">
              <w:rPr>
                <w:rFonts w:ascii="Times New Roman" w:hAnsi="Times New Roman"/>
                <w:sz w:val="16"/>
                <w:szCs w:val="16"/>
              </w:rPr>
              <w:t>социальных</w:t>
            </w:r>
            <w:proofErr w:type="gramEnd"/>
            <w:r w:rsidR="005005C0" w:rsidRPr="00F14440">
              <w:rPr>
                <w:rFonts w:ascii="Times New Roman" w:hAnsi="Times New Roman"/>
                <w:sz w:val="16"/>
                <w:szCs w:val="16"/>
              </w:rPr>
              <w:t xml:space="preserve"> выплат-молодым </w:t>
            </w:r>
            <w:r w:rsidRPr="00F14440">
              <w:rPr>
                <w:rFonts w:ascii="Times New Roman" w:hAnsi="Times New Roman"/>
                <w:sz w:val="16"/>
                <w:szCs w:val="16"/>
              </w:rPr>
              <w:t>специалистам в сф</w:t>
            </w:r>
            <w:r w:rsidR="005005C0" w:rsidRPr="00F14440">
              <w:rPr>
                <w:rFonts w:ascii="Times New Roman" w:hAnsi="Times New Roman"/>
                <w:sz w:val="16"/>
                <w:szCs w:val="16"/>
              </w:rPr>
              <w:t>ере агропромышленного комплекса</w:t>
            </w:r>
            <w:r w:rsidRPr="00F14440">
              <w:rPr>
                <w:rFonts w:ascii="Times New Roman" w:hAnsi="Times New Roman"/>
                <w:sz w:val="16"/>
                <w:szCs w:val="16"/>
              </w:rPr>
              <w:t xml:space="preserve"> в полном объеме»</w:t>
            </w:r>
          </w:p>
        </w:tc>
        <w:tc>
          <w:tcPr>
            <w:tcW w:w="246" w:type="pct"/>
          </w:tcPr>
          <w:p w:rsidR="00897DCA" w:rsidRPr="00F14440" w:rsidRDefault="00897DCA" w:rsidP="00897DCA">
            <w:pPr>
              <w:jc w:val="center"/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16.12.2024</w:t>
            </w:r>
          </w:p>
        </w:tc>
        <w:tc>
          <w:tcPr>
            <w:tcW w:w="429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1.3.К.3.</w:t>
            </w:r>
          </w:p>
        </w:tc>
        <w:tc>
          <w:tcPr>
            <w:tcW w:w="364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5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Кармазин С.А.</w:t>
            </w: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2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3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Информация комитета по агропромышленному и </w:t>
            </w:r>
            <w:proofErr w:type="spellStart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рыбохозяйственному</w:t>
            </w:r>
            <w:proofErr w:type="spellEnd"/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 комплексу Ленинградской области</w:t>
            </w:r>
          </w:p>
        </w:tc>
        <w:tc>
          <w:tcPr>
            <w:tcW w:w="40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АЦК-Финансы</w:t>
            </w:r>
          </w:p>
        </w:tc>
      </w:tr>
      <w:tr w:rsidR="00F14440" w:rsidRPr="00F14440" w:rsidTr="005005C0">
        <w:trPr>
          <w:trHeight w:val="561"/>
        </w:trPr>
        <w:tc>
          <w:tcPr>
            <w:tcW w:w="246" w:type="pct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1.3.К.6.</w:t>
            </w:r>
          </w:p>
        </w:tc>
        <w:tc>
          <w:tcPr>
            <w:tcW w:w="616" w:type="pct"/>
          </w:tcPr>
          <w:p w:rsidR="00897DCA" w:rsidRPr="00F14440" w:rsidRDefault="00897DCA" w:rsidP="00897DCA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 xml:space="preserve">Контрольная точка «Социальная выплата перечислена </w:t>
            </w:r>
            <w:r w:rsidRPr="00F14440">
              <w:t xml:space="preserve"> </w:t>
            </w:r>
            <w:proofErr w:type="gramStart"/>
            <w:r w:rsidR="005005C0" w:rsidRPr="00F14440">
              <w:rPr>
                <w:rFonts w:ascii="Times New Roman" w:hAnsi="Times New Roman"/>
                <w:sz w:val="16"/>
                <w:szCs w:val="16"/>
              </w:rPr>
              <w:t>социальных</w:t>
            </w:r>
            <w:proofErr w:type="gramEnd"/>
            <w:r w:rsidR="005005C0" w:rsidRPr="00F14440">
              <w:rPr>
                <w:rFonts w:ascii="Times New Roman" w:hAnsi="Times New Roman"/>
                <w:sz w:val="16"/>
                <w:szCs w:val="16"/>
              </w:rPr>
              <w:t xml:space="preserve"> выплат-молодым </w:t>
            </w:r>
            <w:r w:rsidRPr="00F14440">
              <w:rPr>
                <w:rFonts w:ascii="Times New Roman" w:hAnsi="Times New Roman"/>
                <w:sz w:val="16"/>
                <w:szCs w:val="16"/>
              </w:rPr>
              <w:t xml:space="preserve">специалистам в сфере </w:t>
            </w:r>
            <w:r w:rsidR="005005C0" w:rsidRPr="00F14440">
              <w:rPr>
                <w:rFonts w:ascii="Times New Roman" w:hAnsi="Times New Roman"/>
                <w:sz w:val="16"/>
                <w:szCs w:val="16"/>
              </w:rPr>
              <w:t xml:space="preserve">ветеринарии </w:t>
            </w:r>
            <w:r w:rsidRPr="00F14440">
              <w:rPr>
                <w:rFonts w:ascii="Times New Roman" w:hAnsi="Times New Roman"/>
                <w:sz w:val="16"/>
                <w:szCs w:val="16"/>
              </w:rPr>
              <w:t>в полном объеме»</w:t>
            </w:r>
          </w:p>
        </w:tc>
        <w:tc>
          <w:tcPr>
            <w:tcW w:w="246" w:type="pct"/>
          </w:tcPr>
          <w:p w:rsidR="00897DCA" w:rsidRPr="00F14440" w:rsidRDefault="00897DCA" w:rsidP="00897DCA">
            <w:pPr>
              <w:jc w:val="center"/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i/>
                <w:sz w:val="16"/>
                <w:szCs w:val="16"/>
              </w:rPr>
              <w:t>16.12.2024</w:t>
            </w:r>
          </w:p>
        </w:tc>
        <w:tc>
          <w:tcPr>
            <w:tcW w:w="429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1.3.К.4.</w:t>
            </w:r>
          </w:p>
        </w:tc>
        <w:tc>
          <w:tcPr>
            <w:tcW w:w="364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</w:pPr>
            <w:r w:rsidRPr="00F144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5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Кротов Л.Н</w:t>
            </w:r>
          </w:p>
        </w:tc>
        <w:tc>
          <w:tcPr>
            <w:tcW w:w="30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25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2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3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Информация управления ветеринарии Ленинградской области</w:t>
            </w:r>
          </w:p>
        </w:tc>
        <w:tc>
          <w:tcPr>
            <w:tcW w:w="400" w:type="pct"/>
            <w:vAlign w:val="center"/>
          </w:tcPr>
          <w:p w:rsidR="00897DCA" w:rsidRPr="00F14440" w:rsidRDefault="00897DCA" w:rsidP="00897DCA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7C763C" w:rsidRPr="00F14440" w:rsidRDefault="007C763C">
      <w:pPr>
        <w:rPr>
          <w:rFonts w:ascii="Times New Roman" w:hAnsi="Times New Roman"/>
          <w:sz w:val="16"/>
          <w:szCs w:val="16"/>
        </w:rPr>
      </w:pPr>
      <w:r w:rsidRPr="00F14440">
        <w:rPr>
          <w:rFonts w:ascii="Times New Roman" w:hAnsi="Times New Roman"/>
          <w:sz w:val="16"/>
          <w:szCs w:val="16"/>
        </w:rPr>
        <w:br w:type="page"/>
      </w:r>
    </w:p>
    <w:p w:rsidR="00D40910" w:rsidRPr="00F14440" w:rsidRDefault="00D40910"/>
    <w:p w:rsidR="00D40910" w:rsidRPr="00F14440" w:rsidRDefault="00D40910" w:rsidP="00D40910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14440">
        <w:rPr>
          <w:rFonts w:ascii="Times New Roman" w:hAnsi="Times New Roman" w:cs="Times New Roman"/>
          <w:sz w:val="16"/>
          <w:szCs w:val="16"/>
        </w:rPr>
        <w:t>ПРИЛОЖЕНИЕ № 4</w:t>
      </w:r>
    </w:p>
    <w:p w:rsidR="00D40910" w:rsidRPr="00F14440" w:rsidRDefault="00D40910" w:rsidP="00D40910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14440">
        <w:rPr>
          <w:rFonts w:ascii="Times New Roman" w:hAnsi="Times New Roman" w:cs="Times New Roman"/>
          <w:sz w:val="16"/>
          <w:szCs w:val="16"/>
        </w:rPr>
        <w:t>к паспорту отраслевого проекта</w:t>
      </w:r>
    </w:p>
    <w:p w:rsidR="00D40910" w:rsidRPr="00F14440" w:rsidRDefault="00C23A7D" w:rsidP="00D40910">
      <w:pPr>
        <w:tabs>
          <w:tab w:val="left" w:pos="9072"/>
        </w:tabs>
        <w:spacing w:line="240" w:lineRule="atLeast"/>
        <w:ind w:left="9072"/>
        <w:jc w:val="center"/>
        <w:rPr>
          <w:rFonts w:ascii="Times New Roman" w:hAnsi="Times New Roman"/>
          <w:sz w:val="16"/>
          <w:szCs w:val="16"/>
        </w:rPr>
      </w:pPr>
      <w:r w:rsidRPr="00F14440">
        <w:rPr>
          <w:rFonts w:ascii="Times New Roman" w:hAnsi="Times New Roman"/>
          <w:i/>
          <w:sz w:val="16"/>
          <w:szCs w:val="16"/>
        </w:rPr>
        <w:t>«</w:t>
      </w:r>
      <w:r w:rsidR="0061618A" w:rsidRPr="00F14440">
        <w:rPr>
          <w:rFonts w:ascii="Times New Roman" w:hAnsi="Times New Roman"/>
          <w:i/>
          <w:sz w:val="16"/>
          <w:szCs w:val="16"/>
        </w:rPr>
        <w:t>Содействие занятости сельского населения</w:t>
      </w:r>
      <w:r w:rsidRPr="00F14440">
        <w:rPr>
          <w:rFonts w:ascii="Times New Roman" w:hAnsi="Times New Roman"/>
          <w:i/>
          <w:sz w:val="16"/>
          <w:szCs w:val="16"/>
        </w:rPr>
        <w:t>»</w:t>
      </w:r>
    </w:p>
    <w:p w:rsidR="00D40910" w:rsidRPr="00F14440" w:rsidRDefault="00D40910"/>
    <w:p w:rsidR="00D050B1" w:rsidRPr="00F14440" w:rsidRDefault="00D050B1"/>
    <w:p w:rsidR="00D050B1" w:rsidRPr="00F14440" w:rsidRDefault="00D050B1" w:rsidP="00D050B1">
      <w:pPr>
        <w:jc w:val="center"/>
        <w:rPr>
          <w:rFonts w:ascii="Times New Roman" w:hAnsi="Times New Roman"/>
          <w:sz w:val="20"/>
          <w:szCs w:val="20"/>
        </w:rPr>
      </w:pPr>
      <w:r w:rsidRPr="00F14440">
        <w:rPr>
          <w:rFonts w:ascii="Times New Roman" w:hAnsi="Times New Roman"/>
          <w:sz w:val="20"/>
          <w:szCs w:val="20"/>
        </w:rPr>
        <w:t xml:space="preserve">Состав команды </w:t>
      </w:r>
      <w:r w:rsidR="008E78C8" w:rsidRPr="00F14440">
        <w:rPr>
          <w:rFonts w:ascii="Times New Roman" w:hAnsi="Times New Roman"/>
          <w:sz w:val="20"/>
          <w:szCs w:val="20"/>
        </w:rPr>
        <w:t>отраслевого</w:t>
      </w:r>
      <w:r w:rsidRPr="00F14440">
        <w:rPr>
          <w:rFonts w:ascii="Times New Roman" w:hAnsi="Times New Roman"/>
          <w:sz w:val="20"/>
          <w:szCs w:val="20"/>
        </w:rPr>
        <w:t xml:space="preserve"> проекта</w:t>
      </w:r>
    </w:p>
    <w:p w:rsidR="008C2B3E" w:rsidRPr="00F14440" w:rsidRDefault="008C2B3E" w:rsidP="00D050B1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551"/>
        <w:gridCol w:w="3184"/>
        <w:gridCol w:w="3184"/>
        <w:gridCol w:w="3184"/>
      </w:tblGrid>
      <w:tr w:rsidR="00F14440" w:rsidRPr="00F14440" w:rsidTr="008C2B3E">
        <w:tc>
          <w:tcPr>
            <w:tcW w:w="817" w:type="dxa"/>
          </w:tcPr>
          <w:p w:rsidR="008C2B3E" w:rsidRPr="00F14440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B3E" w:rsidRPr="00F14440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44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1444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14440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8C2B3E" w:rsidRPr="00F14440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1" w:type="dxa"/>
          </w:tcPr>
          <w:p w:rsidR="008C2B3E" w:rsidRPr="00F14440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B3E" w:rsidRPr="00F14440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440">
              <w:rPr>
                <w:rFonts w:ascii="Times New Roman" w:hAnsi="Times New Roman"/>
                <w:sz w:val="20"/>
                <w:szCs w:val="20"/>
              </w:rPr>
              <w:t>Роль в проекте</w:t>
            </w:r>
          </w:p>
          <w:p w:rsidR="008C2B3E" w:rsidRPr="00F14440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8C2B3E" w:rsidRPr="00F14440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B3E" w:rsidRPr="00F14440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440">
              <w:rPr>
                <w:rFonts w:ascii="Times New Roman" w:hAnsi="Times New Roman"/>
                <w:sz w:val="20"/>
                <w:szCs w:val="20"/>
              </w:rPr>
              <w:t>% занятости в проекте</w:t>
            </w:r>
          </w:p>
          <w:p w:rsidR="008C2B3E" w:rsidRPr="00F14440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8C2B3E" w:rsidRPr="00F14440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B3E" w:rsidRPr="00F14440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440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3184" w:type="dxa"/>
          </w:tcPr>
          <w:p w:rsidR="008C2B3E" w:rsidRPr="00F14440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B3E" w:rsidRPr="00F14440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44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</w:tr>
      <w:tr w:rsidR="00F14440" w:rsidRPr="00F14440" w:rsidTr="00C23A7D">
        <w:tc>
          <w:tcPr>
            <w:tcW w:w="817" w:type="dxa"/>
          </w:tcPr>
          <w:p w:rsidR="009C5B9B" w:rsidRPr="00F14440" w:rsidRDefault="009C5B9B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 xml:space="preserve">1. </w:t>
            </w:r>
          </w:p>
        </w:tc>
        <w:tc>
          <w:tcPr>
            <w:tcW w:w="5551" w:type="dxa"/>
          </w:tcPr>
          <w:p w:rsidR="009C5B9B" w:rsidRPr="00F14440" w:rsidRDefault="009C5B9B" w:rsidP="00C23A7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Руководитель проекта</w:t>
            </w:r>
          </w:p>
          <w:p w:rsidR="009C5B9B" w:rsidRPr="00F14440" w:rsidRDefault="009C5B9B" w:rsidP="00C23A7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4" w:type="dxa"/>
          </w:tcPr>
          <w:p w:rsidR="009C5B9B" w:rsidRPr="00F14440" w:rsidRDefault="009C5B9B" w:rsidP="006B49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184" w:type="dxa"/>
            <w:vAlign w:val="center"/>
          </w:tcPr>
          <w:p w:rsidR="009C5B9B" w:rsidRPr="00F14440" w:rsidRDefault="009C5B9B" w:rsidP="00F7265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184" w:type="dxa"/>
            <w:vAlign w:val="center"/>
          </w:tcPr>
          <w:p w:rsidR="009C5B9B" w:rsidRPr="00F14440" w:rsidRDefault="009C5B9B" w:rsidP="00F7265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Начальник отдела комплексного развития сельских территорий департамента комплексного развития сельских территорий</w:t>
            </w:r>
            <w:proofErr w:type="gramStart"/>
            <w:r w:rsidRPr="00F14440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F14440">
              <w:rPr>
                <w:rFonts w:ascii="Times New Roman" w:hAnsi="Times New Roman"/>
                <w:sz w:val="16"/>
                <w:szCs w:val="16"/>
              </w:rPr>
              <w:t xml:space="preserve"> пищевой, перерабатывающей промышленности и </w:t>
            </w:r>
            <w:proofErr w:type="spellStart"/>
            <w:r w:rsidRPr="00F14440">
              <w:rPr>
                <w:rFonts w:ascii="Times New Roman" w:hAnsi="Times New Roman"/>
                <w:sz w:val="16"/>
                <w:szCs w:val="16"/>
              </w:rPr>
              <w:t>рыбохозяйственного</w:t>
            </w:r>
            <w:proofErr w:type="spellEnd"/>
            <w:r w:rsidRPr="00F14440">
              <w:rPr>
                <w:rFonts w:ascii="Times New Roman" w:hAnsi="Times New Roman"/>
                <w:sz w:val="16"/>
                <w:szCs w:val="16"/>
              </w:rPr>
              <w:t xml:space="preserve"> комплекса комитета по агропромышленному и </w:t>
            </w:r>
            <w:proofErr w:type="spellStart"/>
            <w:r w:rsidRPr="00F14440">
              <w:rPr>
                <w:rFonts w:ascii="Times New Roman" w:hAnsi="Times New Roman"/>
                <w:sz w:val="16"/>
                <w:szCs w:val="16"/>
              </w:rPr>
              <w:t>рыбохозяйственному</w:t>
            </w:r>
            <w:proofErr w:type="spellEnd"/>
            <w:r w:rsidRPr="00F14440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</w:t>
            </w:r>
          </w:p>
        </w:tc>
      </w:tr>
      <w:tr w:rsidR="00F14440" w:rsidRPr="00F14440" w:rsidTr="00C23A7D">
        <w:tc>
          <w:tcPr>
            <w:tcW w:w="817" w:type="dxa"/>
          </w:tcPr>
          <w:p w:rsidR="00C23A7D" w:rsidRPr="00F14440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551" w:type="dxa"/>
          </w:tcPr>
          <w:p w:rsidR="00C23A7D" w:rsidRPr="00F14440" w:rsidRDefault="00C23A7D" w:rsidP="00C23A7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Администратор проекта</w:t>
            </w:r>
          </w:p>
          <w:p w:rsidR="00C23A7D" w:rsidRPr="00F14440" w:rsidRDefault="00C23A7D" w:rsidP="00C23A7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4" w:type="dxa"/>
          </w:tcPr>
          <w:p w:rsidR="00C23A7D" w:rsidRPr="00F14440" w:rsidRDefault="00971581" w:rsidP="006B49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184" w:type="dxa"/>
            <w:vAlign w:val="center"/>
          </w:tcPr>
          <w:p w:rsidR="00C23A7D" w:rsidRPr="00F14440" w:rsidRDefault="009C5B9B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Корнилова Д.К.</w:t>
            </w:r>
          </w:p>
        </w:tc>
        <w:tc>
          <w:tcPr>
            <w:tcW w:w="3184" w:type="dxa"/>
            <w:vAlign w:val="center"/>
          </w:tcPr>
          <w:p w:rsidR="00C23A7D" w:rsidRPr="00F14440" w:rsidRDefault="009C5B9B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Ведущий специалист отдела</w:t>
            </w:r>
            <w:r w:rsidR="00C23A7D" w:rsidRPr="00F14440">
              <w:rPr>
                <w:rFonts w:ascii="Times New Roman" w:hAnsi="Times New Roman"/>
                <w:sz w:val="16"/>
                <w:szCs w:val="16"/>
              </w:rPr>
              <w:t xml:space="preserve"> комплексного развития сельских территорий департамента комплексного развития сельских территорий</w:t>
            </w:r>
            <w:proofErr w:type="gramStart"/>
            <w:r w:rsidR="00C23A7D" w:rsidRPr="00F14440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="00C23A7D" w:rsidRPr="00F14440">
              <w:rPr>
                <w:rFonts w:ascii="Times New Roman" w:hAnsi="Times New Roman"/>
                <w:sz w:val="16"/>
                <w:szCs w:val="16"/>
              </w:rPr>
              <w:t xml:space="preserve"> пищевой, перерабатывающей промышленности и </w:t>
            </w:r>
            <w:proofErr w:type="spellStart"/>
            <w:r w:rsidR="00C23A7D" w:rsidRPr="00F14440">
              <w:rPr>
                <w:rFonts w:ascii="Times New Roman" w:hAnsi="Times New Roman"/>
                <w:sz w:val="16"/>
                <w:szCs w:val="16"/>
              </w:rPr>
              <w:t>рыбохозяйственного</w:t>
            </w:r>
            <w:proofErr w:type="spellEnd"/>
            <w:r w:rsidR="00C23A7D" w:rsidRPr="00F14440">
              <w:rPr>
                <w:rFonts w:ascii="Times New Roman" w:hAnsi="Times New Roman"/>
                <w:sz w:val="16"/>
                <w:szCs w:val="16"/>
              </w:rPr>
              <w:t xml:space="preserve"> комплекса комитета по агропромышленному и </w:t>
            </w:r>
            <w:proofErr w:type="spellStart"/>
            <w:r w:rsidR="00C23A7D" w:rsidRPr="00F14440">
              <w:rPr>
                <w:rFonts w:ascii="Times New Roman" w:hAnsi="Times New Roman"/>
                <w:sz w:val="16"/>
                <w:szCs w:val="16"/>
              </w:rPr>
              <w:t>рыбохозяйственному</w:t>
            </w:r>
            <w:proofErr w:type="spellEnd"/>
            <w:r w:rsidR="00C23A7D" w:rsidRPr="00F14440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</w:t>
            </w:r>
          </w:p>
        </w:tc>
      </w:tr>
      <w:tr w:rsidR="00F14440" w:rsidRPr="00F14440" w:rsidTr="008C2B3E">
        <w:tc>
          <w:tcPr>
            <w:tcW w:w="817" w:type="dxa"/>
          </w:tcPr>
          <w:p w:rsidR="00C23A7D" w:rsidRPr="00F14440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551" w:type="dxa"/>
          </w:tcPr>
          <w:p w:rsidR="00C23A7D" w:rsidRPr="00F14440" w:rsidRDefault="00C23A7D" w:rsidP="00C23A7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Участник проекта</w:t>
            </w:r>
          </w:p>
          <w:p w:rsidR="00C23A7D" w:rsidRPr="00F14440" w:rsidRDefault="00C23A7D" w:rsidP="00C23A7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4" w:type="dxa"/>
          </w:tcPr>
          <w:p w:rsidR="00C23A7D" w:rsidRPr="00F14440" w:rsidRDefault="00971581" w:rsidP="006B49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184" w:type="dxa"/>
          </w:tcPr>
          <w:p w:rsidR="00C23A7D" w:rsidRPr="00F14440" w:rsidRDefault="00971581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Кротов Л.Н.</w:t>
            </w:r>
          </w:p>
        </w:tc>
        <w:tc>
          <w:tcPr>
            <w:tcW w:w="3184" w:type="dxa"/>
          </w:tcPr>
          <w:p w:rsidR="00C23A7D" w:rsidRPr="00F14440" w:rsidRDefault="00971581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Начальник управления ветеринарии Ленинградской области</w:t>
            </w:r>
          </w:p>
        </w:tc>
      </w:tr>
      <w:tr w:rsidR="00636AEF" w:rsidRPr="00F14440" w:rsidTr="008C2B3E">
        <w:tc>
          <w:tcPr>
            <w:tcW w:w="817" w:type="dxa"/>
          </w:tcPr>
          <w:p w:rsidR="00636AEF" w:rsidRPr="00F14440" w:rsidRDefault="00636AEF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 xml:space="preserve">4. </w:t>
            </w:r>
          </w:p>
        </w:tc>
        <w:tc>
          <w:tcPr>
            <w:tcW w:w="5551" w:type="dxa"/>
          </w:tcPr>
          <w:p w:rsidR="00636AEF" w:rsidRPr="00F14440" w:rsidRDefault="00636AEF" w:rsidP="00636AEF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Участник проекта</w:t>
            </w:r>
          </w:p>
          <w:p w:rsidR="00636AEF" w:rsidRPr="00F14440" w:rsidRDefault="00636AEF" w:rsidP="00C23A7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4" w:type="dxa"/>
          </w:tcPr>
          <w:p w:rsidR="00636AEF" w:rsidRPr="00F14440" w:rsidRDefault="00971581" w:rsidP="006B49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184" w:type="dxa"/>
          </w:tcPr>
          <w:p w:rsidR="00636AEF" w:rsidRPr="00F14440" w:rsidRDefault="00971581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Кармазин С.А.</w:t>
            </w:r>
          </w:p>
        </w:tc>
        <w:tc>
          <w:tcPr>
            <w:tcW w:w="3184" w:type="dxa"/>
          </w:tcPr>
          <w:p w:rsidR="00636AEF" w:rsidRPr="00F14440" w:rsidRDefault="00971581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комитета по агропромышленному и </w:t>
            </w:r>
            <w:proofErr w:type="spellStart"/>
            <w:r w:rsidRPr="00F14440">
              <w:rPr>
                <w:rFonts w:ascii="Times New Roman" w:hAnsi="Times New Roman"/>
                <w:sz w:val="16"/>
                <w:szCs w:val="16"/>
              </w:rPr>
              <w:t>рыбохозяйственному</w:t>
            </w:r>
            <w:proofErr w:type="spellEnd"/>
            <w:r w:rsidRPr="00F14440">
              <w:rPr>
                <w:rFonts w:ascii="Times New Roman" w:hAnsi="Times New Roman"/>
                <w:sz w:val="16"/>
                <w:szCs w:val="16"/>
              </w:rPr>
              <w:t xml:space="preserve"> комплексу Ленинградской области - начальник департамента по развитию отраслей сельского хозяйства</w:t>
            </w:r>
          </w:p>
        </w:tc>
      </w:tr>
    </w:tbl>
    <w:p w:rsidR="00FC477D" w:rsidRPr="00F14440" w:rsidRDefault="00FC477D" w:rsidP="00D050B1">
      <w:pPr>
        <w:jc w:val="center"/>
        <w:rPr>
          <w:rFonts w:ascii="Times New Roman" w:hAnsi="Times New Roman"/>
          <w:sz w:val="20"/>
          <w:szCs w:val="20"/>
          <w:highlight w:val="yellow"/>
        </w:rPr>
      </w:pPr>
    </w:p>
    <w:p w:rsidR="00424149" w:rsidRPr="00F14440" w:rsidRDefault="00424149" w:rsidP="00D050B1">
      <w:pPr>
        <w:jc w:val="center"/>
        <w:rPr>
          <w:rFonts w:ascii="Times New Roman" w:hAnsi="Times New Roman"/>
          <w:sz w:val="20"/>
          <w:szCs w:val="20"/>
          <w:highlight w:val="yellow"/>
        </w:rPr>
      </w:pPr>
    </w:p>
    <w:p w:rsidR="00424149" w:rsidRPr="00F14440" w:rsidRDefault="00424149" w:rsidP="00D050B1">
      <w:pPr>
        <w:jc w:val="center"/>
        <w:rPr>
          <w:rFonts w:ascii="Times New Roman" w:hAnsi="Times New Roman"/>
          <w:sz w:val="20"/>
          <w:szCs w:val="20"/>
        </w:rPr>
      </w:pPr>
    </w:p>
    <w:p w:rsidR="00FC477D" w:rsidRPr="00F14440" w:rsidRDefault="00FC477D" w:rsidP="00FC477D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14440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</w:t>
      </w:r>
      <w:r w:rsidR="008D02F4" w:rsidRPr="00F14440">
        <w:rPr>
          <w:rFonts w:ascii="Times New Roman" w:hAnsi="Times New Roman" w:cs="Times New Roman"/>
          <w:sz w:val="16"/>
          <w:szCs w:val="16"/>
        </w:rPr>
        <w:t>5</w:t>
      </w:r>
    </w:p>
    <w:p w:rsidR="00FC477D" w:rsidRPr="00F14440" w:rsidRDefault="00FC477D" w:rsidP="00FC477D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14440">
        <w:rPr>
          <w:rFonts w:ascii="Times New Roman" w:hAnsi="Times New Roman" w:cs="Times New Roman"/>
          <w:sz w:val="16"/>
          <w:szCs w:val="16"/>
        </w:rPr>
        <w:t>к паспорту отраслевого проекта</w:t>
      </w:r>
    </w:p>
    <w:p w:rsidR="00FC477D" w:rsidRPr="00F14440" w:rsidRDefault="009755B8" w:rsidP="00FC477D">
      <w:pPr>
        <w:tabs>
          <w:tab w:val="left" w:pos="9072"/>
        </w:tabs>
        <w:spacing w:line="240" w:lineRule="atLeast"/>
        <w:ind w:left="9072"/>
        <w:jc w:val="center"/>
        <w:rPr>
          <w:rFonts w:ascii="Times New Roman" w:hAnsi="Times New Roman"/>
          <w:i/>
          <w:sz w:val="16"/>
          <w:szCs w:val="16"/>
        </w:rPr>
      </w:pPr>
      <w:r w:rsidRPr="00F14440">
        <w:rPr>
          <w:rFonts w:ascii="Times New Roman" w:hAnsi="Times New Roman"/>
          <w:i/>
          <w:sz w:val="16"/>
          <w:szCs w:val="16"/>
        </w:rPr>
        <w:t>«</w:t>
      </w:r>
      <w:r w:rsidR="0061618A" w:rsidRPr="00F14440">
        <w:rPr>
          <w:rFonts w:ascii="Times New Roman" w:hAnsi="Times New Roman"/>
          <w:i/>
          <w:sz w:val="16"/>
          <w:szCs w:val="16"/>
        </w:rPr>
        <w:t>Содействие занятости сельского населения</w:t>
      </w:r>
      <w:r w:rsidRPr="00F14440">
        <w:rPr>
          <w:rFonts w:ascii="Times New Roman" w:hAnsi="Times New Roman"/>
          <w:i/>
          <w:sz w:val="16"/>
          <w:szCs w:val="16"/>
        </w:rPr>
        <w:t>»</w:t>
      </w:r>
    </w:p>
    <w:p w:rsidR="006356F7" w:rsidRPr="00F14440" w:rsidRDefault="006356F7" w:rsidP="006356F7">
      <w:pPr>
        <w:tabs>
          <w:tab w:val="left" w:pos="9072"/>
        </w:tabs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 w:rsidRPr="00F14440">
        <w:rPr>
          <w:rFonts w:ascii="Times New Roman" w:hAnsi="Times New Roman"/>
          <w:sz w:val="20"/>
          <w:szCs w:val="20"/>
        </w:rPr>
        <w:t xml:space="preserve">Дополнительные параметры </w:t>
      </w:r>
      <w:r w:rsidR="008E78C8" w:rsidRPr="00F14440">
        <w:rPr>
          <w:rFonts w:ascii="Times New Roman" w:hAnsi="Times New Roman"/>
          <w:sz w:val="20"/>
          <w:szCs w:val="20"/>
        </w:rPr>
        <w:t xml:space="preserve">отраслевого </w:t>
      </w:r>
      <w:r w:rsidRPr="00F14440">
        <w:rPr>
          <w:rFonts w:ascii="Times New Roman" w:hAnsi="Times New Roman"/>
          <w:sz w:val="20"/>
          <w:szCs w:val="20"/>
        </w:rPr>
        <w:t>проекта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0"/>
        <w:gridCol w:w="3259"/>
        <w:gridCol w:w="1559"/>
        <w:gridCol w:w="7021"/>
        <w:gridCol w:w="3121"/>
      </w:tblGrid>
      <w:tr w:rsidR="00F14440" w:rsidRPr="00F14440" w:rsidTr="00DF36DF">
        <w:tc>
          <w:tcPr>
            <w:tcW w:w="960" w:type="dxa"/>
          </w:tcPr>
          <w:p w:rsidR="008D02F4" w:rsidRPr="00F14440" w:rsidRDefault="008D02F4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44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1444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1444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818" w:type="dxa"/>
            <w:gridSpan w:val="2"/>
          </w:tcPr>
          <w:p w:rsidR="008D02F4" w:rsidRPr="00F14440" w:rsidRDefault="00450541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440">
              <w:rPr>
                <w:rFonts w:ascii="Times New Roman" w:hAnsi="Times New Roman"/>
                <w:sz w:val="20"/>
                <w:szCs w:val="20"/>
              </w:rPr>
              <w:t>Параметры проекта</w:t>
            </w:r>
          </w:p>
          <w:p w:rsidR="00450541" w:rsidRPr="00F14440" w:rsidRDefault="00450541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2" w:type="dxa"/>
            <w:gridSpan w:val="2"/>
          </w:tcPr>
          <w:p w:rsidR="008D02F4" w:rsidRPr="00F14440" w:rsidRDefault="00450541" w:rsidP="00450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440">
              <w:rPr>
                <w:rFonts w:ascii="Times New Roman" w:hAnsi="Times New Roman"/>
                <w:sz w:val="20"/>
                <w:szCs w:val="20"/>
              </w:rPr>
              <w:t>Характеристика параметров проекта</w:t>
            </w:r>
          </w:p>
        </w:tc>
      </w:tr>
      <w:tr w:rsidR="00F14440" w:rsidRPr="00F14440" w:rsidTr="00DF36DF">
        <w:tc>
          <w:tcPr>
            <w:tcW w:w="960" w:type="dxa"/>
          </w:tcPr>
          <w:p w:rsidR="008D02F4" w:rsidRPr="00F14440" w:rsidRDefault="008D02F4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4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</w:tcPr>
          <w:p w:rsidR="008D02F4" w:rsidRPr="00F14440" w:rsidRDefault="008D02F4" w:rsidP="008D02F4">
            <w:pPr>
              <w:rPr>
                <w:rFonts w:ascii="Times New Roman" w:hAnsi="Times New Roman"/>
                <w:sz w:val="20"/>
                <w:szCs w:val="20"/>
              </w:rPr>
            </w:pPr>
            <w:r w:rsidRPr="00F14440">
              <w:rPr>
                <w:rFonts w:ascii="Times New Roman" w:hAnsi="Times New Roman"/>
                <w:sz w:val="20"/>
                <w:szCs w:val="20"/>
              </w:rPr>
              <w:t>Границы проекта</w:t>
            </w:r>
          </w:p>
        </w:tc>
        <w:tc>
          <w:tcPr>
            <w:tcW w:w="10142" w:type="dxa"/>
            <w:gridSpan w:val="2"/>
          </w:tcPr>
          <w:p w:rsidR="008D02F4" w:rsidRPr="00F14440" w:rsidRDefault="008E78C8" w:rsidP="00971581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4440">
              <w:rPr>
                <w:rFonts w:ascii="Times New Roman" w:hAnsi="Times New Roman"/>
                <w:sz w:val="16"/>
                <w:szCs w:val="16"/>
              </w:rPr>
              <w:t xml:space="preserve">Реализация отраслевого проекта предусматривается на достижение целей и в порядке, установленном </w:t>
            </w:r>
            <w:r w:rsidR="00971581" w:rsidRPr="00F14440">
              <w:rPr>
                <w:rFonts w:ascii="Times New Roman" w:hAnsi="Times New Roman"/>
                <w:sz w:val="16"/>
                <w:szCs w:val="16"/>
              </w:rPr>
              <w:t xml:space="preserve">Порядком предоставления субсидии юридическим лицам, индивидуальным предпринимателям на государственную поддержку в сфере агропромышленного и </w:t>
            </w:r>
            <w:proofErr w:type="spellStart"/>
            <w:r w:rsidR="00971581" w:rsidRPr="00F14440">
              <w:rPr>
                <w:rFonts w:ascii="Times New Roman" w:hAnsi="Times New Roman"/>
                <w:sz w:val="16"/>
                <w:szCs w:val="16"/>
              </w:rPr>
              <w:t>рыбохозяйственного</w:t>
            </w:r>
            <w:proofErr w:type="spellEnd"/>
            <w:r w:rsidR="00971581" w:rsidRPr="00F14440">
              <w:rPr>
                <w:rFonts w:ascii="Times New Roman" w:hAnsi="Times New Roman"/>
                <w:sz w:val="16"/>
                <w:szCs w:val="16"/>
              </w:rPr>
              <w:t xml:space="preserve"> комплекса в рамках </w:t>
            </w:r>
            <w:r w:rsidRPr="00F14440">
              <w:rPr>
                <w:rFonts w:ascii="Times New Roman" w:hAnsi="Times New Roman"/>
                <w:sz w:val="16"/>
                <w:szCs w:val="16"/>
              </w:rPr>
              <w:t>государственной программ</w:t>
            </w:r>
            <w:r w:rsidR="00971581" w:rsidRPr="00F14440">
              <w:rPr>
                <w:rFonts w:ascii="Times New Roman" w:hAnsi="Times New Roman"/>
                <w:sz w:val="16"/>
                <w:szCs w:val="16"/>
              </w:rPr>
              <w:t>ы</w:t>
            </w:r>
            <w:r w:rsidRPr="00F14440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 «Комплексное развитие сельских территорий Ленинградской области»</w:t>
            </w:r>
            <w:r w:rsidR="00971581" w:rsidRPr="00F14440">
              <w:rPr>
                <w:rFonts w:ascii="Times New Roman" w:hAnsi="Times New Roman"/>
                <w:sz w:val="16"/>
                <w:szCs w:val="16"/>
              </w:rPr>
              <w:t>, постановлением Правительства Ленинградской области от 07.04.2008 №71 "Об утверждении Положения о порядке осуществления мер социальной поддержки молодых специалистов в Ленинградской области</w:t>
            </w:r>
            <w:proofErr w:type="gramEnd"/>
            <w:r w:rsidR="00971581" w:rsidRPr="00F14440">
              <w:rPr>
                <w:rFonts w:ascii="Times New Roman" w:hAnsi="Times New Roman"/>
                <w:sz w:val="16"/>
                <w:szCs w:val="16"/>
              </w:rPr>
              <w:t>",</w:t>
            </w:r>
            <w:r w:rsidR="00971581" w:rsidRPr="00F14440">
              <w:t xml:space="preserve"> </w:t>
            </w:r>
            <w:r w:rsidR="00971581" w:rsidRPr="00F14440">
              <w:rPr>
                <w:rFonts w:ascii="Times New Roman" w:hAnsi="Times New Roman"/>
                <w:sz w:val="16"/>
                <w:szCs w:val="16"/>
              </w:rPr>
              <w:t xml:space="preserve">постановлением Правительства Ленинградской области от 25.05.2021 №286 "О социальной поддержке молодых специалистов - работников агропромышленного комплекса Ленинградской области и специалистов, продолживших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службы, и признании </w:t>
            </w:r>
            <w:proofErr w:type="gramStart"/>
            <w:r w:rsidR="00971581" w:rsidRPr="00F14440">
              <w:rPr>
                <w:rFonts w:ascii="Times New Roman" w:hAnsi="Times New Roman"/>
                <w:sz w:val="16"/>
                <w:szCs w:val="16"/>
              </w:rPr>
              <w:t>утратившими</w:t>
            </w:r>
            <w:proofErr w:type="gramEnd"/>
            <w:r w:rsidR="00971581" w:rsidRPr="00F14440">
              <w:rPr>
                <w:rFonts w:ascii="Times New Roman" w:hAnsi="Times New Roman"/>
                <w:sz w:val="16"/>
                <w:szCs w:val="16"/>
              </w:rPr>
              <w:t xml:space="preserve"> силу отдельных постановлений Правительства Ленинградской области"</w:t>
            </w:r>
          </w:p>
        </w:tc>
      </w:tr>
      <w:tr w:rsidR="00F14440" w:rsidRPr="00F14440" w:rsidTr="00DF36DF">
        <w:tc>
          <w:tcPr>
            <w:tcW w:w="960" w:type="dxa"/>
          </w:tcPr>
          <w:p w:rsidR="008D02F4" w:rsidRPr="00F14440" w:rsidRDefault="008D02F4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4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</w:tcPr>
          <w:p w:rsidR="008D02F4" w:rsidRPr="00F14440" w:rsidRDefault="008D02F4" w:rsidP="008D02F4">
            <w:pPr>
              <w:rPr>
                <w:rFonts w:ascii="Times New Roman" w:hAnsi="Times New Roman"/>
                <w:sz w:val="20"/>
                <w:szCs w:val="20"/>
              </w:rPr>
            </w:pPr>
            <w:r w:rsidRPr="00F14440">
              <w:rPr>
                <w:rFonts w:ascii="Times New Roman" w:hAnsi="Times New Roman"/>
                <w:sz w:val="20"/>
                <w:szCs w:val="20"/>
              </w:rPr>
              <w:t>Ограничения проекта</w:t>
            </w:r>
          </w:p>
          <w:p w:rsidR="0009732D" w:rsidRPr="00F14440" w:rsidRDefault="0009732D" w:rsidP="008D0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2" w:type="dxa"/>
            <w:gridSpan w:val="2"/>
          </w:tcPr>
          <w:p w:rsidR="008D02F4" w:rsidRPr="00F14440" w:rsidRDefault="008E78C8" w:rsidP="008E78C8">
            <w:pPr>
              <w:rPr>
                <w:rFonts w:ascii="Times New Roman" w:hAnsi="Times New Roman"/>
                <w:sz w:val="16"/>
                <w:szCs w:val="16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 xml:space="preserve">Реализация отраслевого проекта предусматривается в пределах бюджетных ассигнований, предусматриваемых областным законом об областном бюджете Ленинградской области </w:t>
            </w:r>
          </w:p>
        </w:tc>
      </w:tr>
      <w:tr w:rsidR="00F14440" w:rsidRPr="00F14440" w:rsidTr="00FC5C29">
        <w:tc>
          <w:tcPr>
            <w:tcW w:w="960" w:type="dxa"/>
          </w:tcPr>
          <w:p w:rsidR="008D02F4" w:rsidRPr="00F14440" w:rsidRDefault="008D02F4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4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60" w:type="dxa"/>
            <w:gridSpan w:val="4"/>
          </w:tcPr>
          <w:p w:rsidR="0009732D" w:rsidRPr="00F14440" w:rsidRDefault="008D02F4" w:rsidP="00F10D66">
            <w:pPr>
              <w:rPr>
                <w:rFonts w:ascii="Times New Roman" w:hAnsi="Times New Roman"/>
                <w:sz w:val="20"/>
                <w:szCs w:val="20"/>
              </w:rPr>
            </w:pPr>
            <w:r w:rsidRPr="00F14440">
              <w:rPr>
                <w:rFonts w:ascii="Times New Roman" w:hAnsi="Times New Roman"/>
                <w:sz w:val="20"/>
                <w:szCs w:val="20"/>
              </w:rPr>
              <w:t>Ключевые риски проекта</w:t>
            </w:r>
            <w:r w:rsidR="00F10D66" w:rsidRPr="00F1444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F14440" w:rsidRPr="00F14440" w:rsidTr="00DF36DF">
        <w:tc>
          <w:tcPr>
            <w:tcW w:w="4219" w:type="dxa"/>
            <w:gridSpan w:val="2"/>
          </w:tcPr>
          <w:p w:rsidR="008D02F4" w:rsidRPr="00F14440" w:rsidRDefault="008D02F4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440">
              <w:rPr>
                <w:rFonts w:ascii="Times New Roman" w:hAnsi="Times New Roman"/>
                <w:sz w:val="20"/>
                <w:szCs w:val="20"/>
              </w:rPr>
              <w:t>Риск</w:t>
            </w:r>
            <w:r w:rsidR="00DF36DF" w:rsidRPr="00F14440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1559" w:type="dxa"/>
          </w:tcPr>
          <w:p w:rsidR="008D02F4" w:rsidRPr="00F14440" w:rsidRDefault="008D02F4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440">
              <w:rPr>
                <w:rFonts w:ascii="Times New Roman" w:hAnsi="Times New Roman"/>
                <w:sz w:val="20"/>
                <w:szCs w:val="20"/>
              </w:rPr>
              <w:t>Оценка риска</w:t>
            </w:r>
          </w:p>
          <w:p w:rsidR="004C4C4E" w:rsidRPr="00F14440" w:rsidRDefault="004C4C4E" w:rsidP="004C4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440">
              <w:rPr>
                <w:rFonts w:ascii="Times New Roman" w:hAnsi="Times New Roman"/>
                <w:sz w:val="16"/>
                <w:szCs w:val="16"/>
              </w:rPr>
              <w:t>&lt;Указываются вероятность наступления риска в % отношении&gt;</w:t>
            </w:r>
          </w:p>
        </w:tc>
        <w:tc>
          <w:tcPr>
            <w:tcW w:w="7021" w:type="dxa"/>
          </w:tcPr>
          <w:p w:rsidR="008D02F4" w:rsidRPr="00F14440" w:rsidRDefault="008D02F4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440">
              <w:rPr>
                <w:rFonts w:ascii="Times New Roman" w:hAnsi="Times New Roman"/>
                <w:sz w:val="20"/>
                <w:szCs w:val="20"/>
              </w:rPr>
              <w:t>Мероприятия по реагированию</w:t>
            </w:r>
          </w:p>
        </w:tc>
        <w:tc>
          <w:tcPr>
            <w:tcW w:w="3121" w:type="dxa"/>
          </w:tcPr>
          <w:p w:rsidR="008D02F4" w:rsidRPr="00F14440" w:rsidRDefault="008D02F4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440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F14440" w:rsidRPr="00F14440" w:rsidTr="00FC5C29">
        <w:trPr>
          <w:trHeight w:val="29"/>
        </w:trPr>
        <w:tc>
          <w:tcPr>
            <w:tcW w:w="4219" w:type="dxa"/>
            <w:gridSpan w:val="2"/>
          </w:tcPr>
          <w:p w:rsidR="00DF36DF" w:rsidRPr="00F14440" w:rsidRDefault="00F10D66" w:rsidP="00424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440">
              <w:rPr>
                <w:rFonts w:ascii="Times New Roman" w:hAnsi="Times New Roman"/>
                <w:sz w:val="20"/>
                <w:szCs w:val="20"/>
              </w:rPr>
              <w:t>1.</w:t>
            </w:r>
            <w:r w:rsidR="00424149" w:rsidRPr="00F14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5A76" w:rsidRPr="00F14440">
              <w:rPr>
                <w:rFonts w:ascii="Times New Roman" w:hAnsi="Times New Roman"/>
                <w:sz w:val="20"/>
                <w:szCs w:val="20"/>
              </w:rPr>
              <w:t>Отсутствие в субъектах ИП и юридических лиц, заинтересованных в привлечении (развитии) кадров</w:t>
            </w:r>
          </w:p>
          <w:p w:rsidR="00424149" w:rsidRPr="00F14440" w:rsidRDefault="00424149" w:rsidP="00424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36DF" w:rsidRPr="00F14440" w:rsidRDefault="00424149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4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21" w:type="dxa"/>
          </w:tcPr>
          <w:p w:rsidR="00DF36DF" w:rsidRPr="00F14440" w:rsidRDefault="00DF5A76" w:rsidP="00DF5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440">
              <w:rPr>
                <w:rFonts w:ascii="Times New Roman" w:hAnsi="Times New Roman"/>
                <w:sz w:val="20"/>
                <w:szCs w:val="20"/>
              </w:rPr>
              <w:t xml:space="preserve">Мониторинг хода реализации отраслевого проекта, в том числе посредством проведения совещаний с участием потенциальных работодателей для стимулирования их заинтересованности в привлечении молодых специалистов, оперативного принятия необходимых управленческих решений   </w:t>
            </w:r>
          </w:p>
        </w:tc>
        <w:tc>
          <w:tcPr>
            <w:tcW w:w="3121" w:type="dxa"/>
          </w:tcPr>
          <w:p w:rsidR="00DF36DF" w:rsidRPr="00F14440" w:rsidRDefault="00F72650" w:rsidP="009C5B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440">
              <w:rPr>
                <w:rFonts w:ascii="Times New Roman" w:hAnsi="Times New Roman"/>
                <w:sz w:val="20"/>
                <w:szCs w:val="20"/>
              </w:rPr>
              <w:t>Панкратов А.С.</w:t>
            </w:r>
            <w:r w:rsidR="00DF5A76" w:rsidRPr="00F14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10D66" w:rsidRPr="00F14440" w:rsidTr="00FC5C29">
        <w:trPr>
          <w:trHeight w:val="29"/>
        </w:trPr>
        <w:tc>
          <w:tcPr>
            <w:tcW w:w="4219" w:type="dxa"/>
            <w:gridSpan w:val="2"/>
          </w:tcPr>
          <w:p w:rsidR="00F10D66" w:rsidRPr="00F14440" w:rsidRDefault="00F10D66" w:rsidP="00DF5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44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F5A76" w:rsidRPr="00F14440">
              <w:rPr>
                <w:rFonts w:ascii="Times New Roman" w:hAnsi="Times New Roman"/>
                <w:sz w:val="20"/>
                <w:szCs w:val="20"/>
              </w:rPr>
              <w:t xml:space="preserve">Увольнение молодых специалистов и, как следствие, утрата права на получение государственной поддержки </w:t>
            </w:r>
          </w:p>
        </w:tc>
        <w:tc>
          <w:tcPr>
            <w:tcW w:w="1559" w:type="dxa"/>
          </w:tcPr>
          <w:p w:rsidR="00F10D66" w:rsidRPr="00F14440" w:rsidRDefault="00424149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4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21" w:type="dxa"/>
          </w:tcPr>
          <w:p w:rsidR="00F10D66" w:rsidRPr="00F14440" w:rsidRDefault="00424149" w:rsidP="00424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440">
              <w:rPr>
                <w:rFonts w:ascii="Times New Roman" w:hAnsi="Times New Roman"/>
                <w:sz w:val="20"/>
                <w:szCs w:val="20"/>
              </w:rPr>
              <w:t>Доведение до граждан, проживающих на сельских территориях, работодателей информации о принципах реализации государствен</w:t>
            </w:r>
            <w:bookmarkStart w:id="4" w:name="_GoBack"/>
            <w:bookmarkEnd w:id="4"/>
            <w:r w:rsidRPr="00F14440">
              <w:rPr>
                <w:rFonts w:ascii="Times New Roman" w:hAnsi="Times New Roman"/>
                <w:sz w:val="20"/>
                <w:szCs w:val="20"/>
              </w:rPr>
              <w:t>ной программы «Комплексное развитие сельских территорий Ленинградской области", ее целях и задачах, предусмотренных механизмах поддержки, направленных на закрепление в сельской местности</w:t>
            </w:r>
          </w:p>
        </w:tc>
        <w:tc>
          <w:tcPr>
            <w:tcW w:w="3121" w:type="dxa"/>
          </w:tcPr>
          <w:p w:rsidR="00F10D66" w:rsidRPr="00F14440" w:rsidRDefault="00F72650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440">
              <w:rPr>
                <w:rFonts w:ascii="Times New Roman" w:hAnsi="Times New Roman"/>
                <w:sz w:val="20"/>
                <w:szCs w:val="20"/>
              </w:rPr>
              <w:t>Панкратов А.С.</w:t>
            </w:r>
          </w:p>
        </w:tc>
      </w:tr>
    </w:tbl>
    <w:p w:rsidR="00FC477D" w:rsidRPr="00F14440" w:rsidRDefault="00FC477D" w:rsidP="00D050B1">
      <w:pPr>
        <w:jc w:val="center"/>
        <w:rPr>
          <w:rFonts w:ascii="Times New Roman" w:hAnsi="Times New Roman"/>
          <w:sz w:val="20"/>
          <w:szCs w:val="20"/>
        </w:rPr>
      </w:pPr>
    </w:p>
    <w:sectPr w:rsidR="00FC477D" w:rsidRPr="00F14440" w:rsidSect="00580C7B">
      <w:pgSz w:w="16838" w:h="11906" w:orient="landscape"/>
      <w:pgMar w:top="567" w:right="567" w:bottom="284" w:left="567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76" w:rsidRDefault="005F5176" w:rsidP="00FE66F5">
      <w:pPr>
        <w:spacing w:after="0" w:line="240" w:lineRule="auto"/>
      </w:pPr>
      <w:r>
        <w:separator/>
      </w:r>
    </w:p>
  </w:endnote>
  <w:endnote w:type="continuationSeparator" w:id="0">
    <w:p w:rsidR="005F5176" w:rsidRDefault="005F5176" w:rsidP="00FE66F5">
      <w:pPr>
        <w:spacing w:after="0" w:line="240" w:lineRule="auto"/>
      </w:pPr>
      <w:r>
        <w:continuationSeparator/>
      </w:r>
    </w:p>
  </w:endnote>
  <w:endnote w:type="continuationNotice" w:id="1">
    <w:p w:rsidR="005F5176" w:rsidRDefault="005F51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76" w:rsidRDefault="005F5176" w:rsidP="00FE66F5">
      <w:pPr>
        <w:spacing w:after="0" w:line="240" w:lineRule="auto"/>
      </w:pPr>
      <w:r>
        <w:separator/>
      </w:r>
    </w:p>
  </w:footnote>
  <w:footnote w:type="continuationSeparator" w:id="0">
    <w:p w:rsidR="005F5176" w:rsidRDefault="005F5176" w:rsidP="00FE66F5">
      <w:pPr>
        <w:spacing w:after="0" w:line="240" w:lineRule="auto"/>
      </w:pPr>
      <w:r>
        <w:continuationSeparator/>
      </w:r>
    </w:p>
  </w:footnote>
  <w:footnote w:type="continuationNotice" w:id="1">
    <w:p w:rsidR="005F5176" w:rsidRDefault="005F5176">
      <w:pPr>
        <w:spacing w:after="0" w:line="240" w:lineRule="auto"/>
      </w:pPr>
    </w:p>
  </w:footnote>
  <w:footnote w:id="2">
    <w:p w:rsidR="00A96D91" w:rsidRPr="00F85E96" w:rsidRDefault="00A96D91" w:rsidP="00763293">
      <w:pPr>
        <w:pStyle w:val="a7"/>
        <w:spacing w:after="0"/>
        <w:jc w:val="both"/>
        <w:rPr>
          <w:rFonts w:ascii="Times New Roman" w:hAnsi="Times New Roman"/>
          <w:sz w:val="16"/>
        </w:rPr>
      </w:pPr>
      <w:r w:rsidRPr="00F85E96">
        <w:rPr>
          <w:rStyle w:val="a9"/>
          <w:rFonts w:ascii="Times New Roman" w:hAnsi="Times New Roman"/>
          <w:sz w:val="16"/>
        </w:rPr>
        <w:footnoteRef/>
      </w:r>
      <w:r w:rsidRPr="00F85E96">
        <w:rPr>
          <w:rFonts w:ascii="Times New Roman" w:hAnsi="Times New Roman"/>
          <w:sz w:val="16"/>
        </w:rPr>
        <w:t xml:space="preserve"> Наименование </w:t>
      </w:r>
      <w:r>
        <w:rPr>
          <w:rFonts w:ascii="Times New Roman" w:hAnsi="Times New Roman"/>
          <w:sz w:val="16"/>
          <w:szCs w:val="16"/>
        </w:rPr>
        <w:t>приоритетного</w:t>
      </w:r>
      <w:r w:rsidRPr="00F85E96"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>отраслевого</w:t>
      </w:r>
      <w:r w:rsidRPr="00F85E96">
        <w:rPr>
          <w:rFonts w:ascii="Times New Roman" w:hAnsi="Times New Roman"/>
          <w:sz w:val="16"/>
          <w:szCs w:val="16"/>
        </w:rPr>
        <w:t xml:space="preserve">) проекта </w:t>
      </w:r>
      <w:r w:rsidRPr="00F85E96">
        <w:rPr>
          <w:rFonts w:ascii="Times New Roman" w:hAnsi="Times New Roman"/>
          <w:sz w:val="16"/>
        </w:rPr>
        <w:t>указывается в соответствии с документом о его утверждении.</w:t>
      </w:r>
    </w:p>
  </w:footnote>
  <w:footnote w:id="3">
    <w:p w:rsidR="00A96D91" w:rsidRPr="0087152C" w:rsidRDefault="00A96D91" w:rsidP="00763293">
      <w:pPr>
        <w:pStyle w:val="a7"/>
        <w:spacing w:after="0"/>
        <w:jc w:val="both"/>
        <w:rPr>
          <w:rFonts w:ascii="Times New Roman" w:hAnsi="Times New Roman"/>
          <w:sz w:val="16"/>
        </w:rPr>
      </w:pPr>
      <w:r w:rsidRPr="00F85E96">
        <w:rPr>
          <w:rStyle w:val="a9"/>
          <w:rFonts w:ascii="Times New Roman" w:hAnsi="Times New Roman"/>
          <w:sz w:val="16"/>
        </w:rPr>
        <w:footnoteRef/>
      </w:r>
      <w:r w:rsidRPr="00F85E96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В случае если проект реализовывался до 01.01.2024, с 01.01.2024 следует выделять отдельный этап.</w:t>
      </w:r>
    </w:p>
  </w:footnote>
  <w:footnote w:id="4">
    <w:p w:rsidR="00A96D91" w:rsidRPr="00DD14A7" w:rsidRDefault="00A96D91" w:rsidP="00763293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DD14A7">
        <w:rPr>
          <w:rStyle w:val="a9"/>
          <w:rFonts w:ascii="Times New Roman" w:hAnsi="Times New Roman"/>
          <w:sz w:val="16"/>
          <w:szCs w:val="16"/>
        </w:rPr>
        <w:footnoteRef/>
      </w:r>
      <w:r w:rsidRPr="00DD14A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Целевые группы — это</w:t>
      </w:r>
      <w:r w:rsidRPr="00DD14A7">
        <w:rPr>
          <w:rFonts w:ascii="Times New Roman" w:hAnsi="Times New Roman"/>
          <w:sz w:val="16"/>
          <w:szCs w:val="16"/>
        </w:rPr>
        <w:t xml:space="preserve"> группы лиц, органов и организаций, в интересах которых реализуется соответствующий проект,</w:t>
      </w:r>
      <w:r w:rsidRPr="00A8095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пользователи (потребители) результата проекта</w:t>
      </w:r>
      <w:r w:rsidRPr="00DD14A7">
        <w:rPr>
          <w:rFonts w:ascii="Times New Roman" w:hAnsi="Times New Roman"/>
          <w:sz w:val="16"/>
          <w:szCs w:val="16"/>
        </w:rPr>
        <w:t>.</w:t>
      </w:r>
    </w:p>
  </w:footnote>
  <w:footnote w:id="5">
    <w:p w:rsidR="00A96D91" w:rsidRPr="004B0ED5" w:rsidRDefault="00A96D91" w:rsidP="00763293">
      <w:pPr>
        <w:pStyle w:val="a7"/>
        <w:spacing w:after="0"/>
        <w:jc w:val="both"/>
        <w:rPr>
          <w:rFonts w:ascii="Times New Roman" w:hAnsi="Times New Roman"/>
          <w:sz w:val="16"/>
          <w:szCs w:val="16"/>
        </w:rPr>
      </w:pPr>
      <w:r w:rsidRPr="004B0ED5">
        <w:rPr>
          <w:rStyle w:val="a9"/>
          <w:rFonts w:ascii="Times New Roman" w:hAnsi="Times New Roman"/>
          <w:sz w:val="16"/>
          <w:szCs w:val="16"/>
        </w:rPr>
        <w:footnoteRef/>
      </w:r>
      <w:r w:rsidRPr="004B0ED5">
        <w:rPr>
          <w:rFonts w:ascii="Times New Roman" w:hAnsi="Times New Roman"/>
          <w:sz w:val="16"/>
          <w:szCs w:val="16"/>
        </w:rPr>
        <w:t xml:space="preserve"> </w:t>
      </w:r>
      <w:r w:rsidRPr="005E53A3">
        <w:rPr>
          <w:rFonts w:ascii="Times New Roman" w:hAnsi="Times New Roman"/>
          <w:sz w:val="16"/>
          <w:szCs w:val="16"/>
        </w:rPr>
        <w:t xml:space="preserve">Указывается уровень соответствия, декомпозированного до </w:t>
      </w:r>
      <w:r>
        <w:rPr>
          <w:rFonts w:ascii="Times New Roman" w:hAnsi="Times New Roman"/>
          <w:sz w:val="16"/>
          <w:szCs w:val="16"/>
        </w:rPr>
        <w:t>Ленинградской области</w:t>
      </w:r>
      <w:r w:rsidRPr="005E53A3">
        <w:rPr>
          <w:rFonts w:ascii="Times New Roman" w:hAnsi="Times New Roman"/>
          <w:sz w:val="16"/>
          <w:szCs w:val="16"/>
        </w:rPr>
        <w:t xml:space="preserve"> показателя. </w:t>
      </w:r>
      <w:r>
        <w:rPr>
          <w:rFonts w:ascii="Times New Roman" w:hAnsi="Times New Roman"/>
          <w:sz w:val="16"/>
          <w:szCs w:val="16"/>
        </w:rPr>
        <w:t>Д</w:t>
      </w:r>
      <w:r w:rsidRPr="005E53A3">
        <w:rPr>
          <w:rFonts w:ascii="Times New Roman" w:hAnsi="Times New Roman"/>
          <w:sz w:val="16"/>
          <w:szCs w:val="16"/>
        </w:rPr>
        <w:t xml:space="preserve">ля </w:t>
      </w:r>
      <w:r>
        <w:rPr>
          <w:rFonts w:ascii="Times New Roman" w:hAnsi="Times New Roman"/>
          <w:sz w:val="16"/>
          <w:szCs w:val="16"/>
        </w:rPr>
        <w:t>приоритетных (отраслевых) проектов</w:t>
      </w:r>
      <w:r w:rsidRPr="005E53A3">
        <w:rPr>
          <w:rFonts w:ascii="Times New Roman" w:hAnsi="Times New Roman"/>
          <w:sz w:val="16"/>
          <w:szCs w:val="16"/>
        </w:rPr>
        <w:t>: «ГП</w:t>
      </w:r>
      <w:r>
        <w:rPr>
          <w:rFonts w:ascii="Times New Roman" w:hAnsi="Times New Roman"/>
          <w:sz w:val="16"/>
          <w:szCs w:val="16"/>
        </w:rPr>
        <w:t xml:space="preserve"> РФ</w:t>
      </w:r>
      <w:r w:rsidRPr="005E53A3">
        <w:rPr>
          <w:rFonts w:ascii="Times New Roman" w:hAnsi="Times New Roman"/>
          <w:sz w:val="16"/>
          <w:szCs w:val="16"/>
        </w:rPr>
        <w:t>» (государственн</w:t>
      </w:r>
      <w:r w:rsidRPr="005C09FD">
        <w:rPr>
          <w:rFonts w:ascii="Times New Roman" w:hAnsi="Times New Roman"/>
          <w:sz w:val="16"/>
          <w:szCs w:val="16"/>
        </w:rPr>
        <w:t>ая</w:t>
      </w:r>
      <w:r w:rsidRPr="005E53A3">
        <w:rPr>
          <w:rFonts w:ascii="Times New Roman" w:hAnsi="Times New Roman"/>
          <w:sz w:val="16"/>
          <w:szCs w:val="16"/>
        </w:rPr>
        <w:t xml:space="preserve"> программ</w:t>
      </w:r>
      <w:r>
        <w:rPr>
          <w:rFonts w:ascii="Times New Roman" w:hAnsi="Times New Roman"/>
          <w:sz w:val="16"/>
          <w:szCs w:val="16"/>
        </w:rPr>
        <w:t>а</w:t>
      </w:r>
      <w:r w:rsidRPr="005E53A3">
        <w:rPr>
          <w:rFonts w:ascii="Times New Roman" w:hAnsi="Times New Roman"/>
          <w:sz w:val="16"/>
          <w:szCs w:val="16"/>
        </w:rPr>
        <w:t xml:space="preserve"> Российской Федерации), «</w:t>
      </w:r>
      <w:r>
        <w:rPr>
          <w:rFonts w:ascii="Times New Roman" w:hAnsi="Times New Roman"/>
          <w:sz w:val="16"/>
          <w:szCs w:val="16"/>
        </w:rPr>
        <w:t>Ф</w:t>
      </w:r>
      <w:r w:rsidRPr="005E53A3">
        <w:rPr>
          <w:rFonts w:ascii="Times New Roman" w:hAnsi="Times New Roman"/>
          <w:sz w:val="16"/>
          <w:szCs w:val="16"/>
        </w:rPr>
        <w:t>П» (</w:t>
      </w:r>
      <w:r>
        <w:rPr>
          <w:rFonts w:ascii="Times New Roman" w:hAnsi="Times New Roman"/>
          <w:sz w:val="16"/>
          <w:szCs w:val="16"/>
        </w:rPr>
        <w:t>федеральный проект</w:t>
      </w:r>
      <w:r w:rsidRPr="005E53A3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, «ГП» (государственная программа Ленинградской области), «ПП» (приоритетный проект), «ОП» (отраслевой проект</w:t>
      </w:r>
      <w:r w:rsidRPr="00E034DC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.</w:t>
      </w:r>
      <w:r w:rsidRPr="005E53A3">
        <w:rPr>
          <w:rFonts w:ascii="Times New Roman" w:hAnsi="Times New Roman"/>
          <w:sz w:val="16"/>
          <w:szCs w:val="16"/>
        </w:rPr>
        <w:t xml:space="preserve"> Допускается установление одновременно нескольких уровней.</w:t>
      </w:r>
      <w:r>
        <w:rPr>
          <w:rFonts w:ascii="Times New Roman" w:hAnsi="Times New Roman"/>
          <w:sz w:val="16"/>
          <w:szCs w:val="16"/>
        </w:rPr>
        <w:t xml:space="preserve"> </w:t>
      </w:r>
    </w:p>
  </w:footnote>
  <w:footnote w:id="6">
    <w:p w:rsidR="00A96D91" w:rsidRPr="004B0ED5" w:rsidRDefault="00A96D91" w:rsidP="00763293">
      <w:pPr>
        <w:pStyle w:val="a7"/>
        <w:spacing w:after="0"/>
        <w:jc w:val="both"/>
        <w:rPr>
          <w:rFonts w:ascii="Times New Roman" w:hAnsi="Times New Roman"/>
          <w:sz w:val="16"/>
          <w:szCs w:val="16"/>
        </w:rPr>
      </w:pPr>
      <w:r w:rsidRPr="004B0ED5">
        <w:rPr>
          <w:rStyle w:val="a9"/>
          <w:rFonts w:ascii="Times New Roman" w:hAnsi="Times New Roman"/>
          <w:sz w:val="16"/>
          <w:szCs w:val="16"/>
        </w:rPr>
        <w:footnoteRef/>
      </w:r>
      <w:r w:rsidRPr="004B0ED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Здесь и далее в</w:t>
      </w:r>
      <w:r w:rsidRPr="0002114B">
        <w:rPr>
          <w:rFonts w:ascii="Times New Roman" w:hAnsi="Times New Roman"/>
          <w:sz w:val="16"/>
          <w:szCs w:val="16"/>
        </w:rPr>
        <w:t xml:space="preserve"> качестве базового значения указывается фактическое значение за год, предшествующий году разработки проекта. В случае отсутствия фактических данных, в качестве базового значения приводится плановое (прогнозное) значение.</w:t>
      </w:r>
    </w:p>
  </w:footnote>
  <w:footnote w:id="7">
    <w:p w:rsidR="00A96D91" w:rsidRPr="00DD14A7" w:rsidRDefault="00A96D91" w:rsidP="00763293">
      <w:pPr>
        <w:pStyle w:val="a7"/>
        <w:spacing w:after="0"/>
        <w:jc w:val="both"/>
        <w:rPr>
          <w:rFonts w:ascii="Times New Roman" w:hAnsi="Times New Roman"/>
          <w:sz w:val="16"/>
          <w:szCs w:val="16"/>
        </w:rPr>
      </w:pPr>
      <w:r w:rsidRPr="00763293">
        <w:rPr>
          <w:rStyle w:val="a9"/>
          <w:sz w:val="16"/>
        </w:rPr>
        <w:footnoteRef/>
      </w:r>
      <w:r w:rsidRPr="00DD14A7">
        <w:rPr>
          <w:rFonts w:ascii="Times New Roman" w:hAnsi="Times New Roman"/>
          <w:sz w:val="16"/>
          <w:szCs w:val="16"/>
        </w:rPr>
        <w:t xml:space="preserve"> </w:t>
      </w:r>
      <w:r w:rsidRPr="002A4CD1">
        <w:rPr>
          <w:rFonts w:ascii="Times New Roman" w:hAnsi="Times New Roman"/>
          <w:sz w:val="16"/>
          <w:szCs w:val="16"/>
        </w:rPr>
        <w:t xml:space="preserve">Здесь и далее за «N» принимается </w:t>
      </w:r>
      <w:r>
        <w:rPr>
          <w:rFonts w:ascii="Times New Roman" w:hAnsi="Times New Roman"/>
          <w:sz w:val="16"/>
          <w:szCs w:val="16"/>
        </w:rPr>
        <w:t>2024 год</w:t>
      </w:r>
      <w:r w:rsidRPr="002A4CD1">
        <w:rPr>
          <w:rFonts w:ascii="Times New Roman" w:hAnsi="Times New Roman"/>
          <w:sz w:val="16"/>
          <w:szCs w:val="16"/>
        </w:rPr>
        <w:t>.</w:t>
      </w:r>
    </w:p>
  </w:footnote>
  <w:footnote w:id="8">
    <w:p w:rsidR="00A96D91" w:rsidRPr="00064898" w:rsidRDefault="00A96D91" w:rsidP="009F1DA8">
      <w:pPr>
        <w:pStyle w:val="a7"/>
        <w:spacing w:after="0"/>
        <w:jc w:val="both"/>
        <w:rPr>
          <w:rFonts w:ascii="Times New Roman" w:hAnsi="Times New Roman"/>
          <w:sz w:val="16"/>
          <w:szCs w:val="16"/>
        </w:rPr>
      </w:pPr>
      <w:r w:rsidRPr="00064898">
        <w:rPr>
          <w:rStyle w:val="a9"/>
          <w:rFonts w:ascii="Times New Roman" w:hAnsi="Times New Roman"/>
          <w:sz w:val="16"/>
          <w:szCs w:val="16"/>
        </w:rPr>
        <w:footnoteRef/>
      </w:r>
      <w:r w:rsidRPr="00064898">
        <w:rPr>
          <w:rFonts w:ascii="Times New Roman" w:hAnsi="Times New Roman"/>
          <w:sz w:val="16"/>
          <w:szCs w:val="16"/>
        </w:rPr>
        <w:t xml:space="preserve"> </w:t>
      </w:r>
      <w:r w:rsidRPr="00F50596">
        <w:rPr>
          <w:rFonts w:ascii="Times New Roman" w:hAnsi="Times New Roman"/>
          <w:sz w:val="16"/>
          <w:szCs w:val="16"/>
        </w:rPr>
        <w:t xml:space="preserve">Заполняется при наличии соответствующих показателей в паспорте </w:t>
      </w:r>
      <w:r>
        <w:rPr>
          <w:rFonts w:ascii="Times New Roman" w:hAnsi="Times New Roman"/>
          <w:sz w:val="16"/>
          <w:szCs w:val="16"/>
        </w:rPr>
        <w:t>приоритетного</w:t>
      </w:r>
      <w:r w:rsidRPr="00F50596"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>отраслевого</w:t>
      </w:r>
      <w:r w:rsidRPr="00F50596">
        <w:rPr>
          <w:rFonts w:ascii="Times New Roman" w:hAnsi="Times New Roman"/>
          <w:sz w:val="16"/>
          <w:szCs w:val="16"/>
        </w:rPr>
        <w:t xml:space="preserve">) проекта </w:t>
      </w:r>
      <w:r w:rsidRPr="00431862">
        <w:rPr>
          <w:rFonts w:ascii="Times New Roman" w:hAnsi="Times New Roman"/>
          <w:sz w:val="16"/>
          <w:szCs w:val="16"/>
        </w:rPr>
        <w:t>с учетом выбранной периодичности наблюдени</w:t>
      </w:r>
      <w:r>
        <w:rPr>
          <w:rFonts w:ascii="Times New Roman" w:hAnsi="Times New Roman"/>
          <w:sz w:val="16"/>
          <w:szCs w:val="16"/>
        </w:rPr>
        <w:t>я</w:t>
      </w:r>
      <w:r w:rsidRPr="00F50596">
        <w:rPr>
          <w:rFonts w:ascii="Times New Roman" w:hAnsi="Times New Roman"/>
          <w:sz w:val="16"/>
          <w:szCs w:val="16"/>
        </w:rPr>
        <w:t>.</w:t>
      </w:r>
    </w:p>
  </w:footnote>
  <w:footnote w:id="9">
    <w:p w:rsidR="00A96D91" w:rsidRPr="009F1DA8" w:rsidRDefault="00A96D91" w:rsidP="009F1DA8">
      <w:pPr>
        <w:pStyle w:val="a7"/>
        <w:spacing w:after="0"/>
        <w:rPr>
          <w:rStyle w:val="a9"/>
          <w:rFonts w:ascii="Times New Roman" w:hAnsi="Times New Roman"/>
          <w:sz w:val="16"/>
          <w:szCs w:val="16"/>
          <w:vertAlign w:val="baseline"/>
        </w:rPr>
      </w:pPr>
      <w:r w:rsidRPr="009F1DA8">
        <w:rPr>
          <w:rStyle w:val="a9"/>
          <w:rFonts w:ascii="Times New Roman" w:hAnsi="Times New Roman"/>
          <w:sz w:val="16"/>
          <w:szCs w:val="16"/>
        </w:rPr>
        <w:footnoteRef/>
      </w:r>
      <w:r>
        <w:t xml:space="preserve"> </w:t>
      </w:r>
      <w:r w:rsidRPr="009F1DA8">
        <w:rPr>
          <w:rStyle w:val="a9"/>
          <w:rFonts w:ascii="Times New Roman" w:hAnsi="Times New Roman"/>
          <w:sz w:val="16"/>
          <w:szCs w:val="16"/>
          <w:vertAlign w:val="baseline"/>
        </w:rPr>
        <w:t xml:space="preserve">Заполняется в соответствии с приложением № 3 к Единым методическим рекомендациям по подготовке и реализации национальных проектов (программ), федеральных проектов, ведомственных проектов и региональных проектов, обеспечивающих достижение показателей и мероприятий (результатов) федеральных проектов, </w:t>
      </w:r>
      <w:r w:rsidRPr="00151D5B">
        <w:rPr>
          <w:rStyle w:val="a9"/>
          <w:rFonts w:ascii="Times New Roman" w:hAnsi="Times New Roman"/>
          <w:sz w:val="16"/>
          <w:szCs w:val="16"/>
          <w:vertAlign w:val="baseline"/>
        </w:rPr>
        <w:t>входящих в состав национальных проектов</w:t>
      </w:r>
      <w:r w:rsidRPr="00151D5B">
        <w:rPr>
          <w:rFonts w:ascii="Times New Roman" w:hAnsi="Times New Roman"/>
          <w:sz w:val="16"/>
          <w:szCs w:val="16"/>
        </w:rPr>
        <w:t>.</w:t>
      </w:r>
    </w:p>
  </w:footnote>
  <w:footnote w:id="10">
    <w:p w:rsidR="00A96D91" w:rsidRPr="00390E53" w:rsidRDefault="00A96D91" w:rsidP="009F1DA8">
      <w:pPr>
        <w:pStyle w:val="a7"/>
        <w:spacing w:after="0"/>
        <w:jc w:val="both"/>
        <w:rPr>
          <w:rStyle w:val="a9"/>
          <w:rFonts w:ascii="Times New Roman" w:hAnsi="Times New Roman"/>
          <w:sz w:val="16"/>
          <w:szCs w:val="16"/>
          <w:vertAlign w:val="baseline"/>
        </w:rPr>
      </w:pPr>
      <w:r w:rsidRPr="00390E53">
        <w:rPr>
          <w:rStyle w:val="a9"/>
          <w:rFonts w:ascii="Times New Roman" w:hAnsi="Times New Roman"/>
          <w:sz w:val="16"/>
          <w:szCs w:val="16"/>
        </w:rPr>
        <w:footnoteRef/>
      </w:r>
      <w:r w:rsidRPr="00390E53">
        <w:rPr>
          <w:rStyle w:val="a9"/>
          <w:rFonts w:ascii="Times New Roman" w:hAnsi="Times New Roman"/>
          <w:sz w:val="16"/>
          <w:szCs w:val="16"/>
        </w:rPr>
        <w:t xml:space="preserve"> 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Указывается уровень соответствия, декомпозированного до 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Л</w:t>
      </w:r>
      <w:r>
        <w:rPr>
          <w:rFonts w:ascii="Times New Roman" w:hAnsi="Times New Roman"/>
          <w:sz w:val="16"/>
          <w:szCs w:val="16"/>
        </w:rPr>
        <w:t>енинградской области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результата:</w:t>
      </w:r>
    </w:p>
    <w:p w:rsidR="00A96D91" w:rsidRPr="00390E53" w:rsidRDefault="00A96D91" w:rsidP="009F1DA8">
      <w:pPr>
        <w:pStyle w:val="a7"/>
        <w:spacing w:after="0"/>
        <w:jc w:val="both"/>
        <w:rPr>
          <w:rStyle w:val="a9"/>
          <w:rFonts w:ascii="Times New Roman" w:hAnsi="Times New Roman"/>
          <w:sz w:val="16"/>
          <w:szCs w:val="16"/>
          <w:vertAlign w:val="baseline"/>
        </w:rPr>
      </w:pP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- «ФП» (федерального проекта) - для результатов 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приори</w:t>
      </w:r>
      <w:r>
        <w:rPr>
          <w:rFonts w:ascii="Times New Roman" w:hAnsi="Times New Roman"/>
          <w:sz w:val="16"/>
          <w:szCs w:val="16"/>
        </w:rPr>
        <w:t>тетных (отраслевых)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проектов, обеспечивающих достижение целей и (или) показателей и мероприятий (результатов) федерального проекта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;</w:t>
      </w:r>
    </w:p>
    <w:p w:rsidR="00A96D91" w:rsidRPr="00390E53" w:rsidRDefault="00A96D91" w:rsidP="009F1DA8">
      <w:pPr>
        <w:pStyle w:val="a7"/>
        <w:spacing w:after="0"/>
        <w:jc w:val="both"/>
        <w:rPr>
          <w:rStyle w:val="a9"/>
          <w:rFonts w:ascii="Times New Roman" w:hAnsi="Times New Roman"/>
          <w:sz w:val="16"/>
          <w:szCs w:val="16"/>
          <w:vertAlign w:val="baseline"/>
        </w:rPr>
      </w:pP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>- «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П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>П» (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приоритетного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проекта) – для результатов 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приоритетных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проектов, обеспечивающих достижение целей и (или) показателей 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приоритетного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проекта;</w:t>
      </w:r>
    </w:p>
    <w:p w:rsidR="00A96D91" w:rsidRPr="00390E53" w:rsidRDefault="00A96D91" w:rsidP="009F1DA8">
      <w:pPr>
        <w:pStyle w:val="a7"/>
        <w:spacing w:after="0"/>
        <w:jc w:val="both"/>
        <w:rPr>
          <w:rStyle w:val="a9"/>
          <w:rFonts w:ascii="Times New Roman" w:hAnsi="Times New Roman"/>
          <w:sz w:val="16"/>
          <w:szCs w:val="16"/>
          <w:vertAlign w:val="baseline"/>
        </w:rPr>
      </w:pP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>- «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О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>П» (</w:t>
      </w:r>
      <w:r>
        <w:rPr>
          <w:rFonts w:ascii="Times New Roman" w:hAnsi="Times New Roman"/>
          <w:sz w:val="16"/>
          <w:szCs w:val="16"/>
        </w:rPr>
        <w:t>отраслевого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проекта) - для результатов 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отраслевых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проектов, обеспечивающих достижение целей и (или) показателей 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отраслевого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проекта.</w:t>
      </w:r>
    </w:p>
    <w:p w:rsidR="00A96D91" w:rsidRPr="00390E53" w:rsidRDefault="00A96D91" w:rsidP="009F1DA8">
      <w:pPr>
        <w:pStyle w:val="a7"/>
        <w:spacing w:after="0"/>
        <w:jc w:val="both"/>
      </w:pP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>Не допускается установление одновременно нескольких уровней для одного параметра.</w:t>
      </w:r>
    </w:p>
  </w:footnote>
  <w:footnote w:id="11">
    <w:p w:rsidR="00A96D91" w:rsidRPr="00DF213D" w:rsidRDefault="00A96D91" w:rsidP="00DF213D">
      <w:pPr>
        <w:pStyle w:val="a7"/>
        <w:spacing w:after="0"/>
        <w:rPr>
          <w:rFonts w:ascii="Times New Roman" w:hAnsi="Times New Roman"/>
          <w:sz w:val="16"/>
          <w:szCs w:val="16"/>
        </w:rPr>
      </w:pPr>
      <w:r w:rsidRPr="00980B45">
        <w:rPr>
          <w:rStyle w:val="a9"/>
          <w:rFonts w:ascii="Times New Roman" w:hAnsi="Times New Roman"/>
          <w:sz w:val="16"/>
          <w:szCs w:val="16"/>
        </w:rPr>
        <w:footnoteRef/>
      </w:r>
      <w:r w:rsidRPr="00980B45">
        <w:rPr>
          <w:rStyle w:val="a9"/>
          <w:rFonts w:ascii="Times New Roman" w:hAnsi="Times New Roman"/>
          <w:sz w:val="16"/>
          <w:szCs w:val="16"/>
        </w:rPr>
        <w:t xml:space="preserve"> </w:t>
      </w:r>
      <w:r w:rsidRPr="00DF213D">
        <w:rPr>
          <w:rFonts w:ascii="Times New Roman" w:hAnsi="Times New Roman"/>
          <w:color w:val="000000"/>
          <w:sz w:val="16"/>
          <w:szCs w:val="16"/>
        </w:rPr>
        <w:t xml:space="preserve">Указывается эффект от реализации проекта для конечного потребителя (население, органы государственной власти, бизнес и </w:t>
      </w:r>
      <w:proofErr w:type="spellStart"/>
      <w:r w:rsidRPr="00DF213D">
        <w:rPr>
          <w:rFonts w:ascii="Times New Roman" w:hAnsi="Times New Roman"/>
          <w:color w:val="000000"/>
          <w:sz w:val="16"/>
          <w:szCs w:val="16"/>
        </w:rPr>
        <w:t>т</w:t>
      </w:r>
      <w:proofErr w:type="gramStart"/>
      <w:r w:rsidRPr="00DF213D">
        <w:rPr>
          <w:rFonts w:ascii="Times New Roman" w:hAnsi="Times New Roman"/>
          <w:color w:val="000000"/>
          <w:sz w:val="16"/>
          <w:szCs w:val="16"/>
        </w:rPr>
        <w:t>.п</w:t>
      </w:r>
      <w:proofErr w:type="spellEnd"/>
      <w:proofErr w:type="gramEnd"/>
    </w:p>
  </w:footnote>
  <w:footnote w:id="12">
    <w:p w:rsidR="00A96D91" w:rsidRDefault="00A96D91" w:rsidP="0020023D">
      <w:pPr>
        <w:pStyle w:val="a7"/>
        <w:spacing w:after="0"/>
      </w:pPr>
      <w:r w:rsidRPr="00BA5732">
        <w:rPr>
          <w:rStyle w:val="a9"/>
          <w:rFonts w:ascii="Times New Roman" w:hAnsi="Times New Roman"/>
          <w:sz w:val="16"/>
        </w:rPr>
        <w:footnoteRef/>
      </w:r>
      <w:r>
        <w:t xml:space="preserve"> </w:t>
      </w:r>
      <w:r w:rsidRPr="008A44C8">
        <w:rPr>
          <w:rFonts w:ascii="Times New Roman" w:hAnsi="Times New Roman"/>
          <w:sz w:val="16"/>
          <w:szCs w:val="16"/>
        </w:rPr>
        <w:t xml:space="preserve">Указывается взаимосвязь мероприятий (результатов) и контрольных точек </w:t>
      </w:r>
      <w:r>
        <w:rPr>
          <w:rFonts w:ascii="Times New Roman" w:hAnsi="Times New Roman"/>
          <w:sz w:val="16"/>
          <w:szCs w:val="16"/>
        </w:rPr>
        <w:t>приоритетного</w:t>
      </w:r>
      <w:r w:rsidRPr="008A44C8"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>отраслевого</w:t>
      </w:r>
      <w:r w:rsidRPr="008A44C8">
        <w:rPr>
          <w:rFonts w:ascii="Times New Roman" w:hAnsi="Times New Roman"/>
          <w:sz w:val="16"/>
          <w:szCs w:val="16"/>
        </w:rPr>
        <w:t>) проекта, а также их взаимосвязь с мероприятиями (результатами) и контрольными точками иных структурных элементов государственных программ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13">
    <w:p w:rsidR="00A96D91" w:rsidRPr="00DD14A7" w:rsidRDefault="00A96D91" w:rsidP="00DD14A7">
      <w:pPr>
        <w:pStyle w:val="a7"/>
        <w:spacing w:after="0"/>
        <w:rPr>
          <w:rFonts w:ascii="Times New Roman" w:hAnsi="Times New Roman"/>
          <w:sz w:val="16"/>
          <w:szCs w:val="16"/>
        </w:rPr>
      </w:pPr>
      <w:r w:rsidRPr="0020023D">
        <w:rPr>
          <w:rStyle w:val="a9"/>
          <w:rFonts w:ascii="Times New Roman" w:hAnsi="Times New Roman"/>
          <w:sz w:val="16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Заполняется только для объектов строительства, реконструкции, приобретения.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19F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9E25FE4"/>
    <w:multiLevelType w:val="hybridMultilevel"/>
    <w:tmpl w:val="DA70741E"/>
    <w:lvl w:ilvl="0" w:tplc="D0C8FFA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D011D4D"/>
    <w:multiLevelType w:val="hybridMultilevel"/>
    <w:tmpl w:val="1428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2C4A"/>
    <w:multiLevelType w:val="hybridMultilevel"/>
    <w:tmpl w:val="829622BE"/>
    <w:lvl w:ilvl="0" w:tplc="CBCAB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CF1F39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5FF65B5"/>
    <w:multiLevelType w:val="hybridMultilevel"/>
    <w:tmpl w:val="F02C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61085"/>
    <w:multiLevelType w:val="hybridMultilevel"/>
    <w:tmpl w:val="CEECDA7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0CB7860"/>
    <w:multiLevelType w:val="hybridMultilevel"/>
    <w:tmpl w:val="AB2C6350"/>
    <w:lvl w:ilvl="0" w:tplc="5CA221C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4B8E8CA">
      <w:numFmt w:val="bullet"/>
      <w:lvlText w:val="•"/>
      <w:lvlJc w:val="left"/>
      <w:pPr>
        <w:ind w:left="5080" w:hanging="281"/>
      </w:pPr>
      <w:rPr>
        <w:rFonts w:hint="default"/>
      </w:rPr>
    </w:lvl>
    <w:lvl w:ilvl="2" w:tplc="171038C8">
      <w:numFmt w:val="bullet"/>
      <w:lvlText w:val="•"/>
      <w:lvlJc w:val="left"/>
      <w:pPr>
        <w:ind w:left="5675" w:hanging="281"/>
      </w:pPr>
      <w:rPr>
        <w:rFonts w:hint="default"/>
      </w:rPr>
    </w:lvl>
    <w:lvl w:ilvl="3" w:tplc="9E664254">
      <w:numFmt w:val="bullet"/>
      <w:lvlText w:val="•"/>
      <w:lvlJc w:val="left"/>
      <w:pPr>
        <w:ind w:left="6271" w:hanging="281"/>
      </w:pPr>
      <w:rPr>
        <w:rFonts w:hint="default"/>
      </w:rPr>
    </w:lvl>
    <w:lvl w:ilvl="4" w:tplc="DC183A22">
      <w:numFmt w:val="bullet"/>
      <w:lvlText w:val="•"/>
      <w:lvlJc w:val="left"/>
      <w:pPr>
        <w:ind w:left="6866" w:hanging="281"/>
      </w:pPr>
      <w:rPr>
        <w:rFonts w:hint="default"/>
      </w:rPr>
    </w:lvl>
    <w:lvl w:ilvl="5" w:tplc="7C483F76">
      <w:numFmt w:val="bullet"/>
      <w:lvlText w:val="•"/>
      <w:lvlJc w:val="left"/>
      <w:pPr>
        <w:ind w:left="7462" w:hanging="281"/>
      </w:pPr>
      <w:rPr>
        <w:rFonts w:hint="default"/>
      </w:rPr>
    </w:lvl>
    <w:lvl w:ilvl="6" w:tplc="EBB055C6">
      <w:numFmt w:val="bullet"/>
      <w:lvlText w:val="•"/>
      <w:lvlJc w:val="left"/>
      <w:pPr>
        <w:ind w:left="8057" w:hanging="281"/>
      </w:pPr>
      <w:rPr>
        <w:rFonts w:hint="default"/>
      </w:rPr>
    </w:lvl>
    <w:lvl w:ilvl="7" w:tplc="0ADA8AD4">
      <w:numFmt w:val="bullet"/>
      <w:lvlText w:val="•"/>
      <w:lvlJc w:val="left"/>
      <w:pPr>
        <w:ind w:left="8653" w:hanging="281"/>
      </w:pPr>
      <w:rPr>
        <w:rFonts w:hint="default"/>
      </w:rPr>
    </w:lvl>
    <w:lvl w:ilvl="8" w:tplc="5FBE4F3E">
      <w:numFmt w:val="bullet"/>
      <w:lvlText w:val="•"/>
      <w:lvlJc w:val="left"/>
      <w:pPr>
        <w:ind w:left="9248" w:hanging="281"/>
      </w:pPr>
      <w:rPr>
        <w:rFonts w:hint="default"/>
      </w:rPr>
    </w:lvl>
  </w:abstractNum>
  <w:abstractNum w:abstractNumId="8">
    <w:nsid w:val="4A985E84"/>
    <w:multiLevelType w:val="hybridMultilevel"/>
    <w:tmpl w:val="578642B8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F083EAF"/>
    <w:multiLevelType w:val="hybridMultilevel"/>
    <w:tmpl w:val="F2706046"/>
    <w:lvl w:ilvl="0" w:tplc="E01E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51C0C"/>
    <w:multiLevelType w:val="hybridMultilevel"/>
    <w:tmpl w:val="79424C66"/>
    <w:lvl w:ilvl="0" w:tplc="84E016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5835DF"/>
    <w:multiLevelType w:val="hybridMultilevel"/>
    <w:tmpl w:val="19C4C508"/>
    <w:lvl w:ilvl="0" w:tplc="09E608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BC97F45"/>
    <w:multiLevelType w:val="hybridMultilevel"/>
    <w:tmpl w:val="6ECCEE5C"/>
    <w:lvl w:ilvl="0" w:tplc="EBBE7916">
      <w:start w:val="1"/>
      <w:numFmt w:val="upperRoman"/>
      <w:suff w:val="space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60D060E0"/>
    <w:multiLevelType w:val="hybridMultilevel"/>
    <w:tmpl w:val="83D2744A"/>
    <w:lvl w:ilvl="0" w:tplc="E01E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92BFE"/>
    <w:multiLevelType w:val="hybridMultilevel"/>
    <w:tmpl w:val="40DA662A"/>
    <w:lvl w:ilvl="0" w:tplc="9C6443EC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F54FFB"/>
    <w:multiLevelType w:val="hybridMultilevel"/>
    <w:tmpl w:val="F6D6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4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1"/>
  </w:num>
  <w:num w:numId="12">
    <w:abstractNumId w:val="15"/>
  </w:num>
  <w:num w:numId="13">
    <w:abstractNumId w:val="5"/>
  </w:num>
  <w:num w:numId="14">
    <w:abstractNumId w:val="9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F5"/>
    <w:rsid w:val="000004BE"/>
    <w:rsid w:val="00001423"/>
    <w:rsid w:val="00002AA7"/>
    <w:rsid w:val="000040F2"/>
    <w:rsid w:val="00005329"/>
    <w:rsid w:val="00005413"/>
    <w:rsid w:val="00005A29"/>
    <w:rsid w:val="000062EA"/>
    <w:rsid w:val="00013E29"/>
    <w:rsid w:val="000149AB"/>
    <w:rsid w:val="00014E77"/>
    <w:rsid w:val="00015CAE"/>
    <w:rsid w:val="00016298"/>
    <w:rsid w:val="0002014B"/>
    <w:rsid w:val="00020D2C"/>
    <w:rsid w:val="0002114B"/>
    <w:rsid w:val="00022663"/>
    <w:rsid w:val="00024969"/>
    <w:rsid w:val="00027272"/>
    <w:rsid w:val="00033265"/>
    <w:rsid w:val="000355C5"/>
    <w:rsid w:val="0003577A"/>
    <w:rsid w:val="000365DD"/>
    <w:rsid w:val="00036E80"/>
    <w:rsid w:val="00037607"/>
    <w:rsid w:val="000437A0"/>
    <w:rsid w:val="000439F0"/>
    <w:rsid w:val="0004447C"/>
    <w:rsid w:val="00045038"/>
    <w:rsid w:val="00045F7E"/>
    <w:rsid w:val="000473C2"/>
    <w:rsid w:val="00047AC3"/>
    <w:rsid w:val="00051EBB"/>
    <w:rsid w:val="00052C0D"/>
    <w:rsid w:val="0005636C"/>
    <w:rsid w:val="00057BB5"/>
    <w:rsid w:val="00057C7B"/>
    <w:rsid w:val="0006207F"/>
    <w:rsid w:val="00062A34"/>
    <w:rsid w:val="00064898"/>
    <w:rsid w:val="00066C05"/>
    <w:rsid w:val="00070CA1"/>
    <w:rsid w:val="000710EB"/>
    <w:rsid w:val="0007141B"/>
    <w:rsid w:val="0007225F"/>
    <w:rsid w:val="00073408"/>
    <w:rsid w:val="0007378D"/>
    <w:rsid w:val="00075DBE"/>
    <w:rsid w:val="00076ADA"/>
    <w:rsid w:val="0007701A"/>
    <w:rsid w:val="000775E5"/>
    <w:rsid w:val="00077A3E"/>
    <w:rsid w:val="000809A8"/>
    <w:rsid w:val="00082754"/>
    <w:rsid w:val="00082FD3"/>
    <w:rsid w:val="000844AE"/>
    <w:rsid w:val="0008500A"/>
    <w:rsid w:val="000868BC"/>
    <w:rsid w:val="00091F81"/>
    <w:rsid w:val="000935EF"/>
    <w:rsid w:val="00094424"/>
    <w:rsid w:val="00095786"/>
    <w:rsid w:val="000968DE"/>
    <w:rsid w:val="0009732D"/>
    <w:rsid w:val="000A10A3"/>
    <w:rsid w:val="000A1B05"/>
    <w:rsid w:val="000A2EEF"/>
    <w:rsid w:val="000A3F3A"/>
    <w:rsid w:val="000B0692"/>
    <w:rsid w:val="000B0EF7"/>
    <w:rsid w:val="000B1384"/>
    <w:rsid w:val="000B15F1"/>
    <w:rsid w:val="000B1BA5"/>
    <w:rsid w:val="000B1C1B"/>
    <w:rsid w:val="000B2A3B"/>
    <w:rsid w:val="000B2F33"/>
    <w:rsid w:val="000B2FA7"/>
    <w:rsid w:val="000B3576"/>
    <w:rsid w:val="000B3D26"/>
    <w:rsid w:val="000B40C9"/>
    <w:rsid w:val="000B50AA"/>
    <w:rsid w:val="000B5859"/>
    <w:rsid w:val="000C2D76"/>
    <w:rsid w:val="000C3E2B"/>
    <w:rsid w:val="000C5CE9"/>
    <w:rsid w:val="000C62EB"/>
    <w:rsid w:val="000C6B12"/>
    <w:rsid w:val="000D092C"/>
    <w:rsid w:val="000D1C5B"/>
    <w:rsid w:val="000D3305"/>
    <w:rsid w:val="000D3A3F"/>
    <w:rsid w:val="000D3AA6"/>
    <w:rsid w:val="000D3D30"/>
    <w:rsid w:val="000D3D89"/>
    <w:rsid w:val="000D4110"/>
    <w:rsid w:val="000D415F"/>
    <w:rsid w:val="000D61EE"/>
    <w:rsid w:val="000E06C0"/>
    <w:rsid w:val="000E0811"/>
    <w:rsid w:val="000E09E1"/>
    <w:rsid w:val="000E0DC9"/>
    <w:rsid w:val="000E1C0F"/>
    <w:rsid w:val="000E1C89"/>
    <w:rsid w:val="000E2AC8"/>
    <w:rsid w:val="000E3B90"/>
    <w:rsid w:val="000E3FBC"/>
    <w:rsid w:val="000E6900"/>
    <w:rsid w:val="000E7710"/>
    <w:rsid w:val="000E7B59"/>
    <w:rsid w:val="000F0BDA"/>
    <w:rsid w:val="000F2EDA"/>
    <w:rsid w:val="000F34D4"/>
    <w:rsid w:val="000F50F4"/>
    <w:rsid w:val="000F5DA2"/>
    <w:rsid w:val="00100F92"/>
    <w:rsid w:val="00101608"/>
    <w:rsid w:val="001017FE"/>
    <w:rsid w:val="00101824"/>
    <w:rsid w:val="00102473"/>
    <w:rsid w:val="00103607"/>
    <w:rsid w:val="00104CB2"/>
    <w:rsid w:val="00104CBD"/>
    <w:rsid w:val="00106CF3"/>
    <w:rsid w:val="00107EC1"/>
    <w:rsid w:val="00112299"/>
    <w:rsid w:val="00112BF9"/>
    <w:rsid w:val="00112EFA"/>
    <w:rsid w:val="00114214"/>
    <w:rsid w:val="00114DEB"/>
    <w:rsid w:val="00115394"/>
    <w:rsid w:val="00116DC3"/>
    <w:rsid w:val="00120179"/>
    <w:rsid w:val="001203AC"/>
    <w:rsid w:val="001212DB"/>
    <w:rsid w:val="00121493"/>
    <w:rsid w:val="00121F7C"/>
    <w:rsid w:val="001221F3"/>
    <w:rsid w:val="001229CC"/>
    <w:rsid w:val="00123E89"/>
    <w:rsid w:val="001313EB"/>
    <w:rsid w:val="00131C36"/>
    <w:rsid w:val="001326CF"/>
    <w:rsid w:val="0013285B"/>
    <w:rsid w:val="00132FCC"/>
    <w:rsid w:val="0013347C"/>
    <w:rsid w:val="00135232"/>
    <w:rsid w:val="001373A9"/>
    <w:rsid w:val="001377E0"/>
    <w:rsid w:val="00141812"/>
    <w:rsid w:val="00141F03"/>
    <w:rsid w:val="001423E4"/>
    <w:rsid w:val="00143024"/>
    <w:rsid w:val="0014392E"/>
    <w:rsid w:val="001440CB"/>
    <w:rsid w:val="00147DC3"/>
    <w:rsid w:val="00147DC8"/>
    <w:rsid w:val="001514CC"/>
    <w:rsid w:val="00151D5B"/>
    <w:rsid w:val="00151FD7"/>
    <w:rsid w:val="00152A99"/>
    <w:rsid w:val="0015451D"/>
    <w:rsid w:val="0015538F"/>
    <w:rsid w:val="001560FC"/>
    <w:rsid w:val="0015613D"/>
    <w:rsid w:val="00156FE0"/>
    <w:rsid w:val="001603F7"/>
    <w:rsid w:val="0016216D"/>
    <w:rsid w:val="00163321"/>
    <w:rsid w:val="00163875"/>
    <w:rsid w:val="00166F07"/>
    <w:rsid w:val="00167731"/>
    <w:rsid w:val="00167ACD"/>
    <w:rsid w:val="00167D51"/>
    <w:rsid w:val="00167D62"/>
    <w:rsid w:val="001703C4"/>
    <w:rsid w:val="00171465"/>
    <w:rsid w:val="00171C83"/>
    <w:rsid w:val="00175BCF"/>
    <w:rsid w:val="0017685C"/>
    <w:rsid w:val="00181839"/>
    <w:rsid w:val="00181F35"/>
    <w:rsid w:val="00182E58"/>
    <w:rsid w:val="00183024"/>
    <w:rsid w:val="001833BE"/>
    <w:rsid w:val="00184488"/>
    <w:rsid w:val="0018613D"/>
    <w:rsid w:val="00186594"/>
    <w:rsid w:val="00187605"/>
    <w:rsid w:val="00190723"/>
    <w:rsid w:val="00190F69"/>
    <w:rsid w:val="001928EF"/>
    <w:rsid w:val="001931E6"/>
    <w:rsid w:val="00193609"/>
    <w:rsid w:val="00193C90"/>
    <w:rsid w:val="00194E7F"/>
    <w:rsid w:val="00195DAA"/>
    <w:rsid w:val="001961B3"/>
    <w:rsid w:val="00197A8B"/>
    <w:rsid w:val="00197D45"/>
    <w:rsid w:val="001A1D04"/>
    <w:rsid w:val="001A3254"/>
    <w:rsid w:val="001A52F9"/>
    <w:rsid w:val="001A73B5"/>
    <w:rsid w:val="001B1647"/>
    <w:rsid w:val="001B1FD8"/>
    <w:rsid w:val="001B2D23"/>
    <w:rsid w:val="001B4273"/>
    <w:rsid w:val="001B4507"/>
    <w:rsid w:val="001B46E6"/>
    <w:rsid w:val="001B774C"/>
    <w:rsid w:val="001C0125"/>
    <w:rsid w:val="001C30A6"/>
    <w:rsid w:val="001C4562"/>
    <w:rsid w:val="001C4C5F"/>
    <w:rsid w:val="001C5F01"/>
    <w:rsid w:val="001C6730"/>
    <w:rsid w:val="001C7F41"/>
    <w:rsid w:val="001D022C"/>
    <w:rsid w:val="001D042F"/>
    <w:rsid w:val="001D0B80"/>
    <w:rsid w:val="001D0E4E"/>
    <w:rsid w:val="001D0E5E"/>
    <w:rsid w:val="001D1B8E"/>
    <w:rsid w:val="001D2645"/>
    <w:rsid w:val="001D2736"/>
    <w:rsid w:val="001D332A"/>
    <w:rsid w:val="001D4047"/>
    <w:rsid w:val="001D4CFB"/>
    <w:rsid w:val="001D6B5A"/>
    <w:rsid w:val="001E40B0"/>
    <w:rsid w:val="001E5722"/>
    <w:rsid w:val="001E6D1B"/>
    <w:rsid w:val="001E76F4"/>
    <w:rsid w:val="001F4030"/>
    <w:rsid w:val="001F436B"/>
    <w:rsid w:val="001F6035"/>
    <w:rsid w:val="001F7481"/>
    <w:rsid w:val="001F7D1A"/>
    <w:rsid w:val="0020023D"/>
    <w:rsid w:val="00203CD5"/>
    <w:rsid w:val="002043E8"/>
    <w:rsid w:val="00204545"/>
    <w:rsid w:val="0020454B"/>
    <w:rsid w:val="00204B7D"/>
    <w:rsid w:val="00205972"/>
    <w:rsid w:val="00205F67"/>
    <w:rsid w:val="00206DA1"/>
    <w:rsid w:val="002070AB"/>
    <w:rsid w:val="00210BB7"/>
    <w:rsid w:val="00214069"/>
    <w:rsid w:val="00215380"/>
    <w:rsid w:val="00216E4B"/>
    <w:rsid w:val="002201F8"/>
    <w:rsid w:val="002204B2"/>
    <w:rsid w:val="0022054E"/>
    <w:rsid w:val="00220D4B"/>
    <w:rsid w:val="00221232"/>
    <w:rsid w:val="00222157"/>
    <w:rsid w:val="0022262C"/>
    <w:rsid w:val="00222A0A"/>
    <w:rsid w:val="00222E8C"/>
    <w:rsid w:val="00223C41"/>
    <w:rsid w:val="002258E1"/>
    <w:rsid w:val="00227067"/>
    <w:rsid w:val="002328ED"/>
    <w:rsid w:val="002333AD"/>
    <w:rsid w:val="00233A20"/>
    <w:rsid w:val="00235EC6"/>
    <w:rsid w:val="00236173"/>
    <w:rsid w:val="00236E0D"/>
    <w:rsid w:val="0024051C"/>
    <w:rsid w:val="00240624"/>
    <w:rsid w:val="002416E3"/>
    <w:rsid w:val="0024408E"/>
    <w:rsid w:val="002455BF"/>
    <w:rsid w:val="00246449"/>
    <w:rsid w:val="00246BAD"/>
    <w:rsid w:val="00246CDE"/>
    <w:rsid w:val="002471B5"/>
    <w:rsid w:val="00250359"/>
    <w:rsid w:val="00250D62"/>
    <w:rsid w:val="0025492B"/>
    <w:rsid w:val="00254EB1"/>
    <w:rsid w:val="0025565C"/>
    <w:rsid w:val="00256543"/>
    <w:rsid w:val="002569FE"/>
    <w:rsid w:val="002605D0"/>
    <w:rsid w:val="00260B0E"/>
    <w:rsid w:val="00260BEE"/>
    <w:rsid w:val="00260DA8"/>
    <w:rsid w:val="00260EF7"/>
    <w:rsid w:val="0026164F"/>
    <w:rsid w:val="00261D85"/>
    <w:rsid w:val="00262727"/>
    <w:rsid w:val="00264105"/>
    <w:rsid w:val="0026473A"/>
    <w:rsid w:val="0027011B"/>
    <w:rsid w:val="00271D8A"/>
    <w:rsid w:val="00273F48"/>
    <w:rsid w:val="00281410"/>
    <w:rsid w:val="00281B6F"/>
    <w:rsid w:val="00281B92"/>
    <w:rsid w:val="002829F1"/>
    <w:rsid w:val="00282F2D"/>
    <w:rsid w:val="002835B5"/>
    <w:rsid w:val="0028794A"/>
    <w:rsid w:val="00290978"/>
    <w:rsid w:val="00293C68"/>
    <w:rsid w:val="0029467C"/>
    <w:rsid w:val="002947D0"/>
    <w:rsid w:val="002949FD"/>
    <w:rsid w:val="0029756E"/>
    <w:rsid w:val="002A17CD"/>
    <w:rsid w:val="002A3B90"/>
    <w:rsid w:val="002A4103"/>
    <w:rsid w:val="002A4B59"/>
    <w:rsid w:val="002A4CD1"/>
    <w:rsid w:val="002B02D4"/>
    <w:rsid w:val="002B0AE9"/>
    <w:rsid w:val="002B114D"/>
    <w:rsid w:val="002B1B26"/>
    <w:rsid w:val="002B2698"/>
    <w:rsid w:val="002B6703"/>
    <w:rsid w:val="002B7A15"/>
    <w:rsid w:val="002B7AE1"/>
    <w:rsid w:val="002C2597"/>
    <w:rsid w:val="002C32F3"/>
    <w:rsid w:val="002C3756"/>
    <w:rsid w:val="002C6324"/>
    <w:rsid w:val="002D18ED"/>
    <w:rsid w:val="002D262E"/>
    <w:rsid w:val="002D2861"/>
    <w:rsid w:val="002D3476"/>
    <w:rsid w:val="002D7397"/>
    <w:rsid w:val="002D757E"/>
    <w:rsid w:val="002D7EE5"/>
    <w:rsid w:val="002E0103"/>
    <w:rsid w:val="002E476C"/>
    <w:rsid w:val="002E5031"/>
    <w:rsid w:val="002E5303"/>
    <w:rsid w:val="002E53EA"/>
    <w:rsid w:val="002E6477"/>
    <w:rsid w:val="002F02D5"/>
    <w:rsid w:val="002F0823"/>
    <w:rsid w:val="002F4B60"/>
    <w:rsid w:val="002F506D"/>
    <w:rsid w:val="00300755"/>
    <w:rsid w:val="00302381"/>
    <w:rsid w:val="003028A1"/>
    <w:rsid w:val="00303774"/>
    <w:rsid w:val="00304246"/>
    <w:rsid w:val="003056D6"/>
    <w:rsid w:val="0030698F"/>
    <w:rsid w:val="00306F8A"/>
    <w:rsid w:val="00307658"/>
    <w:rsid w:val="00307AE3"/>
    <w:rsid w:val="00311CDD"/>
    <w:rsid w:val="00312007"/>
    <w:rsid w:val="00316E09"/>
    <w:rsid w:val="00317290"/>
    <w:rsid w:val="003219AB"/>
    <w:rsid w:val="003243B4"/>
    <w:rsid w:val="00324D56"/>
    <w:rsid w:val="003271FE"/>
    <w:rsid w:val="00327427"/>
    <w:rsid w:val="00327A6C"/>
    <w:rsid w:val="00327C6C"/>
    <w:rsid w:val="00331DB8"/>
    <w:rsid w:val="00333A92"/>
    <w:rsid w:val="00333ABE"/>
    <w:rsid w:val="00335167"/>
    <w:rsid w:val="00335807"/>
    <w:rsid w:val="00336209"/>
    <w:rsid w:val="003401EC"/>
    <w:rsid w:val="00340FC4"/>
    <w:rsid w:val="00342707"/>
    <w:rsid w:val="00343D6F"/>
    <w:rsid w:val="00343E35"/>
    <w:rsid w:val="003443A7"/>
    <w:rsid w:val="003447A2"/>
    <w:rsid w:val="003463A4"/>
    <w:rsid w:val="00347426"/>
    <w:rsid w:val="0034751A"/>
    <w:rsid w:val="003475EA"/>
    <w:rsid w:val="00347D93"/>
    <w:rsid w:val="0035044B"/>
    <w:rsid w:val="00351567"/>
    <w:rsid w:val="00351F6A"/>
    <w:rsid w:val="00353A44"/>
    <w:rsid w:val="00354C63"/>
    <w:rsid w:val="00355B54"/>
    <w:rsid w:val="00355C66"/>
    <w:rsid w:val="003605F0"/>
    <w:rsid w:val="00360F96"/>
    <w:rsid w:val="003632A2"/>
    <w:rsid w:val="0036429A"/>
    <w:rsid w:val="00364994"/>
    <w:rsid w:val="00365084"/>
    <w:rsid w:val="00365D51"/>
    <w:rsid w:val="00366EFA"/>
    <w:rsid w:val="00366FD7"/>
    <w:rsid w:val="0036731C"/>
    <w:rsid w:val="00367F82"/>
    <w:rsid w:val="003704BD"/>
    <w:rsid w:val="00370534"/>
    <w:rsid w:val="00370EBE"/>
    <w:rsid w:val="00373000"/>
    <w:rsid w:val="00373D24"/>
    <w:rsid w:val="00374022"/>
    <w:rsid w:val="00374859"/>
    <w:rsid w:val="003750A8"/>
    <w:rsid w:val="003753CE"/>
    <w:rsid w:val="00375E07"/>
    <w:rsid w:val="0037720C"/>
    <w:rsid w:val="0038099B"/>
    <w:rsid w:val="003812F2"/>
    <w:rsid w:val="00383F68"/>
    <w:rsid w:val="0038443E"/>
    <w:rsid w:val="00384B84"/>
    <w:rsid w:val="00390E53"/>
    <w:rsid w:val="00391FA6"/>
    <w:rsid w:val="0039237A"/>
    <w:rsid w:val="0039486B"/>
    <w:rsid w:val="003955C6"/>
    <w:rsid w:val="00395B8D"/>
    <w:rsid w:val="00396039"/>
    <w:rsid w:val="003966D6"/>
    <w:rsid w:val="00396A94"/>
    <w:rsid w:val="00396F2C"/>
    <w:rsid w:val="00397A01"/>
    <w:rsid w:val="003A1093"/>
    <w:rsid w:val="003A16E2"/>
    <w:rsid w:val="003A1C82"/>
    <w:rsid w:val="003A3147"/>
    <w:rsid w:val="003A4447"/>
    <w:rsid w:val="003A6CA0"/>
    <w:rsid w:val="003A7F6A"/>
    <w:rsid w:val="003B08F4"/>
    <w:rsid w:val="003B0CA7"/>
    <w:rsid w:val="003B0F7F"/>
    <w:rsid w:val="003B12A4"/>
    <w:rsid w:val="003B46C3"/>
    <w:rsid w:val="003B6A8A"/>
    <w:rsid w:val="003B7054"/>
    <w:rsid w:val="003B7454"/>
    <w:rsid w:val="003C156B"/>
    <w:rsid w:val="003C1B6D"/>
    <w:rsid w:val="003C34FE"/>
    <w:rsid w:val="003C43DB"/>
    <w:rsid w:val="003C449D"/>
    <w:rsid w:val="003C5B64"/>
    <w:rsid w:val="003C5E27"/>
    <w:rsid w:val="003C6C4D"/>
    <w:rsid w:val="003C6D94"/>
    <w:rsid w:val="003C7C11"/>
    <w:rsid w:val="003D00A8"/>
    <w:rsid w:val="003D128D"/>
    <w:rsid w:val="003D31A3"/>
    <w:rsid w:val="003D58CF"/>
    <w:rsid w:val="003D618A"/>
    <w:rsid w:val="003D6D07"/>
    <w:rsid w:val="003E33F6"/>
    <w:rsid w:val="003E34D5"/>
    <w:rsid w:val="003E4D9F"/>
    <w:rsid w:val="003E7441"/>
    <w:rsid w:val="003E7B75"/>
    <w:rsid w:val="003F0C1C"/>
    <w:rsid w:val="003F391E"/>
    <w:rsid w:val="003F3C91"/>
    <w:rsid w:val="003F641D"/>
    <w:rsid w:val="003F762C"/>
    <w:rsid w:val="0040145C"/>
    <w:rsid w:val="00403268"/>
    <w:rsid w:val="004039EF"/>
    <w:rsid w:val="00404767"/>
    <w:rsid w:val="00406E97"/>
    <w:rsid w:val="004106D0"/>
    <w:rsid w:val="004179EF"/>
    <w:rsid w:val="00417E26"/>
    <w:rsid w:val="0042030C"/>
    <w:rsid w:val="0042151B"/>
    <w:rsid w:val="00422481"/>
    <w:rsid w:val="00422DE3"/>
    <w:rsid w:val="00422FBB"/>
    <w:rsid w:val="004239D9"/>
    <w:rsid w:val="00424149"/>
    <w:rsid w:val="00431862"/>
    <w:rsid w:val="004324FC"/>
    <w:rsid w:val="00433A77"/>
    <w:rsid w:val="00434612"/>
    <w:rsid w:val="00437C5E"/>
    <w:rsid w:val="004410A6"/>
    <w:rsid w:val="00441B1C"/>
    <w:rsid w:val="004436C8"/>
    <w:rsid w:val="00443BC7"/>
    <w:rsid w:val="00443F52"/>
    <w:rsid w:val="0044491F"/>
    <w:rsid w:val="00445717"/>
    <w:rsid w:val="00446589"/>
    <w:rsid w:val="004470A6"/>
    <w:rsid w:val="00450541"/>
    <w:rsid w:val="00451BD4"/>
    <w:rsid w:val="00453F7A"/>
    <w:rsid w:val="00454B94"/>
    <w:rsid w:val="00454BC6"/>
    <w:rsid w:val="00455C16"/>
    <w:rsid w:val="004561AE"/>
    <w:rsid w:val="004568D4"/>
    <w:rsid w:val="00456FCA"/>
    <w:rsid w:val="00463A72"/>
    <w:rsid w:val="00463EC8"/>
    <w:rsid w:val="00464EFA"/>
    <w:rsid w:val="0046505B"/>
    <w:rsid w:val="00465A02"/>
    <w:rsid w:val="00466845"/>
    <w:rsid w:val="004715DD"/>
    <w:rsid w:val="00473D8F"/>
    <w:rsid w:val="00474602"/>
    <w:rsid w:val="00476151"/>
    <w:rsid w:val="00476CA6"/>
    <w:rsid w:val="00476E1C"/>
    <w:rsid w:val="00477519"/>
    <w:rsid w:val="00480A34"/>
    <w:rsid w:val="00480A3A"/>
    <w:rsid w:val="0048234F"/>
    <w:rsid w:val="00482FA3"/>
    <w:rsid w:val="004836ED"/>
    <w:rsid w:val="00484913"/>
    <w:rsid w:val="00485561"/>
    <w:rsid w:val="0048690C"/>
    <w:rsid w:val="00486C98"/>
    <w:rsid w:val="00491FBA"/>
    <w:rsid w:val="0049211F"/>
    <w:rsid w:val="004935D4"/>
    <w:rsid w:val="004940BE"/>
    <w:rsid w:val="004943CB"/>
    <w:rsid w:val="00496754"/>
    <w:rsid w:val="0049680D"/>
    <w:rsid w:val="00497876"/>
    <w:rsid w:val="004A0193"/>
    <w:rsid w:val="004A0B0E"/>
    <w:rsid w:val="004A2A38"/>
    <w:rsid w:val="004A2B8D"/>
    <w:rsid w:val="004A5312"/>
    <w:rsid w:val="004B0581"/>
    <w:rsid w:val="004B0ED5"/>
    <w:rsid w:val="004B1079"/>
    <w:rsid w:val="004B117C"/>
    <w:rsid w:val="004B147C"/>
    <w:rsid w:val="004B2351"/>
    <w:rsid w:val="004B2D2B"/>
    <w:rsid w:val="004B2D6B"/>
    <w:rsid w:val="004B2DD9"/>
    <w:rsid w:val="004B3BEB"/>
    <w:rsid w:val="004B4275"/>
    <w:rsid w:val="004B44FC"/>
    <w:rsid w:val="004B460B"/>
    <w:rsid w:val="004B5874"/>
    <w:rsid w:val="004B6825"/>
    <w:rsid w:val="004B6878"/>
    <w:rsid w:val="004B7FD1"/>
    <w:rsid w:val="004C2135"/>
    <w:rsid w:val="004C2195"/>
    <w:rsid w:val="004C3C2E"/>
    <w:rsid w:val="004C3D4C"/>
    <w:rsid w:val="004C4828"/>
    <w:rsid w:val="004C4C4E"/>
    <w:rsid w:val="004D0C14"/>
    <w:rsid w:val="004D18F0"/>
    <w:rsid w:val="004D1908"/>
    <w:rsid w:val="004D1A5E"/>
    <w:rsid w:val="004D25BD"/>
    <w:rsid w:val="004D36E6"/>
    <w:rsid w:val="004D44C3"/>
    <w:rsid w:val="004D4EB5"/>
    <w:rsid w:val="004D55B7"/>
    <w:rsid w:val="004D6C53"/>
    <w:rsid w:val="004D7662"/>
    <w:rsid w:val="004E08A8"/>
    <w:rsid w:val="004E3165"/>
    <w:rsid w:val="004E6B4E"/>
    <w:rsid w:val="004E6C24"/>
    <w:rsid w:val="004F0128"/>
    <w:rsid w:val="004F018F"/>
    <w:rsid w:val="004F1BAD"/>
    <w:rsid w:val="004F2378"/>
    <w:rsid w:val="004F32E8"/>
    <w:rsid w:val="004F35B4"/>
    <w:rsid w:val="004F36D0"/>
    <w:rsid w:val="004F66D0"/>
    <w:rsid w:val="004F6777"/>
    <w:rsid w:val="004F78A2"/>
    <w:rsid w:val="004F7A83"/>
    <w:rsid w:val="004F7C63"/>
    <w:rsid w:val="00500457"/>
    <w:rsid w:val="005005C0"/>
    <w:rsid w:val="005010B4"/>
    <w:rsid w:val="005017F3"/>
    <w:rsid w:val="0050362F"/>
    <w:rsid w:val="00503D86"/>
    <w:rsid w:val="005053AA"/>
    <w:rsid w:val="005059BE"/>
    <w:rsid w:val="005060B3"/>
    <w:rsid w:val="00506862"/>
    <w:rsid w:val="00510EF7"/>
    <w:rsid w:val="00511240"/>
    <w:rsid w:val="00511735"/>
    <w:rsid w:val="00512C92"/>
    <w:rsid w:val="00517501"/>
    <w:rsid w:val="00521AAC"/>
    <w:rsid w:val="00522973"/>
    <w:rsid w:val="00522993"/>
    <w:rsid w:val="00522E29"/>
    <w:rsid w:val="00523025"/>
    <w:rsid w:val="0052339A"/>
    <w:rsid w:val="00524D4C"/>
    <w:rsid w:val="00525227"/>
    <w:rsid w:val="00531AFC"/>
    <w:rsid w:val="00531BAE"/>
    <w:rsid w:val="005321D3"/>
    <w:rsid w:val="00532353"/>
    <w:rsid w:val="0053466E"/>
    <w:rsid w:val="00534AD7"/>
    <w:rsid w:val="00535D95"/>
    <w:rsid w:val="00536BD3"/>
    <w:rsid w:val="00536C2F"/>
    <w:rsid w:val="00536CF8"/>
    <w:rsid w:val="005373CE"/>
    <w:rsid w:val="00537FDA"/>
    <w:rsid w:val="005416A7"/>
    <w:rsid w:val="00541A1B"/>
    <w:rsid w:val="00541DDF"/>
    <w:rsid w:val="00543427"/>
    <w:rsid w:val="005441F1"/>
    <w:rsid w:val="00547902"/>
    <w:rsid w:val="00550F8C"/>
    <w:rsid w:val="005536B8"/>
    <w:rsid w:val="005545AA"/>
    <w:rsid w:val="005550D2"/>
    <w:rsid w:val="005553FB"/>
    <w:rsid w:val="00555426"/>
    <w:rsid w:val="00556A0B"/>
    <w:rsid w:val="005601BB"/>
    <w:rsid w:val="00562124"/>
    <w:rsid w:val="00562239"/>
    <w:rsid w:val="00562F12"/>
    <w:rsid w:val="005639DF"/>
    <w:rsid w:val="00565C57"/>
    <w:rsid w:val="00565ECD"/>
    <w:rsid w:val="00566E1B"/>
    <w:rsid w:val="00570678"/>
    <w:rsid w:val="00574A5D"/>
    <w:rsid w:val="00575039"/>
    <w:rsid w:val="005755B1"/>
    <w:rsid w:val="005760CE"/>
    <w:rsid w:val="00577723"/>
    <w:rsid w:val="005778AC"/>
    <w:rsid w:val="00577EC5"/>
    <w:rsid w:val="00580C7B"/>
    <w:rsid w:val="00582CE4"/>
    <w:rsid w:val="00583A76"/>
    <w:rsid w:val="00583C9E"/>
    <w:rsid w:val="00590432"/>
    <w:rsid w:val="00590BB5"/>
    <w:rsid w:val="005928A0"/>
    <w:rsid w:val="00592C63"/>
    <w:rsid w:val="005948A1"/>
    <w:rsid w:val="00594CAB"/>
    <w:rsid w:val="0059790F"/>
    <w:rsid w:val="00597BB1"/>
    <w:rsid w:val="005A0062"/>
    <w:rsid w:val="005A0B55"/>
    <w:rsid w:val="005A18EC"/>
    <w:rsid w:val="005A30DF"/>
    <w:rsid w:val="005A3E1B"/>
    <w:rsid w:val="005A4AF0"/>
    <w:rsid w:val="005A62DC"/>
    <w:rsid w:val="005A6647"/>
    <w:rsid w:val="005B12FF"/>
    <w:rsid w:val="005B1E6B"/>
    <w:rsid w:val="005B2251"/>
    <w:rsid w:val="005B26CD"/>
    <w:rsid w:val="005B2D23"/>
    <w:rsid w:val="005B31D3"/>
    <w:rsid w:val="005B53BE"/>
    <w:rsid w:val="005B58D7"/>
    <w:rsid w:val="005B5CB3"/>
    <w:rsid w:val="005B729F"/>
    <w:rsid w:val="005B79FE"/>
    <w:rsid w:val="005C0874"/>
    <w:rsid w:val="005C095F"/>
    <w:rsid w:val="005C09FD"/>
    <w:rsid w:val="005C3AB6"/>
    <w:rsid w:val="005C3BBA"/>
    <w:rsid w:val="005C3BDF"/>
    <w:rsid w:val="005C4DEF"/>
    <w:rsid w:val="005C5FFC"/>
    <w:rsid w:val="005C7219"/>
    <w:rsid w:val="005D0506"/>
    <w:rsid w:val="005D084E"/>
    <w:rsid w:val="005D0C53"/>
    <w:rsid w:val="005D0F4C"/>
    <w:rsid w:val="005D12FE"/>
    <w:rsid w:val="005D189A"/>
    <w:rsid w:val="005D1959"/>
    <w:rsid w:val="005D3859"/>
    <w:rsid w:val="005D4C2F"/>
    <w:rsid w:val="005D7738"/>
    <w:rsid w:val="005D7CC3"/>
    <w:rsid w:val="005E1A2C"/>
    <w:rsid w:val="005E1BFB"/>
    <w:rsid w:val="005E269E"/>
    <w:rsid w:val="005E303D"/>
    <w:rsid w:val="005E3C04"/>
    <w:rsid w:val="005E53A3"/>
    <w:rsid w:val="005F1B39"/>
    <w:rsid w:val="005F2247"/>
    <w:rsid w:val="005F30EC"/>
    <w:rsid w:val="005F3680"/>
    <w:rsid w:val="005F46E8"/>
    <w:rsid w:val="005F5176"/>
    <w:rsid w:val="005F5682"/>
    <w:rsid w:val="005F6A8A"/>
    <w:rsid w:val="005F6FAB"/>
    <w:rsid w:val="006007FB"/>
    <w:rsid w:val="00601E03"/>
    <w:rsid w:val="00602138"/>
    <w:rsid w:val="00602409"/>
    <w:rsid w:val="0060393B"/>
    <w:rsid w:val="0060553D"/>
    <w:rsid w:val="00605733"/>
    <w:rsid w:val="00605A8D"/>
    <w:rsid w:val="00610742"/>
    <w:rsid w:val="006111F6"/>
    <w:rsid w:val="00611F2A"/>
    <w:rsid w:val="0061343E"/>
    <w:rsid w:val="00614C09"/>
    <w:rsid w:val="00614E2E"/>
    <w:rsid w:val="0061618A"/>
    <w:rsid w:val="00617723"/>
    <w:rsid w:val="0062026D"/>
    <w:rsid w:val="006204CB"/>
    <w:rsid w:val="00620A11"/>
    <w:rsid w:val="00621F7B"/>
    <w:rsid w:val="00622022"/>
    <w:rsid w:val="00622764"/>
    <w:rsid w:val="00623318"/>
    <w:rsid w:val="0062458F"/>
    <w:rsid w:val="00626589"/>
    <w:rsid w:val="00626CA3"/>
    <w:rsid w:val="00627CF9"/>
    <w:rsid w:val="0063087F"/>
    <w:rsid w:val="006314C5"/>
    <w:rsid w:val="00632221"/>
    <w:rsid w:val="0063267A"/>
    <w:rsid w:val="00633800"/>
    <w:rsid w:val="00634712"/>
    <w:rsid w:val="00634F29"/>
    <w:rsid w:val="006354A3"/>
    <w:rsid w:val="0063557C"/>
    <w:rsid w:val="006356F7"/>
    <w:rsid w:val="0063583E"/>
    <w:rsid w:val="00635A86"/>
    <w:rsid w:val="00636AEF"/>
    <w:rsid w:val="00636BF0"/>
    <w:rsid w:val="00636DAA"/>
    <w:rsid w:val="00637F77"/>
    <w:rsid w:val="00637FA8"/>
    <w:rsid w:val="00640E4E"/>
    <w:rsid w:val="006417D3"/>
    <w:rsid w:val="00642C7B"/>
    <w:rsid w:val="00644146"/>
    <w:rsid w:val="0065127F"/>
    <w:rsid w:val="0065194F"/>
    <w:rsid w:val="00651991"/>
    <w:rsid w:val="00652A1C"/>
    <w:rsid w:val="00656924"/>
    <w:rsid w:val="006615B8"/>
    <w:rsid w:val="00664721"/>
    <w:rsid w:val="00665344"/>
    <w:rsid w:val="006655E4"/>
    <w:rsid w:val="0066692B"/>
    <w:rsid w:val="00666A00"/>
    <w:rsid w:val="00666ACB"/>
    <w:rsid w:val="00667F05"/>
    <w:rsid w:val="00673191"/>
    <w:rsid w:val="00673568"/>
    <w:rsid w:val="00674F10"/>
    <w:rsid w:val="006754AB"/>
    <w:rsid w:val="006765AB"/>
    <w:rsid w:val="006769C1"/>
    <w:rsid w:val="0067727E"/>
    <w:rsid w:val="006818ED"/>
    <w:rsid w:val="00682B71"/>
    <w:rsid w:val="00683DBF"/>
    <w:rsid w:val="006841A6"/>
    <w:rsid w:val="00685E64"/>
    <w:rsid w:val="00685F61"/>
    <w:rsid w:val="00693A1F"/>
    <w:rsid w:val="00694B0E"/>
    <w:rsid w:val="0069534E"/>
    <w:rsid w:val="006958E0"/>
    <w:rsid w:val="00696205"/>
    <w:rsid w:val="00696A96"/>
    <w:rsid w:val="00697472"/>
    <w:rsid w:val="006A0035"/>
    <w:rsid w:val="006A1CF6"/>
    <w:rsid w:val="006A28E5"/>
    <w:rsid w:val="006A2FD5"/>
    <w:rsid w:val="006A369F"/>
    <w:rsid w:val="006A45A4"/>
    <w:rsid w:val="006A65D5"/>
    <w:rsid w:val="006A6C70"/>
    <w:rsid w:val="006B0921"/>
    <w:rsid w:val="006B2768"/>
    <w:rsid w:val="006B27C6"/>
    <w:rsid w:val="006B49CB"/>
    <w:rsid w:val="006B4DCF"/>
    <w:rsid w:val="006B50B8"/>
    <w:rsid w:val="006C13E8"/>
    <w:rsid w:val="006C1557"/>
    <w:rsid w:val="006C2B44"/>
    <w:rsid w:val="006C316D"/>
    <w:rsid w:val="006C3583"/>
    <w:rsid w:val="006C39EA"/>
    <w:rsid w:val="006C3DBB"/>
    <w:rsid w:val="006C4455"/>
    <w:rsid w:val="006C4500"/>
    <w:rsid w:val="006C56E6"/>
    <w:rsid w:val="006D0461"/>
    <w:rsid w:val="006D0C3B"/>
    <w:rsid w:val="006D1980"/>
    <w:rsid w:val="006D1BC0"/>
    <w:rsid w:val="006D2C52"/>
    <w:rsid w:val="006D4B06"/>
    <w:rsid w:val="006D5AE0"/>
    <w:rsid w:val="006D6C32"/>
    <w:rsid w:val="006E30D0"/>
    <w:rsid w:val="006E3FC5"/>
    <w:rsid w:val="006E4DC5"/>
    <w:rsid w:val="006E5204"/>
    <w:rsid w:val="006E6056"/>
    <w:rsid w:val="006E74AB"/>
    <w:rsid w:val="006F0C91"/>
    <w:rsid w:val="006F17A0"/>
    <w:rsid w:val="006F206D"/>
    <w:rsid w:val="006F2590"/>
    <w:rsid w:val="006F2B20"/>
    <w:rsid w:val="006F3FA5"/>
    <w:rsid w:val="006F478E"/>
    <w:rsid w:val="006F5CAD"/>
    <w:rsid w:val="006F5FDD"/>
    <w:rsid w:val="006F61F2"/>
    <w:rsid w:val="006F684C"/>
    <w:rsid w:val="006F70FC"/>
    <w:rsid w:val="0070304B"/>
    <w:rsid w:val="0070510B"/>
    <w:rsid w:val="00705BD7"/>
    <w:rsid w:val="007069F1"/>
    <w:rsid w:val="0070774E"/>
    <w:rsid w:val="00707AB8"/>
    <w:rsid w:val="007110A5"/>
    <w:rsid w:val="00712009"/>
    <w:rsid w:val="00712E32"/>
    <w:rsid w:val="007131DE"/>
    <w:rsid w:val="007142DF"/>
    <w:rsid w:val="0071625D"/>
    <w:rsid w:val="007213D2"/>
    <w:rsid w:val="00723172"/>
    <w:rsid w:val="007236F7"/>
    <w:rsid w:val="00723897"/>
    <w:rsid w:val="007275B3"/>
    <w:rsid w:val="0073012E"/>
    <w:rsid w:val="007320FD"/>
    <w:rsid w:val="00734E50"/>
    <w:rsid w:val="0073509A"/>
    <w:rsid w:val="00736717"/>
    <w:rsid w:val="00737849"/>
    <w:rsid w:val="00741388"/>
    <w:rsid w:val="007419B3"/>
    <w:rsid w:val="00741F77"/>
    <w:rsid w:val="0074224D"/>
    <w:rsid w:val="00743605"/>
    <w:rsid w:val="007456E8"/>
    <w:rsid w:val="00746C5B"/>
    <w:rsid w:val="00747AA8"/>
    <w:rsid w:val="0075002A"/>
    <w:rsid w:val="007504D9"/>
    <w:rsid w:val="00750F92"/>
    <w:rsid w:val="007511A0"/>
    <w:rsid w:val="00753BE9"/>
    <w:rsid w:val="00753E20"/>
    <w:rsid w:val="007561E3"/>
    <w:rsid w:val="007569C8"/>
    <w:rsid w:val="00760109"/>
    <w:rsid w:val="00762063"/>
    <w:rsid w:val="00762131"/>
    <w:rsid w:val="00763293"/>
    <w:rsid w:val="007644D5"/>
    <w:rsid w:val="00764B52"/>
    <w:rsid w:val="00766F64"/>
    <w:rsid w:val="00767877"/>
    <w:rsid w:val="00767A73"/>
    <w:rsid w:val="0077241B"/>
    <w:rsid w:val="00774CCB"/>
    <w:rsid w:val="0077529E"/>
    <w:rsid w:val="00775F5E"/>
    <w:rsid w:val="007771C6"/>
    <w:rsid w:val="00780F00"/>
    <w:rsid w:val="007818B1"/>
    <w:rsid w:val="00783EE1"/>
    <w:rsid w:val="007845CC"/>
    <w:rsid w:val="0078612F"/>
    <w:rsid w:val="00786899"/>
    <w:rsid w:val="007901EC"/>
    <w:rsid w:val="0079054B"/>
    <w:rsid w:val="00790814"/>
    <w:rsid w:val="00794C35"/>
    <w:rsid w:val="00795E95"/>
    <w:rsid w:val="0079741E"/>
    <w:rsid w:val="00797B44"/>
    <w:rsid w:val="00797C75"/>
    <w:rsid w:val="007A0244"/>
    <w:rsid w:val="007A0542"/>
    <w:rsid w:val="007A0F88"/>
    <w:rsid w:val="007A2EB3"/>
    <w:rsid w:val="007A4110"/>
    <w:rsid w:val="007A6D61"/>
    <w:rsid w:val="007A7005"/>
    <w:rsid w:val="007A772C"/>
    <w:rsid w:val="007B0088"/>
    <w:rsid w:val="007B1B4A"/>
    <w:rsid w:val="007B2D24"/>
    <w:rsid w:val="007B3F9D"/>
    <w:rsid w:val="007B62D3"/>
    <w:rsid w:val="007B7738"/>
    <w:rsid w:val="007B7A2A"/>
    <w:rsid w:val="007B7BFA"/>
    <w:rsid w:val="007C1B7E"/>
    <w:rsid w:val="007C2184"/>
    <w:rsid w:val="007C2730"/>
    <w:rsid w:val="007C33CD"/>
    <w:rsid w:val="007C4224"/>
    <w:rsid w:val="007C6737"/>
    <w:rsid w:val="007C6C95"/>
    <w:rsid w:val="007C763C"/>
    <w:rsid w:val="007D4FF4"/>
    <w:rsid w:val="007D6375"/>
    <w:rsid w:val="007D781D"/>
    <w:rsid w:val="007E1BA0"/>
    <w:rsid w:val="007E2C5A"/>
    <w:rsid w:val="007E578A"/>
    <w:rsid w:val="007E6471"/>
    <w:rsid w:val="007E7306"/>
    <w:rsid w:val="007F01B5"/>
    <w:rsid w:val="007F3182"/>
    <w:rsid w:val="007F5B67"/>
    <w:rsid w:val="007F7671"/>
    <w:rsid w:val="0080132F"/>
    <w:rsid w:val="00801A8C"/>
    <w:rsid w:val="00802C91"/>
    <w:rsid w:val="00804042"/>
    <w:rsid w:val="00804CD0"/>
    <w:rsid w:val="008056D7"/>
    <w:rsid w:val="0080752B"/>
    <w:rsid w:val="00811FC6"/>
    <w:rsid w:val="0081259A"/>
    <w:rsid w:val="008136A8"/>
    <w:rsid w:val="008201A4"/>
    <w:rsid w:val="00822858"/>
    <w:rsid w:val="00822D2F"/>
    <w:rsid w:val="008239F7"/>
    <w:rsid w:val="00824B7C"/>
    <w:rsid w:val="00825918"/>
    <w:rsid w:val="008272D7"/>
    <w:rsid w:val="0083070A"/>
    <w:rsid w:val="00830781"/>
    <w:rsid w:val="00831E66"/>
    <w:rsid w:val="008364C2"/>
    <w:rsid w:val="00837781"/>
    <w:rsid w:val="00837E81"/>
    <w:rsid w:val="00843504"/>
    <w:rsid w:val="0084352F"/>
    <w:rsid w:val="00843D13"/>
    <w:rsid w:val="00853328"/>
    <w:rsid w:val="00855898"/>
    <w:rsid w:val="00856D28"/>
    <w:rsid w:val="00862051"/>
    <w:rsid w:val="00862826"/>
    <w:rsid w:val="00863449"/>
    <w:rsid w:val="008655E1"/>
    <w:rsid w:val="008679FE"/>
    <w:rsid w:val="0087013C"/>
    <w:rsid w:val="00870169"/>
    <w:rsid w:val="0087063E"/>
    <w:rsid w:val="0087152C"/>
    <w:rsid w:val="00872798"/>
    <w:rsid w:val="00874155"/>
    <w:rsid w:val="008761C8"/>
    <w:rsid w:val="00882297"/>
    <w:rsid w:val="008824A4"/>
    <w:rsid w:val="008827BD"/>
    <w:rsid w:val="00882812"/>
    <w:rsid w:val="00883218"/>
    <w:rsid w:val="0088752E"/>
    <w:rsid w:val="00891A10"/>
    <w:rsid w:val="00893B0D"/>
    <w:rsid w:val="00896771"/>
    <w:rsid w:val="008975E9"/>
    <w:rsid w:val="0089772B"/>
    <w:rsid w:val="00897DCA"/>
    <w:rsid w:val="008A0DC0"/>
    <w:rsid w:val="008A28E2"/>
    <w:rsid w:val="008A44C8"/>
    <w:rsid w:val="008A4C5F"/>
    <w:rsid w:val="008A4F4B"/>
    <w:rsid w:val="008B123D"/>
    <w:rsid w:val="008B2239"/>
    <w:rsid w:val="008B2746"/>
    <w:rsid w:val="008B278C"/>
    <w:rsid w:val="008B6DED"/>
    <w:rsid w:val="008B7798"/>
    <w:rsid w:val="008B7E15"/>
    <w:rsid w:val="008C13E6"/>
    <w:rsid w:val="008C15EE"/>
    <w:rsid w:val="008C1625"/>
    <w:rsid w:val="008C1B9C"/>
    <w:rsid w:val="008C2B3E"/>
    <w:rsid w:val="008C359A"/>
    <w:rsid w:val="008C4CD7"/>
    <w:rsid w:val="008C6BEE"/>
    <w:rsid w:val="008C78C1"/>
    <w:rsid w:val="008C7D9C"/>
    <w:rsid w:val="008D01D6"/>
    <w:rsid w:val="008D02F4"/>
    <w:rsid w:val="008D0489"/>
    <w:rsid w:val="008D0D74"/>
    <w:rsid w:val="008D1294"/>
    <w:rsid w:val="008D1BAB"/>
    <w:rsid w:val="008D2C71"/>
    <w:rsid w:val="008D3668"/>
    <w:rsid w:val="008D5E80"/>
    <w:rsid w:val="008D654C"/>
    <w:rsid w:val="008D7270"/>
    <w:rsid w:val="008E2E40"/>
    <w:rsid w:val="008E3DBD"/>
    <w:rsid w:val="008E76A4"/>
    <w:rsid w:val="008E78C8"/>
    <w:rsid w:val="008E7C5B"/>
    <w:rsid w:val="008E7DA0"/>
    <w:rsid w:val="008F0743"/>
    <w:rsid w:val="008F48BA"/>
    <w:rsid w:val="008F59BD"/>
    <w:rsid w:val="008F5ACB"/>
    <w:rsid w:val="008F670B"/>
    <w:rsid w:val="008F692B"/>
    <w:rsid w:val="008F6FE5"/>
    <w:rsid w:val="00900210"/>
    <w:rsid w:val="00900FD8"/>
    <w:rsid w:val="009018D1"/>
    <w:rsid w:val="009019C3"/>
    <w:rsid w:val="00905385"/>
    <w:rsid w:val="009056AC"/>
    <w:rsid w:val="009077A1"/>
    <w:rsid w:val="00907F74"/>
    <w:rsid w:val="0091274F"/>
    <w:rsid w:val="0091449A"/>
    <w:rsid w:val="00916025"/>
    <w:rsid w:val="009202F1"/>
    <w:rsid w:val="00920EC3"/>
    <w:rsid w:val="0092190A"/>
    <w:rsid w:val="009225DA"/>
    <w:rsid w:val="009233C3"/>
    <w:rsid w:val="00925738"/>
    <w:rsid w:val="00925806"/>
    <w:rsid w:val="009263A7"/>
    <w:rsid w:val="0092674E"/>
    <w:rsid w:val="0092785F"/>
    <w:rsid w:val="00927ABB"/>
    <w:rsid w:val="00927C12"/>
    <w:rsid w:val="00931F5D"/>
    <w:rsid w:val="00932EDD"/>
    <w:rsid w:val="00932FA3"/>
    <w:rsid w:val="009342E2"/>
    <w:rsid w:val="00935B77"/>
    <w:rsid w:val="00936B03"/>
    <w:rsid w:val="009413A0"/>
    <w:rsid w:val="00941A46"/>
    <w:rsid w:val="00941C6E"/>
    <w:rsid w:val="00942843"/>
    <w:rsid w:val="00942A82"/>
    <w:rsid w:val="0094572A"/>
    <w:rsid w:val="00946714"/>
    <w:rsid w:val="00947081"/>
    <w:rsid w:val="00947943"/>
    <w:rsid w:val="00950770"/>
    <w:rsid w:val="009530D4"/>
    <w:rsid w:val="00953835"/>
    <w:rsid w:val="00954E69"/>
    <w:rsid w:val="009556E8"/>
    <w:rsid w:val="00956526"/>
    <w:rsid w:val="00956CCB"/>
    <w:rsid w:val="00957820"/>
    <w:rsid w:val="00960D88"/>
    <w:rsid w:val="009618D9"/>
    <w:rsid w:val="00961F22"/>
    <w:rsid w:val="009622A8"/>
    <w:rsid w:val="0096246D"/>
    <w:rsid w:val="009652AD"/>
    <w:rsid w:val="0096576C"/>
    <w:rsid w:val="00967C7D"/>
    <w:rsid w:val="00971581"/>
    <w:rsid w:val="009734B7"/>
    <w:rsid w:val="00973675"/>
    <w:rsid w:val="00973D10"/>
    <w:rsid w:val="00974D98"/>
    <w:rsid w:val="00975222"/>
    <w:rsid w:val="009755B8"/>
    <w:rsid w:val="0097695A"/>
    <w:rsid w:val="00976A92"/>
    <w:rsid w:val="00977731"/>
    <w:rsid w:val="00984210"/>
    <w:rsid w:val="009844B0"/>
    <w:rsid w:val="0098484A"/>
    <w:rsid w:val="0098635C"/>
    <w:rsid w:val="00986B36"/>
    <w:rsid w:val="00986BB9"/>
    <w:rsid w:val="009872B8"/>
    <w:rsid w:val="00987A37"/>
    <w:rsid w:val="00990ABC"/>
    <w:rsid w:val="00990EAD"/>
    <w:rsid w:val="009912C8"/>
    <w:rsid w:val="00991A6B"/>
    <w:rsid w:val="00994B28"/>
    <w:rsid w:val="00995A47"/>
    <w:rsid w:val="00996E60"/>
    <w:rsid w:val="009A0E2C"/>
    <w:rsid w:val="009A1807"/>
    <w:rsid w:val="009A22A9"/>
    <w:rsid w:val="009A2FB3"/>
    <w:rsid w:val="009A3088"/>
    <w:rsid w:val="009A5DD1"/>
    <w:rsid w:val="009A6693"/>
    <w:rsid w:val="009B0160"/>
    <w:rsid w:val="009B043A"/>
    <w:rsid w:val="009B053B"/>
    <w:rsid w:val="009B05F5"/>
    <w:rsid w:val="009B0701"/>
    <w:rsid w:val="009B0E50"/>
    <w:rsid w:val="009B0EA1"/>
    <w:rsid w:val="009B232B"/>
    <w:rsid w:val="009B2AC3"/>
    <w:rsid w:val="009B314E"/>
    <w:rsid w:val="009B37B3"/>
    <w:rsid w:val="009B4F15"/>
    <w:rsid w:val="009B569A"/>
    <w:rsid w:val="009B5871"/>
    <w:rsid w:val="009B5ED9"/>
    <w:rsid w:val="009B656E"/>
    <w:rsid w:val="009C1DCA"/>
    <w:rsid w:val="009C3A61"/>
    <w:rsid w:val="009C44C3"/>
    <w:rsid w:val="009C4DFB"/>
    <w:rsid w:val="009C5629"/>
    <w:rsid w:val="009C5B9B"/>
    <w:rsid w:val="009C67E3"/>
    <w:rsid w:val="009C68E6"/>
    <w:rsid w:val="009D0722"/>
    <w:rsid w:val="009D0EDE"/>
    <w:rsid w:val="009D19BF"/>
    <w:rsid w:val="009D2A3C"/>
    <w:rsid w:val="009D341B"/>
    <w:rsid w:val="009D3C80"/>
    <w:rsid w:val="009D5A24"/>
    <w:rsid w:val="009D7A9C"/>
    <w:rsid w:val="009E14D8"/>
    <w:rsid w:val="009E19E8"/>
    <w:rsid w:val="009E5DD0"/>
    <w:rsid w:val="009E6CD6"/>
    <w:rsid w:val="009E6DE5"/>
    <w:rsid w:val="009E7C1C"/>
    <w:rsid w:val="009F190E"/>
    <w:rsid w:val="009F1DA8"/>
    <w:rsid w:val="009F22A0"/>
    <w:rsid w:val="009F282C"/>
    <w:rsid w:val="009F2F30"/>
    <w:rsid w:val="009F410A"/>
    <w:rsid w:val="009F4172"/>
    <w:rsid w:val="009F4220"/>
    <w:rsid w:val="009F4496"/>
    <w:rsid w:val="009F464F"/>
    <w:rsid w:val="009F53DE"/>
    <w:rsid w:val="009F6156"/>
    <w:rsid w:val="009F7BAD"/>
    <w:rsid w:val="00A00566"/>
    <w:rsid w:val="00A03CFF"/>
    <w:rsid w:val="00A12084"/>
    <w:rsid w:val="00A13669"/>
    <w:rsid w:val="00A137D3"/>
    <w:rsid w:val="00A13CC0"/>
    <w:rsid w:val="00A14F48"/>
    <w:rsid w:val="00A158B3"/>
    <w:rsid w:val="00A16089"/>
    <w:rsid w:val="00A160F5"/>
    <w:rsid w:val="00A1656C"/>
    <w:rsid w:val="00A168AF"/>
    <w:rsid w:val="00A17A97"/>
    <w:rsid w:val="00A210DB"/>
    <w:rsid w:val="00A218C4"/>
    <w:rsid w:val="00A2208B"/>
    <w:rsid w:val="00A22272"/>
    <w:rsid w:val="00A225C1"/>
    <w:rsid w:val="00A22D2A"/>
    <w:rsid w:val="00A239CA"/>
    <w:rsid w:val="00A248BB"/>
    <w:rsid w:val="00A24A13"/>
    <w:rsid w:val="00A24AD5"/>
    <w:rsid w:val="00A24C77"/>
    <w:rsid w:val="00A27797"/>
    <w:rsid w:val="00A32532"/>
    <w:rsid w:val="00A32856"/>
    <w:rsid w:val="00A32AA5"/>
    <w:rsid w:val="00A353C6"/>
    <w:rsid w:val="00A357F0"/>
    <w:rsid w:val="00A36CC7"/>
    <w:rsid w:val="00A4031E"/>
    <w:rsid w:val="00A40BD7"/>
    <w:rsid w:val="00A41CFA"/>
    <w:rsid w:val="00A42E5E"/>
    <w:rsid w:val="00A43E05"/>
    <w:rsid w:val="00A458D6"/>
    <w:rsid w:val="00A45ED6"/>
    <w:rsid w:val="00A51262"/>
    <w:rsid w:val="00A52401"/>
    <w:rsid w:val="00A5387A"/>
    <w:rsid w:val="00A5554B"/>
    <w:rsid w:val="00A55C65"/>
    <w:rsid w:val="00A55E8C"/>
    <w:rsid w:val="00A6074B"/>
    <w:rsid w:val="00A61400"/>
    <w:rsid w:val="00A61842"/>
    <w:rsid w:val="00A618B1"/>
    <w:rsid w:val="00A62969"/>
    <w:rsid w:val="00A63BAE"/>
    <w:rsid w:val="00A671B9"/>
    <w:rsid w:val="00A707B9"/>
    <w:rsid w:val="00A70FE3"/>
    <w:rsid w:val="00A7258F"/>
    <w:rsid w:val="00A74363"/>
    <w:rsid w:val="00A74E36"/>
    <w:rsid w:val="00A75114"/>
    <w:rsid w:val="00A756B8"/>
    <w:rsid w:val="00A75E03"/>
    <w:rsid w:val="00A76824"/>
    <w:rsid w:val="00A80959"/>
    <w:rsid w:val="00A81810"/>
    <w:rsid w:val="00A824F2"/>
    <w:rsid w:val="00A82A1B"/>
    <w:rsid w:val="00A84BB9"/>
    <w:rsid w:val="00A85CE5"/>
    <w:rsid w:val="00A85E28"/>
    <w:rsid w:val="00A86AE8"/>
    <w:rsid w:val="00A912C8"/>
    <w:rsid w:val="00A9192C"/>
    <w:rsid w:val="00A91A8D"/>
    <w:rsid w:val="00A942CC"/>
    <w:rsid w:val="00A94C3A"/>
    <w:rsid w:val="00A95784"/>
    <w:rsid w:val="00A965BD"/>
    <w:rsid w:val="00A96D91"/>
    <w:rsid w:val="00A97AF4"/>
    <w:rsid w:val="00AA0802"/>
    <w:rsid w:val="00AA22A0"/>
    <w:rsid w:val="00AA2C84"/>
    <w:rsid w:val="00AA5C1E"/>
    <w:rsid w:val="00AA7FCF"/>
    <w:rsid w:val="00AB15CE"/>
    <w:rsid w:val="00AB1ACE"/>
    <w:rsid w:val="00AB1C66"/>
    <w:rsid w:val="00AB2A43"/>
    <w:rsid w:val="00AB5430"/>
    <w:rsid w:val="00AB6398"/>
    <w:rsid w:val="00AB70DC"/>
    <w:rsid w:val="00AC011E"/>
    <w:rsid w:val="00AC1657"/>
    <w:rsid w:val="00AC1EC0"/>
    <w:rsid w:val="00AC4D67"/>
    <w:rsid w:val="00AC5EEB"/>
    <w:rsid w:val="00AD0711"/>
    <w:rsid w:val="00AD0CD4"/>
    <w:rsid w:val="00AD1B8D"/>
    <w:rsid w:val="00AD2222"/>
    <w:rsid w:val="00AD3C47"/>
    <w:rsid w:val="00AD431F"/>
    <w:rsid w:val="00AD6488"/>
    <w:rsid w:val="00AD7938"/>
    <w:rsid w:val="00AE1826"/>
    <w:rsid w:val="00AE31E0"/>
    <w:rsid w:val="00AE3ADA"/>
    <w:rsid w:val="00AE4861"/>
    <w:rsid w:val="00AE6B72"/>
    <w:rsid w:val="00AE76B9"/>
    <w:rsid w:val="00AE77A9"/>
    <w:rsid w:val="00AF0230"/>
    <w:rsid w:val="00AF0645"/>
    <w:rsid w:val="00AF1730"/>
    <w:rsid w:val="00AF1B51"/>
    <w:rsid w:val="00AF3076"/>
    <w:rsid w:val="00AF385F"/>
    <w:rsid w:val="00AF3AFB"/>
    <w:rsid w:val="00AF57D2"/>
    <w:rsid w:val="00AF6141"/>
    <w:rsid w:val="00AF6818"/>
    <w:rsid w:val="00AF7153"/>
    <w:rsid w:val="00AF7E24"/>
    <w:rsid w:val="00B00348"/>
    <w:rsid w:val="00B010DD"/>
    <w:rsid w:val="00B021E2"/>
    <w:rsid w:val="00B04846"/>
    <w:rsid w:val="00B05B53"/>
    <w:rsid w:val="00B10CE5"/>
    <w:rsid w:val="00B10F1C"/>
    <w:rsid w:val="00B11A3B"/>
    <w:rsid w:val="00B11B56"/>
    <w:rsid w:val="00B13869"/>
    <w:rsid w:val="00B140B0"/>
    <w:rsid w:val="00B1443D"/>
    <w:rsid w:val="00B158C3"/>
    <w:rsid w:val="00B15E91"/>
    <w:rsid w:val="00B1725D"/>
    <w:rsid w:val="00B176D2"/>
    <w:rsid w:val="00B22F49"/>
    <w:rsid w:val="00B23626"/>
    <w:rsid w:val="00B23CD1"/>
    <w:rsid w:val="00B24364"/>
    <w:rsid w:val="00B245C8"/>
    <w:rsid w:val="00B27235"/>
    <w:rsid w:val="00B30CF3"/>
    <w:rsid w:val="00B331D8"/>
    <w:rsid w:val="00B33509"/>
    <w:rsid w:val="00B34393"/>
    <w:rsid w:val="00B35F50"/>
    <w:rsid w:val="00B36688"/>
    <w:rsid w:val="00B37398"/>
    <w:rsid w:val="00B40B52"/>
    <w:rsid w:val="00B4482F"/>
    <w:rsid w:val="00B47FA5"/>
    <w:rsid w:val="00B536B3"/>
    <w:rsid w:val="00B541FB"/>
    <w:rsid w:val="00B552AE"/>
    <w:rsid w:val="00B55C34"/>
    <w:rsid w:val="00B60BA7"/>
    <w:rsid w:val="00B65890"/>
    <w:rsid w:val="00B7069A"/>
    <w:rsid w:val="00B70AF6"/>
    <w:rsid w:val="00B71D56"/>
    <w:rsid w:val="00B71F67"/>
    <w:rsid w:val="00B7548E"/>
    <w:rsid w:val="00B756CD"/>
    <w:rsid w:val="00B75F6B"/>
    <w:rsid w:val="00B76500"/>
    <w:rsid w:val="00B76FC9"/>
    <w:rsid w:val="00B7700D"/>
    <w:rsid w:val="00B77A74"/>
    <w:rsid w:val="00B77EE2"/>
    <w:rsid w:val="00B80532"/>
    <w:rsid w:val="00B83606"/>
    <w:rsid w:val="00B849D6"/>
    <w:rsid w:val="00B84FAF"/>
    <w:rsid w:val="00B928DD"/>
    <w:rsid w:val="00B94421"/>
    <w:rsid w:val="00B94855"/>
    <w:rsid w:val="00B9532F"/>
    <w:rsid w:val="00B97C9A"/>
    <w:rsid w:val="00BA31D8"/>
    <w:rsid w:val="00BA3F66"/>
    <w:rsid w:val="00BA41CC"/>
    <w:rsid w:val="00BA44D1"/>
    <w:rsid w:val="00BA5732"/>
    <w:rsid w:val="00BA6C4B"/>
    <w:rsid w:val="00BA784B"/>
    <w:rsid w:val="00BA7F64"/>
    <w:rsid w:val="00BB0C67"/>
    <w:rsid w:val="00BB16A9"/>
    <w:rsid w:val="00BB3027"/>
    <w:rsid w:val="00BB3487"/>
    <w:rsid w:val="00BB48F4"/>
    <w:rsid w:val="00BB4A7B"/>
    <w:rsid w:val="00BB56D1"/>
    <w:rsid w:val="00BB669E"/>
    <w:rsid w:val="00BB6829"/>
    <w:rsid w:val="00BC005F"/>
    <w:rsid w:val="00BC0398"/>
    <w:rsid w:val="00BC0451"/>
    <w:rsid w:val="00BC1A43"/>
    <w:rsid w:val="00BC1B65"/>
    <w:rsid w:val="00BC20B0"/>
    <w:rsid w:val="00BC355E"/>
    <w:rsid w:val="00BC35FE"/>
    <w:rsid w:val="00BC3F38"/>
    <w:rsid w:val="00BC402A"/>
    <w:rsid w:val="00BC416D"/>
    <w:rsid w:val="00BD15C8"/>
    <w:rsid w:val="00BD15D8"/>
    <w:rsid w:val="00BD7C93"/>
    <w:rsid w:val="00BE0442"/>
    <w:rsid w:val="00BE1050"/>
    <w:rsid w:val="00BE1320"/>
    <w:rsid w:val="00BE2981"/>
    <w:rsid w:val="00BE3F57"/>
    <w:rsid w:val="00BE42F5"/>
    <w:rsid w:val="00BF1126"/>
    <w:rsid w:val="00BF12DD"/>
    <w:rsid w:val="00BF1A75"/>
    <w:rsid w:val="00BF1A8E"/>
    <w:rsid w:val="00BF1BA9"/>
    <w:rsid w:val="00BF20E3"/>
    <w:rsid w:val="00BF22D1"/>
    <w:rsid w:val="00BF31C6"/>
    <w:rsid w:val="00BF4880"/>
    <w:rsid w:val="00BF6387"/>
    <w:rsid w:val="00BF6D8D"/>
    <w:rsid w:val="00C00B4E"/>
    <w:rsid w:val="00C0301A"/>
    <w:rsid w:val="00C03945"/>
    <w:rsid w:val="00C04032"/>
    <w:rsid w:val="00C0494F"/>
    <w:rsid w:val="00C066A4"/>
    <w:rsid w:val="00C072C5"/>
    <w:rsid w:val="00C1061B"/>
    <w:rsid w:val="00C1289C"/>
    <w:rsid w:val="00C153A0"/>
    <w:rsid w:val="00C15D27"/>
    <w:rsid w:val="00C1639D"/>
    <w:rsid w:val="00C17364"/>
    <w:rsid w:val="00C1786A"/>
    <w:rsid w:val="00C20414"/>
    <w:rsid w:val="00C2375A"/>
    <w:rsid w:val="00C23A7D"/>
    <w:rsid w:val="00C26A3B"/>
    <w:rsid w:val="00C278E5"/>
    <w:rsid w:val="00C32581"/>
    <w:rsid w:val="00C3369C"/>
    <w:rsid w:val="00C347ED"/>
    <w:rsid w:val="00C41348"/>
    <w:rsid w:val="00C422C7"/>
    <w:rsid w:val="00C4293A"/>
    <w:rsid w:val="00C43363"/>
    <w:rsid w:val="00C51597"/>
    <w:rsid w:val="00C528FE"/>
    <w:rsid w:val="00C547E7"/>
    <w:rsid w:val="00C54D9A"/>
    <w:rsid w:val="00C54EA9"/>
    <w:rsid w:val="00C60A65"/>
    <w:rsid w:val="00C60C71"/>
    <w:rsid w:val="00C616E5"/>
    <w:rsid w:val="00C6290A"/>
    <w:rsid w:val="00C64269"/>
    <w:rsid w:val="00C64EE3"/>
    <w:rsid w:val="00C65BC0"/>
    <w:rsid w:val="00C66A50"/>
    <w:rsid w:val="00C66C9F"/>
    <w:rsid w:val="00C673A7"/>
    <w:rsid w:val="00C7075B"/>
    <w:rsid w:val="00C714F0"/>
    <w:rsid w:val="00C72A79"/>
    <w:rsid w:val="00C74E1D"/>
    <w:rsid w:val="00C80F89"/>
    <w:rsid w:val="00C82862"/>
    <w:rsid w:val="00C84C22"/>
    <w:rsid w:val="00C868A1"/>
    <w:rsid w:val="00C90503"/>
    <w:rsid w:val="00C94367"/>
    <w:rsid w:val="00C9675A"/>
    <w:rsid w:val="00C975D8"/>
    <w:rsid w:val="00C97BD5"/>
    <w:rsid w:val="00CA0478"/>
    <w:rsid w:val="00CA0F43"/>
    <w:rsid w:val="00CA36D1"/>
    <w:rsid w:val="00CA59F4"/>
    <w:rsid w:val="00CB010D"/>
    <w:rsid w:val="00CB0F0E"/>
    <w:rsid w:val="00CB132B"/>
    <w:rsid w:val="00CB5CC9"/>
    <w:rsid w:val="00CB614D"/>
    <w:rsid w:val="00CB7053"/>
    <w:rsid w:val="00CB7AA9"/>
    <w:rsid w:val="00CB7E5F"/>
    <w:rsid w:val="00CC0843"/>
    <w:rsid w:val="00CC0A99"/>
    <w:rsid w:val="00CC2FDA"/>
    <w:rsid w:val="00CC60C2"/>
    <w:rsid w:val="00CD0320"/>
    <w:rsid w:val="00CD0985"/>
    <w:rsid w:val="00CD1F4A"/>
    <w:rsid w:val="00CD50BA"/>
    <w:rsid w:val="00CE15F6"/>
    <w:rsid w:val="00CE1607"/>
    <w:rsid w:val="00CE3399"/>
    <w:rsid w:val="00CE4395"/>
    <w:rsid w:val="00CE4AA1"/>
    <w:rsid w:val="00CE4B11"/>
    <w:rsid w:val="00CE5426"/>
    <w:rsid w:val="00CE634A"/>
    <w:rsid w:val="00CE657C"/>
    <w:rsid w:val="00CE6956"/>
    <w:rsid w:val="00CE70B4"/>
    <w:rsid w:val="00CE7B98"/>
    <w:rsid w:val="00CF04C2"/>
    <w:rsid w:val="00CF13D7"/>
    <w:rsid w:val="00CF1A2F"/>
    <w:rsid w:val="00CF1BD9"/>
    <w:rsid w:val="00CF2A4D"/>
    <w:rsid w:val="00CF2C06"/>
    <w:rsid w:val="00CF3F33"/>
    <w:rsid w:val="00CF413F"/>
    <w:rsid w:val="00CF4C6C"/>
    <w:rsid w:val="00CF75D8"/>
    <w:rsid w:val="00CF7711"/>
    <w:rsid w:val="00D00F45"/>
    <w:rsid w:val="00D02ECA"/>
    <w:rsid w:val="00D0315D"/>
    <w:rsid w:val="00D03743"/>
    <w:rsid w:val="00D03C39"/>
    <w:rsid w:val="00D04E25"/>
    <w:rsid w:val="00D050B1"/>
    <w:rsid w:val="00D055AC"/>
    <w:rsid w:val="00D066A0"/>
    <w:rsid w:val="00D06FF3"/>
    <w:rsid w:val="00D12CB8"/>
    <w:rsid w:val="00D14AC4"/>
    <w:rsid w:val="00D151D0"/>
    <w:rsid w:val="00D15936"/>
    <w:rsid w:val="00D170C8"/>
    <w:rsid w:val="00D17EFC"/>
    <w:rsid w:val="00D20E52"/>
    <w:rsid w:val="00D22B13"/>
    <w:rsid w:val="00D230B4"/>
    <w:rsid w:val="00D30A9A"/>
    <w:rsid w:val="00D31981"/>
    <w:rsid w:val="00D31AB1"/>
    <w:rsid w:val="00D33122"/>
    <w:rsid w:val="00D33F1C"/>
    <w:rsid w:val="00D33F47"/>
    <w:rsid w:val="00D36FF3"/>
    <w:rsid w:val="00D37C26"/>
    <w:rsid w:val="00D407FB"/>
    <w:rsid w:val="00D40910"/>
    <w:rsid w:val="00D40E00"/>
    <w:rsid w:val="00D44C9C"/>
    <w:rsid w:val="00D45911"/>
    <w:rsid w:val="00D473B1"/>
    <w:rsid w:val="00D5123B"/>
    <w:rsid w:val="00D5496F"/>
    <w:rsid w:val="00D55934"/>
    <w:rsid w:val="00D56E29"/>
    <w:rsid w:val="00D624BC"/>
    <w:rsid w:val="00D628A5"/>
    <w:rsid w:val="00D64BC9"/>
    <w:rsid w:val="00D71207"/>
    <w:rsid w:val="00D75101"/>
    <w:rsid w:val="00D756BD"/>
    <w:rsid w:val="00D75897"/>
    <w:rsid w:val="00D76980"/>
    <w:rsid w:val="00D76AFA"/>
    <w:rsid w:val="00D76BFD"/>
    <w:rsid w:val="00D7717D"/>
    <w:rsid w:val="00D7759F"/>
    <w:rsid w:val="00D81AA5"/>
    <w:rsid w:val="00D81C3D"/>
    <w:rsid w:val="00D84110"/>
    <w:rsid w:val="00D84B87"/>
    <w:rsid w:val="00D863E9"/>
    <w:rsid w:val="00D903C4"/>
    <w:rsid w:val="00D90A34"/>
    <w:rsid w:val="00D90ADB"/>
    <w:rsid w:val="00D90FB9"/>
    <w:rsid w:val="00D921CB"/>
    <w:rsid w:val="00D94EC8"/>
    <w:rsid w:val="00D96126"/>
    <w:rsid w:val="00D96B11"/>
    <w:rsid w:val="00DA19D5"/>
    <w:rsid w:val="00DA1EA9"/>
    <w:rsid w:val="00DA235B"/>
    <w:rsid w:val="00DA3E49"/>
    <w:rsid w:val="00DA469F"/>
    <w:rsid w:val="00DA517F"/>
    <w:rsid w:val="00DA53F7"/>
    <w:rsid w:val="00DA653A"/>
    <w:rsid w:val="00DA72C9"/>
    <w:rsid w:val="00DA7449"/>
    <w:rsid w:val="00DB09AE"/>
    <w:rsid w:val="00DB10C3"/>
    <w:rsid w:val="00DB17E2"/>
    <w:rsid w:val="00DB2031"/>
    <w:rsid w:val="00DB278A"/>
    <w:rsid w:val="00DB27C3"/>
    <w:rsid w:val="00DB47E8"/>
    <w:rsid w:val="00DB7873"/>
    <w:rsid w:val="00DB7C7B"/>
    <w:rsid w:val="00DC0E4A"/>
    <w:rsid w:val="00DC240C"/>
    <w:rsid w:val="00DC52A5"/>
    <w:rsid w:val="00DC56D8"/>
    <w:rsid w:val="00DC5FCB"/>
    <w:rsid w:val="00DC71D4"/>
    <w:rsid w:val="00DC7355"/>
    <w:rsid w:val="00DD0331"/>
    <w:rsid w:val="00DD14A7"/>
    <w:rsid w:val="00DD1949"/>
    <w:rsid w:val="00DD1C0A"/>
    <w:rsid w:val="00DD5653"/>
    <w:rsid w:val="00DD6900"/>
    <w:rsid w:val="00DD7053"/>
    <w:rsid w:val="00DE1DA6"/>
    <w:rsid w:val="00DE28D8"/>
    <w:rsid w:val="00DE2F23"/>
    <w:rsid w:val="00DE59C3"/>
    <w:rsid w:val="00DE5FD4"/>
    <w:rsid w:val="00DE60EE"/>
    <w:rsid w:val="00DE6171"/>
    <w:rsid w:val="00DF022E"/>
    <w:rsid w:val="00DF1DB6"/>
    <w:rsid w:val="00DF213D"/>
    <w:rsid w:val="00DF25E6"/>
    <w:rsid w:val="00DF36DF"/>
    <w:rsid w:val="00DF5A76"/>
    <w:rsid w:val="00DF7EEE"/>
    <w:rsid w:val="00E01316"/>
    <w:rsid w:val="00E02D86"/>
    <w:rsid w:val="00E03DD3"/>
    <w:rsid w:val="00E03E14"/>
    <w:rsid w:val="00E04F37"/>
    <w:rsid w:val="00E055FF"/>
    <w:rsid w:val="00E10AC5"/>
    <w:rsid w:val="00E10C85"/>
    <w:rsid w:val="00E16DC3"/>
    <w:rsid w:val="00E1732C"/>
    <w:rsid w:val="00E17FE0"/>
    <w:rsid w:val="00E20EE1"/>
    <w:rsid w:val="00E23215"/>
    <w:rsid w:val="00E2598A"/>
    <w:rsid w:val="00E26587"/>
    <w:rsid w:val="00E30085"/>
    <w:rsid w:val="00E30944"/>
    <w:rsid w:val="00E30A0A"/>
    <w:rsid w:val="00E316BA"/>
    <w:rsid w:val="00E32A99"/>
    <w:rsid w:val="00E34B63"/>
    <w:rsid w:val="00E34D66"/>
    <w:rsid w:val="00E3685D"/>
    <w:rsid w:val="00E36BB3"/>
    <w:rsid w:val="00E36F3B"/>
    <w:rsid w:val="00E411C5"/>
    <w:rsid w:val="00E4120F"/>
    <w:rsid w:val="00E412BB"/>
    <w:rsid w:val="00E416E5"/>
    <w:rsid w:val="00E448B4"/>
    <w:rsid w:val="00E475D8"/>
    <w:rsid w:val="00E5071D"/>
    <w:rsid w:val="00E5093F"/>
    <w:rsid w:val="00E52179"/>
    <w:rsid w:val="00E53F63"/>
    <w:rsid w:val="00E55B8B"/>
    <w:rsid w:val="00E57A65"/>
    <w:rsid w:val="00E60234"/>
    <w:rsid w:val="00E602D1"/>
    <w:rsid w:val="00E633AD"/>
    <w:rsid w:val="00E63496"/>
    <w:rsid w:val="00E63D24"/>
    <w:rsid w:val="00E64B04"/>
    <w:rsid w:val="00E65138"/>
    <w:rsid w:val="00E65E29"/>
    <w:rsid w:val="00E673F5"/>
    <w:rsid w:val="00E67A3B"/>
    <w:rsid w:val="00E67F1A"/>
    <w:rsid w:val="00E7116A"/>
    <w:rsid w:val="00E75090"/>
    <w:rsid w:val="00E7515D"/>
    <w:rsid w:val="00E75682"/>
    <w:rsid w:val="00E7582F"/>
    <w:rsid w:val="00E77E91"/>
    <w:rsid w:val="00E8349E"/>
    <w:rsid w:val="00E84A17"/>
    <w:rsid w:val="00E85844"/>
    <w:rsid w:val="00E859BB"/>
    <w:rsid w:val="00E87247"/>
    <w:rsid w:val="00E90262"/>
    <w:rsid w:val="00E91495"/>
    <w:rsid w:val="00E91CF6"/>
    <w:rsid w:val="00E91CF9"/>
    <w:rsid w:val="00E929F5"/>
    <w:rsid w:val="00E92C5C"/>
    <w:rsid w:val="00E959F4"/>
    <w:rsid w:val="00E970D3"/>
    <w:rsid w:val="00EA19AB"/>
    <w:rsid w:val="00EA3257"/>
    <w:rsid w:val="00EA40A0"/>
    <w:rsid w:val="00EA583D"/>
    <w:rsid w:val="00EA6479"/>
    <w:rsid w:val="00EA6F08"/>
    <w:rsid w:val="00EA7018"/>
    <w:rsid w:val="00EB3582"/>
    <w:rsid w:val="00EB4C48"/>
    <w:rsid w:val="00EB4E84"/>
    <w:rsid w:val="00EB5EE7"/>
    <w:rsid w:val="00EC3488"/>
    <w:rsid w:val="00EC602A"/>
    <w:rsid w:val="00EC6533"/>
    <w:rsid w:val="00EC6E7A"/>
    <w:rsid w:val="00ED02B9"/>
    <w:rsid w:val="00ED1E6B"/>
    <w:rsid w:val="00ED1F69"/>
    <w:rsid w:val="00ED39D1"/>
    <w:rsid w:val="00ED4704"/>
    <w:rsid w:val="00ED6424"/>
    <w:rsid w:val="00ED6F3C"/>
    <w:rsid w:val="00EE2F16"/>
    <w:rsid w:val="00EE2F37"/>
    <w:rsid w:val="00EE46B0"/>
    <w:rsid w:val="00EE618E"/>
    <w:rsid w:val="00EE6CE5"/>
    <w:rsid w:val="00EF1B7B"/>
    <w:rsid w:val="00EF49B8"/>
    <w:rsid w:val="00EF67A0"/>
    <w:rsid w:val="00F013AD"/>
    <w:rsid w:val="00F013E4"/>
    <w:rsid w:val="00F014B8"/>
    <w:rsid w:val="00F04C86"/>
    <w:rsid w:val="00F05713"/>
    <w:rsid w:val="00F05AAA"/>
    <w:rsid w:val="00F05FAD"/>
    <w:rsid w:val="00F071E7"/>
    <w:rsid w:val="00F07621"/>
    <w:rsid w:val="00F10BAA"/>
    <w:rsid w:val="00F10D66"/>
    <w:rsid w:val="00F11777"/>
    <w:rsid w:val="00F121BF"/>
    <w:rsid w:val="00F12B71"/>
    <w:rsid w:val="00F13B75"/>
    <w:rsid w:val="00F14440"/>
    <w:rsid w:val="00F14930"/>
    <w:rsid w:val="00F15586"/>
    <w:rsid w:val="00F223AF"/>
    <w:rsid w:val="00F224EF"/>
    <w:rsid w:val="00F24DB7"/>
    <w:rsid w:val="00F279B1"/>
    <w:rsid w:val="00F310C8"/>
    <w:rsid w:val="00F314D9"/>
    <w:rsid w:val="00F31662"/>
    <w:rsid w:val="00F32870"/>
    <w:rsid w:val="00F33BF0"/>
    <w:rsid w:val="00F41ADA"/>
    <w:rsid w:val="00F41B65"/>
    <w:rsid w:val="00F43FB4"/>
    <w:rsid w:val="00F44198"/>
    <w:rsid w:val="00F4429F"/>
    <w:rsid w:val="00F450C2"/>
    <w:rsid w:val="00F46104"/>
    <w:rsid w:val="00F469BF"/>
    <w:rsid w:val="00F50596"/>
    <w:rsid w:val="00F5061F"/>
    <w:rsid w:val="00F5239F"/>
    <w:rsid w:val="00F52608"/>
    <w:rsid w:val="00F52856"/>
    <w:rsid w:val="00F52DE3"/>
    <w:rsid w:val="00F54581"/>
    <w:rsid w:val="00F546EA"/>
    <w:rsid w:val="00F55098"/>
    <w:rsid w:val="00F5573B"/>
    <w:rsid w:val="00F5589D"/>
    <w:rsid w:val="00F5598A"/>
    <w:rsid w:val="00F56FAA"/>
    <w:rsid w:val="00F5788B"/>
    <w:rsid w:val="00F57B20"/>
    <w:rsid w:val="00F60350"/>
    <w:rsid w:val="00F608F5"/>
    <w:rsid w:val="00F64995"/>
    <w:rsid w:val="00F652F8"/>
    <w:rsid w:val="00F65815"/>
    <w:rsid w:val="00F6777D"/>
    <w:rsid w:val="00F67F00"/>
    <w:rsid w:val="00F703C2"/>
    <w:rsid w:val="00F705E9"/>
    <w:rsid w:val="00F708DE"/>
    <w:rsid w:val="00F72650"/>
    <w:rsid w:val="00F7271F"/>
    <w:rsid w:val="00F73D2A"/>
    <w:rsid w:val="00F74F27"/>
    <w:rsid w:val="00F74F56"/>
    <w:rsid w:val="00F762FD"/>
    <w:rsid w:val="00F77EBD"/>
    <w:rsid w:val="00F80479"/>
    <w:rsid w:val="00F80F37"/>
    <w:rsid w:val="00F82DC8"/>
    <w:rsid w:val="00F84E05"/>
    <w:rsid w:val="00F85E96"/>
    <w:rsid w:val="00F87EF5"/>
    <w:rsid w:val="00F9102A"/>
    <w:rsid w:val="00F9228B"/>
    <w:rsid w:val="00F9233A"/>
    <w:rsid w:val="00F95BB8"/>
    <w:rsid w:val="00F96138"/>
    <w:rsid w:val="00FA1202"/>
    <w:rsid w:val="00FA3128"/>
    <w:rsid w:val="00FA3F7F"/>
    <w:rsid w:val="00FA661E"/>
    <w:rsid w:val="00FA7778"/>
    <w:rsid w:val="00FB2B1F"/>
    <w:rsid w:val="00FB34F7"/>
    <w:rsid w:val="00FB40EE"/>
    <w:rsid w:val="00FB4114"/>
    <w:rsid w:val="00FB62BB"/>
    <w:rsid w:val="00FB783D"/>
    <w:rsid w:val="00FC23B4"/>
    <w:rsid w:val="00FC2582"/>
    <w:rsid w:val="00FC2C08"/>
    <w:rsid w:val="00FC3093"/>
    <w:rsid w:val="00FC3B47"/>
    <w:rsid w:val="00FC4423"/>
    <w:rsid w:val="00FC4500"/>
    <w:rsid w:val="00FC46B6"/>
    <w:rsid w:val="00FC477D"/>
    <w:rsid w:val="00FC4E6E"/>
    <w:rsid w:val="00FC510D"/>
    <w:rsid w:val="00FC5C29"/>
    <w:rsid w:val="00FC5D5C"/>
    <w:rsid w:val="00FD1704"/>
    <w:rsid w:val="00FD45EE"/>
    <w:rsid w:val="00FD4FE8"/>
    <w:rsid w:val="00FD722D"/>
    <w:rsid w:val="00FD72A9"/>
    <w:rsid w:val="00FE007B"/>
    <w:rsid w:val="00FE08D1"/>
    <w:rsid w:val="00FE2160"/>
    <w:rsid w:val="00FE2623"/>
    <w:rsid w:val="00FE3122"/>
    <w:rsid w:val="00FE34BB"/>
    <w:rsid w:val="00FE66F5"/>
    <w:rsid w:val="00FE7AB2"/>
    <w:rsid w:val="00FF3BD8"/>
    <w:rsid w:val="00FF536E"/>
    <w:rsid w:val="00FF6D3B"/>
    <w:rsid w:val="00FF6E42"/>
    <w:rsid w:val="00FF722E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0F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0F45"/>
    <w:rPr>
      <w:rFonts w:cs="Times New Roman"/>
    </w:rPr>
  </w:style>
  <w:style w:type="paragraph" w:styleId="a7">
    <w:name w:val="footnote text"/>
    <w:basedOn w:val="a"/>
    <w:link w:val="a8"/>
    <w:uiPriority w:val="99"/>
    <w:unhideWhenUsed/>
    <w:rsid w:val="00BE044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E044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BE0442"/>
    <w:rPr>
      <w:rFonts w:cs="Times New Roman"/>
      <w:vertAlign w:val="superscript"/>
    </w:rPr>
  </w:style>
  <w:style w:type="paragraph" w:customStyle="1" w:styleId="ConsPlusNormal">
    <w:name w:val="ConsPlusNormal"/>
    <w:rsid w:val="002909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a">
    <w:name w:val="Table Grid"/>
    <w:basedOn w:val="a1"/>
    <w:uiPriority w:val="39"/>
    <w:rsid w:val="002909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290978"/>
    <w:pPr>
      <w:spacing w:after="200" w:line="276" w:lineRule="auto"/>
      <w:ind w:left="720"/>
      <w:contextualSpacing/>
    </w:pPr>
    <w:rPr>
      <w:lang w:eastAsia="en-US"/>
    </w:rPr>
  </w:style>
  <w:style w:type="paragraph" w:styleId="ac">
    <w:name w:val="Balloon Text"/>
    <w:basedOn w:val="a"/>
    <w:link w:val="ad"/>
    <w:uiPriority w:val="99"/>
    <w:unhideWhenUsed/>
    <w:rsid w:val="009F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9F464F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unhideWhenUsed/>
    <w:rsid w:val="009F464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F464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9F464F"/>
    <w:rPr>
      <w:rFonts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9B5ED9"/>
    <w:rPr>
      <w:rFonts w:cs="Times New Roman"/>
      <w:color w:val="0000FF"/>
      <w:u w:val="single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550F8C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locked/>
    <w:rsid w:val="00550F8C"/>
    <w:rPr>
      <w:rFonts w:cs="Times New Roman"/>
      <w:b/>
      <w:bCs/>
      <w:sz w:val="20"/>
      <w:szCs w:val="20"/>
    </w:rPr>
  </w:style>
  <w:style w:type="table" w:customStyle="1" w:styleId="2">
    <w:name w:val="Сетка таблицы2"/>
    <w:basedOn w:val="a1"/>
    <w:next w:val="aa"/>
    <w:uiPriority w:val="39"/>
    <w:rsid w:val="0002014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39"/>
    <w:rsid w:val="008A0DC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uiPriority w:val="99"/>
    <w:rsid w:val="00DB2031"/>
    <w:rPr>
      <w:rFonts w:cs="Times New Roman"/>
    </w:rPr>
  </w:style>
  <w:style w:type="character" w:customStyle="1" w:styleId="FontStyle26">
    <w:name w:val="Font Style26"/>
    <w:uiPriority w:val="99"/>
    <w:rsid w:val="00DB2031"/>
    <w:rPr>
      <w:rFonts w:ascii="Times New Roman" w:hAnsi="Times New Roman"/>
      <w:sz w:val="26"/>
    </w:rPr>
  </w:style>
  <w:style w:type="paragraph" w:customStyle="1" w:styleId="ConsPlusTitle">
    <w:name w:val="ConsPlusTitle"/>
    <w:rsid w:val="00DB203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Default">
    <w:name w:val="Default"/>
    <w:rsid w:val="00DB203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Page">
    <w:name w:val="ConsPlusTitlePage"/>
    <w:rsid w:val="00DB203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DB2031"/>
    <w:pPr>
      <w:numPr>
        <w:ilvl w:val="1"/>
      </w:numPr>
    </w:pPr>
    <w:rPr>
      <w:color w:val="5A5A5A"/>
      <w:spacing w:val="15"/>
      <w:lang w:eastAsia="en-US"/>
    </w:rPr>
  </w:style>
  <w:style w:type="character" w:customStyle="1" w:styleId="af6">
    <w:name w:val="Подзаголовок Знак"/>
    <w:basedOn w:val="a0"/>
    <w:link w:val="af5"/>
    <w:uiPriority w:val="11"/>
    <w:locked/>
    <w:rsid w:val="00DB2031"/>
    <w:rPr>
      <w:rFonts w:cs="Times New Roman"/>
      <w:color w:val="5A5A5A"/>
      <w:spacing w:val="15"/>
      <w:lang w:val="x-none" w:eastAsia="en-US"/>
    </w:rPr>
  </w:style>
  <w:style w:type="paragraph" w:styleId="af7">
    <w:name w:val="Body Text"/>
    <w:basedOn w:val="a"/>
    <w:link w:val="af8"/>
    <w:uiPriority w:val="1"/>
    <w:qFormat/>
    <w:rsid w:val="00DB2031"/>
    <w:pPr>
      <w:widowControl w:val="0"/>
      <w:autoSpaceDE w:val="0"/>
      <w:autoSpaceDN w:val="0"/>
      <w:spacing w:after="0" w:line="240" w:lineRule="auto"/>
      <w:ind w:left="112"/>
    </w:pPr>
    <w:rPr>
      <w:rFonts w:ascii="Times New Roman" w:hAnsi="Times New Roman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locked/>
    <w:rsid w:val="00DB2031"/>
    <w:rPr>
      <w:rFonts w:ascii="Times New Roman" w:hAnsi="Times New Roman" w:cs="Times New Roman"/>
      <w:sz w:val="28"/>
      <w:szCs w:val="28"/>
      <w:lang w:val="x-none" w:eastAsia="en-US"/>
    </w:rPr>
  </w:style>
  <w:style w:type="table" w:customStyle="1" w:styleId="1">
    <w:name w:val="Сетка таблицы1"/>
    <w:basedOn w:val="a1"/>
    <w:next w:val="aa"/>
    <w:uiPriority w:val="59"/>
    <w:rsid w:val="00DB203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rsid w:val="00DB2031"/>
    <w:pPr>
      <w:spacing w:after="0" w:line="36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locked/>
    <w:rsid w:val="00DB2031"/>
    <w:rPr>
      <w:rFonts w:ascii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rsid w:val="00DB2031"/>
    <w:rPr>
      <w:rFonts w:cs="Times New Roman"/>
      <w:vertAlign w:val="superscript"/>
    </w:rPr>
  </w:style>
  <w:style w:type="paragraph" w:styleId="afc">
    <w:name w:val="Normal (Web)"/>
    <w:basedOn w:val="a"/>
    <w:uiPriority w:val="99"/>
    <w:rsid w:val="00DB2031"/>
    <w:pPr>
      <w:spacing w:after="0" w:line="360" w:lineRule="atLeast"/>
      <w:jc w:val="both"/>
    </w:pPr>
    <w:rPr>
      <w:rFonts w:ascii="Times New Roman" w:hAnsi="Times New Roman"/>
      <w:sz w:val="24"/>
      <w:szCs w:val="24"/>
    </w:rPr>
  </w:style>
  <w:style w:type="paragraph" w:styleId="afd">
    <w:name w:val="Revision"/>
    <w:hidden/>
    <w:uiPriority w:val="99"/>
    <w:semiHidden/>
    <w:rsid w:val="00DB2031"/>
    <w:pPr>
      <w:spacing w:after="0" w:line="240" w:lineRule="auto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0F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0F45"/>
    <w:rPr>
      <w:rFonts w:cs="Times New Roman"/>
    </w:rPr>
  </w:style>
  <w:style w:type="paragraph" w:styleId="a7">
    <w:name w:val="footnote text"/>
    <w:basedOn w:val="a"/>
    <w:link w:val="a8"/>
    <w:uiPriority w:val="99"/>
    <w:unhideWhenUsed/>
    <w:rsid w:val="00BE044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E044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BE0442"/>
    <w:rPr>
      <w:rFonts w:cs="Times New Roman"/>
      <w:vertAlign w:val="superscript"/>
    </w:rPr>
  </w:style>
  <w:style w:type="paragraph" w:customStyle="1" w:styleId="ConsPlusNormal">
    <w:name w:val="ConsPlusNormal"/>
    <w:rsid w:val="002909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a">
    <w:name w:val="Table Grid"/>
    <w:basedOn w:val="a1"/>
    <w:uiPriority w:val="39"/>
    <w:rsid w:val="002909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290978"/>
    <w:pPr>
      <w:spacing w:after="200" w:line="276" w:lineRule="auto"/>
      <w:ind w:left="720"/>
      <w:contextualSpacing/>
    </w:pPr>
    <w:rPr>
      <w:lang w:eastAsia="en-US"/>
    </w:rPr>
  </w:style>
  <w:style w:type="paragraph" w:styleId="ac">
    <w:name w:val="Balloon Text"/>
    <w:basedOn w:val="a"/>
    <w:link w:val="ad"/>
    <w:uiPriority w:val="99"/>
    <w:unhideWhenUsed/>
    <w:rsid w:val="009F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9F464F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unhideWhenUsed/>
    <w:rsid w:val="009F464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F464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9F464F"/>
    <w:rPr>
      <w:rFonts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9B5ED9"/>
    <w:rPr>
      <w:rFonts w:cs="Times New Roman"/>
      <w:color w:val="0000FF"/>
      <w:u w:val="single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550F8C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locked/>
    <w:rsid w:val="00550F8C"/>
    <w:rPr>
      <w:rFonts w:cs="Times New Roman"/>
      <w:b/>
      <w:bCs/>
      <w:sz w:val="20"/>
      <w:szCs w:val="20"/>
    </w:rPr>
  </w:style>
  <w:style w:type="table" w:customStyle="1" w:styleId="2">
    <w:name w:val="Сетка таблицы2"/>
    <w:basedOn w:val="a1"/>
    <w:next w:val="aa"/>
    <w:uiPriority w:val="39"/>
    <w:rsid w:val="0002014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39"/>
    <w:rsid w:val="008A0DC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uiPriority w:val="99"/>
    <w:rsid w:val="00DB2031"/>
    <w:rPr>
      <w:rFonts w:cs="Times New Roman"/>
    </w:rPr>
  </w:style>
  <w:style w:type="character" w:customStyle="1" w:styleId="FontStyle26">
    <w:name w:val="Font Style26"/>
    <w:uiPriority w:val="99"/>
    <w:rsid w:val="00DB2031"/>
    <w:rPr>
      <w:rFonts w:ascii="Times New Roman" w:hAnsi="Times New Roman"/>
      <w:sz w:val="26"/>
    </w:rPr>
  </w:style>
  <w:style w:type="paragraph" w:customStyle="1" w:styleId="ConsPlusTitle">
    <w:name w:val="ConsPlusTitle"/>
    <w:rsid w:val="00DB203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Default">
    <w:name w:val="Default"/>
    <w:rsid w:val="00DB203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Page">
    <w:name w:val="ConsPlusTitlePage"/>
    <w:rsid w:val="00DB203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DB2031"/>
    <w:pPr>
      <w:numPr>
        <w:ilvl w:val="1"/>
      </w:numPr>
    </w:pPr>
    <w:rPr>
      <w:color w:val="5A5A5A"/>
      <w:spacing w:val="15"/>
      <w:lang w:eastAsia="en-US"/>
    </w:rPr>
  </w:style>
  <w:style w:type="character" w:customStyle="1" w:styleId="af6">
    <w:name w:val="Подзаголовок Знак"/>
    <w:basedOn w:val="a0"/>
    <w:link w:val="af5"/>
    <w:uiPriority w:val="11"/>
    <w:locked/>
    <w:rsid w:val="00DB2031"/>
    <w:rPr>
      <w:rFonts w:cs="Times New Roman"/>
      <w:color w:val="5A5A5A"/>
      <w:spacing w:val="15"/>
      <w:lang w:val="x-none" w:eastAsia="en-US"/>
    </w:rPr>
  </w:style>
  <w:style w:type="paragraph" w:styleId="af7">
    <w:name w:val="Body Text"/>
    <w:basedOn w:val="a"/>
    <w:link w:val="af8"/>
    <w:uiPriority w:val="1"/>
    <w:qFormat/>
    <w:rsid w:val="00DB2031"/>
    <w:pPr>
      <w:widowControl w:val="0"/>
      <w:autoSpaceDE w:val="0"/>
      <w:autoSpaceDN w:val="0"/>
      <w:spacing w:after="0" w:line="240" w:lineRule="auto"/>
      <w:ind w:left="112"/>
    </w:pPr>
    <w:rPr>
      <w:rFonts w:ascii="Times New Roman" w:hAnsi="Times New Roman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locked/>
    <w:rsid w:val="00DB2031"/>
    <w:rPr>
      <w:rFonts w:ascii="Times New Roman" w:hAnsi="Times New Roman" w:cs="Times New Roman"/>
      <w:sz w:val="28"/>
      <w:szCs w:val="28"/>
      <w:lang w:val="x-none" w:eastAsia="en-US"/>
    </w:rPr>
  </w:style>
  <w:style w:type="table" w:customStyle="1" w:styleId="1">
    <w:name w:val="Сетка таблицы1"/>
    <w:basedOn w:val="a1"/>
    <w:next w:val="aa"/>
    <w:uiPriority w:val="59"/>
    <w:rsid w:val="00DB203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rsid w:val="00DB2031"/>
    <w:pPr>
      <w:spacing w:after="0" w:line="36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locked/>
    <w:rsid w:val="00DB2031"/>
    <w:rPr>
      <w:rFonts w:ascii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rsid w:val="00DB2031"/>
    <w:rPr>
      <w:rFonts w:cs="Times New Roman"/>
      <w:vertAlign w:val="superscript"/>
    </w:rPr>
  </w:style>
  <w:style w:type="paragraph" w:styleId="afc">
    <w:name w:val="Normal (Web)"/>
    <w:basedOn w:val="a"/>
    <w:uiPriority w:val="99"/>
    <w:rsid w:val="00DB2031"/>
    <w:pPr>
      <w:spacing w:after="0" w:line="360" w:lineRule="atLeast"/>
      <w:jc w:val="both"/>
    </w:pPr>
    <w:rPr>
      <w:rFonts w:ascii="Times New Roman" w:hAnsi="Times New Roman"/>
      <w:sz w:val="24"/>
      <w:szCs w:val="24"/>
    </w:rPr>
  </w:style>
  <w:style w:type="paragraph" w:styleId="afd">
    <w:name w:val="Revision"/>
    <w:hidden/>
    <w:uiPriority w:val="99"/>
    <w:semiHidden/>
    <w:rsid w:val="00DB2031"/>
    <w:pPr>
      <w:spacing w:after="0" w:line="240" w:lineRule="auto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173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36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600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560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FB561-FD60-4F57-8DE3-D476279D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2853</Words>
  <Characters>20638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 Анатольевна Миронович</cp:lastModifiedBy>
  <cp:revision>3</cp:revision>
  <cp:lastPrinted>2023-11-04T11:11:00Z</cp:lastPrinted>
  <dcterms:created xsi:type="dcterms:W3CDTF">2023-12-26T15:41:00Z</dcterms:created>
  <dcterms:modified xsi:type="dcterms:W3CDTF">2024-01-23T10:12:00Z</dcterms:modified>
</cp:coreProperties>
</file>