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425B7F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3667D3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  <w:r w:rsidR="00C14B2D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мая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425B7F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A33EA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BA33EA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BA33EA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OLE_LINK4"/>
            <w:bookmarkStart w:id="1" w:name="OLE_LINK5"/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0"/>
            <w:bookmarkEnd w:id="1"/>
            <w:r w:rsidR="00960BA5" w:rsidRPr="00BA33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BA33E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BA33E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BA33EA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BA33EA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297FF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297FFA" w:rsidRPr="00BA33EA" w:rsidRDefault="00297FFA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0064" w:type="dxa"/>
            <w:gridSpan w:val="2"/>
          </w:tcPr>
          <w:p w:rsidR="00BA33EA" w:rsidRPr="00BA33EA" w:rsidRDefault="00BA33EA" w:rsidP="006C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результатах проведенного в мае 2022 года опроса граждан, обращающихся                      в ГБУ ЛО «МФЦ» за выпиской из ЕГРН исключительно на бумажном носителе. </w:t>
            </w:r>
          </w:p>
          <w:p w:rsidR="00BA33EA" w:rsidRPr="00BA33EA" w:rsidRDefault="00BA33EA" w:rsidP="006C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Комитета;</w:t>
            </w:r>
          </w:p>
          <w:p w:rsidR="00CB1981" w:rsidRPr="00BA33EA" w:rsidRDefault="00BA33EA" w:rsidP="00BA33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  <w:highlight w:val="yellow"/>
                <w:lang w:eastAsia="ru-RU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Жихарева Татьяна Александровна</w:t>
            </w:r>
            <w:r w:rsidR="00CB1981" w:rsidRPr="00BA33E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BA33EA">
              <w:rPr>
                <w:rFonts w:ascii="Times New Roman" w:hAnsi="Times New Roman" w:cs="Times New Roman"/>
                <w:i/>
                <w:sz w:val="27"/>
                <w:szCs w:val="27"/>
              </w:rPr>
              <w:t>–</w:t>
            </w:r>
            <w:r w:rsidR="00CB1981" w:rsidRPr="00BA33E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BA33EA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ГБУ ЛО «МФЦ»</w:t>
            </w:r>
            <w:r w:rsidRPr="00BA33E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</w:p>
        </w:tc>
      </w:tr>
      <w:tr w:rsidR="00F536A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536AF" w:rsidRPr="00BA33EA" w:rsidRDefault="00F536AF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BA33EA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0064" w:type="dxa"/>
            <w:gridSpan w:val="2"/>
          </w:tcPr>
          <w:p w:rsidR="000F5537" w:rsidRDefault="000F5537" w:rsidP="003C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F553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актуализации информации по государственным и муниципальным услугам в РГИС «Реестр государ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ственных и муниципальных услуг (функций</w:t>
            </w:r>
            <w:r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 Ленинградской области»</w:t>
            </w:r>
            <w:r w:rsidR="008B4F8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(далее – Реестр)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536AF" w:rsidRPr="00BA33EA" w:rsidRDefault="00F536AF" w:rsidP="003C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B75AAB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75AAB" w:rsidRPr="004F55B8" w:rsidRDefault="00B75AAB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F55B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14.20</w:t>
            </w:r>
          </w:p>
        </w:tc>
        <w:tc>
          <w:tcPr>
            <w:tcW w:w="10064" w:type="dxa"/>
            <w:gridSpan w:val="2"/>
          </w:tcPr>
          <w:p w:rsidR="00B75AAB" w:rsidRPr="004F55B8" w:rsidRDefault="00107348" w:rsidP="008B4F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 проведении а</w:t>
            </w:r>
            <w:r w:rsidR="00B75AAB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нализ</w:t>
            </w:r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B75AAB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приведения в соответствие</w:t>
            </w:r>
            <w:r w:rsidR="00B75AAB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административных регламентов предоставления муниципальных услуг </w:t>
            </w:r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одобренным методическим рекомендациям (по информации, размещенной на соответствующем </w:t>
            </w:r>
            <w:r w:rsidR="00B75AAB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сервисе «</w:t>
            </w:r>
            <w:proofErr w:type="spellStart"/>
            <w:r w:rsidR="00B75AAB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Google</w:t>
            </w:r>
            <w:proofErr w:type="spellEnd"/>
            <w:r w:rsidR="00B75AAB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 Таблицы»</w:t>
            </w:r>
            <w:r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8B4F87" w:rsidRPr="00D71B1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B4F87" w:rsidRPr="004F55B8" w:rsidRDefault="008B4F87" w:rsidP="008B4F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F55B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4F55B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BA33EA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A33EA" w:rsidRPr="00BA33EA" w:rsidRDefault="00B75AAB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14.25</w:t>
            </w:r>
          </w:p>
        </w:tc>
        <w:tc>
          <w:tcPr>
            <w:tcW w:w="10064" w:type="dxa"/>
            <w:gridSpan w:val="2"/>
          </w:tcPr>
          <w:p w:rsidR="000F5537" w:rsidRPr="000F5537" w:rsidRDefault="000F5537" w:rsidP="000A610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F5537">
              <w:rPr>
                <w:rFonts w:ascii="Times New Roman" w:hAnsi="Times New Roman" w:cs="Times New Roman"/>
                <w:sz w:val="27"/>
                <w:szCs w:val="27"/>
              </w:rPr>
              <w:t xml:space="preserve">О результатах мониторинга муниципальных правовых актов Ленинградской области, включенных в регистр МНПА Ленинградской области (в части </w:t>
            </w:r>
            <w:r w:rsidR="00EA25B6">
              <w:rPr>
                <w:rFonts w:ascii="Times New Roman" w:hAnsi="Times New Roman" w:cs="Times New Roman"/>
                <w:sz w:val="27"/>
                <w:szCs w:val="27"/>
              </w:rPr>
              <w:t xml:space="preserve">раздела </w:t>
            </w:r>
            <w:r w:rsidRPr="000F5537">
              <w:rPr>
                <w:rFonts w:ascii="Times New Roman" w:hAnsi="Times New Roman" w:cs="Times New Roman"/>
                <w:sz w:val="27"/>
                <w:szCs w:val="27"/>
              </w:rPr>
              <w:t>административных регламентов предоставления муниципальных услуг</w:t>
            </w:r>
            <w:r w:rsidR="00EA25B6">
              <w:rPr>
                <w:rFonts w:ascii="Times New Roman" w:hAnsi="Times New Roman" w:cs="Times New Roman"/>
                <w:sz w:val="27"/>
                <w:szCs w:val="27"/>
              </w:rPr>
              <w:t>, устанавливающего досудебный порядок обжалования</w:t>
            </w:r>
            <w:r w:rsidRPr="000F5537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  <w:p w:rsidR="00BA33EA" w:rsidRPr="000F5537" w:rsidRDefault="000A610C" w:rsidP="000A610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A610C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Кесаева Екатерина Геннадьевна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специалист </w:t>
            </w:r>
            <w:proofErr w:type="gramStart"/>
            <w:r w:rsidR="000F5537" w:rsidRPr="000F5537">
              <w:rPr>
                <w:rFonts w:ascii="Times New Roman" w:hAnsi="Times New Roman" w:cs="Times New Roman"/>
                <w:sz w:val="27"/>
                <w:szCs w:val="27"/>
              </w:rPr>
              <w:t>отдела обеспечения ведения регистра муниципаль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ГКУ ЛО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</w:rPr>
              <w:t xml:space="preserve"> «Государственный экспертный институт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регионального законодательства»</w:t>
            </w:r>
          </w:p>
        </w:tc>
      </w:tr>
      <w:tr w:rsidR="00F536A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536AF" w:rsidRPr="00BA33EA" w:rsidRDefault="00F536AF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F536AF" w:rsidRDefault="006C2853" w:rsidP="005A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1. </w:t>
            </w:r>
            <w:r w:rsidR="00F536AF"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методические рекомендации пре</w:t>
            </w:r>
            <w:r w:rsidR="00067A9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доставления муниципальных услуг:</w:t>
            </w:r>
          </w:p>
          <w:p w:rsidR="00107348" w:rsidRPr="00BA33EA" w:rsidRDefault="00107348" w:rsidP="00107348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19108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Павлова Юлия </w:t>
            </w:r>
            <w:r w:rsidRPr="0082404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Александровна</w:t>
            </w:r>
            <w:r w:rsidRPr="0082404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82404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заместитель начальника департамента процессного управления и государственных услуг Комитета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:</w:t>
            </w:r>
          </w:p>
          <w:p w:rsidR="00107348" w:rsidRDefault="00107348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доработанных в соответствии 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 </w:t>
            </w:r>
            <w:proofErr w:type="gramStart"/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федеральными</w:t>
            </w:r>
            <w:proofErr w:type="gramEnd"/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ТАР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методических рекомендациях</w:t>
            </w:r>
            <w:r w:rsidR="00067A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191081" w:rsidRP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МР</w:t>
            </w:r>
            <w:r w:rsidR="0019108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70, </w:t>
            </w:r>
            <w:r w:rsidR="00191081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24, 49, 50, 56, 59, 94</w:t>
            </w:r>
            <w:r w:rsidR="006C285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);</w:t>
            </w:r>
            <w:r w:rsidR="0019108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91081" w:rsidRDefault="00107348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поступлении обновленных ТАР по МР </w:t>
            </w:r>
            <w:r w:rsidR="00191081" w:rsidRPr="006C285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2, 81, </w:t>
            </w:r>
            <w:r w:rsidRPr="006C285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3, </w:t>
            </w:r>
            <w:r w:rsidR="006C2853" w:rsidRPr="006C285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90, 91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6C2853" w:rsidRDefault="006C2853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- об актуализации МР </w:t>
            </w:r>
            <w:r w:rsidRPr="000F29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20, 8, 12, 14, 104, 105</w:t>
            </w:r>
            <w:r w:rsidRPr="006C285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 106</w:t>
            </w:r>
            <w:r w:rsidR="001B197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1B197A" w:rsidRDefault="001B197A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B19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572A9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B19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отмене МР</w:t>
            </w:r>
            <w:r w:rsidR="00C51C8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82, 83.</w:t>
            </w:r>
          </w:p>
          <w:p w:rsidR="00F536AF" w:rsidRPr="00191081" w:rsidRDefault="00F536A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Представители:</w:t>
            </w:r>
          </w:p>
          <w:p w:rsidR="00F536AF" w:rsidRPr="00BA33EA" w:rsidRDefault="00067A9D" w:rsidP="0039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0F5537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Комитета градостроительной политики Ленинградской области </w:t>
            </w:r>
            <w:r w:rsidR="003667D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(МР 96</w:t>
            </w:r>
            <w:r w:rsid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 97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</w:t>
            </w:r>
            <w:r w:rsid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BA33EA"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Михайловский Петр Александрович</w:t>
            </w:r>
            <w:r w:rsidR="00F536AF" w:rsidRPr="000F29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536AF" w:rsidRPr="00BA33EA" w:rsidRDefault="00067A9D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0F5537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</w:t>
            </w:r>
            <w:r w:rsidR="003667D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по печати </w:t>
            </w:r>
            <w:bookmarkStart w:id="2" w:name="_GoBack"/>
            <w:bookmarkEnd w:id="2"/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Ленинградской области</w:t>
            </w:r>
            <w:r w:rsidR="003667D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(МР 103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</w:t>
            </w:r>
            <w:r w:rsid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0F5537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                                         </w:t>
            </w:r>
            <w:r w:rsidR="00BA33EA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Разина Марина 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  <w:r w:rsidR="00F536AF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0F5537" w:rsidRDefault="00067A9D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0F5537" w:rsidRPr="000F553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="000F5537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</w:t>
            </w:r>
            <w:r w:rsidR="003667D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по природным ресурсам Ленинградской области (</w:t>
            </w:r>
            <w:r w:rsidR="003667D3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МР 85</w:t>
            </w:r>
            <w:r w:rsidR="00F536AF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</w:t>
            </w:r>
            <w:r w:rsidR="006279F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</w:p>
          <w:p w:rsidR="00F536AF" w:rsidRDefault="006279F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279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Котолевская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Наталья Леонидовна.</w:t>
            </w:r>
          </w:p>
          <w:p w:rsidR="00191081" w:rsidRDefault="006C2853" w:rsidP="00191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191081" w:rsidRPr="00BA33E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</w:t>
            </w:r>
            <w:r w:rsidR="0082404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поступлении протестов и информационных писем районных прокуратур Ленинградской области</w:t>
            </w:r>
            <w:r w:rsidR="0019108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:</w:t>
            </w:r>
          </w:p>
          <w:p w:rsidR="00191081" w:rsidRPr="00BA33EA" w:rsidRDefault="00824045" w:rsidP="00824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1) п</w:t>
            </w:r>
            <w:r w:rsidRPr="0082404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редставитель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="00191081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Комитета по дорожному хозяйству Ленинградской области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             </w:t>
            </w:r>
            <w:r w:rsidR="00191081"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(МР 32)</w:t>
            </w:r>
            <w:r w:rsidR="0019108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6C285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вчинников Алексей Александрович;</w:t>
            </w:r>
          </w:p>
          <w:p w:rsidR="00067A9D" w:rsidRDefault="00824045" w:rsidP="006C2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2) </w:t>
            </w:r>
            <w:r w:rsidRPr="00191081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Павлова Юлия </w:t>
            </w:r>
            <w:r w:rsidRPr="0082404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Александровна</w:t>
            </w:r>
            <w:r w:rsidRPr="0082404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  <w:r w:rsidRPr="0082404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заместитель начальника департамента процессного управления и государственных услуг Комитета</w:t>
            </w:r>
            <w:r w:rsidR="006C285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:</w:t>
            </w:r>
          </w:p>
          <w:p w:rsidR="006C2853" w:rsidRPr="00BA33EA" w:rsidRDefault="006C2853" w:rsidP="006C2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по МР </w:t>
            </w:r>
            <w:r w:rsidRPr="006C2853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5, 71, 8, 19,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D71B1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52, 69</w:t>
            </w:r>
            <w:r w:rsidR="00D77BF3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 94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F536AF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F536AF" w:rsidRPr="00BA33EA" w:rsidRDefault="00F536AF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9108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5.15</w:t>
            </w:r>
          </w:p>
        </w:tc>
        <w:tc>
          <w:tcPr>
            <w:tcW w:w="10064" w:type="dxa"/>
            <w:gridSpan w:val="2"/>
          </w:tcPr>
          <w:p w:rsidR="00F536AF" w:rsidRPr="00BA33EA" w:rsidRDefault="00F536AF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A33E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  <w:p w:rsidR="00F536AF" w:rsidRPr="00BA33EA" w:rsidRDefault="00F536AF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A33E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Косарева Юлия Викторовна </w:t>
            </w:r>
            <w:r w:rsidRPr="00BA33EA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–</w:t>
            </w:r>
            <w:r w:rsidRPr="00BA33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заместитель председателя </w:t>
            </w:r>
            <w:r w:rsidRPr="00BA33E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Комитета</w:t>
            </w:r>
          </w:p>
        </w:tc>
      </w:tr>
    </w:tbl>
    <w:p w:rsidR="00C00487" w:rsidRDefault="00C00487" w:rsidP="00CE525C">
      <w:pPr>
        <w:tabs>
          <w:tab w:val="left" w:pos="6754"/>
        </w:tabs>
        <w:rPr>
          <w:rFonts w:ascii="Times New Roman" w:hAnsi="Times New Roman" w:cs="Times New Roman"/>
          <w:sz w:val="27"/>
          <w:szCs w:val="27"/>
        </w:rPr>
      </w:pPr>
    </w:p>
    <w:sectPr w:rsidR="00C00487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5F" w:rsidRDefault="001A0A5F" w:rsidP="00C609FC">
      <w:pPr>
        <w:spacing w:after="0" w:line="240" w:lineRule="auto"/>
      </w:pPr>
      <w:r>
        <w:separator/>
      </w:r>
    </w:p>
  </w:endnote>
  <w:endnote w:type="continuationSeparator" w:id="0">
    <w:p w:rsidR="001A0A5F" w:rsidRDefault="001A0A5F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5F" w:rsidRDefault="001A0A5F" w:rsidP="00C609FC">
      <w:pPr>
        <w:spacing w:after="0" w:line="240" w:lineRule="auto"/>
      </w:pPr>
      <w:r>
        <w:separator/>
      </w:r>
    </w:p>
  </w:footnote>
  <w:footnote w:type="continuationSeparator" w:id="0">
    <w:p w:rsidR="001A0A5F" w:rsidRDefault="001A0A5F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68109"/>
      <w:docPartObj>
        <w:docPartGallery w:val="Page Numbers (Top of Page)"/>
        <w:docPartUnique/>
      </w:docPartObj>
    </w:sdtPr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5D"/>
    <w:rsid w:val="00037F79"/>
    <w:rsid w:val="00041C71"/>
    <w:rsid w:val="00043F89"/>
    <w:rsid w:val="00044105"/>
    <w:rsid w:val="000441AB"/>
    <w:rsid w:val="00050F65"/>
    <w:rsid w:val="00057705"/>
    <w:rsid w:val="0006106A"/>
    <w:rsid w:val="0006257A"/>
    <w:rsid w:val="00063382"/>
    <w:rsid w:val="00063747"/>
    <w:rsid w:val="00063CAF"/>
    <w:rsid w:val="00067532"/>
    <w:rsid w:val="00067787"/>
    <w:rsid w:val="00067A9D"/>
    <w:rsid w:val="0007087C"/>
    <w:rsid w:val="00070947"/>
    <w:rsid w:val="0007329F"/>
    <w:rsid w:val="000768C3"/>
    <w:rsid w:val="00077185"/>
    <w:rsid w:val="00077731"/>
    <w:rsid w:val="00077914"/>
    <w:rsid w:val="00082D62"/>
    <w:rsid w:val="000831AE"/>
    <w:rsid w:val="000862EF"/>
    <w:rsid w:val="00091DEC"/>
    <w:rsid w:val="000952EA"/>
    <w:rsid w:val="00095331"/>
    <w:rsid w:val="000960EF"/>
    <w:rsid w:val="00096297"/>
    <w:rsid w:val="000A1845"/>
    <w:rsid w:val="000A610C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E1148"/>
    <w:rsid w:val="000E4E01"/>
    <w:rsid w:val="000E5330"/>
    <w:rsid w:val="000E7893"/>
    <w:rsid w:val="000F2548"/>
    <w:rsid w:val="000F29EA"/>
    <w:rsid w:val="000F2FB7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23991"/>
    <w:rsid w:val="001253A8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22D0"/>
    <w:rsid w:val="001728BD"/>
    <w:rsid w:val="00172C61"/>
    <w:rsid w:val="00175379"/>
    <w:rsid w:val="001755B4"/>
    <w:rsid w:val="00180261"/>
    <w:rsid w:val="001833B6"/>
    <w:rsid w:val="001851DD"/>
    <w:rsid w:val="001872A5"/>
    <w:rsid w:val="00191081"/>
    <w:rsid w:val="00192123"/>
    <w:rsid w:val="0019269D"/>
    <w:rsid w:val="00194B7B"/>
    <w:rsid w:val="0019604A"/>
    <w:rsid w:val="001A0A5F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3CB5"/>
    <w:rsid w:val="001C4695"/>
    <w:rsid w:val="001C6F0D"/>
    <w:rsid w:val="001C7CB7"/>
    <w:rsid w:val="001D0262"/>
    <w:rsid w:val="001D2E1E"/>
    <w:rsid w:val="001D3AED"/>
    <w:rsid w:val="001D4970"/>
    <w:rsid w:val="001E1079"/>
    <w:rsid w:val="001E25C1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7C"/>
    <w:rsid w:val="002566B3"/>
    <w:rsid w:val="002578C4"/>
    <w:rsid w:val="002621A1"/>
    <w:rsid w:val="0026425C"/>
    <w:rsid w:val="002659FC"/>
    <w:rsid w:val="00272023"/>
    <w:rsid w:val="0027282D"/>
    <w:rsid w:val="00282098"/>
    <w:rsid w:val="00285923"/>
    <w:rsid w:val="00285D02"/>
    <w:rsid w:val="00292754"/>
    <w:rsid w:val="00294E25"/>
    <w:rsid w:val="00297FFA"/>
    <w:rsid w:val="002A1EF2"/>
    <w:rsid w:val="002A52BC"/>
    <w:rsid w:val="002A7941"/>
    <w:rsid w:val="002B063C"/>
    <w:rsid w:val="002B1B60"/>
    <w:rsid w:val="002B39A9"/>
    <w:rsid w:val="002B491E"/>
    <w:rsid w:val="002B4A03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6334"/>
    <w:rsid w:val="002D6586"/>
    <w:rsid w:val="002D6FFD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305582"/>
    <w:rsid w:val="00305DA3"/>
    <w:rsid w:val="00307064"/>
    <w:rsid w:val="00310AA9"/>
    <w:rsid w:val="003172D0"/>
    <w:rsid w:val="00320663"/>
    <w:rsid w:val="0032219F"/>
    <w:rsid w:val="00323F4D"/>
    <w:rsid w:val="00326290"/>
    <w:rsid w:val="00327A67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7AB"/>
    <w:rsid w:val="003707AB"/>
    <w:rsid w:val="00371BD0"/>
    <w:rsid w:val="0038047F"/>
    <w:rsid w:val="00380FE5"/>
    <w:rsid w:val="00383CDF"/>
    <w:rsid w:val="00385604"/>
    <w:rsid w:val="0038788D"/>
    <w:rsid w:val="003905F8"/>
    <w:rsid w:val="00390768"/>
    <w:rsid w:val="00391850"/>
    <w:rsid w:val="003921A9"/>
    <w:rsid w:val="003A1FFF"/>
    <w:rsid w:val="003A30F5"/>
    <w:rsid w:val="003A4AEB"/>
    <w:rsid w:val="003A6108"/>
    <w:rsid w:val="003A75D9"/>
    <w:rsid w:val="003B07B7"/>
    <w:rsid w:val="003B28F8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79B6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6AA9"/>
    <w:rsid w:val="00447086"/>
    <w:rsid w:val="004517DB"/>
    <w:rsid w:val="00451AF3"/>
    <w:rsid w:val="00451EAA"/>
    <w:rsid w:val="0045317B"/>
    <w:rsid w:val="00460574"/>
    <w:rsid w:val="004649D9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59B6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229E"/>
    <w:rsid w:val="005029BC"/>
    <w:rsid w:val="00502B97"/>
    <w:rsid w:val="00502C7B"/>
    <w:rsid w:val="005036C6"/>
    <w:rsid w:val="00504841"/>
    <w:rsid w:val="00505E6A"/>
    <w:rsid w:val="0051082E"/>
    <w:rsid w:val="0051161A"/>
    <w:rsid w:val="00513D0F"/>
    <w:rsid w:val="005141B7"/>
    <w:rsid w:val="005171FA"/>
    <w:rsid w:val="00522ECB"/>
    <w:rsid w:val="00531A9A"/>
    <w:rsid w:val="00533DC8"/>
    <w:rsid w:val="0054056E"/>
    <w:rsid w:val="005425D6"/>
    <w:rsid w:val="00542DF1"/>
    <w:rsid w:val="0054425C"/>
    <w:rsid w:val="00544B99"/>
    <w:rsid w:val="00544D40"/>
    <w:rsid w:val="00545A3E"/>
    <w:rsid w:val="0055457F"/>
    <w:rsid w:val="005548C5"/>
    <w:rsid w:val="005614BE"/>
    <w:rsid w:val="00562F24"/>
    <w:rsid w:val="005639FF"/>
    <w:rsid w:val="00567383"/>
    <w:rsid w:val="00570944"/>
    <w:rsid w:val="00571E0B"/>
    <w:rsid w:val="005729A7"/>
    <w:rsid w:val="00572A9D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FBE"/>
    <w:rsid w:val="005A1468"/>
    <w:rsid w:val="005A3AD9"/>
    <w:rsid w:val="005A41C9"/>
    <w:rsid w:val="005A4E46"/>
    <w:rsid w:val="005B091D"/>
    <w:rsid w:val="005B0B0E"/>
    <w:rsid w:val="005B26D5"/>
    <w:rsid w:val="005B4796"/>
    <w:rsid w:val="005B55E5"/>
    <w:rsid w:val="005B5E94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A14"/>
    <w:rsid w:val="006175F4"/>
    <w:rsid w:val="006238F3"/>
    <w:rsid w:val="006266B1"/>
    <w:rsid w:val="00626BCC"/>
    <w:rsid w:val="006279FF"/>
    <w:rsid w:val="00631AC7"/>
    <w:rsid w:val="00634304"/>
    <w:rsid w:val="00634713"/>
    <w:rsid w:val="00636895"/>
    <w:rsid w:val="0063697A"/>
    <w:rsid w:val="00637695"/>
    <w:rsid w:val="00640ACA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872AD"/>
    <w:rsid w:val="00692781"/>
    <w:rsid w:val="00693682"/>
    <w:rsid w:val="00695B6D"/>
    <w:rsid w:val="006961FD"/>
    <w:rsid w:val="006976F3"/>
    <w:rsid w:val="006A5308"/>
    <w:rsid w:val="006B2EB7"/>
    <w:rsid w:val="006B6D01"/>
    <w:rsid w:val="006B6D92"/>
    <w:rsid w:val="006B7EF0"/>
    <w:rsid w:val="006C0F69"/>
    <w:rsid w:val="006C1217"/>
    <w:rsid w:val="006C2853"/>
    <w:rsid w:val="006C576C"/>
    <w:rsid w:val="006D1B90"/>
    <w:rsid w:val="006D1DA9"/>
    <w:rsid w:val="006D71D2"/>
    <w:rsid w:val="006E1BFA"/>
    <w:rsid w:val="006E20A4"/>
    <w:rsid w:val="006E2599"/>
    <w:rsid w:val="006E2A05"/>
    <w:rsid w:val="006E4431"/>
    <w:rsid w:val="006E4A27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E93"/>
    <w:rsid w:val="006F665C"/>
    <w:rsid w:val="006F76D0"/>
    <w:rsid w:val="007014FD"/>
    <w:rsid w:val="0070274B"/>
    <w:rsid w:val="00703FC0"/>
    <w:rsid w:val="00712C71"/>
    <w:rsid w:val="00716DE9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3B06"/>
    <w:rsid w:val="00764DAA"/>
    <w:rsid w:val="00766361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464D"/>
    <w:rsid w:val="00794991"/>
    <w:rsid w:val="007A2CE6"/>
    <w:rsid w:val="007B16B6"/>
    <w:rsid w:val="007B188A"/>
    <w:rsid w:val="007B666A"/>
    <w:rsid w:val="007B6F56"/>
    <w:rsid w:val="007C0BF0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57AA"/>
    <w:rsid w:val="00815D49"/>
    <w:rsid w:val="0081759F"/>
    <w:rsid w:val="00817B2C"/>
    <w:rsid w:val="0082393D"/>
    <w:rsid w:val="00824045"/>
    <w:rsid w:val="0082567C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620E"/>
    <w:rsid w:val="00837C73"/>
    <w:rsid w:val="00840B99"/>
    <w:rsid w:val="00840D4D"/>
    <w:rsid w:val="00840F3D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118BD"/>
    <w:rsid w:val="00913CD5"/>
    <w:rsid w:val="00916DA1"/>
    <w:rsid w:val="009238ED"/>
    <w:rsid w:val="00924249"/>
    <w:rsid w:val="009274A5"/>
    <w:rsid w:val="00927949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5056"/>
    <w:rsid w:val="009C61C5"/>
    <w:rsid w:val="009C69D6"/>
    <w:rsid w:val="009C6E48"/>
    <w:rsid w:val="009D1057"/>
    <w:rsid w:val="009D3051"/>
    <w:rsid w:val="009D4ECF"/>
    <w:rsid w:val="009D56A4"/>
    <w:rsid w:val="009D57F6"/>
    <w:rsid w:val="009E654A"/>
    <w:rsid w:val="009E68DA"/>
    <w:rsid w:val="009E6FBF"/>
    <w:rsid w:val="009F18D8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31C9"/>
    <w:rsid w:val="00A5474A"/>
    <w:rsid w:val="00A56C31"/>
    <w:rsid w:val="00A6194A"/>
    <w:rsid w:val="00A661C3"/>
    <w:rsid w:val="00A66F15"/>
    <w:rsid w:val="00A7338E"/>
    <w:rsid w:val="00A7470D"/>
    <w:rsid w:val="00A77504"/>
    <w:rsid w:val="00A83328"/>
    <w:rsid w:val="00A85953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52AB"/>
    <w:rsid w:val="00AD680F"/>
    <w:rsid w:val="00AE0152"/>
    <w:rsid w:val="00AE1E8A"/>
    <w:rsid w:val="00AE68E8"/>
    <w:rsid w:val="00AE6F6D"/>
    <w:rsid w:val="00AF0365"/>
    <w:rsid w:val="00AF0A94"/>
    <w:rsid w:val="00AF228E"/>
    <w:rsid w:val="00AF68DE"/>
    <w:rsid w:val="00B01FEC"/>
    <w:rsid w:val="00B05A1F"/>
    <w:rsid w:val="00B1070F"/>
    <w:rsid w:val="00B12E71"/>
    <w:rsid w:val="00B14F7A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9F8"/>
    <w:rsid w:val="00B927B2"/>
    <w:rsid w:val="00B92C82"/>
    <w:rsid w:val="00BA0FDE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0A30"/>
    <w:rsid w:val="00C32392"/>
    <w:rsid w:val="00C325FE"/>
    <w:rsid w:val="00C34AF5"/>
    <w:rsid w:val="00C47E3A"/>
    <w:rsid w:val="00C47FDB"/>
    <w:rsid w:val="00C51848"/>
    <w:rsid w:val="00C51C88"/>
    <w:rsid w:val="00C51C8B"/>
    <w:rsid w:val="00C534D1"/>
    <w:rsid w:val="00C53C42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E3068"/>
    <w:rsid w:val="00CE4E9A"/>
    <w:rsid w:val="00CE525C"/>
    <w:rsid w:val="00CE5756"/>
    <w:rsid w:val="00CE5D2B"/>
    <w:rsid w:val="00CE7260"/>
    <w:rsid w:val="00CE7916"/>
    <w:rsid w:val="00CF0ED6"/>
    <w:rsid w:val="00CF1B82"/>
    <w:rsid w:val="00D021B2"/>
    <w:rsid w:val="00D03786"/>
    <w:rsid w:val="00D03C0C"/>
    <w:rsid w:val="00D04439"/>
    <w:rsid w:val="00D062F7"/>
    <w:rsid w:val="00D108A7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74A6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4DB8"/>
    <w:rsid w:val="00D75514"/>
    <w:rsid w:val="00D760A6"/>
    <w:rsid w:val="00D7670E"/>
    <w:rsid w:val="00D76AEF"/>
    <w:rsid w:val="00D775A2"/>
    <w:rsid w:val="00D77BF3"/>
    <w:rsid w:val="00D81255"/>
    <w:rsid w:val="00D812FF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8D8"/>
    <w:rsid w:val="00DC1F3B"/>
    <w:rsid w:val="00DC2417"/>
    <w:rsid w:val="00DC6BD0"/>
    <w:rsid w:val="00DD3271"/>
    <w:rsid w:val="00DD333A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1C4F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600B"/>
    <w:rsid w:val="00EB7CE8"/>
    <w:rsid w:val="00EC008F"/>
    <w:rsid w:val="00EC05FB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4A1A"/>
    <w:rsid w:val="00EE4D11"/>
    <w:rsid w:val="00EE4FB0"/>
    <w:rsid w:val="00EE543D"/>
    <w:rsid w:val="00EE5CB0"/>
    <w:rsid w:val="00EE710B"/>
    <w:rsid w:val="00EF02C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166C"/>
    <w:rsid w:val="00F31D2F"/>
    <w:rsid w:val="00F33409"/>
    <w:rsid w:val="00F33945"/>
    <w:rsid w:val="00F35F05"/>
    <w:rsid w:val="00F35FA1"/>
    <w:rsid w:val="00F36D5A"/>
    <w:rsid w:val="00F40CD5"/>
    <w:rsid w:val="00F41209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C557F"/>
    <w:rsid w:val="00FC742C"/>
    <w:rsid w:val="00FD4A28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7666-BB54-4B64-9DFA-C06CD03D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Наталья Александровнa Орлова</cp:lastModifiedBy>
  <cp:revision>44</cp:revision>
  <cp:lastPrinted>2022-05-18T12:00:00Z</cp:lastPrinted>
  <dcterms:created xsi:type="dcterms:W3CDTF">2022-05-17T09:21:00Z</dcterms:created>
  <dcterms:modified xsi:type="dcterms:W3CDTF">2022-05-20T11:45:00Z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