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59" w:rsidRDefault="001B5D5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5D59" w:rsidRDefault="001B5D59">
      <w:pPr>
        <w:pStyle w:val="ConsPlusNormal"/>
        <w:outlineLvl w:val="0"/>
      </w:pPr>
    </w:p>
    <w:p w:rsidR="001B5D59" w:rsidRDefault="001B5D59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1B5D59" w:rsidRDefault="001B5D59">
      <w:pPr>
        <w:pStyle w:val="ConsPlusTitle"/>
        <w:jc w:val="center"/>
      </w:pPr>
    </w:p>
    <w:p w:rsidR="001B5D59" w:rsidRDefault="001B5D59">
      <w:pPr>
        <w:pStyle w:val="ConsPlusTitle"/>
        <w:jc w:val="center"/>
      </w:pPr>
      <w:r>
        <w:t>РАСПОРЯЖЕНИЕ</w:t>
      </w:r>
    </w:p>
    <w:p w:rsidR="001B5D59" w:rsidRDefault="001B5D59">
      <w:pPr>
        <w:pStyle w:val="ConsPlusTitle"/>
        <w:jc w:val="center"/>
      </w:pPr>
      <w:r>
        <w:t>от 5 октября 2009 г. N 456-р</w:t>
      </w:r>
    </w:p>
    <w:p w:rsidR="001B5D59" w:rsidRDefault="001B5D59">
      <w:pPr>
        <w:pStyle w:val="ConsPlusTitle"/>
        <w:jc w:val="center"/>
      </w:pPr>
    </w:p>
    <w:p w:rsidR="001B5D59" w:rsidRDefault="001B5D59">
      <w:pPr>
        <w:pStyle w:val="ConsPlusTitle"/>
        <w:jc w:val="center"/>
      </w:pPr>
      <w:r>
        <w:t>О СОЗДАНИИ ГОСУДАРСТВЕННОГО БЮДЖЕТНОГО УЧРЕЖДЕНИЯ</w:t>
      </w:r>
    </w:p>
    <w:p w:rsidR="001B5D59" w:rsidRDefault="001B5D59">
      <w:pPr>
        <w:pStyle w:val="ConsPlusTitle"/>
        <w:jc w:val="center"/>
      </w:pPr>
      <w:r>
        <w:t>ЛЕНИНГРАДСКОЙ ОБЛАСТИ "МНОГОФУНКЦИОНАЛЬНЫЙ ЦЕНТР</w:t>
      </w:r>
    </w:p>
    <w:p w:rsidR="001B5D59" w:rsidRDefault="001B5D59">
      <w:pPr>
        <w:pStyle w:val="ConsPlusTitle"/>
        <w:jc w:val="center"/>
      </w:pPr>
      <w:r>
        <w:t>ПРЕДОСТАВЛЕНИЯ ГОСУДАРСТВЕННЫХ И МУНИЦИПАЛЬНЫХ УСЛУГ"</w:t>
      </w:r>
    </w:p>
    <w:p w:rsidR="001B5D59" w:rsidRDefault="001B5D5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5D5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5D59" w:rsidRDefault="001B5D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5D59" w:rsidRDefault="001B5D5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Правительства Ленинградской области</w:t>
            </w:r>
            <w:proofErr w:type="gramEnd"/>
          </w:p>
          <w:p w:rsidR="001B5D59" w:rsidRDefault="001B5D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07.12.2010 </w:t>
            </w:r>
            <w:hyperlink r:id="rId6" w:history="1">
              <w:r>
                <w:rPr>
                  <w:color w:val="0000FF"/>
                </w:rPr>
                <w:t>N 747-р</w:t>
              </w:r>
            </w:hyperlink>
            <w:r>
              <w:rPr>
                <w:color w:val="392C69"/>
              </w:rPr>
              <w:t xml:space="preserve">, от 08.12.2011 </w:t>
            </w:r>
            <w:hyperlink r:id="rId7" w:history="1">
              <w:r>
                <w:rPr>
                  <w:color w:val="0000FF"/>
                </w:rPr>
                <w:t>N 715-р</w:t>
              </w:r>
            </w:hyperlink>
            <w:r>
              <w:rPr>
                <w:color w:val="392C69"/>
              </w:rPr>
              <w:t xml:space="preserve">, от 29.12.2012 </w:t>
            </w:r>
            <w:hyperlink r:id="rId8" w:history="1">
              <w:r>
                <w:rPr>
                  <w:color w:val="0000FF"/>
                </w:rPr>
                <w:t>N 862-р</w:t>
              </w:r>
            </w:hyperlink>
            <w:r>
              <w:rPr>
                <w:color w:val="392C69"/>
              </w:rPr>
              <w:t>,</w:t>
            </w:r>
          </w:p>
          <w:p w:rsidR="001B5D59" w:rsidRDefault="001B5D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21.02.2013 </w:t>
            </w:r>
            <w:hyperlink r:id="rId9" w:history="1">
              <w:r>
                <w:rPr>
                  <w:color w:val="0000FF"/>
                </w:rPr>
                <w:t>N 62-р</w:t>
              </w:r>
            </w:hyperlink>
            <w:r>
              <w:rPr>
                <w:color w:val="392C69"/>
              </w:rPr>
              <w:t xml:space="preserve">, от 30.09.2013 </w:t>
            </w:r>
            <w:hyperlink r:id="rId10" w:history="1">
              <w:r>
                <w:rPr>
                  <w:color w:val="0000FF"/>
                </w:rPr>
                <w:t>N 442-р</w:t>
              </w:r>
            </w:hyperlink>
            <w:r>
              <w:rPr>
                <w:color w:val="392C69"/>
              </w:rPr>
              <w:t xml:space="preserve">, от 27.04.2015 </w:t>
            </w:r>
            <w:hyperlink r:id="rId11" w:history="1">
              <w:r>
                <w:rPr>
                  <w:color w:val="0000FF"/>
                </w:rPr>
                <w:t>N 141-р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5D59" w:rsidRDefault="001B5D59">
      <w:pPr>
        <w:pStyle w:val="ConsPlusNormal"/>
      </w:pPr>
    </w:p>
    <w:p w:rsidR="001B5D59" w:rsidRDefault="001B5D5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 августа 2001 года N 78 "О порядке создания, реорганизации и ликвидации государственных унитарных предприятий и государственных учреждений Ленинградской области и порядке координации, регулирования и контроля их деятельности", в целях повышения качества и доступности предоставления государственных</w:t>
      </w:r>
      <w:proofErr w:type="gramEnd"/>
      <w:r>
        <w:t xml:space="preserve"> и муниципальных услуг гражданам и организациям, координации взаимодействия органов государственной власти и органов местного самоуправления по оптимизации процедур предоставления государственных и муниципальных услуг:</w:t>
      </w:r>
    </w:p>
    <w:p w:rsidR="001B5D59" w:rsidRDefault="001B5D59">
      <w:pPr>
        <w:pStyle w:val="ConsPlusNormal"/>
        <w:jc w:val="both"/>
      </w:pPr>
      <w:r>
        <w:t xml:space="preserve">(преамбула 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07.12.2010 N 747-р)</w:t>
      </w:r>
    </w:p>
    <w:p w:rsidR="001B5D59" w:rsidRDefault="001B5D59">
      <w:pPr>
        <w:pStyle w:val="ConsPlusNormal"/>
        <w:spacing w:before="220"/>
        <w:ind w:firstLine="540"/>
        <w:jc w:val="both"/>
      </w:pPr>
      <w:r>
        <w:t>1. Создать государственное бюджетное учреждение Ленинградской области "Многофункциональный центр предоставления государственных и муниципальных услуг" (далее - учреждение) с филиалами в муниципальных районах и городском округе Ленинградской области (далее - филиалы).</w:t>
      </w:r>
    </w:p>
    <w:p w:rsidR="001B5D59" w:rsidRDefault="001B5D59">
      <w:pPr>
        <w:pStyle w:val="ConsPlusNormal"/>
        <w:spacing w:before="220"/>
        <w:ind w:firstLine="540"/>
        <w:jc w:val="both"/>
      </w:pPr>
      <w:r>
        <w:t>Установить, что от имени Правительства Ленинградской области функции и полномочия учредителя учреждения осуществляет Комитет экономического развития и инвестиционной деятельности Ленинградской области.</w:t>
      </w:r>
    </w:p>
    <w:p w:rsidR="001B5D59" w:rsidRDefault="001B5D59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Ленинградской области от 08.12.2011 N 715-р)</w:t>
      </w:r>
    </w:p>
    <w:p w:rsidR="001B5D59" w:rsidRDefault="001B5D59">
      <w:pPr>
        <w:pStyle w:val="ConsPlusNormal"/>
        <w:spacing w:before="220"/>
        <w:ind w:firstLine="540"/>
        <w:jc w:val="both"/>
      </w:pPr>
      <w:r>
        <w:t>Определить подведомственность учреждения Комитету экономического развития и инвестиционной деятельности Ленинградской области.</w:t>
      </w:r>
    </w:p>
    <w:p w:rsidR="001B5D59" w:rsidRDefault="001B5D59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Распоряжением</w:t>
        </w:r>
      </w:hyperlink>
      <w:r>
        <w:t xml:space="preserve"> Правительства Ленинградской области от 08.12.2011 N 715-р)</w:t>
      </w:r>
    </w:p>
    <w:p w:rsidR="001B5D59" w:rsidRDefault="001B5D59">
      <w:pPr>
        <w:pStyle w:val="ConsPlusNormal"/>
        <w:spacing w:before="220"/>
        <w:ind w:firstLine="540"/>
        <w:jc w:val="both"/>
      </w:pPr>
      <w:r>
        <w:t>2. Установить предельную штатную численность работников учреждения в количестве 782 штатные единицы.</w:t>
      </w:r>
    </w:p>
    <w:p w:rsidR="001B5D59" w:rsidRDefault="001B5D5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Распоряжений Правительства Ленинградской области от 30.09.2013 </w:t>
      </w:r>
      <w:hyperlink r:id="rId17" w:history="1">
        <w:r>
          <w:rPr>
            <w:color w:val="0000FF"/>
          </w:rPr>
          <w:t>N 442-р</w:t>
        </w:r>
      </w:hyperlink>
      <w:r>
        <w:t xml:space="preserve">, от 27.04.2015 </w:t>
      </w:r>
      <w:hyperlink r:id="rId18" w:history="1">
        <w:r>
          <w:rPr>
            <w:color w:val="0000FF"/>
          </w:rPr>
          <w:t>N 141-р</w:t>
        </w:r>
      </w:hyperlink>
      <w:r>
        <w:t>)</w:t>
      </w:r>
    </w:p>
    <w:p w:rsidR="001B5D59" w:rsidRDefault="001B5D59">
      <w:pPr>
        <w:pStyle w:val="ConsPlusNormal"/>
        <w:spacing w:before="220"/>
        <w:ind w:firstLine="540"/>
        <w:jc w:val="both"/>
      </w:pPr>
      <w:r>
        <w:t>3. Определить местонахождение учреждения: 191311, Санкт-Петербург, улица Смольного, дом 3.</w:t>
      </w:r>
    </w:p>
    <w:p w:rsidR="001B5D59" w:rsidRDefault="001B5D59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08.12.2011 N 715-р)</w:t>
      </w:r>
    </w:p>
    <w:p w:rsidR="001B5D59" w:rsidRDefault="001B5D59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20" w:history="1">
        <w:r>
          <w:rPr>
            <w:color w:val="0000FF"/>
          </w:rPr>
          <w:t>Распоряжение</w:t>
        </w:r>
      </w:hyperlink>
      <w:r>
        <w:t xml:space="preserve"> Правительства Ленинградской области от 29.12.2012 N 862-р.</w:t>
      </w:r>
    </w:p>
    <w:p w:rsidR="001B5D59" w:rsidRDefault="001B5D59">
      <w:pPr>
        <w:pStyle w:val="ConsPlusNormal"/>
        <w:spacing w:before="220"/>
        <w:ind w:firstLine="540"/>
        <w:jc w:val="both"/>
      </w:pPr>
      <w:r>
        <w:t xml:space="preserve">4. Определить учреждение в качестве уполномоченного по заключению соглашений о </w:t>
      </w:r>
      <w:r>
        <w:lastRenderedPageBreak/>
        <w:t>взаимодействии с федеральными органами исполнительной власти.</w:t>
      </w:r>
    </w:p>
    <w:p w:rsidR="001B5D59" w:rsidRDefault="001B5D5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21" w:history="1">
        <w:r>
          <w:rPr>
            <w:color w:val="0000FF"/>
          </w:rPr>
          <w:t>Распоряжением</w:t>
        </w:r>
      </w:hyperlink>
      <w:r>
        <w:t xml:space="preserve"> Правительства Ленинградской области от 21.02.2013 N 62-р)</w:t>
      </w:r>
    </w:p>
    <w:bookmarkStart w:id="1" w:name="P28"/>
    <w:bookmarkEnd w:id="1"/>
    <w:p w:rsidR="001B5D59" w:rsidRDefault="001B5D59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"consultantplus://offline/ref=A4F04DAD3FF2B1EE06E3701564BDF3BC1738F86BD7BF55D4E3558E29C949ED4F67FBED8127C101754E05D6311F428DD58E97FCF53EA4D191P1i7G" </w:instrText>
      </w:r>
      <w:r>
        <w:fldChar w:fldCharType="separate"/>
      </w:r>
      <w:proofErr w:type="gramStart"/>
      <w:r>
        <w:rPr>
          <w:color w:val="0000FF"/>
        </w:rPr>
        <w:t>5</w:t>
      </w:r>
      <w:r w:rsidRPr="004D14D9">
        <w:rPr>
          <w:color w:val="0000FF"/>
        </w:rPr>
        <w:fldChar w:fldCharType="end"/>
      </w:r>
      <w:r>
        <w:t>. Установить, что основной целью деятельности учреждения является предоставление государственных и муниципальных услуг по принципу "одного окна",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учреждением без участия заявителя в соответствии с нормативными правовыми актами и соглашением о</w:t>
      </w:r>
      <w:proofErr w:type="gramEnd"/>
      <w:r>
        <w:t xml:space="preserve"> </w:t>
      </w:r>
      <w:proofErr w:type="gramStart"/>
      <w:r>
        <w:t>взаимодействии</w:t>
      </w:r>
      <w:proofErr w:type="gramEnd"/>
      <w:r>
        <w:t>.</w:t>
      </w:r>
    </w:p>
    <w:p w:rsidR="001B5D59" w:rsidRDefault="001B5D59">
      <w:pPr>
        <w:pStyle w:val="ConsPlusNormal"/>
        <w:jc w:val="both"/>
      </w:pPr>
      <w:r>
        <w:t xml:space="preserve">(пункт 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07.12.2010 N 747-р)</w:t>
      </w:r>
    </w:p>
    <w:p w:rsidR="001B5D59" w:rsidRDefault="001B5D59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6</w:t>
        </w:r>
      </w:hyperlink>
      <w:r>
        <w:t xml:space="preserve">. Установить, что учреждение для достижения цели, указанной в </w:t>
      </w:r>
      <w:hyperlink w:anchor="P28" w:history="1">
        <w:r>
          <w:rPr>
            <w:color w:val="0000FF"/>
          </w:rPr>
          <w:t>пункте 5</w:t>
        </w:r>
      </w:hyperlink>
      <w:r>
        <w:t xml:space="preserve"> настоящего распоряжения, осуществляет виды деятельности, предусмотренные </w:t>
      </w:r>
      <w:hyperlink r:id="rId24" w:history="1">
        <w:r>
          <w:rPr>
            <w:color w:val="0000FF"/>
          </w:rPr>
          <w:t>частью 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1B5D59" w:rsidRDefault="001B5D59">
      <w:pPr>
        <w:pStyle w:val="ConsPlusNormal"/>
        <w:jc w:val="both"/>
      </w:pPr>
      <w:r>
        <w:t xml:space="preserve">(пункт 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07.12.2010 N 747-р)</w:t>
      </w:r>
    </w:p>
    <w:p w:rsidR="001B5D59" w:rsidRDefault="001B5D59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7</w:t>
        </w:r>
      </w:hyperlink>
      <w:r>
        <w:t>. Учредителю учреждения:</w:t>
      </w:r>
    </w:p>
    <w:p w:rsidR="001B5D59" w:rsidRDefault="001B5D59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7.1</w:t>
        </w:r>
      </w:hyperlink>
      <w:r>
        <w:t>. Разработать и утвердить устав учреждения.</w:t>
      </w:r>
    </w:p>
    <w:p w:rsidR="001B5D59" w:rsidRDefault="001B5D59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7.2</w:t>
        </w:r>
      </w:hyperlink>
      <w:r>
        <w:t>. Заключить трудовой договор с руководителем учреждения.</w:t>
      </w:r>
    </w:p>
    <w:p w:rsidR="001B5D59" w:rsidRDefault="001B5D59">
      <w:pPr>
        <w:pStyle w:val="ConsPlusNormal"/>
        <w:spacing w:before="220"/>
        <w:ind w:firstLine="540"/>
        <w:jc w:val="both"/>
      </w:pPr>
      <w:hyperlink r:id="rId29" w:history="1">
        <w:proofErr w:type="gramStart"/>
        <w:r>
          <w:rPr>
            <w:color w:val="0000FF"/>
          </w:rPr>
          <w:t>7.3</w:t>
        </w:r>
      </w:hyperlink>
      <w:r>
        <w:t xml:space="preserve">. Организовать создание филиалов учреждения в муниципальных районах и городском округе Ленинградской области в соответствии с </w:t>
      </w:r>
      <w:hyperlink r:id="rId30" w:history="1">
        <w:r>
          <w:rPr>
            <w:color w:val="0000FF"/>
          </w:rPr>
          <w:t>Планом</w:t>
        </w:r>
      </w:hyperlink>
      <w:r>
        <w:t xml:space="preserve"> мероприятий долгосрочной целевой программы "Снижение административных барьеров, оптимизация и повышение качества предоставления государственных и муниципальных услуг, в том числе в электронном виде, на базе многофункциональных центров предоставления государственных и муниципальных услуг в Ленинградской области на 2012-2015 годы", утвержденной постановлением Правительства Ленинградской области от</w:t>
      </w:r>
      <w:proofErr w:type="gramEnd"/>
      <w:r>
        <w:t xml:space="preserve"> 27 октября 2011 года N 349 (далее - План мероприятий долгосрочной целевой программы).</w:t>
      </w:r>
    </w:p>
    <w:p w:rsidR="001B5D59" w:rsidRDefault="001B5D59">
      <w:pPr>
        <w:pStyle w:val="ConsPlusNormal"/>
        <w:jc w:val="both"/>
      </w:pPr>
      <w:r>
        <w:t xml:space="preserve">(подпункт 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29.12.2012 N 862-р)</w:t>
      </w:r>
    </w:p>
    <w:p w:rsidR="001B5D59" w:rsidRDefault="001B5D59">
      <w:pPr>
        <w:pStyle w:val="ConsPlusNormal"/>
        <w:jc w:val="both"/>
      </w:pPr>
      <w:r>
        <w:t xml:space="preserve">(пункт 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08.12.2011 N 715-р)</w:t>
      </w:r>
    </w:p>
    <w:p w:rsidR="001B5D59" w:rsidRDefault="001B5D59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8</w:t>
        </w:r>
      </w:hyperlink>
      <w:r>
        <w:t>. Ленинградскому областному комитету по управлению государственным имуществом организовать до 1 января 2012 года выбор земельных участков для строительства модульных зданий для размещения филиалов учреждения в соответствии с действующим земельным законодательством.</w:t>
      </w:r>
    </w:p>
    <w:p w:rsidR="001B5D59" w:rsidRDefault="001B5D59">
      <w:pPr>
        <w:pStyle w:val="ConsPlusNormal"/>
        <w:jc w:val="both"/>
      </w:pPr>
      <w:r>
        <w:t xml:space="preserve">(пункт введен </w:t>
      </w:r>
      <w:hyperlink r:id="rId34" w:history="1">
        <w:r>
          <w:rPr>
            <w:color w:val="0000FF"/>
          </w:rPr>
          <w:t>Распоряжением</w:t>
        </w:r>
      </w:hyperlink>
      <w:r>
        <w:t xml:space="preserve"> Правительства Ленинградской области от 08.12.2011 N 715-р)</w:t>
      </w:r>
    </w:p>
    <w:p w:rsidR="001B5D59" w:rsidRDefault="001B5D59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9</w:t>
        </w:r>
      </w:hyperlink>
      <w:r>
        <w:t>. Комитету по строительству Ленинградской области:</w:t>
      </w:r>
    </w:p>
    <w:p w:rsidR="001B5D59" w:rsidRDefault="001B5D59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9.1</w:t>
        </w:r>
      </w:hyperlink>
      <w:r>
        <w:t>. Разработать до 3 мая 2011 года типовой проект модульного здания площадью 800 квадратных метров для размещения филиала учреждения.</w:t>
      </w:r>
    </w:p>
    <w:p w:rsidR="001B5D59" w:rsidRDefault="001B5D59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9.2</w:t>
        </w:r>
      </w:hyperlink>
      <w:r>
        <w:t xml:space="preserve">. Обеспечить строительство модульных зданий в соответствии с </w:t>
      </w:r>
      <w:hyperlink r:id="rId38" w:history="1">
        <w:r>
          <w:rPr>
            <w:color w:val="0000FF"/>
          </w:rPr>
          <w:t>Планом</w:t>
        </w:r>
      </w:hyperlink>
      <w:r>
        <w:t xml:space="preserve"> мероприятий долгосрочной целевой программы.</w:t>
      </w:r>
    </w:p>
    <w:p w:rsidR="001B5D59" w:rsidRDefault="001B5D59">
      <w:pPr>
        <w:pStyle w:val="ConsPlusNormal"/>
        <w:jc w:val="both"/>
      </w:pPr>
      <w:r>
        <w:t xml:space="preserve">(пункт в ред. </w:t>
      </w:r>
      <w:hyperlink r:id="rId39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29.12.2012 N 862-р)</w:t>
      </w:r>
    </w:p>
    <w:p w:rsidR="001B5D59" w:rsidRDefault="001B5D59">
      <w:pPr>
        <w:pStyle w:val="ConsPlusNormal"/>
        <w:spacing w:before="220"/>
        <w:ind w:firstLine="540"/>
        <w:jc w:val="both"/>
      </w:pPr>
      <w:hyperlink r:id="rId40" w:history="1">
        <w:proofErr w:type="gramStart"/>
        <w:r>
          <w:rPr>
            <w:color w:val="0000FF"/>
          </w:rPr>
          <w:t>9.3</w:t>
        </w:r>
      </w:hyperlink>
      <w:r>
        <w:t xml:space="preserve">. Проектирование и строительство модульных зданий осуществлять в соответствии с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октября 2009 года N 796 "О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услуг" и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 марта 2009 года N 26-пг "О многофункциональном центре предоставления государственных и муниципальных услуг в</w:t>
      </w:r>
      <w:proofErr w:type="gramEnd"/>
      <w:r>
        <w:t xml:space="preserve"> </w:t>
      </w:r>
      <w:r>
        <w:lastRenderedPageBreak/>
        <w:t>Ленинградской области".</w:t>
      </w:r>
    </w:p>
    <w:p w:rsidR="001B5D59" w:rsidRDefault="001B5D59">
      <w:pPr>
        <w:pStyle w:val="ConsPlusNormal"/>
        <w:jc w:val="both"/>
      </w:pPr>
      <w:r>
        <w:t xml:space="preserve">(пункт в ред. </w:t>
      </w:r>
      <w:hyperlink r:id="rId43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07.12.2010 N 747-р)</w:t>
      </w:r>
    </w:p>
    <w:p w:rsidR="001B5D59" w:rsidRDefault="001B5D59">
      <w:pPr>
        <w:pStyle w:val="ConsPlusNormal"/>
        <w:spacing w:before="220"/>
        <w:ind w:firstLine="540"/>
        <w:jc w:val="both"/>
      </w:pPr>
      <w:r>
        <w:t xml:space="preserve">9 - 10. Исключены. - </w:t>
      </w:r>
      <w:hyperlink r:id="rId44" w:history="1">
        <w:r>
          <w:rPr>
            <w:color w:val="0000FF"/>
          </w:rPr>
          <w:t>Распоряжение</w:t>
        </w:r>
      </w:hyperlink>
      <w:r>
        <w:t xml:space="preserve"> Правительства Ленинградской области от 07.12.2010 N 747-р.</w:t>
      </w:r>
    </w:p>
    <w:p w:rsidR="001B5D59" w:rsidRDefault="001B5D59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10</w:t>
        </w:r>
      </w:hyperlink>
      <w:r>
        <w:t>. Руководителям органов исполнительной власти Ленинградской области представить до 1 августа 2012 года в комитет экономического развития и инвестиционной деятельности Ленинградской области:</w:t>
      </w:r>
    </w:p>
    <w:p w:rsidR="001B5D59" w:rsidRDefault="001B5D5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07.12.2010 N 747-р)</w:t>
      </w:r>
    </w:p>
    <w:p w:rsidR="001B5D59" w:rsidRDefault="001B5D59">
      <w:pPr>
        <w:pStyle w:val="ConsPlusNormal"/>
        <w:spacing w:before="220"/>
        <w:ind w:firstLine="540"/>
        <w:jc w:val="both"/>
      </w:pPr>
      <w:r>
        <w:t>перечень государственных услуг Ленинградской области, оказание которых на территории Ленинградской области планируется организовать на базе многофункциональных центров предоставления государственных и муниципальных услуг;</w:t>
      </w:r>
    </w:p>
    <w:p w:rsidR="001B5D59" w:rsidRDefault="001B5D5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29.12.2012 N 862-р)</w:t>
      </w:r>
    </w:p>
    <w:p w:rsidR="001B5D59" w:rsidRDefault="001B5D5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8" w:history="1">
        <w:r>
          <w:rPr>
            <w:color w:val="0000FF"/>
          </w:rPr>
          <w:t>Распоряжение</w:t>
        </w:r>
      </w:hyperlink>
      <w:r>
        <w:t xml:space="preserve"> Правительства Ленинградской области от 29.12.2012 N 862-р;</w:t>
      </w:r>
    </w:p>
    <w:p w:rsidR="001B5D59" w:rsidRDefault="001B5D59">
      <w:pPr>
        <w:pStyle w:val="ConsPlusNormal"/>
        <w:spacing w:before="220"/>
        <w:ind w:firstLine="540"/>
        <w:jc w:val="both"/>
      </w:pPr>
      <w:r>
        <w:t>предложения по организации взаимодействия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 Ленинградской области по вопросам функционирования учреждения (филиалов).</w:t>
      </w:r>
    </w:p>
    <w:p w:rsidR="001B5D59" w:rsidRDefault="001B5D59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11</w:t>
        </w:r>
      </w:hyperlink>
      <w:r>
        <w:t>. Комитету по взаимодействию с органами местного самоуправления Ленинградской области представить до 1 августа 2012 года в комитет экономического развития и инвестиционной деятельности Ленинградской области перечень муниципальных услуг Ленинградской области, оказание которых на территории Ленинградской области планируется организовать на базе многофункциональных центров предоставления государственных и муниципальных услуг.</w:t>
      </w:r>
    </w:p>
    <w:p w:rsidR="001B5D59" w:rsidRDefault="001B5D59">
      <w:pPr>
        <w:pStyle w:val="ConsPlusNormal"/>
        <w:jc w:val="both"/>
      </w:pPr>
      <w:r>
        <w:t xml:space="preserve">(в ред. Распоряжений Правительства Ленинградской области от 07.12.2010 </w:t>
      </w:r>
      <w:hyperlink r:id="rId50" w:history="1">
        <w:r>
          <w:rPr>
            <w:color w:val="0000FF"/>
          </w:rPr>
          <w:t>N 747-р</w:t>
        </w:r>
      </w:hyperlink>
      <w:r>
        <w:t xml:space="preserve">, от 29.12.2012 </w:t>
      </w:r>
      <w:hyperlink r:id="rId51" w:history="1">
        <w:r>
          <w:rPr>
            <w:color w:val="0000FF"/>
          </w:rPr>
          <w:t>N 862-р</w:t>
        </w:r>
      </w:hyperlink>
      <w:r>
        <w:t>)</w:t>
      </w:r>
    </w:p>
    <w:p w:rsidR="001B5D59" w:rsidRDefault="001B5D59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12</w:t>
        </w:r>
      </w:hyperlink>
      <w:r>
        <w:t>. Комитету экономического развития и инвестиционной деятельности Ленинградской области представить до 10 сентября 2012 года на утверждение Губернатора Ленинградской области перечень государственных и муниципальных услуг, оказание которых на территории Ленинградской области планируется организовать на базе многофункциональных центров предоставления государственных и муниципальных услуг.</w:t>
      </w:r>
    </w:p>
    <w:p w:rsidR="001B5D59" w:rsidRDefault="001B5D59">
      <w:pPr>
        <w:pStyle w:val="ConsPlusNormal"/>
        <w:jc w:val="both"/>
      </w:pPr>
      <w:r>
        <w:t xml:space="preserve">(пункт в ред. </w:t>
      </w:r>
      <w:hyperlink r:id="rId53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29.12.2012 N 862-р)</w:t>
      </w:r>
    </w:p>
    <w:p w:rsidR="001B5D59" w:rsidRDefault="001B5D59">
      <w:pPr>
        <w:pStyle w:val="ConsPlusNormal"/>
        <w:spacing w:before="220"/>
        <w:ind w:firstLine="540"/>
        <w:jc w:val="both"/>
      </w:pPr>
      <w:r>
        <w:t xml:space="preserve">13.4. Исключен. - </w:t>
      </w:r>
      <w:hyperlink r:id="rId54" w:history="1">
        <w:r>
          <w:rPr>
            <w:color w:val="0000FF"/>
          </w:rPr>
          <w:t>Распоряжение</w:t>
        </w:r>
      </w:hyperlink>
      <w:r>
        <w:t xml:space="preserve"> Правительства Ленинградской области от 07.12.2010 N 747-р.</w:t>
      </w:r>
    </w:p>
    <w:p w:rsidR="001B5D59" w:rsidRDefault="001B5D59">
      <w:pPr>
        <w:pStyle w:val="ConsPlusNormal"/>
        <w:spacing w:before="220"/>
        <w:ind w:firstLine="540"/>
        <w:jc w:val="both"/>
      </w:pPr>
      <w:hyperlink r:id="rId55" w:history="1">
        <w:proofErr w:type="gramStart"/>
        <w:r>
          <w:rPr>
            <w:color w:val="0000FF"/>
          </w:rPr>
          <w:t>13</w:t>
        </w:r>
      </w:hyperlink>
      <w:r>
        <w:t>. Комитету по телекоммуникациям и информатизации Ленинградской области до 1 ноября 2012 года представить Губернатору Ленинградской области предложения по созданию структурированной кабельной системы в здании (помещении) учреждения (филиалов), сети передачи данных для организации информационного взаимодействия при предоставлении государственных и муниципальных услуг, центра обработки телефонных вызовов (call-центра), по организации электронных киосков и информационных панелей, по внедрению программного обеспечения для интеграции баз</w:t>
      </w:r>
      <w:proofErr w:type="gramEnd"/>
      <w:r>
        <w:t xml:space="preserve"> данных и доступа к порталу государственных и муниципальных услуг (функций) Ленинградской области, по организации систем "Электронная очередь" и "Электронный документооборот" и обеспечить выполнение указанных мероприятий.</w:t>
      </w:r>
    </w:p>
    <w:p w:rsidR="001B5D59" w:rsidRDefault="001B5D59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07.12.2010 N 747-р)</w:t>
      </w:r>
    </w:p>
    <w:p w:rsidR="001B5D59" w:rsidRDefault="001B5D59">
      <w:pPr>
        <w:pStyle w:val="ConsPlusNormal"/>
        <w:spacing w:before="220"/>
        <w:ind w:firstLine="540"/>
        <w:jc w:val="both"/>
      </w:pPr>
      <w:r>
        <w:t xml:space="preserve">15. Исключен. - </w:t>
      </w:r>
      <w:hyperlink r:id="rId57" w:history="1">
        <w:r>
          <w:rPr>
            <w:color w:val="0000FF"/>
          </w:rPr>
          <w:t>Распоряжение</w:t>
        </w:r>
      </w:hyperlink>
      <w:r>
        <w:t xml:space="preserve"> Правительства Ленинградской области от 07.12.2010 N 747-р.</w:t>
      </w:r>
    </w:p>
    <w:p w:rsidR="001B5D59" w:rsidRDefault="001B5D59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14</w:t>
        </w:r>
      </w:hyperlink>
      <w:r>
        <w:t>. Главным распорядителям бюджетных сре</w:t>
      </w:r>
      <w:proofErr w:type="gramStart"/>
      <w:r>
        <w:t>дств пр</w:t>
      </w:r>
      <w:proofErr w:type="gramEnd"/>
      <w:r>
        <w:t xml:space="preserve">и подготовке предложений в проект </w:t>
      </w:r>
      <w:r>
        <w:lastRenderedPageBreak/>
        <w:t>областного бюджета на 2011 год и на плановый период 2012 и 2013 годов предусмотреть средства на строительство, создание филиалов и содержание учреждения (филиалов).</w:t>
      </w:r>
    </w:p>
    <w:p w:rsidR="001B5D59" w:rsidRDefault="001B5D5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07.12.2010 N 747-р)</w:t>
      </w:r>
    </w:p>
    <w:p w:rsidR="001B5D59" w:rsidRDefault="001B5D59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15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1B5D59" w:rsidRDefault="001B5D59">
      <w:pPr>
        <w:pStyle w:val="ConsPlusNormal"/>
      </w:pPr>
    </w:p>
    <w:p w:rsidR="001B5D59" w:rsidRDefault="001B5D59">
      <w:pPr>
        <w:pStyle w:val="ConsPlusNormal"/>
        <w:jc w:val="right"/>
      </w:pPr>
      <w:r>
        <w:t>Губернатор</w:t>
      </w:r>
    </w:p>
    <w:p w:rsidR="001B5D59" w:rsidRDefault="001B5D59">
      <w:pPr>
        <w:pStyle w:val="ConsPlusNormal"/>
        <w:jc w:val="right"/>
      </w:pPr>
      <w:r>
        <w:t>Ленинградской области</w:t>
      </w:r>
    </w:p>
    <w:p w:rsidR="001B5D59" w:rsidRDefault="001B5D59">
      <w:pPr>
        <w:pStyle w:val="ConsPlusNormal"/>
        <w:jc w:val="right"/>
      </w:pPr>
      <w:r>
        <w:t>В.Сердюков</w:t>
      </w:r>
    </w:p>
    <w:p w:rsidR="001B5D59" w:rsidRDefault="001B5D59">
      <w:pPr>
        <w:pStyle w:val="ConsPlusNormal"/>
      </w:pPr>
    </w:p>
    <w:p w:rsidR="001B5D59" w:rsidRDefault="001B5D59">
      <w:pPr>
        <w:pStyle w:val="ConsPlusNormal"/>
      </w:pPr>
    </w:p>
    <w:p w:rsidR="001B5D59" w:rsidRDefault="001B5D59">
      <w:pPr>
        <w:pStyle w:val="ConsPlusNormal"/>
      </w:pPr>
    </w:p>
    <w:p w:rsidR="001B5D59" w:rsidRDefault="001B5D59">
      <w:pPr>
        <w:pStyle w:val="ConsPlusNormal"/>
      </w:pPr>
    </w:p>
    <w:p w:rsidR="001B5D59" w:rsidRDefault="001B5D59">
      <w:pPr>
        <w:pStyle w:val="ConsPlusNormal"/>
      </w:pPr>
    </w:p>
    <w:p w:rsidR="001B5D59" w:rsidRDefault="001B5D59">
      <w:pPr>
        <w:pStyle w:val="ConsPlusNormal"/>
        <w:jc w:val="right"/>
        <w:outlineLvl w:val="0"/>
      </w:pPr>
      <w:r>
        <w:t>ПРИЛОЖЕНИЕ</w:t>
      </w:r>
    </w:p>
    <w:p w:rsidR="001B5D59" w:rsidRDefault="001B5D59">
      <w:pPr>
        <w:pStyle w:val="ConsPlusNormal"/>
        <w:jc w:val="right"/>
      </w:pPr>
      <w:r>
        <w:t>к распоряжению Правительства</w:t>
      </w:r>
    </w:p>
    <w:p w:rsidR="001B5D59" w:rsidRDefault="001B5D59">
      <w:pPr>
        <w:pStyle w:val="ConsPlusNormal"/>
        <w:jc w:val="right"/>
      </w:pPr>
      <w:r>
        <w:t>Ленинградской области</w:t>
      </w:r>
    </w:p>
    <w:p w:rsidR="001B5D59" w:rsidRDefault="001B5D59">
      <w:pPr>
        <w:pStyle w:val="ConsPlusNormal"/>
        <w:jc w:val="right"/>
      </w:pPr>
      <w:r>
        <w:t>от 05.10.2009 N 456-р</w:t>
      </w:r>
    </w:p>
    <w:p w:rsidR="001B5D59" w:rsidRDefault="001B5D59">
      <w:pPr>
        <w:pStyle w:val="ConsPlusNormal"/>
      </w:pPr>
    </w:p>
    <w:p w:rsidR="001B5D59" w:rsidRDefault="001B5D59">
      <w:pPr>
        <w:pStyle w:val="ConsPlusTitle"/>
        <w:jc w:val="center"/>
      </w:pPr>
      <w:r>
        <w:t>ПЛАН-ГРАФИК</w:t>
      </w:r>
    </w:p>
    <w:p w:rsidR="001B5D59" w:rsidRDefault="001B5D59">
      <w:pPr>
        <w:pStyle w:val="ConsPlusTitle"/>
        <w:jc w:val="center"/>
      </w:pPr>
      <w:r>
        <w:t>СТРОИТЕЛЬСТВА И СОЗДАНИЯ ФИЛИАЛОВ ГОСУДАРСТВЕННОГО</w:t>
      </w:r>
    </w:p>
    <w:p w:rsidR="001B5D59" w:rsidRDefault="001B5D59">
      <w:pPr>
        <w:pStyle w:val="ConsPlusTitle"/>
        <w:jc w:val="center"/>
      </w:pPr>
      <w:r>
        <w:t>БЮДЖЕТНОГО УЧРЕЖДЕНИЯ ЛЕНИНГРАДСКОЙ ОБЛАСТИ</w:t>
      </w:r>
    </w:p>
    <w:p w:rsidR="001B5D59" w:rsidRDefault="001B5D59">
      <w:pPr>
        <w:pStyle w:val="ConsPlusTitle"/>
        <w:jc w:val="center"/>
      </w:pPr>
      <w:r>
        <w:t>"МНОГОФУНКЦИОНАЛЬНЫЙ ЦЕНТР ПРЕДОСТАВЛЕНИЯ</w:t>
      </w:r>
    </w:p>
    <w:p w:rsidR="001B5D59" w:rsidRDefault="001B5D59">
      <w:pPr>
        <w:pStyle w:val="ConsPlusTitle"/>
        <w:jc w:val="center"/>
      </w:pPr>
      <w:r>
        <w:t>ГОСУДАРСТВЕННЫХ И МУНИЦИПАЛЬНЫХ УСЛУГ"</w:t>
      </w:r>
    </w:p>
    <w:p w:rsidR="001B5D59" w:rsidRDefault="001B5D59">
      <w:pPr>
        <w:pStyle w:val="ConsPlusNormal"/>
        <w:jc w:val="center"/>
      </w:pPr>
    </w:p>
    <w:p w:rsidR="001B5D59" w:rsidRDefault="001B5D59">
      <w:pPr>
        <w:pStyle w:val="ConsPlusNormal"/>
        <w:jc w:val="center"/>
      </w:pPr>
      <w:r>
        <w:t xml:space="preserve">Исключен. - </w:t>
      </w:r>
      <w:hyperlink r:id="rId61" w:history="1">
        <w:r>
          <w:rPr>
            <w:color w:val="0000FF"/>
          </w:rPr>
          <w:t>Распоряжение</w:t>
        </w:r>
      </w:hyperlink>
      <w:r>
        <w:t xml:space="preserve"> Правительства Ленинградской области</w:t>
      </w:r>
    </w:p>
    <w:p w:rsidR="001B5D59" w:rsidRDefault="001B5D59">
      <w:pPr>
        <w:pStyle w:val="ConsPlusNormal"/>
        <w:jc w:val="center"/>
      </w:pPr>
      <w:r>
        <w:t>от 30.09.2013 N 442-р.</w:t>
      </w:r>
    </w:p>
    <w:p w:rsidR="001B5D59" w:rsidRDefault="001B5D59">
      <w:pPr>
        <w:pStyle w:val="ConsPlusNormal"/>
      </w:pPr>
    </w:p>
    <w:p w:rsidR="001B5D59" w:rsidRDefault="001B5D59">
      <w:pPr>
        <w:pStyle w:val="ConsPlusNormal"/>
      </w:pPr>
    </w:p>
    <w:p w:rsidR="001B5D59" w:rsidRDefault="001B5D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0690" w:rsidRDefault="00E70690"/>
    <w:sectPr w:rsidR="00E70690" w:rsidSect="00A5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59"/>
    <w:rsid w:val="001B5D59"/>
    <w:rsid w:val="00E7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5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5D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5D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5D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4F04DAD3FF2B1EE06E3701564BDF3BC173EFD6FD3BA55D4E3558E29C949ED4F75FBB58D25C61F754E10806059P1i7G" TargetMode="External"/><Relationship Id="rId18" Type="http://schemas.openxmlformats.org/officeDocument/2006/relationships/hyperlink" Target="consultantplus://offline/ref=A4F04DAD3FF2B1EE06E3701564BDF3BC173CFB6CD3BC55D4E3558E29C949ED4F67FBED8127C101754D05D6311F428DD58E97FCF53EA4D191P1i7G" TargetMode="External"/><Relationship Id="rId26" Type="http://schemas.openxmlformats.org/officeDocument/2006/relationships/hyperlink" Target="consultantplus://offline/ref=A4F04DAD3FF2B1EE06E3701564BDF3BC1738F86BD7BF55D4E3558E29C949ED4F67FBED8127C101754E05D6311F428DD58E97FCF53EA4D191P1i7G" TargetMode="External"/><Relationship Id="rId39" Type="http://schemas.openxmlformats.org/officeDocument/2006/relationships/hyperlink" Target="consultantplus://offline/ref=A4F04DAD3FF2B1EE06E3701564BDF3BC1738FA6ED3B755D4E3558E29C949ED4F67FBED8127C101744805D6311F428DD58E97FCF53EA4D191P1i7G" TargetMode="External"/><Relationship Id="rId21" Type="http://schemas.openxmlformats.org/officeDocument/2006/relationships/hyperlink" Target="consultantplus://offline/ref=A4F04DAD3FF2B1EE06E3701564BDF3BC1738F86BD7BF55D4E3558E29C949ED4F67FBED8127C101754C05D6311F428DD58E97FCF53EA4D191P1i7G" TargetMode="External"/><Relationship Id="rId34" Type="http://schemas.openxmlformats.org/officeDocument/2006/relationships/hyperlink" Target="consultantplus://offline/ref=A4F04DAD3FF2B1EE06E3701564BDF3BC173AF36AD6BD55D4E3558E29C949ED4F67FBED8127C101744C05D6311F428DD58E97FCF53EA4D191P1i7G" TargetMode="External"/><Relationship Id="rId42" Type="http://schemas.openxmlformats.org/officeDocument/2006/relationships/hyperlink" Target="consultantplus://offline/ref=A4F04DAD3FF2B1EE06E3701564BDF3BC1E3CFF68D2B508DEEB0C822BCE46B24A60EAED8220DF0172570C8262P5iBG" TargetMode="External"/><Relationship Id="rId47" Type="http://schemas.openxmlformats.org/officeDocument/2006/relationships/hyperlink" Target="consultantplus://offline/ref=A4F04DAD3FF2B1EE06E3701564BDF3BC1738FA6ED3B755D4E3558E29C949ED4F67FBED8127C101744D05D6311F428DD58E97FCF53EA4D191P1i7G" TargetMode="External"/><Relationship Id="rId50" Type="http://schemas.openxmlformats.org/officeDocument/2006/relationships/hyperlink" Target="consultantplus://offline/ref=A4F04DAD3FF2B1EE06E3701564BDF3BC173BFF60D6BD55D4E3558E29C949ED4F67FBED8127C101764B05D6311F428DD58E97FCF53EA4D191P1i7G" TargetMode="External"/><Relationship Id="rId55" Type="http://schemas.openxmlformats.org/officeDocument/2006/relationships/hyperlink" Target="consultantplus://offline/ref=A4F04DAD3FF2B1EE06E3701564BDF3BC1738F86BD7BF55D4E3558E29C949ED4F67FBED8127C101754E05D6311F428DD58E97FCF53EA4D191P1i7G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A4F04DAD3FF2B1EE06E3701564BDF3BC173AF36AD6BD55D4E3558E29C949ED4F67FBED8127C101754D05D6311F428DD58E97FCF53EA4D191P1i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4F04DAD3FF2B1EE06E3701564BDF3BC173AF36AD6BD55D4E3558E29C949ED4F67FBED8127C101754E05D6311F428DD58E97FCF53EA4D191P1i7G" TargetMode="External"/><Relationship Id="rId29" Type="http://schemas.openxmlformats.org/officeDocument/2006/relationships/hyperlink" Target="consultantplus://offline/ref=A4F04DAD3FF2B1EE06E3701564BDF3BC1738F86BD7BF55D4E3558E29C949ED4F67FBED8127C101754E05D6311F428DD58E97FCF53EA4D191P1i7G" TargetMode="External"/><Relationship Id="rId11" Type="http://schemas.openxmlformats.org/officeDocument/2006/relationships/hyperlink" Target="consultantplus://offline/ref=A4F04DAD3FF2B1EE06E3701564BDF3BC173CFB6CD3BC55D4E3558E29C949ED4F67FBED8127C101754D05D6311F428DD58E97FCF53EA4D191P1i7G" TargetMode="External"/><Relationship Id="rId24" Type="http://schemas.openxmlformats.org/officeDocument/2006/relationships/hyperlink" Target="consultantplus://offline/ref=A4F04DAD3FF2B1EE06E36F0471BDF3BC1732FE68D5BA55D4E3558E29C949ED4F67FBED8127C100714905D6311F428DD58E97FCF53EA4D191P1i7G" TargetMode="External"/><Relationship Id="rId32" Type="http://schemas.openxmlformats.org/officeDocument/2006/relationships/hyperlink" Target="consultantplus://offline/ref=A4F04DAD3FF2B1EE06E3701564BDF3BC173AF36AD6BD55D4E3558E29C949ED4F67FBED8127C101744905D6311F428DD58E97FCF53EA4D191P1i7G" TargetMode="External"/><Relationship Id="rId37" Type="http://schemas.openxmlformats.org/officeDocument/2006/relationships/hyperlink" Target="consultantplus://offline/ref=A4F04DAD3FF2B1EE06E3701564BDF3BC1738F86BD7BF55D4E3558E29C949ED4F67FBED8127C101754E05D6311F428DD58E97FCF53EA4D191P1i7G" TargetMode="External"/><Relationship Id="rId40" Type="http://schemas.openxmlformats.org/officeDocument/2006/relationships/hyperlink" Target="consultantplus://offline/ref=A4F04DAD3FF2B1EE06E3701564BDF3BC1738F86BD7BF55D4E3558E29C949ED4F67FBED8127C101754E05D6311F428DD58E97FCF53EA4D191P1i7G" TargetMode="External"/><Relationship Id="rId45" Type="http://schemas.openxmlformats.org/officeDocument/2006/relationships/hyperlink" Target="consultantplus://offline/ref=A4F04DAD3FF2B1EE06E3701564BDF3BC1738F86BD7BF55D4E3558E29C949ED4F67FBED8127C101754E05D6311F428DD58E97FCF53EA4D191P1i7G" TargetMode="External"/><Relationship Id="rId53" Type="http://schemas.openxmlformats.org/officeDocument/2006/relationships/hyperlink" Target="consultantplus://offline/ref=A4F04DAD3FF2B1EE06E3701564BDF3BC1738FA6ED3B755D4E3558E29C949ED4F67FBED8127C101744005D6311F428DD58E97FCF53EA4D191P1i7G" TargetMode="External"/><Relationship Id="rId58" Type="http://schemas.openxmlformats.org/officeDocument/2006/relationships/hyperlink" Target="consultantplus://offline/ref=A4F04DAD3FF2B1EE06E3701564BDF3BC1738F86BD7BF55D4E3558E29C949ED4F67FBED8127C101754E05D6311F428DD58E97FCF53EA4D191P1i7G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4F04DAD3FF2B1EE06E3701564BDF3BC173EF368D1B955D4E3558E29C949ED4F67FBED8127C101754F05D6311F428DD58E97FCF53EA4D191P1i7G" TargetMode="External"/><Relationship Id="rId19" Type="http://schemas.openxmlformats.org/officeDocument/2006/relationships/hyperlink" Target="consultantplus://offline/ref=A4F04DAD3FF2B1EE06E3701564BDF3BC173AF36AD6BD55D4E3558E29C949ED4F67FBED8127C101754105D6311F428DD58E97FCF53EA4D191P1i7G" TargetMode="External"/><Relationship Id="rId14" Type="http://schemas.openxmlformats.org/officeDocument/2006/relationships/hyperlink" Target="consultantplus://offline/ref=A4F04DAD3FF2B1EE06E3701564BDF3BC173BFF60D6BD55D4E3558E29C949ED4F67FBED8127C101754005D6311F428DD58E97FCF53EA4D191P1i7G" TargetMode="External"/><Relationship Id="rId22" Type="http://schemas.openxmlformats.org/officeDocument/2006/relationships/hyperlink" Target="consultantplus://offline/ref=A4F04DAD3FF2B1EE06E3701564BDF3BC173BFF60D6BD55D4E3558E29C949ED4F67FBED8127C101744D05D6311F428DD58E97FCF53EA4D191P1i7G" TargetMode="External"/><Relationship Id="rId27" Type="http://schemas.openxmlformats.org/officeDocument/2006/relationships/hyperlink" Target="consultantplus://offline/ref=A4F04DAD3FF2B1EE06E3701564BDF3BC1738F86BD7BF55D4E3558E29C949ED4F67FBED8127C101754E05D6311F428DD58E97FCF53EA4D191P1i7G" TargetMode="External"/><Relationship Id="rId30" Type="http://schemas.openxmlformats.org/officeDocument/2006/relationships/hyperlink" Target="consultantplus://offline/ref=A4F04DAD3FF2B1EE06E3701564BDF3BC1738FD6DD1B655D4E3558E29C949ED4F67FBED8127C103734F05D6311F428DD58E97FCF53EA4D191P1i7G" TargetMode="External"/><Relationship Id="rId35" Type="http://schemas.openxmlformats.org/officeDocument/2006/relationships/hyperlink" Target="consultantplus://offline/ref=A4F04DAD3FF2B1EE06E3701564BDF3BC1738F86BD7BF55D4E3558E29C949ED4F67FBED8127C101754E05D6311F428DD58E97FCF53EA4D191P1i7G" TargetMode="External"/><Relationship Id="rId43" Type="http://schemas.openxmlformats.org/officeDocument/2006/relationships/hyperlink" Target="consultantplus://offline/ref=A4F04DAD3FF2B1EE06E3701564BDF3BC173BFF60D6BD55D4E3558E29C949ED4F67FBED8127C101774C05D6311F428DD58E97FCF53EA4D191P1i7G" TargetMode="External"/><Relationship Id="rId48" Type="http://schemas.openxmlformats.org/officeDocument/2006/relationships/hyperlink" Target="consultantplus://offline/ref=A4F04DAD3FF2B1EE06E3701564BDF3BC1738FA6ED3B755D4E3558E29C949ED4F67FBED8127C101744F05D6311F428DD58E97FCF53EA4D191P1i7G" TargetMode="External"/><Relationship Id="rId56" Type="http://schemas.openxmlformats.org/officeDocument/2006/relationships/hyperlink" Target="consultantplus://offline/ref=A4F04DAD3FF2B1EE06E3701564BDF3BC173BFF60D6BD55D4E3558E29C949ED4F67FBED8127C101764005D6311F428DD58E97FCF53EA4D191P1i7G" TargetMode="External"/><Relationship Id="rId8" Type="http://schemas.openxmlformats.org/officeDocument/2006/relationships/hyperlink" Target="consultantplus://offline/ref=A4F04DAD3FF2B1EE06E3701564BDF3BC1738FA6ED3B755D4E3558E29C949ED4F67FBED8127C101754D05D6311F428DD58E97FCF53EA4D191P1i7G" TargetMode="External"/><Relationship Id="rId51" Type="http://schemas.openxmlformats.org/officeDocument/2006/relationships/hyperlink" Target="consultantplus://offline/ref=A4F04DAD3FF2B1EE06E3701564BDF3BC1738FA6ED3B755D4E3558E29C949ED4F67FBED8127C101744105D6311F428DD58E97FCF53EA4D191P1i7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4F04DAD3FF2B1EE06E36F0471BDF3BC1732FE68D5BA55D4E3558E29C949ED4F67FBED8127C100764A05D6311F428DD58E97FCF53EA4D191P1i7G" TargetMode="External"/><Relationship Id="rId17" Type="http://schemas.openxmlformats.org/officeDocument/2006/relationships/hyperlink" Target="consultantplus://offline/ref=A4F04DAD3FF2B1EE06E3701564BDF3BC173EF368D1B955D4E3558E29C949ED4F67FBED8127C101754C05D6311F428DD58E97FCF53EA4D191P1i7G" TargetMode="External"/><Relationship Id="rId25" Type="http://schemas.openxmlformats.org/officeDocument/2006/relationships/hyperlink" Target="consultantplus://offline/ref=A4F04DAD3FF2B1EE06E3701564BDF3BC173BFF60D6BD55D4E3558E29C949ED4F67FBED8127C101744C05D6311F428DD58E97FCF53EA4D191P1i7G" TargetMode="External"/><Relationship Id="rId33" Type="http://schemas.openxmlformats.org/officeDocument/2006/relationships/hyperlink" Target="consultantplus://offline/ref=A4F04DAD3FF2B1EE06E3701564BDF3BC1738F86BD7BF55D4E3558E29C949ED4F67FBED8127C101754E05D6311F428DD58E97FCF53EA4D191P1i7G" TargetMode="External"/><Relationship Id="rId38" Type="http://schemas.openxmlformats.org/officeDocument/2006/relationships/hyperlink" Target="consultantplus://offline/ref=A4F04DAD3FF2B1EE06E3701564BDF3BC1738FD6DD1B655D4E3558E29C949ED4F67FBED8127C103734F05D6311F428DD58E97FCF53EA4D191P1i7G" TargetMode="External"/><Relationship Id="rId46" Type="http://schemas.openxmlformats.org/officeDocument/2006/relationships/hyperlink" Target="consultantplus://offline/ref=A4F04DAD3FF2B1EE06E3701564BDF3BC173BFF60D6BD55D4E3558E29C949ED4F67FBED8127C101764805D6311F428DD58E97FCF53EA4D191P1i7G" TargetMode="External"/><Relationship Id="rId59" Type="http://schemas.openxmlformats.org/officeDocument/2006/relationships/hyperlink" Target="consultantplus://offline/ref=A4F04DAD3FF2B1EE06E3701564BDF3BC173BFF60D6BD55D4E3558E29C949ED4F67FBED8127C101714B05D6311F428DD58E97FCF53EA4D191P1i7G" TargetMode="External"/><Relationship Id="rId20" Type="http://schemas.openxmlformats.org/officeDocument/2006/relationships/hyperlink" Target="consultantplus://offline/ref=A4F04DAD3FF2B1EE06E3701564BDF3BC1738FA6ED3B755D4E3558E29C949ED4F67FBED8127C101754C05D6311F428DD58E97FCF53EA4D191P1i7G" TargetMode="External"/><Relationship Id="rId41" Type="http://schemas.openxmlformats.org/officeDocument/2006/relationships/hyperlink" Target="consultantplus://offline/ref=A4F04DAD3FF2B1EE06E36F0471BDF3BC1F39F96CD2B508DEEB0C822BCE46B24A60EAED8220DF0172570C8262P5iBG" TargetMode="External"/><Relationship Id="rId54" Type="http://schemas.openxmlformats.org/officeDocument/2006/relationships/hyperlink" Target="consultantplus://offline/ref=A4F04DAD3FF2B1EE06E3701564BDF3BC173BFF60D6BD55D4E3558E29C949ED4F67FBED8127C101764105D6311F428DD58E97FCF53EA4D191P1i7G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F04DAD3FF2B1EE06E3701564BDF3BC173BFF60D6BD55D4E3558E29C949ED4F67FBED8127C101754C05D6311F428DD58E97FCF53EA4D191P1i7G" TargetMode="External"/><Relationship Id="rId15" Type="http://schemas.openxmlformats.org/officeDocument/2006/relationships/hyperlink" Target="consultantplus://offline/ref=A4F04DAD3FF2B1EE06E3701564BDF3BC173AF36AD6BD55D4E3558E29C949ED4F67FBED8127C101754C05D6311F428DD58E97FCF53EA4D191P1i7G" TargetMode="External"/><Relationship Id="rId23" Type="http://schemas.openxmlformats.org/officeDocument/2006/relationships/hyperlink" Target="consultantplus://offline/ref=A4F04DAD3FF2B1EE06E3701564BDF3BC1738F86BD7BF55D4E3558E29C949ED4F67FBED8127C101754E05D6311F428DD58E97FCF53EA4D191P1i7G" TargetMode="External"/><Relationship Id="rId28" Type="http://schemas.openxmlformats.org/officeDocument/2006/relationships/hyperlink" Target="consultantplus://offline/ref=A4F04DAD3FF2B1EE06E3701564BDF3BC1738F86BD7BF55D4E3558E29C949ED4F67FBED8127C101754E05D6311F428DD58E97FCF53EA4D191P1i7G" TargetMode="External"/><Relationship Id="rId36" Type="http://schemas.openxmlformats.org/officeDocument/2006/relationships/hyperlink" Target="consultantplus://offline/ref=A4F04DAD3FF2B1EE06E3701564BDF3BC1738F86BD7BF55D4E3558E29C949ED4F67FBED8127C101754E05D6311F428DD58E97FCF53EA4D191P1i7G" TargetMode="External"/><Relationship Id="rId49" Type="http://schemas.openxmlformats.org/officeDocument/2006/relationships/hyperlink" Target="consultantplus://offline/ref=A4F04DAD3FF2B1EE06E3701564BDF3BC1738F86BD7BF55D4E3558E29C949ED4F67FBED8127C101754E05D6311F428DD58E97FCF53EA4D191P1i7G" TargetMode="External"/><Relationship Id="rId57" Type="http://schemas.openxmlformats.org/officeDocument/2006/relationships/hyperlink" Target="consultantplus://offline/ref=A4F04DAD3FF2B1EE06E3701564BDF3BC173BFF60D6BD55D4E3558E29C949ED4F67FBED8127C101714805D6311F428DD58E97FCF53EA4D191P1i7G" TargetMode="External"/><Relationship Id="rId10" Type="http://schemas.openxmlformats.org/officeDocument/2006/relationships/hyperlink" Target="consultantplus://offline/ref=A4F04DAD3FF2B1EE06E3701564BDF3BC173EF368D1B955D4E3558E29C949ED4F67FBED8127C101754D05D6311F428DD58E97FCF53EA4D191P1i7G" TargetMode="External"/><Relationship Id="rId31" Type="http://schemas.openxmlformats.org/officeDocument/2006/relationships/hyperlink" Target="consultantplus://offline/ref=A4F04DAD3FF2B1EE06E3701564BDF3BC1738FA6ED3B755D4E3558E29C949ED4F67FBED8127C101754105D6311F428DD58E97FCF53EA4D191P1i7G" TargetMode="External"/><Relationship Id="rId44" Type="http://schemas.openxmlformats.org/officeDocument/2006/relationships/hyperlink" Target="consultantplus://offline/ref=A4F04DAD3FF2B1EE06E3701564BDF3BC173BFF60D6BD55D4E3558E29C949ED4F67FBED8127C101764905D6311F428DD58E97FCF53EA4D191P1i7G" TargetMode="External"/><Relationship Id="rId52" Type="http://schemas.openxmlformats.org/officeDocument/2006/relationships/hyperlink" Target="consultantplus://offline/ref=A4F04DAD3FF2B1EE06E3701564BDF3BC1738F86BD7BF55D4E3558E29C949ED4F67FBED8127C101754E05D6311F428DD58E97FCF53EA4D191P1i7G" TargetMode="External"/><Relationship Id="rId60" Type="http://schemas.openxmlformats.org/officeDocument/2006/relationships/hyperlink" Target="consultantplus://offline/ref=A4F04DAD3FF2B1EE06E3701564BDF3BC1738F86BD7BF55D4E3558E29C949ED4F67FBED8127C101754E05D6311F428DD58E97FCF53EA4D191P1i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F04DAD3FF2B1EE06E3701564BDF3BC1738F86BD7BF55D4E3558E29C949ED4F67FBED8127C101754D05D6311F428DD58E97FCF53EA4D191P1i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Николаевич Андреев</dc:creator>
  <cp:lastModifiedBy>Николай Николаевич Андреев</cp:lastModifiedBy>
  <cp:revision>1</cp:revision>
  <dcterms:created xsi:type="dcterms:W3CDTF">2020-07-27T06:34:00Z</dcterms:created>
  <dcterms:modified xsi:type="dcterms:W3CDTF">2020-07-27T06:34:00Z</dcterms:modified>
</cp:coreProperties>
</file>