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D" w:rsidRDefault="005F631D" w:rsidP="005F63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631D" w:rsidRDefault="005F631D" w:rsidP="005F631D">
      <w:pPr>
        <w:pStyle w:val="ConsPlusNormal"/>
        <w:outlineLvl w:val="0"/>
      </w:pPr>
    </w:p>
    <w:p w:rsidR="005F631D" w:rsidRDefault="005F631D" w:rsidP="005F631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F631D" w:rsidRDefault="005F631D" w:rsidP="005F631D">
      <w:pPr>
        <w:pStyle w:val="ConsPlusTitle"/>
        <w:jc w:val="center"/>
      </w:pPr>
    </w:p>
    <w:p w:rsidR="005F631D" w:rsidRDefault="005F631D" w:rsidP="005F631D">
      <w:pPr>
        <w:pStyle w:val="ConsPlusTitle"/>
        <w:jc w:val="center"/>
      </w:pPr>
      <w:r>
        <w:t>ПОСТАНОВЛЕНИЕ</w:t>
      </w:r>
    </w:p>
    <w:p w:rsidR="005F631D" w:rsidRDefault="005F631D" w:rsidP="005F631D">
      <w:pPr>
        <w:pStyle w:val="ConsPlusTitle"/>
        <w:jc w:val="center"/>
      </w:pPr>
      <w:r>
        <w:t>от 14 ноября 2013 г. N 395</w:t>
      </w:r>
    </w:p>
    <w:p w:rsidR="005F631D" w:rsidRDefault="005F631D" w:rsidP="005F631D">
      <w:pPr>
        <w:pStyle w:val="ConsPlusTitle"/>
        <w:jc w:val="center"/>
      </w:pPr>
    </w:p>
    <w:p w:rsidR="005F631D" w:rsidRDefault="005F631D" w:rsidP="005F631D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5F631D" w:rsidRDefault="005F631D" w:rsidP="005F631D">
      <w:pPr>
        <w:pStyle w:val="ConsPlusTitle"/>
        <w:jc w:val="center"/>
      </w:pPr>
      <w:r>
        <w:t>ОБЛАСТИ "ЦИФРОВОЕ РАЗВИТИЕ ЛЕНИНГРАДСКОЙ ОБЛАСТИ"</w:t>
      </w:r>
    </w:p>
    <w:p w:rsidR="005F631D" w:rsidRDefault="005F631D" w:rsidP="005F631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F631D" w:rsidTr="005D75E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7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9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31D" w:rsidRDefault="005F631D" w:rsidP="005F631D">
      <w:pPr>
        <w:pStyle w:val="ConsPlusNormal"/>
        <w:jc w:val="center"/>
      </w:pPr>
    </w:p>
    <w:p w:rsidR="005F631D" w:rsidRDefault="005F631D" w:rsidP="005F631D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Ленинградской области от 7 марта 2013 года </w:t>
      </w:r>
      <w:hyperlink r:id="rId23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4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</w:t>
      </w:r>
      <w:proofErr w:type="gramEnd"/>
      <w:r>
        <w:t xml:space="preserve"> Ленинградской области постановляет:</w:t>
      </w:r>
    </w:p>
    <w:p w:rsidR="005F631D" w:rsidRDefault="005F631D" w:rsidP="005F631D">
      <w:pPr>
        <w:pStyle w:val="ConsPlusNormal"/>
        <w:ind w:firstLine="540"/>
        <w:jc w:val="both"/>
      </w:pPr>
    </w:p>
    <w:p w:rsidR="005F631D" w:rsidRDefault="005F631D" w:rsidP="005F631D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5F631D" w:rsidRDefault="005F631D" w:rsidP="005F63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F631D" w:rsidRDefault="005F631D" w:rsidP="005F63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jc w:val="right"/>
      </w:pPr>
      <w:r>
        <w:t>Губернатор</w:t>
      </w:r>
    </w:p>
    <w:p w:rsidR="005F631D" w:rsidRDefault="005F631D" w:rsidP="005F631D">
      <w:pPr>
        <w:pStyle w:val="ConsPlusNormal"/>
        <w:jc w:val="right"/>
      </w:pPr>
      <w:r>
        <w:t>Ленинградской области</w:t>
      </w:r>
    </w:p>
    <w:p w:rsidR="005F631D" w:rsidRDefault="005F631D" w:rsidP="005F631D">
      <w:pPr>
        <w:pStyle w:val="ConsPlusNormal"/>
        <w:jc w:val="right"/>
      </w:pPr>
      <w:r>
        <w:t>А.Дрозденко</w:t>
      </w:r>
    </w:p>
    <w:p w:rsidR="005F631D" w:rsidRDefault="005F631D" w:rsidP="005F631D">
      <w:pPr>
        <w:pStyle w:val="ConsPlusNormal"/>
        <w:jc w:val="right"/>
      </w:pPr>
    </w:p>
    <w:p w:rsidR="005F631D" w:rsidRDefault="005F631D" w:rsidP="005F631D">
      <w:pPr>
        <w:pStyle w:val="ConsPlusNormal"/>
        <w:jc w:val="right"/>
      </w:pPr>
    </w:p>
    <w:p w:rsidR="005F631D" w:rsidRDefault="005F631D" w:rsidP="005F631D">
      <w:pPr>
        <w:pStyle w:val="ConsPlusNormal"/>
        <w:jc w:val="right"/>
      </w:pPr>
    </w:p>
    <w:p w:rsidR="005F631D" w:rsidRDefault="005F631D" w:rsidP="005F631D">
      <w:pPr>
        <w:pStyle w:val="ConsPlusNormal"/>
        <w:jc w:val="right"/>
      </w:pPr>
    </w:p>
    <w:p w:rsidR="005F631D" w:rsidRDefault="005F631D" w:rsidP="005F631D">
      <w:pPr>
        <w:pStyle w:val="ConsPlusNormal"/>
        <w:jc w:val="right"/>
      </w:pPr>
    </w:p>
    <w:p w:rsidR="005F631D" w:rsidRDefault="005F631D" w:rsidP="005F631D">
      <w:pPr>
        <w:pStyle w:val="ConsPlusNormal"/>
        <w:jc w:val="right"/>
        <w:outlineLvl w:val="0"/>
      </w:pPr>
      <w:r>
        <w:t>УТВЕРЖДЕНА</w:t>
      </w:r>
    </w:p>
    <w:p w:rsidR="005F631D" w:rsidRDefault="005F631D" w:rsidP="005F631D">
      <w:pPr>
        <w:pStyle w:val="ConsPlusNormal"/>
        <w:jc w:val="right"/>
      </w:pPr>
      <w:r>
        <w:t>постановлением Правительства</w:t>
      </w:r>
    </w:p>
    <w:p w:rsidR="005F631D" w:rsidRDefault="005F631D" w:rsidP="005F631D">
      <w:pPr>
        <w:pStyle w:val="ConsPlusNormal"/>
        <w:jc w:val="right"/>
      </w:pPr>
      <w:r>
        <w:t>Ленинградской области</w:t>
      </w:r>
    </w:p>
    <w:p w:rsidR="005F631D" w:rsidRDefault="005F631D" w:rsidP="005F631D">
      <w:pPr>
        <w:pStyle w:val="ConsPlusNormal"/>
        <w:jc w:val="right"/>
      </w:pPr>
      <w:r>
        <w:t>от 14.11.2013 N 395</w:t>
      </w:r>
    </w:p>
    <w:p w:rsidR="005F631D" w:rsidRDefault="005F631D" w:rsidP="005F631D">
      <w:pPr>
        <w:pStyle w:val="ConsPlusNormal"/>
        <w:jc w:val="right"/>
      </w:pPr>
      <w:r>
        <w:t>(приложение)</w:t>
      </w:r>
    </w:p>
    <w:p w:rsidR="005F631D" w:rsidRDefault="005F631D" w:rsidP="005F631D">
      <w:pPr>
        <w:pStyle w:val="ConsPlusNormal"/>
        <w:ind w:firstLine="540"/>
        <w:jc w:val="both"/>
      </w:pPr>
    </w:p>
    <w:p w:rsidR="005F631D" w:rsidRDefault="005F631D" w:rsidP="005F631D">
      <w:pPr>
        <w:pStyle w:val="ConsPlusTitle"/>
        <w:jc w:val="center"/>
      </w:pPr>
      <w:bookmarkStart w:id="0" w:name="P38"/>
      <w:bookmarkEnd w:id="0"/>
      <w:r>
        <w:lastRenderedPageBreak/>
        <w:t>ГОСУДАРСТВЕННАЯ ПРОГРАММА</w:t>
      </w:r>
    </w:p>
    <w:p w:rsidR="005F631D" w:rsidRDefault="005F631D" w:rsidP="005F631D">
      <w:pPr>
        <w:pStyle w:val="ConsPlusTitle"/>
        <w:jc w:val="center"/>
      </w:pPr>
      <w:r>
        <w:t>ЛЕНИНГРАДСКОЙ ОБЛАСТИ "ЦИФРОВОЕ РАЗВИТИЕ</w:t>
      </w:r>
    </w:p>
    <w:p w:rsidR="005F631D" w:rsidRDefault="005F631D" w:rsidP="005F631D">
      <w:pPr>
        <w:pStyle w:val="ConsPlusTitle"/>
        <w:jc w:val="center"/>
      </w:pPr>
      <w:r>
        <w:t>ЛЕНИНГРАДСКОЙ ОБЛАСТИ"</w:t>
      </w:r>
    </w:p>
    <w:p w:rsidR="005F631D" w:rsidRDefault="005F631D" w:rsidP="005F631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F631D" w:rsidTr="005D75E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8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r>
        <w:t>ПАСПОРТ</w:t>
      </w:r>
    </w:p>
    <w:p w:rsidR="005F631D" w:rsidRDefault="005F631D" w:rsidP="005F631D">
      <w:pPr>
        <w:pStyle w:val="ConsPlusTitle"/>
        <w:jc w:val="center"/>
      </w:pPr>
      <w:r>
        <w:t>государственной программы Ленинградской области</w:t>
      </w:r>
    </w:p>
    <w:p w:rsidR="005F631D" w:rsidRDefault="005F631D" w:rsidP="005F631D">
      <w:pPr>
        <w:pStyle w:val="ConsPlusTitle"/>
        <w:jc w:val="center"/>
      </w:pPr>
      <w:r>
        <w:t>"Цифровое развитие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sectPr w:rsidR="005F631D" w:rsidSect="002645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специальных программ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труду и занятости населения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hyperlink w:anchor="P191" w:history="1">
              <w:r>
                <w:rPr>
                  <w:color w:val="0000FF"/>
                </w:rPr>
                <w:t>Подпрограмма 1</w:t>
              </w:r>
            </w:hyperlink>
            <w:r>
              <w:t>. "Цифровая трансформация государственного управления Ленинградской области".</w:t>
            </w:r>
          </w:p>
          <w:p w:rsidR="005F631D" w:rsidRDefault="005F631D" w:rsidP="005D75E8">
            <w:pPr>
              <w:pStyle w:val="ConsPlusNormal"/>
              <w:jc w:val="both"/>
            </w:pPr>
            <w:hyperlink w:anchor="P298" w:history="1">
              <w:r>
                <w:rPr>
                  <w:color w:val="0000FF"/>
                </w:rPr>
                <w:t>Подпрограмма 2</w:t>
              </w:r>
            </w:hyperlink>
            <w:r>
              <w:t>. "Цифровизация отраслей экономики и социальной сферы в Ленинградской области".</w:t>
            </w:r>
          </w:p>
          <w:p w:rsidR="005F631D" w:rsidRDefault="005F631D" w:rsidP="005D75E8">
            <w:pPr>
              <w:pStyle w:val="ConsPlusNormal"/>
              <w:jc w:val="both"/>
            </w:pPr>
            <w:hyperlink w:anchor="P375" w:history="1">
              <w:r>
                <w:rPr>
                  <w:color w:val="0000FF"/>
                </w:rPr>
                <w:t>Подпрограмма 3</w:t>
              </w:r>
            </w:hyperlink>
            <w:r>
              <w:t>. "Обеспечение информационной безопасности в Ленинградской области".</w:t>
            </w:r>
          </w:p>
          <w:p w:rsidR="005F631D" w:rsidRDefault="005F631D" w:rsidP="005D75E8">
            <w:pPr>
              <w:pStyle w:val="ConsPlusNormal"/>
              <w:jc w:val="both"/>
            </w:pPr>
            <w:hyperlink w:anchor="P441" w:history="1">
              <w:r>
                <w:rPr>
                  <w:color w:val="0000FF"/>
                </w:rPr>
                <w:t>Подпрограмма 4</w:t>
              </w:r>
            </w:hyperlink>
            <w:r>
              <w:t>. "Информационная инфраструктура Ленинградской области".</w:t>
            </w:r>
          </w:p>
          <w:p w:rsidR="005F631D" w:rsidRDefault="005F631D" w:rsidP="005D75E8">
            <w:pPr>
              <w:pStyle w:val="ConsPlusNormal"/>
              <w:jc w:val="both"/>
            </w:pPr>
            <w:hyperlink w:anchor="P505" w:history="1">
              <w:r>
                <w:rPr>
                  <w:color w:val="0000FF"/>
                </w:rPr>
                <w:t>Подпрограмма 5</w:t>
              </w:r>
            </w:hyperlink>
            <w:r>
              <w:t>.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Федеральный проект "Цифровое государственное управление".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информационной безопасности;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14255890,3 тыс. руб., в том числе;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- 2946839,8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- 2940564,1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- 2815678,8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- 2776403,8 тыс. руб.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- 2776403,8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обеспечение уровня защиты данных в государственных информационных системах - 100 проц.;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Общий объем финансирования проектов составляет 82361,3 тыс. руб., в том числе: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- 82361,3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- 0,0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- 0,0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- 0,0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5F631D" w:rsidRDefault="005F631D" w:rsidP="005F631D">
      <w:pPr>
        <w:pStyle w:val="ConsPlusTitle"/>
        <w:jc w:val="center"/>
      </w:pPr>
      <w:r>
        <w:t>развития сферы реализации государственной 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proofErr w:type="gramStart"/>
      <w:r>
        <w:t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сферы, развитие информационных технологий, создание надежной системы хранения и функционирования государственных</w:t>
      </w:r>
      <w:proofErr w:type="gramEnd"/>
      <w:r>
        <w:t xml:space="preserve">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исполнительной власти Ленинградской области</w:t>
      </w:r>
      <w:proofErr w:type="gramEnd"/>
      <w:r>
        <w:t xml:space="preserve">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</w:t>
      </w:r>
      <w:proofErr w:type="gramStart"/>
      <w:r>
        <w:t>ии и ау</w:t>
      </w:r>
      <w:proofErr w:type="gramEnd"/>
      <w:r>
        <w:t>тентификации (ЕСИА), функционируют 86 пунктов регистрации в ЕСИА.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lastRenderedPageBreak/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При определении целей и задач цифровизации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Кроме того, системообразующими техническими условиями цифровизации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</w:t>
      </w:r>
      <w:proofErr w:type="gramStart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  <w:proofErr w:type="gramEnd"/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5F631D" w:rsidRDefault="005F631D" w:rsidP="005F631D">
      <w:pPr>
        <w:pStyle w:val="ConsPlusTitle"/>
        <w:jc w:val="center"/>
      </w:pPr>
      <w:r>
        <w:t>реализации государственной 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proofErr w:type="gramStart"/>
      <w:r>
        <w:t xml:space="preserve">Основные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приоритетов, определены </w:t>
      </w:r>
      <w:hyperlink r:id="rId47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 N 203</w:t>
      </w:r>
      <w:proofErr w:type="gramEnd"/>
      <w:r>
        <w:t>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lastRenderedPageBreak/>
        <w:t>Согласно Стратегии цифровизация госуправления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"суперсервисы", оказывать услуги гражданам и бизнесу, принимать решения на основе онлайн-данных.</w:t>
      </w:r>
    </w:p>
    <w:p w:rsidR="005F631D" w:rsidRDefault="005F631D" w:rsidP="005F631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proofErr w:type="gramStart"/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"ГосУслуги"),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  <w:proofErr w:type="gramEnd"/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</w:t>
      </w:r>
      <w:proofErr w:type="gramStart"/>
      <w:r>
        <w:t>результат-ориентированную</w:t>
      </w:r>
      <w:proofErr w:type="gramEnd"/>
      <w:r>
        <w:t xml:space="preserve">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5F631D" w:rsidRDefault="005F631D" w:rsidP="005F631D">
      <w:pPr>
        <w:pStyle w:val="ConsPlusTitle"/>
        <w:jc w:val="center"/>
      </w:pPr>
      <w:r>
        <w:t>государственной 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Достижение цели государственной программы будет обеспечиваться решением </w:t>
      </w:r>
      <w:r>
        <w:lastRenderedPageBreak/>
        <w:t>следующих задач: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оптимизацией процессов государственного управления и оказания государственных и муниципальных услуг;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повышением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</w:r>
    </w:p>
    <w:p w:rsidR="005F631D" w:rsidRDefault="005F631D" w:rsidP="005F631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bookmarkStart w:id="1" w:name="P191"/>
      <w:bookmarkEnd w:id="1"/>
      <w:r>
        <w:t xml:space="preserve">Подпрограмма 1. "Цифровая трансформация </w:t>
      </w:r>
      <w:proofErr w:type="gramStart"/>
      <w:r>
        <w:t>государственного</w:t>
      </w:r>
      <w:proofErr w:type="gramEnd"/>
    </w:p>
    <w:p w:rsidR="005F631D" w:rsidRDefault="005F631D" w:rsidP="005F631D">
      <w:pPr>
        <w:pStyle w:val="ConsPlusTitle"/>
        <w:jc w:val="center"/>
      </w:pPr>
      <w:r>
        <w:t>управления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Паспорт подпрограммы</w:t>
      </w:r>
    </w:p>
    <w:p w:rsidR="005F631D" w:rsidRDefault="005F631D" w:rsidP="005F631D">
      <w:pPr>
        <w:pStyle w:val="ConsPlusTitle"/>
        <w:jc w:val="center"/>
      </w:pPr>
      <w:r>
        <w:t>"Цифровая трансформация государственного управления</w:t>
      </w:r>
    </w:p>
    <w:p w:rsidR="005F631D" w:rsidRDefault="005F631D" w:rsidP="005F631D">
      <w:pPr>
        <w:pStyle w:val="ConsPlusTitle"/>
        <w:jc w:val="center"/>
      </w:pPr>
      <w:r>
        <w:t>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sectPr w:rsidR="005F631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Федеральный проект "Цифровое государственное управление"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Модернизация процессов предоставления государственных и муниципальных услуг;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повышение эффективности процессов государственного управления;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 xml:space="preserve">создание, развитие и обеспечение работоспособности региональных </w:t>
            </w:r>
            <w:r>
              <w:lastRenderedPageBreak/>
              <w:t>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Финансовое обеспечение подпрограммы составляет 10004251,9 тыс. руб., в том числе: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- 2035526,2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- 1957318,9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- 2024958,0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- 1993224,4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- 1993224,4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внедрение системы процессного управления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Финансовое обеспечение проектов, реализуемых в рамках подпрограммы, - всего, в том числе </w:t>
            </w:r>
            <w:r>
              <w:lastRenderedPageBreak/>
              <w:t>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Общий объем финансирования проектов составляет 82361,3 тыс. руб., в том числе: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- 82361,3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- 0,0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- 0,0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- 0,0 тыс. руб.,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1. Обоснование целей, задач и ожидаемых</w:t>
      </w:r>
    </w:p>
    <w:p w:rsidR="005F631D" w:rsidRDefault="005F631D" w:rsidP="005F631D">
      <w:pPr>
        <w:pStyle w:val="ConsPlusTitle"/>
        <w:jc w:val="center"/>
      </w:pPr>
      <w:r>
        <w:t>результатов подпрограммы</w:t>
      </w:r>
    </w:p>
    <w:p w:rsidR="005F631D" w:rsidRDefault="005F631D" w:rsidP="005F631D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5F631D" w:rsidRDefault="005F631D" w:rsidP="005F631D">
      <w:pPr>
        <w:pStyle w:val="ConsPlusNormal"/>
        <w:jc w:val="center"/>
      </w:pPr>
      <w:r>
        <w:t>от 15.06.2020 N 409)</w:t>
      </w:r>
    </w:p>
    <w:p w:rsidR="005F631D" w:rsidRDefault="005F631D" w:rsidP="005F631D">
      <w:pPr>
        <w:pStyle w:val="ConsPlusNormal"/>
        <w:jc w:val="center"/>
      </w:pPr>
    </w:p>
    <w:p w:rsidR="005F631D" w:rsidRDefault="005F631D" w:rsidP="005F631D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к 2024 году - 60 проц.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bookmarkStart w:id="2" w:name="P268"/>
      <w:bookmarkEnd w:id="2"/>
      <w:r>
        <w:t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суперсервисов,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bookmarkStart w:id="3" w:name="P269"/>
      <w:bookmarkEnd w:id="3"/>
      <w:r>
        <w:t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базы государственного учреждения.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Осуществление переданных полномочий Российской Федерации на государственную </w:t>
      </w:r>
      <w:r>
        <w:lastRenderedPageBreak/>
        <w:t>регистрацию актов гражданского состояния.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2.3. В рамках основного мероприятия "Цифровая администрация" предусмотрено: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bookmarkStart w:id="4" w:name="P277"/>
      <w:bookmarkEnd w:id="4"/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экспертиза оптимизационных решений реинжиниринга процессов и координация мероприятий по повышению уровня знаний по процессному управлению;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области, создание, сопровождение и развитие информационно-справочной системы управления процессами сервисного обслуживания.</w:t>
      </w:r>
    </w:p>
    <w:p w:rsidR="005F631D" w:rsidRDefault="005F631D" w:rsidP="005F631D">
      <w:pPr>
        <w:pStyle w:val="ConsPlusNormal"/>
        <w:jc w:val="both"/>
      </w:pPr>
      <w:r>
        <w:t xml:space="preserve">(п. 2.5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2.6. Федеральный проект "Цифровое государственное управление".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рамках реализации проекта планируется осуществлять обеспечение развития СМЭВ на 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2.8. Приоритетный проект "Организация суперсервиса "Рождение ребенка".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проекта "Организация суперсервиса "Рождение </w:t>
      </w:r>
      <w:r>
        <w:lastRenderedPageBreak/>
        <w:t>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территории Ленинградской области, в рамках жизненной ситуации "Рождение ребенка".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2.9. Утратил силу с 15 июня 2020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F631D" w:rsidRDefault="005F631D" w:rsidP="005F631D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 xml:space="preserve">В реализации основных </w:t>
      </w:r>
      <w:hyperlink w:anchor="P268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69" w:history="1">
        <w:r>
          <w:rPr>
            <w:color w:val="0000FF"/>
          </w:rPr>
          <w:t>2.2</w:t>
        </w:r>
      </w:hyperlink>
      <w:r>
        <w:t xml:space="preserve"> принимает участие ГБУ ЛО "МФЦ".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</w:t>
      </w:r>
      <w:hyperlink w:anchor="P268" w:history="1">
        <w:r>
          <w:rPr>
            <w:color w:val="0000FF"/>
          </w:rPr>
          <w:t>мероприятиях 2.1</w:t>
        </w:r>
      </w:hyperlink>
      <w:r>
        <w:t xml:space="preserve"> - </w:t>
      </w:r>
      <w:hyperlink w:anchor="P277" w:history="1">
        <w:r>
          <w:rPr>
            <w:color w:val="0000FF"/>
          </w:rPr>
          <w:t>2.4</w:t>
        </w:r>
      </w:hyperlink>
      <w:r>
        <w:t>, приоритетных проектах и федеральном проекте осуществляется по согласованию.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Абзац утратил силу с 15 июня 2020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bookmarkStart w:id="5" w:name="P298"/>
      <w:bookmarkEnd w:id="5"/>
      <w:r>
        <w:t>Подпрограмма 2. "Цифровизация отраслей экономики</w:t>
      </w:r>
    </w:p>
    <w:p w:rsidR="005F631D" w:rsidRDefault="005F631D" w:rsidP="005F631D">
      <w:pPr>
        <w:pStyle w:val="ConsPlusTitle"/>
        <w:jc w:val="center"/>
      </w:pPr>
      <w:r>
        <w:t>и социальной сферы в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Паспорт подпрограммы</w:t>
      </w:r>
    </w:p>
    <w:p w:rsidR="005F631D" w:rsidRDefault="005F631D" w:rsidP="005F631D">
      <w:pPr>
        <w:pStyle w:val="ConsPlusTitle"/>
        <w:jc w:val="center"/>
      </w:pPr>
      <w:r>
        <w:t>"Цифровизация отраслей экономики и социальной сферы</w:t>
      </w:r>
    </w:p>
    <w:p w:rsidR="005F631D" w:rsidRDefault="005F631D" w:rsidP="005F631D">
      <w:pPr>
        <w:pStyle w:val="ConsPlusTitle"/>
        <w:jc w:val="center"/>
      </w:pPr>
      <w:r>
        <w:t>в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sectPr w:rsidR="005F631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подготовки высококвалифицированных кадров для цифровой экономики;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2020-2024 годы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Финансовое обеспечение подпрограммы составляет 1750503,8 тыс. руб., в том числе: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- 433073,7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- 481486,7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- 287825,6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- 274058,9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- 274058,9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увеличение затрат на развитие "сквозных" цифровых технологий организациями Ленинградской области</w:t>
            </w:r>
          </w:p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повышение качества пространственного развития и инвестиционной привлекательности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 условий для развития и внедрения цифровых технологий в приоритетных отраслях экономики и социальной сферы.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увеличение затрат на развитие "сквозных" цифровых технологий организациями Ленинградской области.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фонда пространственных данных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lastRenderedPageBreak/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2.4. Региональный проект "Цифровые технологии" (Ленинградская область) предусматривает содействие: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создании "сквозных" цифровых технологий преимущественно на основе отечественных разработок.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F631D" w:rsidRDefault="005F631D" w:rsidP="005F631D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bookmarkStart w:id="6" w:name="P375"/>
      <w:bookmarkEnd w:id="6"/>
      <w:r>
        <w:t>Подпрограмма 3. "Обеспечение информационной безопасности</w:t>
      </w:r>
    </w:p>
    <w:p w:rsidR="005F631D" w:rsidRDefault="005F631D" w:rsidP="005F631D">
      <w:pPr>
        <w:pStyle w:val="ConsPlusTitle"/>
        <w:jc w:val="center"/>
      </w:pPr>
      <w:r>
        <w:t>в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Паспорт подпрограммы "Обеспечение информационной</w:t>
      </w:r>
    </w:p>
    <w:p w:rsidR="005F631D" w:rsidRDefault="005F631D" w:rsidP="005F631D">
      <w:pPr>
        <w:pStyle w:val="ConsPlusTitle"/>
        <w:jc w:val="center"/>
      </w:pPr>
      <w:r>
        <w:t>безопасности в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sectPr w:rsidR="005F631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Финансовое обеспечение подпрограммы составляет 429875,0 тыс. руб., в том числе: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2020 год - 88085,4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- 82297,4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- 86497,4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- 86497,4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- 86497,4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средний срок простоя государственных информационных систем в результате компьютерных атак к 2024 году - один час;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 к 2021 году - 75 проц.</w:t>
            </w:r>
          </w:p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средний срок простоя государственных информационных систем в результате компьютерных атак к 2024 году - один час;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стоимостная доля закупаемого </w:t>
      </w:r>
      <w:proofErr w:type="gramStart"/>
      <w:r>
        <w:t>и(</w:t>
      </w:r>
      <w:proofErr w:type="gramEnd"/>
      <w:r>
        <w:t>или) арендуемого органами исполнительной власти Ленинградской области отечественного программного обеспечения к 2021 году - 75 проц.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bookmarkStart w:id="7" w:name="P430"/>
      <w:bookmarkEnd w:id="7"/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lastRenderedPageBreak/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F631D" w:rsidRDefault="005F631D" w:rsidP="005F631D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</w:t>
      </w:r>
      <w:hyperlink w:anchor="P430" w:history="1">
        <w:r>
          <w:rPr>
            <w:color w:val="0000FF"/>
          </w:rPr>
          <w:t>мероприятии 2.2</w:t>
        </w:r>
      </w:hyperlink>
      <w:r>
        <w:t xml:space="preserve"> осуществляется по согласованию.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bookmarkStart w:id="8" w:name="P441"/>
      <w:bookmarkEnd w:id="8"/>
      <w:r>
        <w:t>Подпрограмма 4. "Информационная инфраструктура</w:t>
      </w:r>
    </w:p>
    <w:p w:rsidR="005F631D" w:rsidRDefault="005F631D" w:rsidP="005F631D">
      <w:pPr>
        <w:pStyle w:val="ConsPlusTitle"/>
        <w:jc w:val="center"/>
      </w:pPr>
      <w:r>
        <w:t>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Паспорт подпрограммы</w:t>
      </w:r>
    </w:p>
    <w:p w:rsidR="005F631D" w:rsidRDefault="005F631D" w:rsidP="005F631D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sectPr w:rsidR="005F631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Развитие единой сети передачи данных Ленинградской области (ЕСПД ЛО);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Финансовое обеспечение подпрограммы составляет 1782499,5 тыс. руб., в том числе: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- 294994,4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- 371061,1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- 367997,8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- 374223,1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- 374223,1 тыс. руб.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обеспечение функционирования 100 проц. информационных систем Ленинградской области</w:t>
            </w:r>
          </w:p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функционирования 100 проц. информационных систем Ленинградской области.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2.2. Основное мероприятие "Развитие информационной инфраструктуры электронного правительства Ленинградской области" предусматривает: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2.3. Региональный проект "Информационная инфраструктура" (Ленинградская область) предусматривает 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F631D" w:rsidRDefault="005F631D" w:rsidP="005F631D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lastRenderedPageBreak/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реализации регионального проекта "Информационная инфраструктура" (Ленинградская область) принимает участие ПАО "МТС".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1"/>
      </w:pPr>
      <w:bookmarkStart w:id="9" w:name="P505"/>
      <w:bookmarkEnd w:id="9"/>
      <w:r>
        <w:t xml:space="preserve">Подпрограмма 5. "Формирование </w:t>
      </w:r>
      <w:proofErr w:type="gramStart"/>
      <w:r>
        <w:t>единого</w:t>
      </w:r>
      <w:proofErr w:type="gramEnd"/>
    </w:p>
    <w:p w:rsidR="005F631D" w:rsidRDefault="005F631D" w:rsidP="005F631D">
      <w:pPr>
        <w:pStyle w:val="ConsPlusTitle"/>
        <w:jc w:val="center"/>
      </w:pPr>
      <w:r>
        <w:t>информационно-коммуникационного пространства в развитие</w:t>
      </w:r>
    </w:p>
    <w:p w:rsidR="005F631D" w:rsidRDefault="005F631D" w:rsidP="005F631D">
      <w:pPr>
        <w:pStyle w:val="ConsPlusTitle"/>
        <w:jc w:val="center"/>
      </w:pPr>
      <w:r>
        <w:t>государственной гражданской службы Ленинградской области"</w:t>
      </w:r>
    </w:p>
    <w:p w:rsidR="005F631D" w:rsidRDefault="005F631D" w:rsidP="005F631D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5F631D" w:rsidRDefault="005F631D" w:rsidP="005F631D">
      <w:pPr>
        <w:pStyle w:val="ConsPlusNormal"/>
        <w:jc w:val="center"/>
      </w:pPr>
      <w:r>
        <w:t>от 15.06.2020 N 409)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Паспорт подпрограммы</w:t>
      </w:r>
    </w:p>
    <w:p w:rsidR="005F631D" w:rsidRDefault="005F631D" w:rsidP="005F631D">
      <w:pPr>
        <w:pStyle w:val="ConsPlusTitle"/>
        <w:jc w:val="center"/>
      </w:pPr>
      <w:r>
        <w:t xml:space="preserve">"Формирование </w:t>
      </w:r>
      <w:proofErr w:type="gramStart"/>
      <w:r>
        <w:t>единого</w:t>
      </w:r>
      <w:proofErr w:type="gramEnd"/>
      <w:r>
        <w:t xml:space="preserve"> информационно-коммуникационного</w:t>
      </w:r>
    </w:p>
    <w:p w:rsidR="005F631D" w:rsidRDefault="005F631D" w:rsidP="005F631D">
      <w:pPr>
        <w:pStyle w:val="ConsPlusTitle"/>
        <w:jc w:val="center"/>
      </w:pPr>
      <w:r>
        <w:t>пространства в развитие государственной гражданской службы</w:t>
      </w:r>
    </w:p>
    <w:p w:rsidR="005F631D" w:rsidRDefault="005F631D" w:rsidP="005F631D">
      <w:pPr>
        <w:pStyle w:val="ConsPlusTitle"/>
        <w:jc w:val="center"/>
      </w:pPr>
      <w:r>
        <w:t>Ленинградской области"</w:t>
      </w:r>
    </w:p>
    <w:p w:rsidR="005F631D" w:rsidRDefault="005F631D" w:rsidP="005F631D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5F631D" w:rsidRDefault="005F631D" w:rsidP="005F631D">
      <w:pPr>
        <w:pStyle w:val="ConsPlusNormal"/>
        <w:jc w:val="center"/>
      </w:pPr>
      <w:r>
        <w:t>от 15.06.2020 N 409)</w:t>
      </w:r>
    </w:p>
    <w:p w:rsidR="005F631D" w:rsidRDefault="005F631D" w:rsidP="005F631D">
      <w:pPr>
        <w:pStyle w:val="ConsPlusNormal"/>
        <w:jc w:val="center"/>
      </w:pPr>
    </w:p>
    <w:p w:rsidR="005F631D" w:rsidRDefault="005F631D" w:rsidP="005F631D">
      <w:pPr>
        <w:sectPr w:rsidR="005F631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F631D" w:rsidTr="005D75E8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</w:p>
        </w:tc>
      </w:tr>
      <w:tr w:rsidR="005F631D" w:rsidTr="005D75E8"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5F631D" w:rsidTr="005D75E8"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5F631D" w:rsidTr="005D75E8"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5F631D" w:rsidTr="005D75E8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Совершенствование порядка назначения на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</w:t>
            </w:r>
          </w:p>
        </w:tc>
      </w:tr>
      <w:tr w:rsidR="005F631D" w:rsidTr="005D75E8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5F631D" w:rsidRDefault="005F631D" w:rsidP="005D75E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F631D" w:rsidTr="005D75E8"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Финансовое обеспечение подпрограммы составляет 288760,0 тыс. руб., в том числе;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2020 год - 95160,0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2021 год - 48400,0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2022 год - 48400,0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2023 год - 48400,0 тыс. руб.;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>2024 год - 48400,0 тыс. руб.</w:t>
            </w:r>
          </w:p>
        </w:tc>
      </w:tr>
      <w:tr w:rsidR="005F631D" w:rsidTr="005D75E8">
        <w:tc>
          <w:tcPr>
            <w:tcW w:w="9071" w:type="dxa"/>
            <w:gridSpan w:val="2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5F631D" w:rsidRDefault="005F631D" w:rsidP="005D75E8">
            <w:pPr>
              <w:pStyle w:val="ConsPlusNormal"/>
              <w:jc w:val="both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</w:t>
            </w:r>
            <w:r>
              <w:lastRenderedPageBreak/>
              <w:t>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      </w:r>
          </w:p>
        </w:tc>
      </w:tr>
      <w:tr w:rsidR="005F631D" w:rsidTr="005D75E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F631D" w:rsidRDefault="005F631D" w:rsidP="005F631D">
      <w:pPr>
        <w:pStyle w:val="ConsPlusTitle"/>
        <w:jc w:val="center"/>
      </w:pPr>
      <w:r>
        <w:t>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развития гражданской службы.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 совершенствование порядка назначения на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доля лиц, замещающих государственные должности в Администрации Ленинградской области, и гражданских служащих, прошедших </w:t>
      </w:r>
      <w:proofErr w:type="gramStart"/>
      <w:r>
        <w:t>обучение по программам</w:t>
      </w:r>
      <w:proofErr w:type="gramEnd"/>
      <w:r>
        <w:t xml:space="preserve">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</w:r>
    </w:p>
    <w:p w:rsidR="005F631D" w:rsidRDefault="005F631D" w:rsidP="005F63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2.1. В рамках основного мероприятия "Совершенствование кадровой работы" реализуются следующие мероприятия: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проведение экспериментов в целях совершенствования эффективности кадровой работы, в том числе: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продление срока приема заявлений на участие в конкурсе и уведомление кандидатов посредством смс-сообщений,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области,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организация поиска и подбора резюме соискателей </w:t>
      </w:r>
      <w:proofErr w:type="gramStart"/>
      <w:r>
        <w:t>для участия в конкурсах на замещение вакантных должностей среди соискателей высокого профессионального уровня с использованием</w:t>
      </w:r>
      <w:proofErr w:type="gramEnd"/>
      <w:r>
        <w:t xml:space="preserve"> информационных систем, размещенных в информационно-телекоммуникационной сети "Интернет";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проведение анкетирования государственных гражданских служащих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системы мотивации и повышения престижа государственной гражданской службы" реализуются следующие мероприятия: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lastRenderedPageBreak/>
        <w:t>организация дополнительного профессионального образования лиц, замещающих государственные должности, и гражданских служащих по вопросам мобилизационной подготовки;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В целях обеспечения государственных гарантий, развития корпоративной культуры среди гражданских служащих и повышения престижа на государственной службе реализуются следующие мероприятия: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</w:r>
      <w:proofErr w:type="gramStart"/>
      <w:r>
        <w:t>Электронная</w:t>
      </w:r>
      <w:proofErr w:type="gramEnd"/>
      <w:r>
        <w:t xml:space="preserve"> госслужба")", в рамках которого предусматриваются: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</w:t>
      </w:r>
      <w:proofErr w:type="gramStart"/>
      <w:r>
        <w:t>Конкурс-кадры</w:t>
      </w:r>
      <w:proofErr w:type="gramEnd"/>
      <w:r>
        <w:t>");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создание информационной системы сбора и анализа информации для оценки </w:t>
      </w:r>
      <w:proofErr w:type="gramStart"/>
      <w:r>
        <w:lastRenderedPageBreak/>
        <w:t>результатов деятельности органов исполнительной власти Ленинградской области</w:t>
      </w:r>
      <w:proofErr w:type="gramEnd"/>
      <w:r>
        <w:t>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системам;</w:t>
      </w:r>
    </w:p>
    <w:p w:rsidR="005F631D" w:rsidRDefault="005F631D" w:rsidP="005F631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2.4.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 xml:space="preserve">по применению рекомендуемых федеральным законодательством </w:t>
      </w:r>
      <w:proofErr w:type="gramStart"/>
      <w:r>
        <w:t>и(</w:t>
      </w:r>
      <w:proofErr w:type="gramEnd"/>
      <w:r>
        <w:t>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 совершенствованию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5F631D" w:rsidRDefault="005F631D" w:rsidP="005F631D">
      <w:pPr>
        <w:pStyle w:val="ConsPlusNormal"/>
        <w:spacing w:before="220"/>
        <w:ind w:firstLine="540"/>
        <w:jc w:val="both"/>
      </w:pPr>
      <w:r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F631D" w:rsidRDefault="005F631D" w:rsidP="005F631D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ind w:firstLine="540"/>
        <w:jc w:val="both"/>
      </w:pPr>
      <w:r>
        <w:t>Государственное казенное учреждение Ленинградской области "Оператор 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jc w:val="right"/>
        <w:outlineLvl w:val="1"/>
      </w:pPr>
      <w:r>
        <w:t>Приложение 1</w:t>
      </w:r>
    </w:p>
    <w:p w:rsidR="005F631D" w:rsidRDefault="005F631D" w:rsidP="005F631D">
      <w:pPr>
        <w:pStyle w:val="ConsPlusNormal"/>
        <w:jc w:val="right"/>
      </w:pPr>
      <w:r>
        <w:t>к государственной программе...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</w:pPr>
      <w:r>
        <w:t>СТРУКТУРА</w:t>
      </w:r>
    </w:p>
    <w:p w:rsidR="005F631D" w:rsidRDefault="005F631D" w:rsidP="005F631D">
      <w:pPr>
        <w:pStyle w:val="ConsPlusTitle"/>
        <w:jc w:val="center"/>
      </w:pPr>
      <w:r>
        <w:t>ГОСУДАРСТВЕННОЙ ПРОГРАММЫ ЛЕНИНГРАДСКОЙ ОБЛАСТИ</w:t>
      </w:r>
    </w:p>
    <w:p w:rsidR="005F631D" w:rsidRDefault="005F631D" w:rsidP="005F631D">
      <w:pPr>
        <w:pStyle w:val="ConsPlusTitle"/>
        <w:jc w:val="center"/>
      </w:pPr>
      <w:r>
        <w:t>"ЦИФРОВОЕ РАЗВИТИЕ ЛЕНИНГРАДСКОЙ ОБЛАСТИ"</w:t>
      </w:r>
    </w:p>
    <w:p w:rsidR="005F631D" w:rsidRDefault="005F631D" w:rsidP="005F631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F631D" w:rsidTr="005D75E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5F631D" w:rsidRDefault="005F631D" w:rsidP="005F631D">
      <w:pPr>
        <w:pStyle w:val="ConsPlusTitle"/>
        <w:jc w:val="center"/>
      </w:pPr>
      <w:r>
        <w:t>государственной программы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sectPr w:rsidR="005F631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402"/>
        <w:gridCol w:w="3458"/>
        <w:gridCol w:w="1757"/>
      </w:tblGrid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7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</w:t>
            </w: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</w:t>
            </w:r>
            <w:r>
              <w:lastRenderedPageBreak/>
              <w:t>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"Внедрение процессного </w:t>
            </w:r>
            <w:r>
              <w:lastRenderedPageBreak/>
              <w:t>подхода к управлению в Администрации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Количество уникальных процессов, оптимизация по </w:t>
            </w:r>
            <w:r>
              <w:lastRenderedPageBreak/>
              <w:t>которым составила не менее 20 проц. удельных затрат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Повышение эффективности процессов государственного </w:t>
            </w:r>
            <w:r>
              <w:lastRenderedPageBreak/>
              <w:t>управления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345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Обеспечено создание, развитие и функционирование информационных систем и программных платформ в отраслях экономики и социальной сферы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Обеспечение уровня защиты данных в государственных информационных системах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"Обеспечение безопасности </w:t>
            </w:r>
            <w:r>
              <w:lastRenderedPageBreak/>
              <w:t>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Объем выполненных мероприятий по мониторингу и </w:t>
            </w:r>
            <w:r>
              <w:lastRenderedPageBreak/>
              <w:t>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Создание, развитие и сопровождение систем защиты </w:t>
            </w:r>
            <w:r>
              <w:lastRenderedPageBreak/>
              <w:t>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Реализация мер по поддержке и информационному просвещению в отношении информационной безопасности организаций Ленинградской области</w:t>
            </w:r>
          </w:p>
        </w:tc>
        <w:tc>
          <w:tcPr>
            <w:tcW w:w="345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 Ленинградской области</w:t>
            </w:r>
          </w:p>
        </w:tc>
        <w:tc>
          <w:tcPr>
            <w:tcW w:w="1757" w:type="dxa"/>
            <w:vMerge w:val="restart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  <w:vMerge/>
          </w:tcPr>
          <w:p w:rsidR="005F631D" w:rsidRDefault="005F631D" w:rsidP="005D75E8"/>
        </w:tc>
        <w:tc>
          <w:tcPr>
            <w:tcW w:w="3118" w:type="dxa"/>
            <w:vMerge/>
          </w:tcPr>
          <w:p w:rsidR="005F631D" w:rsidRDefault="005F631D" w:rsidP="005D75E8"/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3458" w:type="dxa"/>
            <w:vMerge/>
          </w:tcPr>
          <w:p w:rsidR="005F631D" w:rsidRDefault="005F631D" w:rsidP="005D75E8"/>
        </w:tc>
        <w:tc>
          <w:tcPr>
            <w:tcW w:w="175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 xml:space="preserve"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11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Уровень развития единой сети передачи данных Ленинградской 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Развитие ЕСПД ЛО</w:t>
            </w:r>
          </w:p>
        </w:tc>
        <w:tc>
          <w:tcPr>
            <w:tcW w:w="1757" w:type="dxa"/>
            <w:vMerge w:val="restart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  <w:vMerge/>
          </w:tcPr>
          <w:p w:rsidR="005F631D" w:rsidRDefault="005F631D" w:rsidP="005D75E8"/>
        </w:tc>
        <w:tc>
          <w:tcPr>
            <w:tcW w:w="3118" w:type="dxa"/>
            <w:vMerge/>
          </w:tcPr>
          <w:p w:rsidR="005F631D" w:rsidRDefault="005F631D" w:rsidP="005D75E8"/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(СМЭВ ЛО) (доля межведомственных запросов, осуществляемых с использованием СМЭВ ЛО)</w:t>
            </w:r>
          </w:p>
        </w:tc>
        <w:tc>
          <w:tcPr>
            <w:tcW w:w="3458" w:type="dxa"/>
            <w:vMerge/>
          </w:tcPr>
          <w:p w:rsidR="005F631D" w:rsidRDefault="005F631D" w:rsidP="005D75E8"/>
        </w:tc>
        <w:tc>
          <w:tcPr>
            <w:tcW w:w="175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Подпрограмма 5 "Формирование единого </w:t>
            </w:r>
            <w:r>
              <w:lastRenderedPageBreak/>
              <w:t>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Доля автоматизированных функций кадровой работы </w:t>
            </w:r>
            <w:r>
              <w:lastRenderedPageBreak/>
              <w:t>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45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Повышение эффективности исполнения государственными </w:t>
            </w:r>
            <w:r>
              <w:lastRenderedPageBreak/>
              <w:t>органами возложенных на них полномочий через формирование профессиональной системы гражданской службы</w:t>
            </w:r>
          </w:p>
        </w:tc>
        <w:tc>
          <w:tcPr>
            <w:tcW w:w="175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56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</w:t>
            </w:r>
          </w:p>
          <w:p w:rsidR="005F631D" w:rsidRDefault="005F631D" w:rsidP="005D75E8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  <w:vMerge w:val="restart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  <w:vMerge/>
          </w:tcPr>
          <w:p w:rsidR="005F631D" w:rsidRDefault="005F631D" w:rsidP="005D75E8"/>
        </w:tc>
        <w:tc>
          <w:tcPr>
            <w:tcW w:w="3118" w:type="dxa"/>
            <w:vMerge/>
          </w:tcPr>
          <w:p w:rsidR="005F631D" w:rsidRDefault="005F631D" w:rsidP="005D75E8"/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5F631D" w:rsidRDefault="005F631D" w:rsidP="005D75E8"/>
        </w:tc>
        <w:tc>
          <w:tcPr>
            <w:tcW w:w="175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"Развитие системы мотивации и повышения престижа государственной гражданской </w:t>
            </w:r>
            <w:r>
              <w:lastRenderedPageBreak/>
              <w:t>службы"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Доля лиц, замещающих государственные должности в Администрации Ленинградской области, и гражданских служащих, </w:t>
            </w:r>
            <w:r>
              <w:lastRenderedPageBreak/>
              <w:t xml:space="preserve">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Стимулирование гражданских служащих к повышению эффективности своей профессиональной служебной </w:t>
            </w:r>
            <w:r>
              <w:lastRenderedPageBreak/>
              <w:t>деятельности, развитие системы государственных правовых и социальных гарантий на гражданской службе;</w:t>
            </w:r>
          </w:p>
          <w:p w:rsidR="005F631D" w:rsidRDefault="005F631D" w:rsidP="005D75E8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118" w:type="dxa"/>
          </w:tcPr>
          <w:p w:rsidR="005F631D" w:rsidRDefault="005F631D" w:rsidP="005D75E8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t>Электронная</w:t>
            </w:r>
            <w:proofErr w:type="gramEnd"/>
            <w:r>
              <w:t xml:space="preserve"> госслужба")"</w:t>
            </w:r>
          </w:p>
        </w:tc>
        <w:tc>
          <w:tcPr>
            <w:tcW w:w="3402" w:type="dxa"/>
          </w:tcPr>
          <w:p w:rsidR="005F631D" w:rsidRDefault="005F631D" w:rsidP="005D75E8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5F631D" w:rsidRDefault="005F631D" w:rsidP="005D75E8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технологии</w:t>
            </w:r>
          </w:p>
        </w:tc>
        <w:tc>
          <w:tcPr>
            <w:tcW w:w="175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Количество актов прокурорского </w:t>
            </w:r>
            <w:r>
              <w:lastRenderedPageBreak/>
              <w:t>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Совершенствование порядка </w:t>
            </w:r>
            <w:r>
              <w:lastRenderedPageBreak/>
              <w:t>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2302" w:type="dxa"/>
            <w:gridSpan w:val="5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  <w:outlineLvl w:val="2"/>
      </w:pPr>
      <w:r>
        <w:t xml:space="preserve">Часть 2. Перечень проектов, включенных в </w:t>
      </w:r>
      <w:proofErr w:type="gramStart"/>
      <w:r>
        <w:t>государственную</w:t>
      </w:r>
      <w:proofErr w:type="gramEnd"/>
    </w:p>
    <w:p w:rsidR="005F631D" w:rsidRDefault="005F631D" w:rsidP="005F631D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5F631D" w:rsidRDefault="005F631D" w:rsidP="005F63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551"/>
        <w:gridCol w:w="2608"/>
        <w:gridCol w:w="2324"/>
        <w:gridCol w:w="2041"/>
        <w:gridCol w:w="1814"/>
      </w:tblGrid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7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</w:t>
            </w:r>
            <w:r>
              <w:lastRenderedPageBreak/>
              <w:t>областным законом от 8 августа 2016 года N 76-оз)</w:t>
            </w: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</w:t>
            </w:r>
          </w:p>
        </w:tc>
      </w:tr>
      <w:tr w:rsidR="005F631D" w:rsidTr="005D75E8">
        <w:tc>
          <w:tcPr>
            <w:tcW w:w="14002" w:type="dxa"/>
            <w:gridSpan w:val="7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492" w:type="dxa"/>
            <w:gridSpan w:val="6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</w:pPr>
            <w:r>
              <w:t>2020-2021</w:t>
            </w:r>
          </w:p>
          <w:p w:rsidR="005F631D" w:rsidRDefault="005F631D" w:rsidP="005D75E8">
            <w:pPr>
              <w:pStyle w:val="ConsPlusNormal"/>
            </w:pPr>
            <w:r>
              <w:t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муниципальных услуг в бесшовном автоматическом формате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Архивное управление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</w:pPr>
            <w:r>
              <w:t xml:space="preserve">Приоритетный </w:t>
            </w:r>
            <w:r>
              <w:lastRenderedPageBreak/>
              <w:t>проект "Организация суперсервиса "Рождение ребенка"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2020</w:t>
            </w:r>
          </w:p>
          <w:p w:rsidR="005F631D" w:rsidRDefault="005F631D" w:rsidP="005D75E8">
            <w:pPr>
              <w:pStyle w:val="ConsPlusNormal"/>
            </w:pPr>
            <w:r>
              <w:lastRenderedPageBreak/>
              <w:t>Организовать предоставление комплексных услуг по жизненной ситуации "Рождение ребенка" бесшовно, с минимальным количеством личных обращений заявителя и в проактивном формате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Количество жителей </w:t>
            </w:r>
            <w:r>
              <w:lastRenderedPageBreak/>
              <w:t>Ленинградской области, воспользовавшихся услугами суперсервиса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Оптимизация </w:t>
            </w:r>
            <w:r>
              <w:lastRenderedPageBreak/>
              <w:t>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</w:pPr>
            <w:r>
              <w:t>2020-2024</w:t>
            </w:r>
          </w:p>
          <w:p w:rsidR="005F631D" w:rsidRDefault="005F631D" w:rsidP="005D75E8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14002" w:type="dxa"/>
            <w:gridSpan w:val="7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2. Подпрограмма 2 "Цифровизация отраслей экономики и социальной сферы в Ленинградской области"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Региональный проект "Кадры для цифровой экономики" (Ленинградская </w:t>
            </w:r>
            <w:r>
              <w:lastRenderedPageBreak/>
              <w:t>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2020-2024</w:t>
            </w:r>
          </w:p>
          <w:p w:rsidR="005F631D" w:rsidRDefault="005F631D" w:rsidP="005D75E8">
            <w:pPr>
              <w:pStyle w:val="ConsPlusNormal"/>
            </w:pPr>
            <w:r>
              <w:t>Подготовка высококвалифицированных кадров для цифровой экономики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Количество специалистов, прошедших переобучение по компетенциям </w:t>
            </w:r>
            <w:r>
              <w:lastRenderedPageBreak/>
              <w:t>цифровой экономики в рамках дополнительного образования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Обеспечение подготовки высококвалифицированных кадров для цифровой </w:t>
            </w:r>
            <w:r>
              <w:lastRenderedPageBreak/>
              <w:t>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4002" w:type="dxa"/>
            <w:gridSpan w:val="7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</w:pPr>
            <w:r>
              <w:t>2020-2024</w:t>
            </w:r>
          </w:p>
          <w:p w:rsidR="005F631D" w:rsidRDefault="005F631D" w:rsidP="005D75E8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14002" w:type="dxa"/>
            <w:gridSpan w:val="7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t>3. Подпрограмма 3 "Обеспечение информационной безопасности в Ленинградской области"</w:t>
            </w: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</w:pPr>
            <w:r>
              <w:t>2020-2024</w:t>
            </w:r>
          </w:p>
          <w:p w:rsidR="005F631D" w:rsidRDefault="005F631D" w:rsidP="005D75E8">
            <w:pPr>
              <w:pStyle w:val="ConsPlusNormal"/>
            </w:pPr>
            <w:r>
              <w:t xml:space="preserve">Создание устойчивой и безопасной информационно-телекоммуникационной инфраструктуры высокоскоростной </w:t>
            </w:r>
            <w:r>
              <w:lastRenderedPageBreak/>
              <w:t>передачи, обработки и хранения больших объемов данных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</w:pPr>
            <w:r>
              <w:t xml:space="preserve">Обеспечение использования преимущественно отечественного программного обеспечения государственными </w:t>
            </w:r>
            <w:r>
              <w:lastRenderedPageBreak/>
              <w:t>органами Ленинградской области, органами местного самоуправления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14002" w:type="dxa"/>
            <w:gridSpan w:val="7"/>
          </w:tcPr>
          <w:p w:rsidR="005F631D" w:rsidRDefault="005F631D" w:rsidP="005D75E8">
            <w:pPr>
              <w:pStyle w:val="ConsPlusNormal"/>
              <w:jc w:val="center"/>
              <w:outlineLvl w:val="3"/>
            </w:pPr>
            <w:r>
              <w:lastRenderedPageBreak/>
              <w:t>4. Подпрограмма 4 "Информационная инфраструктура Ленинградской области"</w:t>
            </w:r>
          </w:p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5F631D" w:rsidRDefault="005F631D" w:rsidP="005D75E8">
            <w:pPr>
              <w:pStyle w:val="ConsPlusNormal"/>
            </w:pPr>
            <w: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2551" w:type="dxa"/>
          </w:tcPr>
          <w:p w:rsidR="005F631D" w:rsidRDefault="005F631D" w:rsidP="005D75E8">
            <w:pPr>
              <w:pStyle w:val="ConsPlusNormal"/>
            </w:pPr>
            <w:r>
              <w:t>2020-2024</w:t>
            </w:r>
          </w:p>
          <w:p w:rsidR="005F631D" w:rsidRDefault="005F631D" w:rsidP="005D75E8">
            <w:pPr>
              <w:pStyle w:val="ConsPlusNormal"/>
            </w:pPr>
            <w:r>
              <w:t>Создание глобальной конкурентоспособной инфраструктуры передачи данных на основе отечественных разработок</w:t>
            </w:r>
          </w:p>
        </w:tc>
        <w:tc>
          <w:tcPr>
            <w:tcW w:w="2608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F631D" w:rsidRDefault="005F631D" w:rsidP="005D75E8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2041" w:type="dxa"/>
          </w:tcPr>
          <w:p w:rsidR="005F631D" w:rsidRDefault="005F631D" w:rsidP="005D75E8">
            <w:pPr>
              <w:pStyle w:val="ConsPlusNormal"/>
            </w:pPr>
            <w:r>
              <w:t>Содействие подключению к сети "Интернет" социально значимых объектов, органов государственной власти, местного самоуправления Ленинградской области</w:t>
            </w:r>
          </w:p>
        </w:tc>
        <w:tc>
          <w:tcPr>
            <w:tcW w:w="1814" w:type="dxa"/>
          </w:tcPr>
          <w:p w:rsidR="005F631D" w:rsidRDefault="005F631D" w:rsidP="005D75E8">
            <w:pPr>
              <w:pStyle w:val="ConsPlusNormal"/>
            </w:pPr>
          </w:p>
        </w:tc>
      </w:tr>
    </w:tbl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jc w:val="right"/>
        <w:outlineLvl w:val="1"/>
      </w:pPr>
      <w:r>
        <w:t>Приложение 2</w:t>
      </w:r>
    </w:p>
    <w:p w:rsidR="005F631D" w:rsidRDefault="005F631D" w:rsidP="005F631D">
      <w:pPr>
        <w:pStyle w:val="ConsPlusNormal"/>
        <w:jc w:val="right"/>
      </w:pPr>
      <w:r>
        <w:t>к государственной программе...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</w:pPr>
      <w:r>
        <w:t>СВЕДЕНИЯ</w:t>
      </w:r>
    </w:p>
    <w:p w:rsidR="005F631D" w:rsidRDefault="005F631D" w:rsidP="005F631D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5F631D" w:rsidRDefault="005F631D" w:rsidP="005F631D">
      <w:pPr>
        <w:pStyle w:val="ConsPlusTitle"/>
        <w:jc w:val="center"/>
      </w:pPr>
      <w:r>
        <w:t>ЛЕНИНГРАДСКОЙ ОБЛАСТИ "ЦИФРОВОЕ РАЗВИТИЕ</w:t>
      </w:r>
    </w:p>
    <w:p w:rsidR="005F631D" w:rsidRDefault="005F631D" w:rsidP="005F631D">
      <w:pPr>
        <w:pStyle w:val="ConsPlusTitle"/>
        <w:jc w:val="center"/>
      </w:pPr>
      <w:r>
        <w:t>ЛЕНИНГРАДСКОЙ ОБЛАСТИ" И ИХ ЗНАЧЕНИЯХ</w:t>
      </w:r>
    </w:p>
    <w:p w:rsidR="005F631D" w:rsidRDefault="005F631D" w:rsidP="005F631D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5F631D" w:rsidTr="005D75E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5F631D" w:rsidRDefault="005F631D" w:rsidP="005F63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587"/>
        <w:gridCol w:w="880"/>
        <w:gridCol w:w="1077"/>
        <w:gridCol w:w="1077"/>
        <w:gridCol w:w="1077"/>
        <w:gridCol w:w="1077"/>
        <w:gridCol w:w="1077"/>
        <w:gridCol w:w="1077"/>
        <w:gridCol w:w="907"/>
      </w:tblGrid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gridSpan w:val="2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62" w:type="dxa"/>
            <w:gridSpan w:val="6"/>
          </w:tcPr>
          <w:p w:rsidR="005F631D" w:rsidRDefault="005F631D" w:rsidP="005D75E8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4818" w:type="dxa"/>
            <w:gridSpan w:val="2"/>
            <w:vMerge/>
          </w:tcPr>
          <w:p w:rsidR="005F631D" w:rsidRDefault="005F631D" w:rsidP="005D75E8"/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gridSpan w:val="2"/>
          </w:tcPr>
          <w:p w:rsidR="005F631D" w:rsidRDefault="005F631D" w:rsidP="005D7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</w:tr>
      <w:tr w:rsidR="005F631D" w:rsidTr="005D75E8">
        <w:tc>
          <w:tcPr>
            <w:tcW w:w="13577" w:type="dxa"/>
            <w:gridSpan w:val="11"/>
          </w:tcPr>
          <w:p w:rsidR="005F631D" w:rsidRDefault="005F631D" w:rsidP="005D75E8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</w:t>
            </w:r>
            <w:r>
              <w:lastRenderedPageBreak/>
              <w:t>органов исполнительной власти Ленинградской области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12670" w:type="dxa"/>
            <w:gridSpan w:val="10"/>
          </w:tcPr>
          <w:p w:rsidR="005F631D" w:rsidRDefault="005F631D" w:rsidP="005D75E8">
            <w:pPr>
              <w:pStyle w:val="ConsPlusNormal"/>
              <w:jc w:val="center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0,225</w:t>
            </w: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органами и бюджетными учреждениями, </w:t>
            </w:r>
            <w:r>
              <w:lastRenderedPageBreak/>
              <w:t>осуществляемых в цифровом виде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4381889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4399417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4575394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4758410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4267893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</w:t>
            </w:r>
            <w:r>
              <w:lastRenderedPageBreak/>
              <w:t>суперсервиса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12670" w:type="dxa"/>
            <w:gridSpan w:val="10"/>
          </w:tcPr>
          <w:p w:rsidR="005F631D" w:rsidRDefault="005F631D" w:rsidP="005D75E8">
            <w:pPr>
              <w:pStyle w:val="ConsPlusNormal"/>
              <w:jc w:val="center"/>
              <w:outlineLvl w:val="2"/>
            </w:pPr>
            <w:r>
              <w:lastRenderedPageBreak/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0,225</w:t>
            </w: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0,25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1,001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0,25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0,25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0,25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12670" w:type="dxa"/>
            <w:gridSpan w:val="10"/>
          </w:tcPr>
          <w:p w:rsidR="005F631D" w:rsidRDefault="005F631D" w:rsidP="005D75E8">
            <w:pPr>
              <w:pStyle w:val="ConsPlusNormal"/>
              <w:jc w:val="center"/>
              <w:outlineLvl w:val="2"/>
            </w:pPr>
            <w:r>
              <w:t>Подпрограмма 3. "Обеспечение информационной безопасности в Ленинградской области"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0,225</w:t>
            </w: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Объем выполненных мероприятий по мониторингу и </w:t>
            </w:r>
            <w:r>
              <w:lastRenderedPageBreak/>
              <w:t>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0,4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0,4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12670" w:type="dxa"/>
            <w:gridSpan w:val="10"/>
          </w:tcPr>
          <w:p w:rsidR="005F631D" w:rsidRDefault="005F631D" w:rsidP="005D75E8">
            <w:pPr>
              <w:pStyle w:val="ConsPlusNormal"/>
              <w:jc w:val="center"/>
              <w:outlineLvl w:val="2"/>
            </w:pPr>
            <w:r>
              <w:t>Подпрограмма 4. "Информационная инфраструктура Ленинградской области"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0,225</w:t>
            </w: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proofErr w:type="gramStart"/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12670" w:type="dxa"/>
            <w:gridSpan w:val="10"/>
          </w:tcPr>
          <w:p w:rsidR="005F631D" w:rsidRDefault="005F631D" w:rsidP="005D75E8">
            <w:pPr>
              <w:pStyle w:val="ConsPlusNormal"/>
              <w:jc w:val="center"/>
              <w:outlineLvl w:val="2"/>
            </w:pPr>
            <w:r>
              <w:t>Подпрограмма 5.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0,1</w:t>
            </w:r>
          </w:p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Доля вакантных должностей государственной гражданской службы, замещаемых на основе назначения из кадрового резерва, от общего количества </w:t>
            </w:r>
            <w:r>
              <w:lastRenderedPageBreak/>
              <w:t>назначений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</w:t>
            </w:r>
            <w:r>
              <w:lastRenderedPageBreak/>
              <w:t>согласно государственному заказу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F631D" w:rsidRDefault="005F631D" w:rsidP="005D75E8"/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  <w:tr w:rsidR="005F631D" w:rsidTr="005D75E8">
        <w:tc>
          <w:tcPr>
            <w:tcW w:w="510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3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0,2</w:t>
            </w:r>
          </w:p>
        </w:tc>
      </w:tr>
      <w:tr w:rsidR="005F631D" w:rsidTr="005D75E8">
        <w:tc>
          <w:tcPr>
            <w:tcW w:w="510" w:type="dxa"/>
            <w:vMerge/>
          </w:tcPr>
          <w:p w:rsidR="005F631D" w:rsidRDefault="005F631D" w:rsidP="005D75E8"/>
        </w:tc>
        <w:tc>
          <w:tcPr>
            <w:tcW w:w="3231" w:type="dxa"/>
            <w:vMerge/>
          </w:tcPr>
          <w:p w:rsidR="005F631D" w:rsidRDefault="005F631D" w:rsidP="005D75E8"/>
        </w:tc>
        <w:tc>
          <w:tcPr>
            <w:tcW w:w="1587" w:type="dxa"/>
          </w:tcPr>
          <w:p w:rsidR="005F631D" w:rsidRDefault="005F631D" w:rsidP="005D75E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F631D" w:rsidRDefault="005F631D" w:rsidP="005D75E8"/>
        </w:tc>
      </w:tr>
    </w:tbl>
    <w:p w:rsidR="005F631D" w:rsidRDefault="005F631D" w:rsidP="005F631D">
      <w:pPr>
        <w:sectPr w:rsidR="005F631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jc w:val="right"/>
        <w:outlineLvl w:val="1"/>
      </w:pPr>
      <w:r>
        <w:t>Приложение 3</w:t>
      </w:r>
    </w:p>
    <w:p w:rsidR="005F631D" w:rsidRDefault="005F631D" w:rsidP="005F631D">
      <w:pPr>
        <w:pStyle w:val="ConsPlusNormal"/>
        <w:jc w:val="right"/>
      </w:pPr>
      <w:r>
        <w:t>к государственной программе...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</w:pPr>
      <w:r>
        <w:t>СВЕДЕНИЯ</w:t>
      </w:r>
    </w:p>
    <w:p w:rsidR="005F631D" w:rsidRDefault="005F631D" w:rsidP="005F631D">
      <w:pPr>
        <w:pStyle w:val="ConsPlusTitle"/>
        <w:jc w:val="center"/>
      </w:pPr>
      <w:r>
        <w:t xml:space="preserve">О ПОРЯДКЕ СБОРА ИНФОРМАЦИИ И МЕТОДИКЕ РАСЧЕТА </w:t>
      </w:r>
      <w:proofErr w:type="gramStart"/>
      <w:r>
        <w:t>ОСНОВНЫХ</w:t>
      </w:r>
      <w:proofErr w:type="gramEnd"/>
    </w:p>
    <w:p w:rsidR="005F631D" w:rsidRDefault="005F631D" w:rsidP="005F631D">
      <w:pPr>
        <w:pStyle w:val="ConsPlusTitle"/>
        <w:jc w:val="center"/>
      </w:pPr>
      <w:r>
        <w:t>ПОКАЗАТЕЛЕЙ (ИНДИКАТОРОВ) ГОСУДАРСТВЕННОЙ ПРОГРАММЫ</w:t>
      </w:r>
    </w:p>
    <w:p w:rsidR="005F631D" w:rsidRDefault="005F631D" w:rsidP="005F631D">
      <w:pPr>
        <w:pStyle w:val="ConsPlusTitle"/>
        <w:jc w:val="center"/>
      </w:pPr>
      <w:r>
        <w:t>ЛЕНИНГРАДСКОЙ ОБЛАСТИ "ЦИФРОВОЕ РАЗВИТИЕ</w:t>
      </w:r>
    </w:p>
    <w:p w:rsidR="005F631D" w:rsidRDefault="005F631D" w:rsidP="005F631D">
      <w:pPr>
        <w:pStyle w:val="ConsPlusTitle"/>
        <w:jc w:val="center"/>
      </w:pPr>
      <w:r>
        <w:t>ЛЕНИНГРАДСКОЙ ОБЛАСТИ"</w:t>
      </w:r>
    </w:p>
    <w:p w:rsidR="005F631D" w:rsidRDefault="005F631D" w:rsidP="005F631D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5F631D" w:rsidTr="005D75E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5F631D" w:rsidRDefault="005F631D" w:rsidP="005F63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11</w:t>
            </w: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</w:t>
            </w:r>
            <w:r>
              <w:lastRenderedPageBreak/>
              <w:t>(муниципальными) органами и бюджетными учреждениями, осуществляемых в цифровом виде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</w:t>
            </w:r>
            <w:r>
              <w:lastRenderedPageBreak/>
              <w:t>(муниципальными) органами и бюджетными учреждениями, осуществляемых в цифровом виде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ОБР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ОБР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ОБР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обращений и заявлений граждан и коммерческих организаций </w:t>
            </w:r>
            <w:r>
              <w:lastRenderedPageBreak/>
              <w:t>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собственности, направленных в электронной форме через сеть "Интернет";</w:t>
            </w:r>
          </w:p>
          <w:p w:rsidR="005F631D" w:rsidRDefault="005F631D" w:rsidP="005D75E8">
            <w:pPr>
              <w:pStyle w:val="ConsPlusNormal"/>
            </w:pPr>
            <w:r>
              <w:t>ОБР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Обращения и заявления граждан и организаций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</w:t>
            </w:r>
            <w:r>
              <w:lastRenderedPageBreak/>
              <w:t>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</w:t>
            </w:r>
            <w:r>
              <w:lastRenderedPageBreak/>
              <w:t>цифровой трансформации (предоставление 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ПГС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ПГС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ПГС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приоритетных государственных услуг и сервисов, оказываемых </w:t>
            </w:r>
            <w:r>
              <w:lastRenderedPageBreak/>
              <w:t>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проактивно;</w:t>
            </w:r>
          </w:p>
          <w:p w:rsidR="005F631D" w:rsidRDefault="005F631D" w:rsidP="005D75E8">
            <w:pPr>
              <w:pStyle w:val="ConsPlusNormal"/>
            </w:pPr>
            <w:r>
              <w:t>ПГС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приоритетных государственных услуг и сервисов по утвержденному перечню,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</w:t>
            </w:r>
            <w:r>
              <w:lastRenderedPageBreak/>
              <w:t>муниципальной собственности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ОТК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ОТК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ОТК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в текущем году;</w:t>
            </w:r>
          </w:p>
          <w:p w:rsidR="005F631D" w:rsidRDefault="005F631D" w:rsidP="005D75E8">
            <w:pPr>
              <w:pStyle w:val="ConsPlusNormal"/>
            </w:pPr>
            <w:r>
              <w:t>ОТК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области, органами местного самоуправления, организациями государственной </w:t>
            </w:r>
            <w:r>
              <w:lastRenderedPageBreak/>
              <w:t>собственности Ленинградской области и муниципальной собственности, в 2018 году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Количество жителей Ленинградской области, воспользовавшихся услугами по жизненной ситуации "Рождение ребенка" в формате суперсервиса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Численность рассчитывается на основе 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Обращения и заявления граждан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МВ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МВ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МВ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 посредством внутриведомственного и межведомственного юридически значимого электронного </w:t>
            </w:r>
            <w:r>
              <w:lastRenderedPageBreak/>
              <w:t>документооборота;</w:t>
            </w:r>
          </w:p>
          <w:p w:rsidR="005F631D" w:rsidRDefault="005F631D" w:rsidP="005D75E8">
            <w:pPr>
              <w:pStyle w:val="ConsPlusNormal"/>
            </w:pPr>
            <w:r>
              <w:t>МВ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исходящих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Численность выпускников организаций профессионального образования, расположенных в субъекте Российской Федерации,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Количество специалистов, прошедших переобучение по компетенциям цифровой экономики в рамках </w:t>
            </w:r>
            <w:r>
              <w:lastRenderedPageBreak/>
              <w:t>дополнительного образования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Количество специалистов, прошедших переобучение по компетенциям цифровой экономики в рамках </w:t>
            </w:r>
            <w:r>
              <w:lastRenderedPageBreak/>
              <w:t>дополнительного образования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 xml:space="preserve">Количество трудоспособных жителей Ленинградской области, прошедших переобучение по компетенциям цифровой экономики в рамках дополнительного </w:t>
            </w:r>
            <w:r>
              <w:lastRenderedPageBreak/>
              <w:t>образования, чел.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V / V</w:t>
            </w:r>
            <w:r>
              <w:rPr>
                <w:vertAlign w:val="subscript"/>
              </w:rPr>
              <w:t>0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- объем затрат на развитие "сквозных" цифровых технологий компаниями, зарегистрированными на территории Ленинградской области, в 2019 году;</w:t>
            </w:r>
          </w:p>
          <w:p w:rsidR="005F631D" w:rsidRDefault="005F631D" w:rsidP="005D75E8">
            <w:pPr>
              <w:pStyle w:val="ConsPlusNormal"/>
            </w:pPr>
            <w:r>
              <w:t>V - объем затрат на развитие "сквозных" цифровых технологий компаниями, зарегистрированными на территории Ленинградской области, в отчетном году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Затраты на цифровые технологии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В / К,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В - суммарное время простоя информационных систем Ленинградской области;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число</w:t>
            </w:r>
            <w:proofErr w:type="gramEnd"/>
            <w:r>
              <w:t xml:space="preserve"> случаев простоя информационных систем Ленинградской области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Информационные системы Ленинградской области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 xml:space="preserve">или) арендуемого органами </w:t>
            </w:r>
            <w:r>
              <w:lastRenderedPageBreak/>
              <w:t>исполнительной власти Ленинградской области отечественного программного обеспечения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 xml:space="preserve">или) арендуемого </w:t>
            </w:r>
            <w:r>
              <w:lastRenderedPageBreak/>
              <w:t>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Показатель на дату </w:t>
            </w:r>
            <w:r>
              <w:lastRenderedPageBreak/>
              <w:t>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Д = З</w:t>
            </w:r>
            <w:r>
              <w:rPr>
                <w:vertAlign w:val="subscript"/>
              </w:rPr>
              <w:t>рпо</w:t>
            </w:r>
            <w:r>
              <w:t xml:space="preserve"> / З</w:t>
            </w:r>
            <w:r>
              <w:rPr>
                <w:vertAlign w:val="subscript"/>
              </w:rPr>
              <w:t>по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рпо</w:t>
            </w:r>
            <w:r>
              <w:t xml:space="preserve"> - затраты на </w:t>
            </w:r>
            <w:r>
              <w:lastRenderedPageBreak/>
              <w:t>приобретение российского программного обеспечения;</w:t>
            </w:r>
          </w:p>
          <w:p w:rsidR="005F631D" w:rsidRDefault="005F631D" w:rsidP="005D75E8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по</w:t>
            </w:r>
            <w:r>
              <w:t xml:space="preserve"> - затраты на приобретение программного обеспечения в органах исполнительной власти Ленинградской области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</w:t>
            </w:r>
            <w:r>
              <w:lastRenderedPageBreak/>
              <w:t>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Программное обеспечение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</w:t>
            </w:r>
            <w:r>
              <w:lastRenderedPageBreak/>
              <w:t>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Комитет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proofErr w:type="gramStart"/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proofErr w:type="gramStart"/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ФАП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ФАП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ФАП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фельдшерских и фельдшерско-акушерских пунктов государственной и муниципальной систем здравоохранения Ленинградской области, подключенных к сети "Интернет", в соответствии с утвержденным перечнем, представленным субъектом Российской Федерации;</w:t>
            </w:r>
          </w:p>
          <w:p w:rsidR="005F631D" w:rsidRDefault="005F631D" w:rsidP="005D75E8">
            <w:pPr>
              <w:pStyle w:val="ConsPlusNormal"/>
            </w:pPr>
            <w:r>
              <w:t>ФАП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фельдшерских и фельдшерско-акушерских пунктов государственной и муниципальной систем здравоохранения Ленинградской области, осуществляющих свою деятельность на </w:t>
            </w:r>
            <w:r>
              <w:lastRenderedPageBreak/>
              <w:t>территории Ленинградской области, в соответствии с утвержденным перечнем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Фельдшерские и фельдшерско-акушерские пункты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ОО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"Интернет", в соответствии с утвержденным перечнем;</w:t>
            </w:r>
          </w:p>
          <w:p w:rsidR="005F631D" w:rsidRDefault="005F631D" w:rsidP="005D75E8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муниципальной собственности, </w:t>
            </w:r>
            <w:r>
              <w:lastRenderedPageBreak/>
              <w:t xml:space="preserve">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 = 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с утвержденным перечнем;</w:t>
            </w:r>
          </w:p>
          <w:p w:rsidR="005F631D" w:rsidRDefault="005F631D" w:rsidP="005D75E8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Органы государственной власти Ленинградской области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Количество услуг по обеспечению предоставления государственных, муниципальных и иных </w:t>
            </w:r>
            <w:r>
              <w:lastRenderedPageBreak/>
              <w:t>услуг в 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Характеризует количество предоставления государственных, муниципальных и </w:t>
            </w:r>
            <w:r>
              <w:lastRenderedPageBreak/>
              <w:t>иных услуг в МФЦ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запросов</w:t>
            </w:r>
            <w:r>
              <w:t xml:space="preserve"> + К</w:t>
            </w:r>
            <w:r>
              <w:rPr>
                <w:vertAlign w:val="subscript"/>
              </w:rPr>
              <w:t>результатов</w:t>
            </w:r>
            <w:r>
              <w:t xml:space="preserve"> + К</w:t>
            </w:r>
            <w:r>
              <w:rPr>
                <w:vertAlign w:val="subscript"/>
              </w:rPr>
              <w:t>консультаций</w:t>
            </w:r>
            <w:r>
              <w:t>,</w:t>
            </w:r>
          </w:p>
          <w:p w:rsidR="005F631D" w:rsidRDefault="005F631D" w:rsidP="005D75E8">
            <w:pPr>
              <w:pStyle w:val="ConsPlusNormal"/>
            </w:pPr>
            <w:r>
              <w:t xml:space="preserve">сумма количества принятых запросов заявителей о предоставлении </w:t>
            </w:r>
            <w:r>
              <w:lastRenderedPageBreak/>
              <w:t>государственных, 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 xml:space="preserve">Государственное бюджетное учреждение Ленинградской области </w:t>
            </w:r>
            <w:r>
              <w:lastRenderedPageBreak/>
              <w:t>"Многофункциональный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</w:t>
            </w:r>
            <w:r>
              <w:lastRenderedPageBreak/>
              <w:t>ной деятельности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Характеризует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Отношение количества респондентов, удовлетворенных качеством предоставления государственных и 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Граждане Российской Федерации, проживающие на территории Ленинградской области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 xml:space="preserve">Количество уникальных процессов, оптимизация </w:t>
            </w:r>
            <w:r>
              <w:lastRenderedPageBreak/>
              <w:t>по которым составила не менее 20 проц. удельных затрат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Количество уникальных </w:t>
            </w:r>
            <w:r>
              <w:lastRenderedPageBreak/>
              <w:t>процессов государственного 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Количество уникальных процессов, оптимизация по </w:t>
            </w:r>
            <w:r>
              <w:lastRenderedPageBreak/>
              <w:t xml:space="preserve">которым составила не менее 20 проц. удельных 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</w:t>
            </w:r>
            <w:proofErr w:type="gramStart"/>
            <w:r>
              <w:t>и(</w:t>
            </w:r>
            <w:proofErr w:type="gramEnd"/>
            <w:r>
              <w:t>или) человеко-часах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Отчет об исполнении </w:t>
            </w:r>
            <w:r>
              <w:lastRenderedPageBreak/>
              <w:t xml:space="preserve">дорожной </w:t>
            </w:r>
            <w:proofErr w:type="gramStart"/>
            <w:r>
              <w:t>карты оптимизации процессов государственного управления Администрации Ленинградской области</w:t>
            </w:r>
            <w:proofErr w:type="gramEnd"/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Комитет экономическ</w:t>
            </w:r>
            <w:r>
              <w:lastRenderedPageBreak/>
              <w:t>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 xml:space="preserve">Расчетный показатель, 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</w:t>
            </w:r>
            <w:r>
              <w:lastRenderedPageBreak/>
              <w:t>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Государственное казенное 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r>
              <w:t xml:space="preserve"> / N</w:t>
            </w:r>
            <w:r>
              <w:rPr>
                <w:vertAlign w:val="subscript"/>
              </w:rPr>
              <w:t>огв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r>
              <w:t xml:space="preserve"> - количество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огв</w:t>
            </w:r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межведомственных запросов, осуществляемых с использованием регионального сегмента СМЭВ ЛО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r>
              <w:t xml:space="preserve"> / N</w:t>
            </w:r>
            <w:r>
              <w:rPr>
                <w:vertAlign w:val="subscript"/>
              </w:rPr>
              <w:t>з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СМЭВ ЛО, проц.;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r>
              <w:t xml:space="preserve"> - количество межведомственных запросов, осуществляемых с использованием регионального сегмента СМЭВ ЛО;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</w:t>
            </w:r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СМЭВ ЛО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аппаратному обеспечению рабочих мест сотрудников органов исполнительной власти</w:t>
            </w:r>
            <w:proofErr w:type="gramStart"/>
            <w:r>
              <w:t>, %;</w:t>
            </w:r>
            <w:proofErr w:type="gramEnd"/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автоматизированных рабочих мест органов </w:t>
            </w:r>
            <w:r>
              <w:lastRenderedPageBreak/>
              <w:t>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Автоматизированные рабочие места сотрудников органов исполнительной власти Ленинградской области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Уровень защиты данных в государственных информационных системах (ИС)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Доля защищенных информационных систем Ленинградской области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</w:t>
            </w:r>
            <w:proofErr w:type="gramStart"/>
            <w:r>
              <w:t>, %;</w:t>
            </w:r>
            <w:proofErr w:type="gramEnd"/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r>
              <w:t xml:space="preserve"> - количество защищенных ИС;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Объем выполненных мероприятий, запланированных в соответствии с планом Комитета цифрового развития Ленинградской области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</w:t>
            </w:r>
            <w:proofErr w:type="gramStart"/>
            <w:r>
              <w:t>, %;</w:t>
            </w:r>
            <w:proofErr w:type="gramEnd"/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r>
              <w:t xml:space="preserve"> - количество проведенных мероприятий;</w:t>
            </w:r>
          </w:p>
          <w:p w:rsidR="005F631D" w:rsidRDefault="005F631D" w:rsidP="005D75E8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Количество районов Ленинградской области (городских округов), в отношении которых создана картографическая основа с высоким </w:t>
            </w:r>
            <w:r>
              <w:lastRenderedPageBreak/>
              <w:t>пространственным разрешением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Характеризует количество районов (городских округов), в отношении которых подготовлена и внесена в ГИС ФПД картографическая </w:t>
            </w:r>
            <w:r>
              <w:lastRenderedPageBreak/>
              <w:t>основа с высоким пространственным разрешением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Количество районов (городских округов), в отношении которых подготовлена и внесена в ГИС ФПД картографическая основа с высоким пространственным </w:t>
            </w:r>
            <w:r>
              <w:lastRenderedPageBreak/>
              <w:t>разрешением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Характеризует степень внедрения и использования кадрового резерва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N = Н</w:t>
            </w:r>
            <w:r>
              <w:rPr>
                <w:vertAlign w:val="subscript"/>
              </w:rPr>
              <w:t>к</w:t>
            </w:r>
            <w:proofErr w:type="gramStart"/>
            <w:r>
              <w:t xml:space="preserve"> / Н</w:t>
            </w:r>
            <w:proofErr w:type="gramEnd"/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Кадровый резерв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Характеризует степень обеспечения программами профессионального развития государственных гражданских 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N = Ч</w:t>
            </w:r>
            <w:r>
              <w:rPr>
                <w:vertAlign w:val="subscript"/>
              </w:rPr>
              <w:t>п</w:t>
            </w:r>
            <w:r>
              <w:t xml:space="preserve"> / Ч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исполнительной власти Ленинградской области,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профессионального развития, к общему количеству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заказу, сформированному исходя из потребностей органов исполнительной власти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Государственные гражданские служащие и лица, замещающие государственные должности Ленинградской области (далее - ГГС И ГД)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Информационная открытость государственной гражданской службы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Оценивает эффективность взаимодействия единой кадровой </w:t>
            </w:r>
            <w:r>
              <w:lastRenderedPageBreak/>
              <w:t>службы с ГГС и ГД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N = (ККП + КМР + КБК + КРП) / 4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 xml:space="preserve">ККП - коэффициент, </w:t>
            </w:r>
            <w:r>
              <w:lastRenderedPageBreak/>
              <w:t xml:space="preserve">отражающий показатель "Доля ГГС, </w:t>
            </w:r>
            <w:proofErr w:type="gramStart"/>
            <w:r>
              <w:t>подключенных</w:t>
            </w:r>
            <w:proofErr w:type="gramEnd"/>
            <w:r>
              <w:t xml:space="preserve"> к "Кадровому порталу";</w:t>
            </w:r>
          </w:p>
          <w:p w:rsidR="005F631D" w:rsidRDefault="005F631D" w:rsidP="005D75E8">
            <w:pPr>
              <w:pStyle w:val="ConsPlusNormal"/>
            </w:pPr>
            <w:r>
              <w:t>КМР - коэффициент, отражающий показатель "Доля руководителей органов исполнительной власти Ленинградской области, подключенных модулю руководителя";</w:t>
            </w:r>
          </w:p>
          <w:p w:rsidR="005F631D" w:rsidRDefault="005F631D" w:rsidP="005D75E8">
            <w:pPr>
              <w:pStyle w:val="ConsPlusNormal"/>
            </w:pPr>
            <w:r>
              <w:t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программного обеспечения "Справки БК";</w:t>
            </w:r>
          </w:p>
          <w:p w:rsidR="005F631D" w:rsidRDefault="005F631D" w:rsidP="005D75E8">
            <w:pPr>
              <w:pStyle w:val="ConsPlusNormal"/>
            </w:pPr>
            <w:r>
              <w:t>КРП - коэффициент, 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ГГС И ГД, </w:t>
            </w:r>
            <w:proofErr w:type="gramStart"/>
            <w:r>
              <w:t>подключенные</w:t>
            </w:r>
            <w:proofErr w:type="gramEnd"/>
            <w:r>
              <w:t xml:space="preserve"> к информационным системам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Администрация Губернатора и </w:t>
            </w:r>
            <w:r>
              <w:lastRenderedPageBreak/>
              <w:t>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N = N</w:t>
            </w:r>
            <w:r>
              <w:rPr>
                <w:vertAlign w:val="subscript"/>
              </w:rPr>
              <w:t>Af</w:t>
            </w:r>
            <w:r>
              <w:t xml:space="preserve"> / N</w:t>
            </w:r>
            <w:r>
              <w:rPr>
                <w:vertAlign w:val="subscript"/>
              </w:rPr>
              <w:t>f</w:t>
            </w:r>
            <w:r>
              <w:t xml:space="preserve"> x 100%, отношение количества автоматизированных функций в информационных системах, используемых в единой кадровой службе, к общему количеству функций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в соответствии с Положением об Администрации Губернатора и Правительства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Информационные системы, используемые в единой кадровой службе Администрации Губернатора и Правительства Ленинградской области: "ИСУ ГМС", "Электронный реестр полномочий", "АК - Конкурс кадры"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t xml:space="preserve">(п. 29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</w:t>
            </w:r>
            <w:r>
              <w:lastRenderedPageBreak/>
              <w:t>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 xml:space="preserve">Характеризует качество работы управления профилактики коррупционных и иных нарушений в части изучения </w:t>
            </w:r>
            <w:r>
              <w:lastRenderedPageBreak/>
              <w:t>материалов при проведении проверок</w:t>
            </w:r>
          </w:p>
        </w:tc>
        <w:tc>
          <w:tcPr>
            <w:tcW w:w="1020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органов, признанных обоснованными, вступивших в законную </w:t>
            </w:r>
            <w:r>
              <w:lastRenderedPageBreak/>
              <w:t>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5F631D" w:rsidRDefault="005F631D" w:rsidP="005D75E8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5F631D" w:rsidTr="005D75E8">
        <w:tc>
          <w:tcPr>
            <w:tcW w:w="45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5F631D" w:rsidRDefault="005F631D" w:rsidP="005D75E8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5F631D" w:rsidRDefault="005F631D" w:rsidP="005D75E8">
            <w:pPr>
              <w:pStyle w:val="ConsPlusNormal"/>
            </w:pPr>
            <w:r>
              <w:t>Характеризует количество районов 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F631D" w:rsidRDefault="005F631D" w:rsidP="005D75E8">
            <w:pPr>
              <w:pStyle w:val="ConsPlusNormal"/>
            </w:pPr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gramEnd"/>
            <w: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964" w:type="dxa"/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F631D" w:rsidRDefault="005F631D" w:rsidP="005D75E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F631D" w:rsidRDefault="005F631D" w:rsidP="005D75E8">
            <w:pPr>
              <w:pStyle w:val="ConsPlusNormal"/>
            </w:pPr>
          </w:p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350"/>
            </w:tblGrid>
            <w:tr w:rsidR="005F631D" w:rsidTr="005D75E8">
              <w:trPr>
                <w:jc w:val="center"/>
              </w:trPr>
              <w:tc>
                <w:tcPr>
                  <w:tcW w:w="896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5F631D" w:rsidRDefault="005F631D" w:rsidP="005D75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F631D" w:rsidRDefault="005F631D" w:rsidP="005D75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Текст формулы в столбце 6 приведен в соответствии с оригиналом.</w:t>
                  </w:r>
                </w:p>
              </w:tc>
            </w:tr>
          </w:tbl>
          <w:p w:rsidR="005F631D" w:rsidRDefault="005F631D" w:rsidP="005D75E8"/>
        </w:tc>
      </w:tr>
      <w:tr w:rsidR="005F631D" w:rsidTr="005D75E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N - Обр</w:t>
            </w:r>
            <w:r>
              <w:rPr>
                <w:vertAlign w:val="subscript"/>
              </w:rPr>
              <w:t>кв</w:t>
            </w:r>
            <w:r>
              <w:t xml:space="preserve"> / Обр</w:t>
            </w:r>
            <w:r>
              <w:rPr>
                <w:vertAlign w:val="subscript"/>
              </w:rPr>
              <w:t>в</w:t>
            </w:r>
            <w:r>
              <w:t xml:space="preserve"> x 100%,</w:t>
            </w:r>
          </w:p>
          <w:p w:rsidR="005F631D" w:rsidRDefault="005F631D" w:rsidP="005D75E8">
            <w:pPr>
              <w:pStyle w:val="ConsPlusNormal"/>
            </w:pPr>
            <w:r>
              <w:t>где:</w:t>
            </w:r>
          </w:p>
          <w:p w:rsidR="005F631D" w:rsidRDefault="005F631D" w:rsidP="005D75E8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кв</w:t>
            </w:r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5F631D" w:rsidRDefault="005F631D" w:rsidP="005D75E8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в</w:t>
            </w:r>
            <w:r>
              <w:t xml:space="preserve"> - общее количество обращений за сведениями о поквартирном учете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F631D" w:rsidRDefault="005F631D" w:rsidP="005D75E8">
            <w:pPr>
              <w:pStyle w:val="ConsPlusNormal"/>
            </w:pPr>
          </w:p>
        </w:tc>
      </w:tr>
    </w:tbl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Normal"/>
        <w:jc w:val="right"/>
        <w:outlineLvl w:val="1"/>
      </w:pPr>
      <w:r>
        <w:t>Приложение 4</w:t>
      </w:r>
    </w:p>
    <w:p w:rsidR="005F631D" w:rsidRDefault="005F631D" w:rsidP="005F631D">
      <w:pPr>
        <w:pStyle w:val="ConsPlusNormal"/>
        <w:jc w:val="right"/>
      </w:pPr>
      <w:r>
        <w:t>к государственной программе...</w:t>
      </w:r>
    </w:p>
    <w:p w:rsidR="005F631D" w:rsidRDefault="005F631D" w:rsidP="005F631D">
      <w:pPr>
        <w:pStyle w:val="ConsPlusNormal"/>
      </w:pPr>
    </w:p>
    <w:p w:rsidR="005F631D" w:rsidRDefault="005F631D" w:rsidP="005F631D">
      <w:pPr>
        <w:pStyle w:val="ConsPlusTitle"/>
        <w:jc w:val="center"/>
      </w:pPr>
      <w:r>
        <w:t>ПЛАН</w:t>
      </w:r>
    </w:p>
    <w:p w:rsidR="005F631D" w:rsidRDefault="005F631D" w:rsidP="005F631D">
      <w:pPr>
        <w:pStyle w:val="ConsPlusTitle"/>
        <w:jc w:val="center"/>
      </w:pPr>
      <w:r>
        <w:t>РЕАЛИЗАЦИИ ГОСУДАРСТВЕННОЙ ПРОГРАММЫ</w:t>
      </w:r>
    </w:p>
    <w:p w:rsidR="005F631D" w:rsidRDefault="005F631D" w:rsidP="005F631D">
      <w:pPr>
        <w:pStyle w:val="ConsPlusTitle"/>
        <w:jc w:val="center"/>
      </w:pPr>
      <w:r>
        <w:t>ЛЕНИНГРАДСКОЙ ОБЛАСТИ "ЦИФРОВОЕ РАЗВИТИЕ</w:t>
      </w:r>
    </w:p>
    <w:p w:rsidR="005F631D" w:rsidRDefault="005F631D" w:rsidP="005F631D">
      <w:pPr>
        <w:pStyle w:val="ConsPlusTitle"/>
        <w:jc w:val="center"/>
      </w:pPr>
      <w:r>
        <w:t>ЛЕНИНГРАДСКОЙ ОБЛАСТИ" В 2020-2024 ГОДАХ</w:t>
      </w:r>
    </w:p>
    <w:p w:rsidR="005F631D" w:rsidRDefault="005F631D" w:rsidP="005F631D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5F631D" w:rsidTr="005D75E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31D" w:rsidRDefault="005F631D" w:rsidP="005D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F631D" w:rsidRDefault="005F631D" w:rsidP="005D75E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5F631D" w:rsidRDefault="005F631D" w:rsidP="005F63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1312"/>
        <w:gridCol w:w="1474"/>
        <w:gridCol w:w="1644"/>
        <w:gridCol w:w="1474"/>
        <w:gridCol w:w="1134"/>
        <w:gridCol w:w="1304"/>
      </w:tblGrid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5F631D" w:rsidRDefault="005F631D" w:rsidP="005D75E8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030" w:type="dxa"/>
            <w:gridSpan w:val="5"/>
          </w:tcPr>
          <w:p w:rsidR="005F631D" w:rsidRDefault="005F631D" w:rsidP="005D75E8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  <w:vMerge/>
          </w:tcPr>
          <w:p w:rsidR="005F631D" w:rsidRDefault="005F631D" w:rsidP="005D75E8"/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2946839,8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2936786,5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2940564,1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2931436,2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2815678,8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2814953,9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14255890,3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14235984,2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по печати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2035526,2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2025472,9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1957318,9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1948191,0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2024958,0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2024233,1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10004251,9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9984345,8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122394,1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122394,1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623345,1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623345,1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1314581,9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1313879,2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1367165,2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1366440,3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6947302,5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2152,5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6945150,0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lastRenderedPageBreak/>
              <w:t>Комитет государственного заказа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391901,3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391901,3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338202,5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329799,5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1737678,6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1729275,6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603450,2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603450,2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Федеральный проект "Цифровое государственное </w:t>
            </w:r>
            <w:r>
              <w:lastRenderedPageBreak/>
              <w:t>управление"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outlineLvl w:val="2"/>
            </w:pPr>
            <w:r>
              <w:t xml:space="preserve">Подпрограмма 2 "Цифровизация отраслей </w:t>
            </w:r>
            <w:r>
              <w:lastRenderedPageBreak/>
              <w:t>экономики и социальной сферы в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433073,7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433073,7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481486,7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481486,7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1750503,8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1750503,8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214761,3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214761,3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142849,7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142849,7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761494,7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761494,7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Региональный проект "Кадры для цифровой экономики" </w:t>
            </w:r>
            <w:r>
              <w:lastRenderedPageBreak/>
              <w:t>(Ленинградская область)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"Обеспечение безопасности </w:t>
            </w:r>
            <w:r>
              <w:lastRenderedPageBreak/>
              <w:t>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outlineLvl w:val="2"/>
            </w:pPr>
            <w:r>
              <w:t xml:space="preserve">Подпрограмма 4 </w:t>
            </w:r>
            <w:r>
              <w:lastRenderedPageBreak/>
              <w:t>"Информационная инфраструктура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Комитет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294994,4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294994,4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1782499,5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1782499,5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220534,5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220534,5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1410199,9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1410199,9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"Информационная инфраструктура" (Ленинградская область)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Комитет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  <w:outlineLvl w:val="2"/>
            </w:pPr>
            <w: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95160,0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95160,0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288760,0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288760,0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системы мотивации и повышения престижа государственной гражданской службы"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 xml:space="preserve">Администрация Губернатора </w:t>
            </w:r>
            <w:r>
              <w:lastRenderedPageBreak/>
              <w:t>и Правительства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Ленинградской области по туризму,</w:t>
            </w:r>
          </w:p>
          <w:p w:rsidR="005F631D" w:rsidRDefault="005F631D" w:rsidP="005D75E8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специальных программ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t>Электронная</w:t>
            </w:r>
            <w:proofErr w:type="gramEnd"/>
            <w:r>
              <w:t xml:space="preserve"> госслужба")"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5F631D" w:rsidRDefault="005F631D" w:rsidP="005D75E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98000,0</w:t>
            </w: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98000,0</w:t>
            </w: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t xml:space="preserve">Основное мероприятие "Совершенствование антикоррупционных механизмов в системе </w:t>
            </w:r>
            <w:r>
              <w:lastRenderedPageBreak/>
              <w:t>гражданской службы"</w:t>
            </w:r>
          </w:p>
        </w:tc>
        <w:tc>
          <w:tcPr>
            <w:tcW w:w="2948" w:type="dxa"/>
            <w:vMerge w:val="restart"/>
          </w:tcPr>
          <w:p w:rsidR="005F631D" w:rsidRDefault="005F631D" w:rsidP="005D75E8">
            <w:pPr>
              <w:pStyle w:val="ConsPlusNormal"/>
            </w:pPr>
            <w:r>
              <w:lastRenderedPageBreak/>
              <w:t>Администрация Губернатора и Правительства Ленинградской области</w:t>
            </w: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  <w:vMerge/>
          </w:tcPr>
          <w:p w:rsidR="005F631D" w:rsidRDefault="005F631D" w:rsidP="005D75E8"/>
        </w:tc>
        <w:tc>
          <w:tcPr>
            <w:tcW w:w="2948" w:type="dxa"/>
            <w:vMerge/>
          </w:tcPr>
          <w:p w:rsidR="005F631D" w:rsidRDefault="005F631D" w:rsidP="005D75E8"/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  <w:tr w:rsidR="005F631D" w:rsidTr="005D75E8">
        <w:tc>
          <w:tcPr>
            <w:tcW w:w="3061" w:type="dxa"/>
          </w:tcPr>
          <w:p w:rsidR="005F631D" w:rsidRDefault="005F631D" w:rsidP="005D75E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F631D" w:rsidRDefault="005F631D" w:rsidP="005D75E8">
            <w:pPr>
              <w:pStyle w:val="ConsPlusNormal"/>
            </w:pPr>
          </w:p>
        </w:tc>
        <w:tc>
          <w:tcPr>
            <w:tcW w:w="1312" w:type="dxa"/>
          </w:tcPr>
          <w:p w:rsidR="005F631D" w:rsidRDefault="005F631D" w:rsidP="005D75E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631D" w:rsidRDefault="005F631D" w:rsidP="005D75E8">
            <w:pPr>
              <w:pStyle w:val="ConsPlusNormal"/>
              <w:jc w:val="center"/>
            </w:pPr>
          </w:p>
        </w:tc>
      </w:tr>
    </w:tbl>
    <w:p w:rsidR="005F631D" w:rsidRDefault="005F631D" w:rsidP="005F631D">
      <w:pPr>
        <w:pStyle w:val="ConsPlusNormal"/>
        <w:jc w:val="right"/>
      </w:pPr>
    </w:p>
    <w:p w:rsidR="005F631D" w:rsidRDefault="005F631D" w:rsidP="005F631D">
      <w:pPr>
        <w:pStyle w:val="ConsPlusNormal"/>
        <w:jc w:val="both"/>
      </w:pPr>
    </w:p>
    <w:p w:rsidR="005F631D" w:rsidRDefault="005F631D" w:rsidP="005F6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31D" w:rsidRDefault="005F631D" w:rsidP="005F631D"/>
    <w:p w:rsidR="00AB25FB" w:rsidRDefault="00AB25FB">
      <w:bookmarkStart w:id="10" w:name="_GoBack"/>
      <w:bookmarkEnd w:id="10"/>
    </w:p>
    <w:sectPr w:rsidR="00AB25FB" w:rsidSect="00327276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1D"/>
    <w:rsid w:val="005F631D"/>
    <w:rsid w:val="00A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7732672E0E7B2A229A84609DD3D5AD2851DCBC9663B800C9704AB03F6E65ADB3AF3972631EF8B46A60EFD4DA63F3EA99CFD704808277B415p1J" TargetMode="External"/><Relationship Id="rId21" Type="http://schemas.openxmlformats.org/officeDocument/2006/relationships/hyperlink" Target="consultantplus://offline/ref=617732672E0E7B2A229A84609DD3D5AD2852DBBE976DB800C9704AB03F6E65ADB3AF3972631EF8B56960EFD4DA63F3EA99CFD704808277B415p1J" TargetMode="External"/><Relationship Id="rId42" Type="http://schemas.openxmlformats.org/officeDocument/2006/relationships/hyperlink" Target="consultantplus://offline/ref=617732672E0E7B2A229A9B7188D3D5AD2850D1BA9F64B800C9704AB03F6E65ADB3AF3972631EF8B46F60EFD4DA63F3EA99CFD704808277B415p1J" TargetMode="External"/><Relationship Id="rId47" Type="http://schemas.openxmlformats.org/officeDocument/2006/relationships/hyperlink" Target="consultantplus://offline/ref=617732672E0E7B2A229A9B7188D3D5AD2851DFB89066B800C9704AB03F6E65ADB3AF3972631EF8B46460EFD4DA63F3EA99CFD704808277B415p1J" TargetMode="External"/><Relationship Id="rId63" Type="http://schemas.openxmlformats.org/officeDocument/2006/relationships/hyperlink" Target="consultantplus://offline/ref=617732672E0E7B2A229A84609DD3D5AD2852DEB89E61B800C9704AB03F6E65ADB3AF3972631EF9B46560EFD4DA63F3EA99CFD704808277B415p1J" TargetMode="External"/><Relationship Id="rId68" Type="http://schemas.openxmlformats.org/officeDocument/2006/relationships/hyperlink" Target="consultantplus://offline/ref=617732672E0E7B2A229A84609DD3D5AD2852DEB89E61B800C9704AB03F6E65ADB3AF3972631EF9B66460EFD4DA63F3EA99CFD704808277B415p1J" TargetMode="External"/><Relationship Id="rId84" Type="http://schemas.openxmlformats.org/officeDocument/2006/relationships/hyperlink" Target="consultantplus://offline/ref=617732672E0E7B2A229A84609DD3D5AD2852DEB89E61B800C9704AB03F6E65ADB3AF3972631EFEB56D60EFD4DA63F3EA99CFD704808277B415p1J" TargetMode="External"/><Relationship Id="rId89" Type="http://schemas.openxmlformats.org/officeDocument/2006/relationships/hyperlink" Target="consultantplus://offline/ref=617732672E0E7B2A229A84609DD3D5AD2852DEB89E61B800C9704AB03F6E65ADB3AF3972631EFEB56860EFD4DA63F3EA99CFD704808277B415p1J" TargetMode="External"/><Relationship Id="rId16" Type="http://schemas.openxmlformats.org/officeDocument/2006/relationships/hyperlink" Target="consultantplus://offline/ref=617732672E0E7B2A229A84609DD3D5AD2850D1BA9165B800C9704AB03F6E65ADB3AF3972631EF8B56960EFD4DA63F3EA99CFD704808277B415p1J" TargetMode="External"/><Relationship Id="rId11" Type="http://schemas.openxmlformats.org/officeDocument/2006/relationships/hyperlink" Target="consultantplus://offline/ref=617732672E0E7B2A229A84609DD3D5AD2B57DCBD966CB800C9704AB03F6E65ADB3AF3972631EF8B56960EFD4DA63F3EA99CFD704808277B415p1J" TargetMode="External"/><Relationship Id="rId32" Type="http://schemas.openxmlformats.org/officeDocument/2006/relationships/hyperlink" Target="consultantplus://offline/ref=617732672E0E7B2A229A84609DD3D5AD2852DEB89E61B800C9704AB03F6E65ADB3AF3972631EF8B76C60EFD4DA63F3EA99CFD704808277B415p1J" TargetMode="External"/><Relationship Id="rId37" Type="http://schemas.openxmlformats.org/officeDocument/2006/relationships/hyperlink" Target="consultantplus://offline/ref=617732672E0E7B2A229A9B7188D3D5AD2955D1BB9463B800C9704AB03F6E65ADA1AF617E6116E6B56B75B9859C13p6J" TargetMode="External"/><Relationship Id="rId53" Type="http://schemas.openxmlformats.org/officeDocument/2006/relationships/hyperlink" Target="consultantplus://offline/ref=617732672E0E7B2A229A84609DD3D5AD2852DEB89E61B800C9704AB03F6E65ADB3AF3972631EF8B36F60EFD4DA63F3EA99CFD704808277B415p1J" TargetMode="External"/><Relationship Id="rId58" Type="http://schemas.openxmlformats.org/officeDocument/2006/relationships/hyperlink" Target="consultantplus://offline/ref=617732672E0E7B2A229A84609DD3D5AD2852DEB89E61B800C9704AB03F6E65ADB3AF3972631EF8BC6A60EFD4DA63F3EA99CFD704808277B415p1J" TargetMode="External"/><Relationship Id="rId74" Type="http://schemas.openxmlformats.org/officeDocument/2006/relationships/hyperlink" Target="consultantplus://offline/ref=617732672E0E7B2A229A84609DD3D5AD2852DEB89E61B800C9704AB03F6E65ADB3AF3972631EF9B06C60EFD4DA63F3EA99CFD704808277B415p1J" TargetMode="External"/><Relationship Id="rId79" Type="http://schemas.openxmlformats.org/officeDocument/2006/relationships/hyperlink" Target="consultantplus://offline/ref=617732672E0E7B2A229A84609DD3D5AD2852D8BA9763B800C9704AB03F6E65ADB3AF3972631FFAB76860EFD4DA63F3EA99CFD704808277B415p1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17732672E0E7B2A229A84609DD3D5AD2852DEB89E61B800C9704AB03F6E65ADB3AF3972631EFEB56960EFD4DA63F3EA99CFD704808277B415p1J" TargetMode="External"/><Relationship Id="rId22" Type="http://schemas.openxmlformats.org/officeDocument/2006/relationships/hyperlink" Target="consultantplus://offline/ref=617732672E0E7B2A229A84609DD3D5AD2852DEB89E61B800C9704AB03F6E65ADB3AF3972631EF8B56960EFD4DA63F3EA99CFD704808277B415p1J" TargetMode="External"/><Relationship Id="rId27" Type="http://schemas.openxmlformats.org/officeDocument/2006/relationships/hyperlink" Target="consultantplus://offline/ref=617732672E0E7B2A229A84609DD3D5AD2852DBBE976DB800C9704AB03F6E65ADB3AF3972631EF8B56960EFD4DA63F3EA99CFD704808277B415p1J" TargetMode="External"/><Relationship Id="rId43" Type="http://schemas.openxmlformats.org/officeDocument/2006/relationships/hyperlink" Target="consultantplus://offline/ref=617732672E0E7B2A229A9B7188D3D5AD2952D1B39361B800C9704AB03F6E65ADA1AF617E6116E6B56B75B9859C13p6J" TargetMode="External"/><Relationship Id="rId48" Type="http://schemas.openxmlformats.org/officeDocument/2006/relationships/hyperlink" Target="consultantplus://offline/ref=617732672E0E7B2A229A84609DD3D5AD2852DEB89E61B800C9704AB03F6E65ADB3AF3972631EF8B16460EFD4DA63F3EA99CFD704808277B415p1J" TargetMode="External"/><Relationship Id="rId64" Type="http://schemas.openxmlformats.org/officeDocument/2006/relationships/hyperlink" Target="consultantplus://offline/ref=617732672E0E7B2A229A84609DD3D5AD2852DEB89E61B800C9704AB03F6E65ADB3AF3972631EF9B76460EFD4DA63F3EA99CFD704808277B415p1J" TargetMode="External"/><Relationship Id="rId69" Type="http://schemas.openxmlformats.org/officeDocument/2006/relationships/hyperlink" Target="consultantplus://offline/ref=617732672E0E7B2A229A84609DD3D5AD2852DEB89E61B800C9704AB03F6E65ADB3AF3972631EF9B66560EFD4DA63F3EA99CFD704808277B415p1J" TargetMode="External"/><Relationship Id="rId8" Type="http://schemas.openxmlformats.org/officeDocument/2006/relationships/hyperlink" Target="consultantplus://offline/ref=617732672E0E7B2A229A84609DD3D5AD2B56DAB9946DB800C9704AB03F6E65ADB3AF3972631EF8B56960EFD4DA63F3EA99CFD704808277B415p1J" TargetMode="External"/><Relationship Id="rId51" Type="http://schemas.openxmlformats.org/officeDocument/2006/relationships/hyperlink" Target="consultantplus://offline/ref=617732672E0E7B2A229A84609DD3D5AD2852DEB89E61B800C9704AB03F6E65ADB3AF3972631EF8B06E60EFD4DA63F3EA99CFD704808277B415p1J" TargetMode="External"/><Relationship Id="rId72" Type="http://schemas.openxmlformats.org/officeDocument/2006/relationships/hyperlink" Target="consultantplus://offline/ref=617732672E0E7B2A229A84609DD3D5AD2852DEB89E61B800C9704AB03F6E65ADB3AF3972631EF9B16460EFD4DA63F3EA99CFD704808277B415p1J" TargetMode="External"/><Relationship Id="rId80" Type="http://schemas.openxmlformats.org/officeDocument/2006/relationships/hyperlink" Target="consultantplus://offline/ref=617732672E0E7B2A229A84609DD3D5AD2852DEB89E61B800C9704AB03F6E65ADB3AF3972631EF9B06560EFD4DA63F3EA99CFD704808277B415p1J" TargetMode="External"/><Relationship Id="rId85" Type="http://schemas.openxmlformats.org/officeDocument/2006/relationships/hyperlink" Target="consultantplus://offline/ref=617732672E0E7B2A229A84609DD3D5AD2852DEB89E61B800C9704AB03F6E65ADB3AF3972631EFEB56E60EFD4DA63F3EA99CFD704808277B415p1J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7732672E0E7B2A229A84609DD3D5AD2B57DEBD9663B800C9704AB03F6E65ADB3AF3972631EF8B56960EFD4DA63F3EA99CFD704808277B415p1J" TargetMode="External"/><Relationship Id="rId17" Type="http://schemas.openxmlformats.org/officeDocument/2006/relationships/hyperlink" Target="consultantplus://offline/ref=617732672E0E7B2A229A84609DD3D5AD2850D0B89362B800C9704AB03F6E65ADB3AF3972631EF8B56960EFD4DA63F3EA99CFD704808277B415p1J" TargetMode="External"/><Relationship Id="rId25" Type="http://schemas.openxmlformats.org/officeDocument/2006/relationships/hyperlink" Target="consultantplus://offline/ref=617732672E0E7B2A229A84609DD3D5AD2850D0B89362B800C9704AB03F6E65ADB3AF3972631EF8B56460EFD4DA63F3EA99CFD704808277B415p1J" TargetMode="External"/><Relationship Id="rId33" Type="http://schemas.openxmlformats.org/officeDocument/2006/relationships/hyperlink" Target="consultantplus://offline/ref=617732672E0E7B2A229A84609DD3D5AD2852DEB89E61B800C9704AB03F6E65ADB3AF3972631EF8B76460EFD4DA63F3EA99CFD704808277B415p1J" TargetMode="External"/><Relationship Id="rId38" Type="http://schemas.openxmlformats.org/officeDocument/2006/relationships/hyperlink" Target="consultantplus://offline/ref=617732672E0E7B2A229A9B7188D3D5AD2B52D0B89563B800C9704AB03F6E65ADA1AF617E6116E6B56B75B9859C13p6J" TargetMode="External"/><Relationship Id="rId46" Type="http://schemas.openxmlformats.org/officeDocument/2006/relationships/hyperlink" Target="consultantplus://offline/ref=617732672E0E7B2A229A84609DD3D5AD2852D8BA9763B800C9704AB03F6E65ADB3AF3972631FFAB76860EFD4DA63F3EA99CFD704808277B415p1J" TargetMode="External"/><Relationship Id="rId59" Type="http://schemas.openxmlformats.org/officeDocument/2006/relationships/hyperlink" Target="consultantplus://offline/ref=617732672E0E7B2A229A9B7188D3D5AD2954DBBF956CB800C9704AB03F6E65ADA1AF617E6116E6B56B75B9859C13p6J" TargetMode="External"/><Relationship Id="rId67" Type="http://schemas.openxmlformats.org/officeDocument/2006/relationships/hyperlink" Target="consultantplus://offline/ref=617732672E0E7B2A229A84609DD3D5AD2852DEB89E61B800C9704AB03F6E65ADB3AF3972631EF9B66460EFD4DA63F3EA99CFD704808277B415p1J" TargetMode="External"/><Relationship Id="rId20" Type="http://schemas.openxmlformats.org/officeDocument/2006/relationships/hyperlink" Target="consultantplus://offline/ref=617732672E0E7B2A229A84609DD3D5AD2852D9BE9264B800C9704AB03F6E65ADB3AF3972631EF8B56960EFD4DA63F3EA99CFD704808277B415p1J" TargetMode="External"/><Relationship Id="rId41" Type="http://schemas.openxmlformats.org/officeDocument/2006/relationships/hyperlink" Target="consultantplus://offline/ref=617732672E0E7B2A229A9B7188D3D5AD2950D0BF946CB800C9704AB03F6E65ADB3AF3972631EF8B46D60EFD4DA63F3EA99CFD704808277B415p1J" TargetMode="External"/><Relationship Id="rId54" Type="http://schemas.openxmlformats.org/officeDocument/2006/relationships/hyperlink" Target="consultantplus://offline/ref=617732672E0E7B2A229A84609DD3D5AD2852DEB89E61B800C9704AB03F6E65ADB3AF3972631EF8B26D60EFD4DA63F3EA99CFD704808277B415p1J" TargetMode="External"/><Relationship Id="rId62" Type="http://schemas.openxmlformats.org/officeDocument/2006/relationships/hyperlink" Target="consultantplus://offline/ref=617732672E0E7B2A229A84609DD3D5AD2852DEB89E61B800C9704AB03F6E65ADB3AF3972631EF9B56560EFD4DA63F3EA99CFD704808277B415p1J" TargetMode="External"/><Relationship Id="rId70" Type="http://schemas.openxmlformats.org/officeDocument/2006/relationships/hyperlink" Target="consultantplus://offline/ref=617732672E0E7B2A229A84609DD3D5AD2852DEB89E61B800C9704AB03F6E65ADB3AF3972631EF9B16B60EFD4DA63F3EA99CFD704808277B415p1J" TargetMode="External"/><Relationship Id="rId75" Type="http://schemas.openxmlformats.org/officeDocument/2006/relationships/hyperlink" Target="consultantplus://offline/ref=617732672E0E7B2A229A84609DD3D5AD2852D8BA9763B800C9704AB03F6E65ADB3AF3972631FFAB76860EFD4DA63F3EA99CFD704808277B415p1J" TargetMode="External"/><Relationship Id="rId83" Type="http://schemas.openxmlformats.org/officeDocument/2006/relationships/hyperlink" Target="consultantplus://offline/ref=617732672E0E7B2A229A84609DD3D5AD2852DEB89E61B800C9704AB03F6E65ADB3AF3972631EFEB56C60EFD4DA63F3EA99CFD704808277B415p1J" TargetMode="External"/><Relationship Id="rId88" Type="http://schemas.openxmlformats.org/officeDocument/2006/relationships/hyperlink" Target="consultantplus://offline/ref=617732672E0E7B2A229A84609DD3D5AD2852DEB89E61B800C9704AB03F6E65ADB3AF3972631EFEB56860EFD4DA63F3EA99CFD704808277B415p1J" TargetMode="External"/><Relationship Id="rId91" Type="http://schemas.openxmlformats.org/officeDocument/2006/relationships/hyperlink" Target="consultantplus://offline/ref=617732672E0E7B2A229A84609DD3D5AD2852DEB89E61B800C9704AB03F6E65ADB3AF3972631EFEB46B60EFD4DA63F3EA99CFD704808277B415p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732672E0E7B2A229A84609DD3D5AD2B54D0B89E63B800C9704AB03F6E65ADB3AF3972631EF8B56960EFD4DA63F3EA99CFD704808277B415p1J" TargetMode="External"/><Relationship Id="rId15" Type="http://schemas.openxmlformats.org/officeDocument/2006/relationships/hyperlink" Target="consultantplus://offline/ref=617732672E0E7B2A229A84609DD3D5AD2B59DDB39765B800C9704AB03F6E65ADB3AF3972631EF8B56960EFD4DA63F3EA99CFD704808277B415p1J" TargetMode="External"/><Relationship Id="rId23" Type="http://schemas.openxmlformats.org/officeDocument/2006/relationships/hyperlink" Target="consultantplus://offline/ref=617732672E0E7B2A229A84609DD3D5AD2852DEBE926DB800C9704AB03F6E65ADB3AF3972631EF9BD6F60EFD4DA63F3EA99CFD704808277B415p1J" TargetMode="External"/><Relationship Id="rId28" Type="http://schemas.openxmlformats.org/officeDocument/2006/relationships/hyperlink" Target="consultantplus://offline/ref=617732672E0E7B2A229A84609DD3D5AD2852DEB89E61B800C9704AB03F6E65ADB3AF3972631EF8B56960EFD4DA63F3EA99CFD704808277B415p1J" TargetMode="External"/><Relationship Id="rId36" Type="http://schemas.openxmlformats.org/officeDocument/2006/relationships/hyperlink" Target="consultantplus://offline/ref=617732672E0E7B2A229A9B7188D3D5AD2955D1BB9463B800C9704AB03F6E65ADA1AF617E6116E6B56B75B9859C13p6J" TargetMode="External"/><Relationship Id="rId49" Type="http://schemas.openxmlformats.org/officeDocument/2006/relationships/hyperlink" Target="consultantplus://offline/ref=617732672E0E7B2A229A9B7188D3D5AD2952D1B39361B800C9704AB03F6E65ADA1AF617E6116E6B56B75B9859C13p6J" TargetMode="External"/><Relationship Id="rId57" Type="http://schemas.openxmlformats.org/officeDocument/2006/relationships/hyperlink" Target="consultantplus://offline/ref=617732672E0E7B2A229A84609DD3D5AD2852DEB89E61B800C9704AB03F6E65ADB3AF3972631EF8BC6960EFD4DA63F3EA99CFD704808277B415p1J" TargetMode="External"/><Relationship Id="rId10" Type="http://schemas.openxmlformats.org/officeDocument/2006/relationships/hyperlink" Target="consultantplus://offline/ref=617732672E0E7B2A229A84609DD3D5AD2B56D1BE9E62B800C9704AB03F6E65ADB3AF3972631EF8B56960EFD4DA63F3EA99CFD704808277B415p1J" TargetMode="External"/><Relationship Id="rId31" Type="http://schemas.openxmlformats.org/officeDocument/2006/relationships/hyperlink" Target="consultantplus://offline/ref=617732672E0E7B2A229A84609DD3D5AD2852DEB89E61B800C9704AB03F6E65ADB3AF3972631EF8B46F60EFD4DA63F3EA99CFD704808277B415p1J" TargetMode="External"/><Relationship Id="rId44" Type="http://schemas.openxmlformats.org/officeDocument/2006/relationships/hyperlink" Target="consultantplus://offline/ref=617732672E0E7B2A229A9B7188D3D5AD2851DFB89066B800C9704AB03F6E65ADB3AF3972631EF8B46460EFD4DA63F3EA99CFD704808277B415p1J" TargetMode="External"/><Relationship Id="rId52" Type="http://schemas.openxmlformats.org/officeDocument/2006/relationships/hyperlink" Target="consultantplus://offline/ref=617732672E0E7B2A229A84609DD3D5AD2852DEB89E61B800C9704AB03F6E65ADB3AF3972631EF8B06B60EFD4DA63F3EA99CFD704808277B415p1J" TargetMode="External"/><Relationship Id="rId60" Type="http://schemas.openxmlformats.org/officeDocument/2006/relationships/hyperlink" Target="consultantplus://offline/ref=617732672E0E7B2A229A84609DD3D5AD2852DEB89E61B800C9704AB03F6E65ADB3AF3972631EF8BC6560EFD4DA63F3EA99CFD704808277B415p1J" TargetMode="External"/><Relationship Id="rId65" Type="http://schemas.openxmlformats.org/officeDocument/2006/relationships/hyperlink" Target="consultantplus://offline/ref=617732672E0E7B2A229A84609DD3D5AD2852DEB89E61B800C9704AB03F6E65ADB3AF3972631EF9B66D60EFD4DA63F3EA99CFD704808277B415p1J" TargetMode="External"/><Relationship Id="rId73" Type="http://schemas.openxmlformats.org/officeDocument/2006/relationships/hyperlink" Target="consultantplus://offline/ref=617732672E0E7B2A229A84609DD3D5AD2852DEB89E61B800C9704AB03F6E65ADB3AF3972631EF9B16560EFD4DA63F3EA99CFD704808277B415p1J" TargetMode="External"/><Relationship Id="rId78" Type="http://schemas.openxmlformats.org/officeDocument/2006/relationships/hyperlink" Target="consultantplus://offline/ref=617732672E0E7B2A229A84609DD3D5AD2852DEB89E61B800C9704AB03F6E65ADB3AF3972631EF9B06B60EFD4DA63F3EA99CFD704808277B415p1J" TargetMode="External"/><Relationship Id="rId81" Type="http://schemas.openxmlformats.org/officeDocument/2006/relationships/hyperlink" Target="consultantplus://offline/ref=617732672E0E7B2A229A84609DD3D5AD2852DEB89E61B800C9704AB03F6E65ADB3AF3972631EF9B36C60EFD4DA63F3EA99CFD704808277B415p1J" TargetMode="External"/><Relationship Id="rId86" Type="http://schemas.openxmlformats.org/officeDocument/2006/relationships/hyperlink" Target="consultantplus://offline/ref=617732672E0E7B2A229A84609DD3D5AD2852DEB89E61B800C9704AB03F6E65ADB3AF3972631EFEB56860EFD4DA63F3EA99CFD704808277B415p1J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732672E0E7B2A229A84609DD3D5AD2B56D1B99266B800C9704AB03F6E65ADB3AF3972631EF8B56960EFD4DA63F3EA99CFD704808277B415p1J" TargetMode="External"/><Relationship Id="rId13" Type="http://schemas.openxmlformats.org/officeDocument/2006/relationships/hyperlink" Target="consultantplus://offline/ref=617732672E0E7B2A229A84609DD3D5AD2B58D8B39663B800C9704AB03F6E65ADB3AF3972631EF8B56960EFD4DA63F3EA99CFD704808277B415p1J" TargetMode="External"/><Relationship Id="rId18" Type="http://schemas.openxmlformats.org/officeDocument/2006/relationships/hyperlink" Target="consultantplus://offline/ref=617732672E0E7B2A229A84609DD3D5AD2851DCBC9663B800C9704AB03F6E65ADB3AF3972631EF8B46A60EFD4DA63F3EA99CFD704808277B415p1J" TargetMode="External"/><Relationship Id="rId39" Type="http://schemas.openxmlformats.org/officeDocument/2006/relationships/hyperlink" Target="consultantplus://offline/ref=617732672E0E7B2A229A9B7188D3D5AD2952DEB8916CB800C9704AB03F6E65ADA1AF617E6116E6B56B75B9859C13p6J" TargetMode="External"/><Relationship Id="rId34" Type="http://schemas.openxmlformats.org/officeDocument/2006/relationships/hyperlink" Target="consultantplus://offline/ref=617732672E0E7B2A229A84609DD3D5AD2852DEB89E61B800C9704AB03F6E65ADB3AF3972631EF8B66B60EFD4DA63F3EA99CFD704808277B415p1J" TargetMode="External"/><Relationship Id="rId50" Type="http://schemas.openxmlformats.org/officeDocument/2006/relationships/hyperlink" Target="consultantplus://offline/ref=617732672E0E7B2A229A84609DD3D5AD2852DEB89E61B800C9704AB03F6E65ADB3AF3972631EF8B16560EFD4DA63F3EA99CFD704808277B415p1J" TargetMode="External"/><Relationship Id="rId55" Type="http://schemas.openxmlformats.org/officeDocument/2006/relationships/hyperlink" Target="consultantplus://offline/ref=617732672E0E7B2A229A84609DD3D5AD2852DEB89E61B800C9704AB03F6E65ADB3AF3972631EF8B26560EFD4DA63F3EA99CFD704808277B415p1J" TargetMode="External"/><Relationship Id="rId76" Type="http://schemas.openxmlformats.org/officeDocument/2006/relationships/hyperlink" Target="consultantplus://offline/ref=617732672E0E7B2A229A84609DD3D5AD2852DEB89E61B800C9704AB03F6E65ADB3AF3972631EF9B06E60EFD4DA63F3EA99CFD704808277B415p1J" TargetMode="External"/><Relationship Id="rId7" Type="http://schemas.openxmlformats.org/officeDocument/2006/relationships/hyperlink" Target="consultantplus://offline/ref=617732672E0E7B2A229A84609DD3D5AD2B55DABE9562B800C9704AB03F6E65ADB3AF3972631EF8B56960EFD4DA63F3EA99CFD704808277B415p1J" TargetMode="External"/><Relationship Id="rId71" Type="http://schemas.openxmlformats.org/officeDocument/2006/relationships/hyperlink" Target="consultantplus://offline/ref=617732672E0E7B2A229A9B7188D3D5AD2952DEB8916CB800C9704AB03F6E65ADA1AF617E6116E6B56B75B9859C13p6J" TargetMode="External"/><Relationship Id="rId92" Type="http://schemas.openxmlformats.org/officeDocument/2006/relationships/hyperlink" Target="consultantplus://offline/ref=617732672E0E7B2A229A84609DD3D5AD2852DEB89E61B800C9704AB03F6E65ADB3AF3972631EFEB76460EFD4DA63F3EA99CFD704808277B415p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7732672E0E7B2A229A84609DD3D5AD2852DEB89E61B800C9704AB03F6E65ADB3AF3972631EF8B46E60EFD4DA63F3EA99CFD704808277B415p1J" TargetMode="External"/><Relationship Id="rId24" Type="http://schemas.openxmlformats.org/officeDocument/2006/relationships/hyperlink" Target="consultantplus://offline/ref=617732672E0E7B2A229A84609DD3D5AD2851DABD9265B800C9704AB03F6E65ADB3AF3972631EFBB56B60EFD4DA63F3EA99CFD704808277B415p1J" TargetMode="External"/><Relationship Id="rId40" Type="http://schemas.openxmlformats.org/officeDocument/2006/relationships/hyperlink" Target="consultantplus://offline/ref=617732672E0E7B2A229A9B7188D3D5AD2950D1BB906CB800C9704AB03F6E65ADB3AF3972631EF8B56460EFD4DA63F3EA99CFD704808277B415p1J" TargetMode="External"/><Relationship Id="rId45" Type="http://schemas.openxmlformats.org/officeDocument/2006/relationships/hyperlink" Target="consultantplus://offline/ref=617732672E0E7B2A229A9B7188D3D5AD2B57DABD9F63B800C9704AB03F6E65ADB3AF3972631EF8B46C60EFD4DA63F3EA99CFD704808277B415p1J" TargetMode="External"/><Relationship Id="rId66" Type="http://schemas.openxmlformats.org/officeDocument/2006/relationships/hyperlink" Target="consultantplus://offline/ref=617732672E0E7B2A229A84609DD3D5AD2852DEB89E61B800C9704AB03F6E65ADB3AF3972631EF9B66F60EFD4DA63F3EA99CFD704808277B415p1J" TargetMode="External"/><Relationship Id="rId87" Type="http://schemas.openxmlformats.org/officeDocument/2006/relationships/hyperlink" Target="consultantplus://offline/ref=617732672E0E7B2A229A84609DD3D5AD2852DEB89E61B800C9704AB03F6E65ADB3AF3972631EFEB56860EFD4DA63F3EA99CFD704808277B415p1J" TargetMode="External"/><Relationship Id="rId61" Type="http://schemas.openxmlformats.org/officeDocument/2006/relationships/hyperlink" Target="consultantplus://offline/ref=617732672E0E7B2A229A84609DD3D5AD2852DEB89E61B800C9704AB03F6E65ADB3AF3972631EF9B56C60EFD4DA63F3EA99CFD704808277B415p1J" TargetMode="External"/><Relationship Id="rId82" Type="http://schemas.openxmlformats.org/officeDocument/2006/relationships/hyperlink" Target="consultantplus://offline/ref=617732672E0E7B2A229A84609DD3D5AD2852DEB89E61B800C9704AB03F6E65ADB3AF3972631EF9B36D60EFD4DA63F3EA99CFD704808277B415p1J" TargetMode="External"/><Relationship Id="rId19" Type="http://schemas.openxmlformats.org/officeDocument/2006/relationships/hyperlink" Target="consultantplus://offline/ref=617732672E0E7B2A229A84609DD3D5AD2851DEB39F62B800C9704AB03F6E65ADB3AF3972631EF8B56960EFD4DA63F3EA99CFD704808277B415p1J" TargetMode="External"/><Relationship Id="rId14" Type="http://schemas.openxmlformats.org/officeDocument/2006/relationships/hyperlink" Target="consultantplus://offline/ref=617732672E0E7B2A229A84609DD3D5AD2B58DEBD9260B800C9704AB03F6E65ADB3AF3972631EF8B56960EFD4DA63F3EA99CFD704808277B415p1J" TargetMode="External"/><Relationship Id="rId30" Type="http://schemas.openxmlformats.org/officeDocument/2006/relationships/hyperlink" Target="consultantplus://offline/ref=617732672E0E7B2A229A84609DD3D5AD2852DEB89E61B800C9704AB03F6E65ADB3AF3972631EF8B46E60EFD4DA63F3EA99CFD704808277B415p1J" TargetMode="External"/><Relationship Id="rId35" Type="http://schemas.openxmlformats.org/officeDocument/2006/relationships/hyperlink" Target="consultantplus://offline/ref=617732672E0E7B2A229A84609DD3D5AD2852DEB89E61B800C9704AB03F6E65ADB3AF3972631EF8B66460EFD4DA63F3EA99CFD704808277B415p1J" TargetMode="External"/><Relationship Id="rId56" Type="http://schemas.openxmlformats.org/officeDocument/2006/relationships/hyperlink" Target="consultantplus://offline/ref=617732672E0E7B2A229A84609DD3D5AD2852DEB89E61B800C9704AB03F6E65ADB3AF3972631EF8BC6F60EFD4DA63F3EA99CFD704808277B415p1J" TargetMode="External"/><Relationship Id="rId77" Type="http://schemas.openxmlformats.org/officeDocument/2006/relationships/hyperlink" Target="consultantplus://offline/ref=617732672E0E7B2A229A84609DD3D5AD2852DEB89E61B800C9704AB03F6E65ADB3AF3972631EF9B06960EFD4DA63F3EA99CFD704808277B415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20595</Words>
  <Characters>117392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2020-07-28T09:43:00Z</dcterms:created>
  <dcterms:modified xsi:type="dcterms:W3CDTF">2020-07-28T09:43:00Z</dcterms:modified>
</cp:coreProperties>
</file>