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5" w:rsidRDefault="007F4235" w:rsidP="007F4235">
      <w:pPr>
        <w:tabs>
          <w:tab w:val="right" w:pos="7655"/>
        </w:tabs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AD4F7B" wp14:editId="02CEFEAC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35" w:rsidRDefault="007F4235" w:rsidP="007F4235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F4235" w:rsidRDefault="007F4235" w:rsidP="007F423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7F4235" w:rsidRDefault="007F4235" w:rsidP="007F4235">
      <w:pPr>
        <w:pBdr>
          <w:bottom w:val="double" w:sz="12" w:space="1" w:color="auto"/>
        </w:pBdr>
        <w:jc w:val="center"/>
        <w:rPr>
          <w:noProof/>
          <w:sz w:val="20"/>
        </w:rPr>
      </w:pPr>
    </w:p>
    <w:p w:rsidR="007F4235" w:rsidRDefault="007F4235" w:rsidP="007F42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524D97" w:rsidRDefault="007F4235" w:rsidP="007F4235">
      <w:pPr>
        <w:tabs>
          <w:tab w:val="right" w:pos="9356"/>
        </w:tabs>
        <w:spacing w:before="120"/>
        <w:jc w:val="center"/>
        <w:rPr>
          <w:sz w:val="28"/>
        </w:rPr>
      </w:pPr>
      <w:r>
        <w:rPr>
          <w:sz w:val="28"/>
        </w:rPr>
        <w:t xml:space="preserve"> </w:t>
      </w:r>
      <w:r w:rsidR="00233425">
        <w:rPr>
          <w:sz w:val="28"/>
        </w:rPr>
        <w:t>«____»___________ 20</w:t>
      </w:r>
      <w:r w:rsidR="00B72D27">
        <w:rPr>
          <w:sz w:val="28"/>
        </w:rPr>
        <w:t>2</w:t>
      </w:r>
      <w:r w:rsidR="00FD66AF">
        <w:rPr>
          <w:sz w:val="28"/>
        </w:rPr>
        <w:t>1</w:t>
      </w:r>
      <w:r w:rsidR="00B72D27">
        <w:rPr>
          <w:sz w:val="28"/>
        </w:rPr>
        <w:t xml:space="preserve"> </w:t>
      </w:r>
      <w:r w:rsidR="00233425">
        <w:rPr>
          <w:sz w:val="28"/>
        </w:rPr>
        <w:t>года № ________________</w:t>
      </w:r>
    </w:p>
    <w:p w:rsidR="00524D97" w:rsidRDefault="00233425">
      <w:pPr>
        <w:tabs>
          <w:tab w:val="right" w:pos="9356"/>
        </w:tabs>
        <w:spacing w:before="120"/>
        <w:jc w:val="right"/>
        <w:rPr>
          <w:sz w:val="27"/>
        </w:rPr>
      </w:pPr>
      <w:r>
        <w:rPr>
          <w:sz w:val="27"/>
        </w:rPr>
        <w:t>г. Санкт-Петербург</w:t>
      </w:r>
    </w:p>
    <w:p w:rsidR="00071B4D" w:rsidRPr="00071B4D" w:rsidRDefault="00071B4D" w:rsidP="00071B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1B4D">
        <w:rPr>
          <w:b/>
          <w:sz w:val="28"/>
          <w:szCs w:val="28"/>
        </w:rPr>
        <w:t xml:space="preserve"> внесении изменени</w:t>
      </w:r>
      <w:r w:rsidR="005A2B17" w:rsidRPr="008D0868">
        <w:rPr>
          <w:b/>
          <w:sz w:val="28"/>
          <w:szCs w:val="28"/>
        </w:rPr>
        <w:t>я</w:t>
      </w:r>
      <w:r w:rsidRPr="00071B4D">
        <w:rPr>
          <w:b/>
          <w:sz w:val="28"/>
          <w:szCs w:val="28"/>
        </w:rPr>
        <w:t xml:space="preserve"> в приказ </w:t>
      </w:r>
      <w:r w:rsidR="00324046">
        <w:rPr>
          <w:b/>
          <w:sz w:val="28"/>
          <w:szCs w:val="28"/>
        </w:rPr>
        <w:t>К</w:t>
      </w:r>
      <w:r w:rsidRPr="00071B4D">
        <w:rPr>
          <w:b/>
          <w:sz w:val="28"/>
          <w:szCs w:val="28"/>
        </w:rPr>
        <w:t>омитета экономического</w:t>
      </w:r>
    </w:p>
    <w:p w:rsidR="00071B4D" w:rsidRPr="00071B4D" w:rsidRDefault="00071B4D" w:rsidP="00071B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1B4D">
        <w:rPr>
          <w:b/>
          <w:sz w:val="28"/>
          <w:szCs w:val="28"/>
        </w:rPr>
        <w:t xml:space="preserve">развития и инвестиционной деятельности </w:t>
      </w:r>
      <w:r w:rsidR="00FD66AF">
        <w:rPr>
          <w:b/>
          <w:sz w:val="28"/>
          <w:szCs w:val="28"/>
        </w:rPr>
        <w:t>Л</w:t>
      </w:r>
      <w:r w:rsidRPr="00071B4D">
        <w:rPr>
          <w:b/>
          <w:sz w:val="28"/>
          <w:szCs w:val="28"/>
        </w:rPr>
        <w:t>енинградской области</w:t>
      </w:r>
    </w:p>
    <w:p w:rsidR="00071B4D" w:rsidRDefault="00071B4D" w:rsidP="00FD66A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D66AF">
        <w:rPr>
          <w:b/>
          <w:sz w:val="28"/>
          <w:szCs w:val="28"/>
        </w:rPr>
        <w:t>2</w:t>
      </w:r>
      <w:r w:rsidR="00B0279B">
        <w:rPr>
          <w:b/>
          <w:sz w:val="28"/>
          <w:szCs w:val="28"/>
        </w:rPr>
        <w:t>3</w:t>
      </w:r>
      <w:r w:rsidR="00FD66AF">
        <w:rPr>
          <w:b/>
          <w:sz w:val="28"/>
          <w:szCs w:val="28"/>
        </w:rPr>
        <w:t xml:space="preserve"> </w:t>
      </w:r>
      <w:r w:rsidR="00B0279B">
        <w:rPr>
          <w:b/>
          <w:sz w:val="28"/>
          <w:szCs w:val="28"/>
        </w:rPr>
        <w:t>декабря</w:t>
      </w:r>
      <w:r w:rsidR="00FD66AF">
        <w:rPr>
          <w:b/>
          <w:sz w:val="28"/>
          <w:szCs w:val="28"/>
        </w:rPr>
        <w:t xml:space="preserve"> 20</w:t>
      </w:r>
      <w:r w:rsidR="00B0279B">
        <w:rPr>
          <w:b/>
          <w:sz w:val="28"/>
          <w:szCs w:val="28"/>
        </w:rPr>
        <w:t xml:space="preserve">19 </w:t>
      </w:r>
      <w:r w:rsidR="00FD66AF">
        <w:rPr>
          <w:b/>
          <w:sz w:val="28"/>
          <w:szCs w:val="28"/>
        </w:rPr>
        <w:t xml:space="preserve">года № </w:t>
      </w:r>
      <w:r w:rsidR="00B0279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«</w:t>
      </w:r>
      <w:r w:rsidR="00FD66AF" w:rsidRPr="00FD66AF">
        <w:rPr>
          <w:b/>
          <w:sz w:val="28"/>
          <w:szCs w:val="28"/>
        </w:rPr>
        <w:t xml:space="preserve">Об утверждении Положения о порядке </w:t>
      </w:r>
      <w:r w:rsidR="00B0279B">
        <w:rPr>
          <w:b/>
          <w:sz w:val="28"/>
          <w:szCs w:val="28"/>
        </w:rPr>
        <w:t>составления и утверждения плана финансово-хозяйственной деятельности государственного бюджетного учреждения, функции и полномочия учредителя которого осуществляет Комитет экономического развития и инвестиционной деятельности Ленинградской области</w:t>
      </w:r>
      <w:r w:rsidR="00CA5552">
        <w:rPr>
          <w:b/>
          <w:sz w:val="28"/>
          <w:szCs w:val="28"/>
        </w:rPr>
        <w:t>»</w:t>
      </w:r>
    </w:p>
    <w:p w:rsidR="00CA5552" w:rsidRPr="00071B4D" w:rsidRDefault="00CA5552" w:rsidP="00071B4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7DC0" w:rsidRDefault="00C47DC0" w:rsidP="00A929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перехода на формирование и ведение планов финансово-хозяйственной</w:t>
      </w:r>
      <w:r w:rsidR="00CB6109" w:rsidRPr="00CB6109">
        <w:t xml:space="preserve"> </w:t>
      </w:r>
      <w:r w:rsidR="00CB6109">
        <w:rPr>
          <w:sz w:val="28"/>
          <w:szCs w:val="28"/>
        </w:rPr>
        <w:t>деятельности</w:t>
      </w:r>
      <w:r w:rsidR="00CB6109" w:rsidRPr="00CB6109">
        <w:rPr>
          <w:sz w:val="28"/>
          <w:szCs w:val="28"/>
        </w:rPr>
        <w:t xml:space="preserve"> государственного бюджетного учреждения, функции и полномочия учредителя которого осуществляет Комитет экономического развития и инвестиционной деятельности Ленинградской области</w:t>
      </w:r>
      <w:r w:rsidR="00CB6109">
        <w:rPr>
          <w:sz w:val="28"/>
          <w:szCs w:val="28"/>
        </w:rPr>
        <w:t xml:space="preserve"> (далее – План, Комитет)</w:t>
      </w:r>
      <w:r>
        <w:rPr>
          <w:sz w:val="28"/>
          <w:szCs w:val="28"/>
        </w:rPr>
        <w:t xml:space="preserve"> с использованием</w:t>
      </w:r>
      <w:r w:rsidRPr="00C47DC0">
        <w:t xml:space="preserve"> </w:t>
      </w:r>
      <w:r>
        <w:rPr>
          <w:sz w:val="28"/>
          <w:szCs w:val="28"/>
        </w:rPr>
        <w:t>подсистемы</w:t>
      </w:r>
      <w:r w:rsidRPr="00C47DC0">
        <w:rPr>
          <w:sz w:val="28"/>
          <w:szCs w:val="28"/>
        </w:rPr>
        <w:t xml:space="preserve"> «АЦК-Планирование» информационной системы «Управление бюджетным процессом Ленинградской области»</w:t>
      </w:r>
      <w:r w:rsidR="00CB6109">
        <w:rPr>
          <w:sz w:val="28"/>
          <w:szCs w:val="28"/>
        </w:rPr>
        <w:t>,</w:t>
      </w:r>
      <w:r w:rsidR="00CB6109" w:rsidRPr="00CB6109">
        <w:rPr>
          <w:sz w:val="28"/>
          <w:szCs w:val="28"/>
        </w:rPr>
        <w:t xml:space="preserve"> </w:t>
      </w:r>
      <w:r w:rsidR="00CB6109" w:rsidRPr="00B0279B">
        <w:rPr>
          <w:sz w:val="28"/>
          <w:szCs w:val="28"/>
        </w:rPr>
        <w:t>приказываю</w:t>
      </w:r>
      <w:r w:rsidR="00CB6109">
        <w:rPr>
          <w:sz w:val="28"/>
          <w:szCs w:val="28"/>
        </w:rPr>
        <w:t>:</w:t>
      </w:r>
    </w:p>
    <w:p w:rsidR="003D4712" w:rsidRPr="008E2235" w:rsidRDefault="00F11917" w:rsidP="00330D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D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47DC0">
        <w:rPr>
          <w:sz w:val="28"/>
          <w:szCs w:val="28"/>
        </w:rPr>
        <w:t>нести в</w:t>
      </w:r>
      <w:r w:rsidR="00CB6109">
        <w:rPr>
          <w:sz w:val="28"/>
          <w:szCs w:val="28"/>
        </w:rPr>
        <w:t xml:space="preserve"> П</w:t>
      </w:r>
      <w:r w:rsidR="00C47DC0">
        <w:rPr>
          <w:sz w:val="28"/>
          <w:szCs w:val="28"/>
        </w:rPr>
        <w:t>оложение</w:t>
      </w:r>
      <w:r w:rsidR="00C47DC0" w:rsidRPr="00C47DC0">
        <w:rPr>
          <w:sz w:val="28"/>
          <w:szCs w:val="28"/>
        </w:rPr>
        <w:t xml:space="preserve"> </w:t>
      </w:r>
      <w:r w:rsidR="00CB6109" w:rsidRPr="00CB6109">
        <w:rPr>
          <w:sz w:val="28"/>
          <w:szCs w:val="28"/>
        </w:rPr>
        <w:t>о пор</w:t>
      </w:r>
      <w:r w:rsidR="00CB6109">
        <w:rPr>
          <w:sz w:val="28"/>
          <w:szCs w:val="28"/>
        </w:rPr>
        <w:t>ядке составления и утверждения П</w:t>
      </w:r>
      <w:r w:rsidR="00CB6109" w:rsidRPr="00CB6109">
        <w:rPr>
          <w:sz w:val="28"/>
          <w:szCs w:val="28"/>
        </w:rPr>
        <w:t>лана</w:t>
      </w:r>
      <w:r w:rsidR="00CB6109">
        <w:rPr>
          <w:sz w:val="28"/>
          <w:szCs w:val="28"/>
        </w:rPr>
        <w:t>, утвержденное</w:t>
      </w:r>
      <w:r w:rsidR="00C47DC0" w:rsidRPr="00C47DC0">
        <w:rPr>
          <w:sz w:val="28"/>
          <w:szCs w:val="28"/>
        </w:rPr>
        <w:t xml:space="preserve"> </w:t>
      </w:r>
      <w:r w:rsidR="00CB6109">
        <w:rPr>
          <w:sz w:val="28"/>
          <w:szCs w:val="28"/>
        </w:rPr>
        <w:t xml:space="preserve">приказом Комитета от 23 декабря </w:t>
      </w:r>
      <w:r w:rsidR="00CB6109" w:rsidRPr="00CB6109">
        <w:rPr>
          <w:sz w:val="28"/>
          <w:szCs w:val="28"/>
        </w:rPr>
        <w:t>2019</w:t>
      </w:r>
      <w:r w:rsidR="00C44661">
        <w:rPr>
          <w:sz w:val="28"/>
          <w:szCs w:val="28"/>
        </w:rPr>
        <w:t xml:space="preserve"> года</w:t>
      </w:r>
      <w:r w:rsidR="00CB6109" w:rsidRPr="00CB6109">
        <w:rPr>
          <w:sz w:val="28"/>
          <w:szCs w:val="28"/>
        </w:rPr>
        <w:t xml:space="preserve"> № 23</w:t>
      </w:r>
      <w:r w:rsidR="00CB6109">
        <w:rPr>
          <w:sz w:val="28"/>
          <w:szCs w:val="28"/>
        </w:rPr>
        <w:t xml:space="preserve"> (далее – Положение)</w:t>
      </w:r>
      <w:r w:rsidR="00C47DC0">
        <w:rPr>
          <w:sz w:val="28"/>
          <w:szCs w:val="28"/>
        </w:rPr>
        <w:t xml:space="preserve"> </w:t>
      </w:r>
      <w:r w:rsidR="005A2B17" w:rsidRPr="008D0868">
        <w:rPr>
          <w:sz w:val="28"/>
          <w:szCs w:val="28"/>
        </w:rPr>
        <w:t xml:space="preserve">изменение, изложив </w:t>
      </w:r>
      <w:r w:rsidR="00CB6109" w:rsidRPr="008D0868">
        <w:rPr>
          <w:sz w:val="28"/>
          <w:szCs w:val="28"/>
        </w:rPr>
        <w:t>п</w:t>
      </w:r>
      <w:r w:rsidR="008E2235" w:rsidRPr="008D0868">
        <w:rPr>
          <w:sz w:val="28"/>
          <w:szCs w:val="28"/>
        </w:rPr>
        <w:t xml:space="preserve">ункт 2 Положения </w:t>
      </w:r>
      <w:r w:rsidRPr="008D0868">
        <w:rPr>
          <w:sz w:val="28"/>
          <w:szCs w:val="28"/>
        </w:rPr>
        <w:t>в следующей редакции:</w:t>
      </w:r>
    </w:p>
    <w:p w:rsidR="00E53228" w:rsidRDefault="00D159F3" w:rsidP="00D159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DC0">
        <w:rPr>
          <w:sz w:val="28"/>
          <w:szCs w:val="28"/>
        </w:rPr>
        <w:t>«</w:t>
      </w:r>
      <w:r w:rsidR="00E0227A">
        <w:rPr>
          <w:sz w:val="28"/>
          <w:szCs w:val="28"/>
        </w:rPr>
        <w:t xml:space="preserve">2. </w:t>
      </w:r>
      <w:r w:rsidR="00F11917">
        <w:rPr>
          <w:sz w:val="28"/>
          <w:szCs w:val="28"/>
        </w:rPr>
        <w:t xml:space="preserve">Составление </w:t>
      </w:r>
      <w:r w:rsidR="008E2235" w:rsidRPr="00AD4B96">
        <w:rPr>
          <w:sz w:val="28"/>
          <w:szCs w:val="28"/>
        </w:rPr>
        <w:t>План</w:t>
      </w:r>
      <w:r w:rsidR="00F11917">
        <w:rPr>
          <w:sz w:val="28"/>
          <w:szCs w:val="28"/>
        </w:rPr>
        <w:t xml:space="preserve">а осуществляется Учреждением </w:t>
      </w:r>
      <w:r w:rsidR="00F11917" w:rsidRPr="00AD4B96">
        <w:rPr>
          <w:sz w:val="28"/>
          <w:szCs w:val="28"/>
        </w:rPr>
        <w:t xml:space="preserve">в </w:t>
      </w:r>
      <w:r w:rsidR="00F11917">
        <w:rPr>
          <w:sz w:val="28"/>
          <w:szCs w:val="28"/>
        </w:rPr>
        <w:t>подсистеме «АЦК-Планирование» информационной системы «Управление бюджетным процессом Ленинградской области»</w:t>
      </w:r>
      <w:r w:rsidR="00F11917" w:rsidRPr="00AD4B96">
        <w:rPr>
          <w:sz w:val="28"/>
          <w:szCs w:val="28"/>
        </w:rPr>
        <w:t xml:space="preserve"> в форме электронн</w:t>
      </w:r>
      <w:r w:rsidR="00F11917">
        <w:rPr>
          <w:sz w:val="28"/>
          <w:szCs w:val="28"/>
        </w:rPr>
        <w:t>ого</w:t>
      </w:r>
      <w:r w:rsidR="00F11917" w:rsidRPr="00AD4B96">
        <w:rPr>
          <w:sz w:val="28"/>
          <w:szCs w:val="28"/>
        </w:rPr>
        <w:t xml:space="preserve"> документ</w:t>
      </w:r>
      <w:r w:rsidR="00E53228">
        <w:rPr>
          <w:sz w:val="28"/>
          <w:szCs w:val="28"/>
        </w:rPr>
        <w:t>а</w:t>
      </w:r>
      <w:r w:rsidR="00F11917">
        <w:rPr>
          <w:sz w:val="28"/>
          <w:szCs w:val="28"/>
        </w:rPr>
        <w:t xml:space="preserve"> в соответствии с Требованиями в сроки и в порядке, установленным настоящим Положением</w:t>
      </w:r>
      <w:r w:rsidR="00E53228">
        <w:rPr>
          <w:sz w:val="28"/>
          <w:szCs w:val="28"/>
        </w:rPr>
        <w:t xml:space="preserve">. </w:t>
      </w:r>
    </w:p>
    <w:p w:rsidR="005A2B17" w:rsidRDefault="00964378" w:rsidP="00D159F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E53228">
        <w:rPr>
          <w:sz w:val="28"/>
          <w:szCs w:val="28"/>
        </w:rPr>
        <w:t>План составляется Учреждением  на плановый период, утвержденный областным законом об областном бюджете, по форме приложения к  Требованиям в рублях</w:t>
      </w:r>
      <w:r w:rsidR="0011120C">
        <w:rPr>
          <w:sz w:val="28"/>
          <w:szCs w:val="28"/>
        </w:rPr>
        <w:t xml:space="preserve"> </w:t>
      </w:r>
      <w:r w:rsidR="00E53228">
        <w:rPr>
          <w:sz w:val="28"/>
          <w:szCs w:val="28"/>
        </w:rPr>
        <w:t>с точностью до двух знаков после запятой</w:t>
      </w:r>
      <w:proofErr w:type="gramStart"/>
      <w:r w:rsidR="00D159F3">
        <w:rPr>
          <w:sz w:val="28"/>
          <w:szCs w:val="28"/>
        </w:rPr>
        <w:t>.</w:t>
      </w:r>
      <w:r w:rsidR="00E53228">
        <w:rPr>
          <w:sz w:val="28"/>
          <w:szCs w:val="28"/>
        </w:rPr>
        <w:t>».</w:t>
      </w:r>
      <w:r w:rsidR="00D159F3">
        <w:rPr>
          <w:sz w:val="28"/>
          <w:szCs w:val="28"/>
        </w:rPr>
        <w:t xml:space="preserve"> </w:t>
      </w:r>
      <w:proofErr w:type="gramEnd"/>
    </w:p>
    <w:p w:rsidR="0011120C" w:rsidRDefault="0011120C" w:rsidP="001112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Установить, что настоящий  приказ применяется</w:t>
      </w:r>
      <w:r w:rsidR="00330DED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формирования Плана на 2021 год  и на плановый период 2022 и 2023  годов, и распространяется на все последующие плановые периоды. </w:t>
      </w:r>
    </w:p>
    <w:p w:rsidR="0011120C" w:rsidRDefault="0011120C" w:rsidP="0011120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0A37D8">
        <w:rPr>
          <w:sz w:val="28"/>
          <w:szCs w:val="28"/>
        </w:rPr>
        <w:t>за</w:t>
      </w:r>
      <w:proofErr w:type="gramEnd"/>
      <w:r w:rsidR="000A37D8">
        <w:rPr>
          <w:sz w:val="28"/>
          <w:szCs w:val="28"/>
        </w:rPr>
        <w:t xml:space="preserve"> исполнением настоящего приказа возложить на заместителя председателя Комитета, курирующего  департамент  процессного управления и государственных услуг.</w:t>
      </w:r>
    </w:p>
    <w:p w:rsidR="00330DED" w:rsidRDefault="00330DED" w:rsidP="0011120C">
      <w:pPr>
        <w:widowControl w:val="0"/>
        <w:ind w:firstLine="709"/>
        <w:jc w:val="both"/>
        <w:rPr>
          <w:sz w:val="28"/>
          <w:szCs w:val="28"/>
        </w:rPr>
      </w:pPr>
    </w:p>
    <w:p w:rsidR="00295E64" w:rsidRPr="00B0279B" w:rsidRDefault="00295E64" w:rsidP="0011120C">
      <w:pPr>
        <w:widowControl w:val="0"/>
        <w:ind w:firstLine="709"/>
        <w:jc w:val="both"/>
        <w:rPr>
          <w:sz w:val="28"/>
          <w:szCs w:val="28"/>
        </w:rPr>
      </w:pPr>
    </w:p>
    <w:p w:rsidR="00330DED" w:rsidRDefault="00B0279B" w:rsidP="00B0279B">
      <w:pPr>
        <w:widowControl w:val="0"/>
        <w:jc w:val="both"/>
        <w:rPr>
          <w:sz w:val="28"/>
          <w:szCs w:val="28"/>
        </w:rPr>
      </w:pPr>
      <w:r w:rsidRPr="00B0279B">
        <w:rPr>
          <w:sz w:val="28"/>
          <w:szCs w:val="28"/>
        </w:rPr>
        <w:t>Заместитель Председателя</w:t>
      </w:r>
      <w:r w:rsidR="00330DED">
        <w:rPr>
          <w:sz w:val="28"/>
          <w:szCs w:val="28"/>
        </w:rPr>
        <w:t xml:space="preserve"> </w:t>
      </w:r>
      <w:r w:rsidRPr="00B0279B">
        <w:rPr>
          <w:sz w:val="28"/>
          <w:szCs w:val="28"/>
        </w:rPr>
        <w:t>Правительства</w:t>
      </w:r>
    </w:p>
    <w:p w:rsidR="00B0279B" w:rsidRPr="00B0279B" w:rsidRDefault="00B0279B" w:rsidP="00B0279B">
      <w:pPr>
        <w:widowControl w:val="0"/>
        <w:jc w:val="both"/>
        <w:rPr>
          <w:sz w:val="28"/>
          <w:szCs w:val="28"/>
        </w:rPr>
      </w:pPr>
      <w:r w:rsidRPr="00B0279B">
        <w:rPr>
          <w:sz w:val="28"/>
          <w:szCs w:val="28"/>
        </w:rPr>
        <w:t>Ленинградской области -</w:t>
      </w:r>
    </w:p>
    <w:p w:rsidR="002C6D35" w:rsidRDefault="00B0279B" w:rsidP="00CB61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Pr="00B0279B">
        <w:rPr>
          <w:sz w:val="28"/>
          <w:szCs w:val="28"/>
        </w:rPr>
        <w:t>Д.Ялов</w:t>
      </w:r>
      <w:proofErr w:type="spellEnd"/>
    </w:p>
    <w:sectPr w:rsidR="002C6D35" w:rsidSect="00295E64">
      <w:pgSz w:w="11906" w:h="16838" w:code="9"/>
      <w:pgMar w:top="709" w:right="567" w:bottom="56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9F" w:rsidRDefault="004D179F" w:rsidP="003D4712">
      <w:r>
        <w:separator/>
      </w:r>
    </w:p>
  </w:endnote>
  <w:endnote w:type="continuationSeparator" w:id="0">
    <w:p w:rsidR="004D179F" w:rsidRDefault="004D179F" w:rsidP="003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9F" w:rsidRDefault="004D179F" w:rsidP="003D4712">
      <w:r>
        <w:separator/>
      </w:r>
    </w:p>
  </w:footnote>
  <w:footnote w:type="continuationSeparator" w:id="0">
    <w:p w:rsidR="004D179F" w:rsidRDefault="004D179F" w:rsidP="003D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465"/>
    <w:multiLevelType w:val="multilevel"/>
    <w:tmpl w:val="664008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0E71F54"/>
    <w:multiLevelType w:val="hybridMultilevel"/>
    <w:tmpl w:val="5E86ADCA"/>
    <w:lvl w:ilvl="0" w:tplc="81DE9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6269"/>
    <w:multiLevelType w:val="multilevel"/>
    <w:tmpl w:val="7D22F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C5428"/>
    <w:multiLevelType w:val="multilevel"/>
    <w:tmpl w:val="0DEC53E8"/>
    <w:lvl w:ilvl="0">
      <w:start w:val="2"/>
      <w:numFmt w:val="decimal"/>
      <w:lvlText w:val="%1."/>
      <w:lvlJc w:val="left"/>
      <w:pPr>
        <w:ind w:left="418" w:hanging="41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A601D5"/>
    <w:multiLevelType w:val="multilevel"/>
    <w:tmpl w:val="42C842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38AE1747"/>
    <w:multiLevelType w:val="multilevel"/>
    <w:tmpl w:val="2098B7BA"/>
    <w:lvl w:ilvl="0">
      <w:start w:val="1"/>
      <w:numFmt w:val="decimal"/>
      <w:suff w:val="space"/>
      <w:lvlText w:val="%1."/>
      <w:lvlJc w:val="left"/>
      <w:pPr>
        <w:ind w:firstLine="708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426F6EFB"/>
    <w:multiLevelType w:val="multilevel"/>
    <w:tmpl w:val="1366A4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5F6049"/>
    <w:multiLevelType w:val="multilevel"/>
    <w:tmpl w:val="1D105C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40235"/>
    <w:multiLevelType w:val="multilevel"/>
    <w:tmpl w:val="EA0EB9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>
    <w:nsid w:val="5EB33F80"/>
    <w:multiLevelType w:val="multilevel"/>
    <w:tmpl w:val="99FCBD26"/>
    <w:lvl w:ilvl="0">
      <w:start w:val="1"/>
      <w:numFmt w:val="decimal"/>
      <w:lvlText w:val="%1."/>
      <w:lvlJc w:val="left"/>
      <w:pPr>
        <w:ind w:left="3024" w:hanging="360"/>
      </w:pPr>
    </w:lvl>
    <w:lvl w:ilvl="1">
      <w:start w:val="1"/>
      <w:numFmt w:val="lowerLetter"/>
      <w:lvlText w:val="%2."/>
      <w:lvlJc w:val="left"/>
      <w:pPr>
        <w:ind w:left="3744" w:hanging="360"/>
      </w:pPr>
    </w:lvl>
    <w:lvl w:ilvl="2">
      <w:start w:val="1"/>
      <w:numFmt w:val="lowerRoman"/>
      <w:lvlText w:val="%3."/>
      <w:lvlJc w:val="right"/>
      <w:pPr>
        <w:ind w:left="4464" w:hanging="180"/>
      </w:pPr>
    </w:lvl>
    <w:lvl w:ilvl="3">
      <w:start w:val="1"/>
      <w:numFmt w:val="decimal"/>
      <w:lvlText w:val="%4."/>
      <w:lvlJc w:val="left"/>
      <w:pPr>
        <w:ind w:left="5184" w:hanging="360"/>
      </w:pPr>
    </w:lvl>
    <w:lvl w:ilvl="4">
      <w:start w:val="1"/>
      <w:numFmt w:val="lowerLetter"/>
      <w:lvlText w:val="%5."/>
      <w:lvlJc w:val="left"/>
      <w:pPr>
        <w:ind w:left="5904" w:hanging="360"/>
      </w:pPr>
    </w:lvl>
    <w:lvl w:ilvl="5">
      <w:start w:val="1"/>
      <w:numFmt w:val="lowerRoman"/>
      <w:lvlText w:val="%6."/>
      <w:lvlJc w:val="right"/>
      <w:pPr>
        <w:ind w:left="6624" w:hanging="18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8064" w:hanging="360"/>
      </w:pPr>
    </w:lvl>
    <w:lvl w:ilvl="8">
      <w:start w:val="1"/>
      <w:numFmt w:val="lowerRoman"/>
      <w:lvlText w:val="%9."/>
      <w:lvlJc w:val="right"/>
      <w:pPr>
        <w:ind w:left="8784" w:hanging="180"/>
      </w:pPr>
    </w:lvl>
  </w:abstractNum>
  <w:abstractNum w:abstractNumId="10">
    <w:nsid w:val="66CE36AD"/>
    <w:multiLevelType w:val="hybridMultilevel"/>
    <w:tmpl w:val="B49C69B4"/>
    <w:lvl w:ilvl="0" w:tplc="B96A9C3C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B24112E"/>
    <w:multiLevelType w:val="multilevel"/>
    <w:tmpl w:val="F6D0383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abstractNum w:abstractNumId="12">
    <w:nsid w:val="6B834E94"/>
    <w:multiLevelType w:val="hybridMultilevel"/>
    <w:tmpl w:val="38D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4094A"/>
    <w:multiLevelType w:val="multilevel"/>
    <w:tmpl w:val="80C0EC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6DD56261"/>
    <w:multiLevelType w:val="hybridMultilevel"/>
    <w:tmpl w:val="BEAA2C36"/>
    <w:lvl w:ilvl="0" w:tplc="B96A9C3C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14A96"/>
    <w:multiLevelType w:val="multilevel"/>
    <w:tmpl w:val="4B4C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EEA"/>
    <w:multiLevelType w:val="multilevel"/>
    <w:tmpl w:val="3B4C544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abstractNum w:abstractNumId="17">
    <w:nsid w:val="7A014D88"/>
    <w:multiLevelType w:val="multilevel"/>
    <w:tmpl w:val="614E76DE"/>
    <w:lvl w:ilvl="0">
      <w:start w:val="2"/>
      <w:numFmt w:val="decimal"/>
      <w:lvlText w:val="%1."/>
      <w:lvlJc w:val="left"/>
      <w:pPr>
        <w:ind w:left="418" w:hanging="41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>
    <w:nsid w:val="7B8C0AE5"/>
    <w:multiLevelType w:val="multilevel"/>
    <w:tmpl w:val="A942FD7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7"/>
  </w:num>
  <w:num w:numId="8">
    <w:abstractNumId w:val="3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015428"/>
    <w:rsid w:val="0004106D"/>
    <w:rsid w:val="000463CB"/>
    <w:rsid w:val="00071B4D"/>
    <w:rsid w:val="000A37D8"/>
    <w:rsid w:val="000F080A"/>
    <w:rsid w:val="0011120C"/>
    <w:rsid w:val="00112866"/>
    <w:rsid w:val="00176773"/>
    <w:rsid w:val="00191B4C"/>
    <w:rsid w:val="001A0A80"/>
    <w:rsid w:val="001A0FC8"/>
    <w:rsid w:val="001A262C"/>
    <w:rsid w:val="001A35AB"/>
    <w:rsid w:val="001B1D79"/>
    <w:rsid w:val="001C4FBF"/>
    <w:rsid w:val="001E2E2F"/>
    <w:rsid w:val="00233425"/>
    <w:rsid w:val="00294B60"/>
    <w:rsid w:val="00295E64"/>
    <w:rsid w:val="002C6D35"/>
    <w:rsid w:val="002D5E60"/>
    <w:rsid w:val="002F5080"/>
    <w:rsid w:val="00302A51"/>
    <w:rsid w:val="003151D5"/>
    <w:rsid w:val="00324046"/>
    <w:rsid w:val="00330DED"/>
    <w:rsid w:val="003C6827"/>
    <w:rsid w:val="003D4712"/>
    <w:rsid w:val="003E1752"/>
    <w:rsid w:val="004A1DEF"/>
    <w:rsid w:val="004C3A2C"/>
    <w:rsid w:val="004C52D1"/>
    <w:rsid w:val="004D179F"/>
    <w:rsid w:val="00504ECF"/>
    <w:rsid w:val="00515BFB"/>
    <w:rsid w:val="00517713"/>
    <w:rsid w:val="00524D97"/>
    <w:rsid w:val="005260C2"/>
    <w:rsid w:val="00567AA9"/>
    <w:rsid w:val="0058331F"/>
    <w:rsid w:val="00583544"/>
    <w:rsid w:val="005A16B6"/>
    <w:rsid w:val="005A1BD5"/>
    <w:rsid w:val="005A2B17"/>
    <w:rsid w:val="005C4CC5"/>
    <w:rsid w:val="00613A09"/>
    <w:rsid w:val="006661AE"/>
    <w:rsid w:val="007135E8"/>
    <w:rsid w:val="007457A2"/>
    <w:rsid w:val="00746407"/>
    <w:rsid w:val="0076635C"/>
    <w:rsid w:val="0077659B"/>
    <w:rsid w:val="00786BDA"/>
    <w:rsid w:val="007934A4"/>
    <w:rsid w:val="007A6494"/>
    <w:rsid w:val="007C0E5F"/>
    <w:rsid w:val="007C5B8D"/>
    <w:rsid w:val="007F4235"/>
    <w:rsid w:val="00817E03"/>
    <w:rsid w:val="008200D1"/>
    <w:rsid w:val="00854B3B"/>
    <w:rsid w:val="00864218"/>
    <w:rsid w:val="00867E38"/>
    <w:rsid w:val="0087273F"/>
    <w:rsid w:val="00873A8D"/>
    <w:rsid w:val="00874C8A"/>
    <w:rsid w:val="008A7DF4"/>
    <w:rsid w:val="008D0868"/>
    <w:rsid w:val="008E2235"/>
    <w:rsid w:val="009176B8"/>
    <w:rsid w:val="009241EB"/>
    <w:rsid w:val="00961EA2"/>
    <w:rsid w:val="00964378"/>
    <w:rsid w:val="00980919"/>
    <w:rsid w:val="00986818"/>
    <w:rsid w:val="009F3A1E"/>
    <w:rsid w:val="00A06898"/>
    <w:rsid w:val="00A85EAF"/>
    <w:rsid w:val="00A862D3"/>
    <w:rsid w:val="00A909AD"/>
    <w:rsid w:val="00A9296A"/>
    <w:rsid w:val="00AD4B96"/>
    <w:rsid w:val="00AD62E5"/>
    <w:rsid w:val="00B0200D"/>
    <w:rsid w:val="00B0279B"/>
    <w:rsid w:val="00B25797"/>
    <w:rsid w:val="00B722B7"/>
    <w:rsid w:val="00B72D27"/>
    <w:rsid w:val="00BA52ED"/>
    <w:rsid w:val="00BA5440"/>
    <w:rsid w:val="00BE6047"/>
    <w:rsid w:val="00BF1631"/>
    <w:rsid w:val="00BF5383"/>
    <w:rsid w:val="00C02ED4"/>
    <w:rsid w:val="00C44661"/>
    <w:rsid w:val="00C47DC0"/>
    <w:rsid w:val="00CA5552"/>
    <w:rsid w:val="00CB369E"/>
    <w:rsid w:val="00CB6109"/>
    <w:rsid w:val="00CC2870"/>
    <w:rsid w:val="00CD73EF"/>
    <w:rsid w:val="00CF6A06"/>
    <w:rsid w:val="00D06F91"/>
    <w:rsid w:val="00D07AD3"/>
    <w:rsid w:val="00D159F3"/>
    <w:rsid w:val="00D56FEE"/>
    <w:rsid w:val="00D61FAD"/>
    <w:rsid w:val="00D86EF0"/>
    <w:rsid w:val="00DB05D3"/>
    <w:rsid w:val="00DE7F5A"/>
    <w:rsid w:val="00E0227A"/>
    <w:rsid w:val="00E26A3B"/>
    <w:rsid w:val="00E53228"/>
    <w:rsid w:val="00E6326B"/>
    <w:rsid w:val="00E80317"/>
    <w:rsid w:val="00E94A30"/>
    <w:rsid w:val="00EA62B6"/>
    <w:rsid w:val="00EC5E7E"/>
    <w:rsid w:val="00F11917"/>
    <w:rsid w:val="00F40D56"/>
    <w:rsid w:val="00F54519"/>
    <w:rsid w:val="00F5648F"/>
    <w:rsid w:val="00F67555"/>
    <w:rsid w:val="00F94630"/>
    <w:rsid w:val="00FA7D68"/>
    <w:rsid w:val="00FD66AF"/>
    <w:rsid w:val="00FE483A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styleId="a3">
    <w:name w:val="Body Text Indent"/>
    <w:basedOn w:val="a"/>
    <w:pPr>
      <w:spacing w:before="60"/>
      <w:ind w:left="-284"/>
      <w:jc w:val="center"/>
    </w:pPr>
    <w:rPr>
      <w:b/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tekstob">
    <w:name w:val="tekstob"/>
    <w:basedOn w:val="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5">
    <w:name w:val="List Paragraph"/>
    <w:basedOn w:val="a"/>
    <w:qFormat/>
    <w:pPr>
      <w:spacing w:after="200" w:line="275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rPr>
      <w:rFonts w:ascii="Tahoma" w:hAnsi="Tahoma"/>
      <w:sz w:val="16"/>
    </w:rPr>
  </w:style>
  <w:style w:type="paragraph" w:customStyle="1" w:styleId="Style7">
    <w:name w:val="Style7"/>
    <w:basedOn w:val="a"/>
    <w:pPr>
      <w:widowControl w:val="0"/>
      <w:spacing w:line="269" w:lineRule="exact"/>
      <w:jc w:val="both"/>
    </w:pPr>
    <w:rPr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b/>
      <w:sz w:val="24"/>
    </w:rPr>
  </w:style>
  <w:style w:type="character" w:styleId="aa">
    <w:name w:val="Strong"/>
    <w:qFormat/>
    <w:rPr>
      <w:b/>
    </w:rPr>
  </w:style>
  <w:style w:type="character" w:customStyle="1" w:styleId="ab">
    <w:name w:val="Текст выноски Знак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4712"/>
    <w:rPr>
      <w:sz w:val="26"/>
    </w:rPr>
  </w:style>
  <w:style w:type="paragraph" w:styleId="af">
    <w:name w:val="footer"/>
    <w:basedOn w:val="a"/>
    <w:link w:val="af0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4712"/>
    <w:rPr>
      <w:sz w:val="26"/>
    </w:rPr>
  </w:style>
  <w:style w:type="paragraph" w:styleId="af1">
    <w:name w:val="footnote text"/>
    <w:basedOn w:val="a"/>
    <w:link w:val="af2"/>
    <w:uiPriority w:val="99"/>
    <w:semiHidden/>
    <w:unhideWhenUsed/>
    <w:rsid w:val="004C3A2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C3A2C"/>
  </w:style>
  <w:style w:type="character" w:styleId="af3">
    <w:name w:val="footnote reference"/>
    <w:basedOn w:val="a0"/>
    <w:uiPriority w:val="99"/>
    <w:semiHidden/>
    <w:unhideWhenUsed/>
    <w:rsid w:val="004C3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styleId="a3">
    <w:name w:val="Body Text Indent"/>
    <w:basedOn w:val="a"/>
    <w:pPr>
      <w:spacing w:before="60"/>
      <w:ind w:left="-284"/>
      <w:jc w:val="center"/>
    </w:pPr>
    <w:rPr>
      <w:b/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tekstob">
    <w:name w:val="tekstob"/>
    <w:basedOn w:val="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5">
    <w:name w:val="List Paragraph"/>
    <w:basedOn w:val="a"/>
    <w:qFormat/>
    <w:pPr>
      <w:spacing w:after="200" w:line="275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rPr>
      <w:rFonts w:ascii="Tahoma" w:hAnsi="Tahoma"/>
      <w:sz w:val="16"/>
    </w:rPr>
  </w:style>
  <w:style w:type="paragraph" w:customStyle="1" w:styleId="Style7">
    <w:name w:val="Style7"/>
    <w:basedOn w:val="a"/>
    <w:pPr>
      <w:widowControl w:val="0"/>
      <w:spacing w:line="269" w:lineRule="exact"/>
      <w:jc w:val="both"/>
    </w:pPr>
    <w:rPr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b/>
      <w:sz w:val="24"/>
    </w:rPr>
  </w:style>
  <w:style w:type="character" w:styleId="aa">
    <w:name w:val="Strong"/>
    <w:qFormat/>
    <w:rPr>
      <w:b/>
    </w:rPr>
  </w:style>
  <w:style w:type="character" w:customStyle="1" w:styleId="ab">
    <w:name w:val="Текст выноски Знак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4712"/>
    <w:rPr>
      <w:sz w:val="26"/>
    </w:rPr>
  </w:style>
  <w:style w:type="paragraph" w:styleId="af">
    <w:name w:val="footer"/>
    <w:basedOn w:val="a"/>
    <w:link w:val="af0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4712"/>
    <w:rPr>
      <w:sz w:val="26"/>
    </w:rPr>
  </w:style>
  <w:style w:type="paragraph" w:styleId="af1">
    <w:name w:val="footnote text"/>
    <w:basedOn w:val="a"/>
    <w:link w:val="af2"/>
    <w:uiPriority w:val="99"/>
    <w:semiHidden/>
    <w:unhideWhenUsed/>
    <w:rsid w:val="004C3A2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C3A2C"/>
  </w:style>
  <w:style w:type="character" w:styleId="af3">
    <w:name w:val="footnote reference"/>
    <w:basedOn w:val="a0"/>
    <w:uiPriority w:val="99"/>
    <w:semiHidden/>
    <w:unhideWhenUsed/>
    <w:rsid w:val="004C3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EF0C-3D01-46A2-AAEF-EEEBAAD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Готфрид Елизавета Витальевна</dc:creator>
  <cp:lastModifiedBy>Андрей Сергеевич ОРЛОВ</cp:lastModifiedBy>
  <cp:revision>6</cp:revision>
  <cp:lastPrinted>2021-06-18T16:24:00Z</cp:lastPrinted>
  <dcterms:created xsi:type="dcterms:W3CDTF">2021-12-16T12:14:00Z</dcterms:created>
  <dcterms:modified xsi:type="dcterms:W3CDTF">2021-12-16T12:16:00Z</dcterms:modified>
</cp:coreProperties>
</file>