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E" w:rsidRPr="00810273" w:rsidRDefault="0055268E" w:rsidP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26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Pr="00810273">
        <w:rPr>
          <w:rFonts w:ascii="Times New Roman" w:hAnsi="Times New Roman" w:cs="Times New Roman"/>
          <w:sz w:val="24"/>
          <w:szCs w:val="24"/>
        </w:rPr>
        <w:t>Проект</w:t>
      </w:r>
    </w:p>
    <w:p w:rsidR="0055268E" w:rsidRDefault="005526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55268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651CC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Pr="00FC5E6A" w:rsidRDefault="007332E0" w:rsidP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E6A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="00B564D2" w:rsidRPr="00FC5E6A">
        <w:rPr>
          <w:rFonts w:ascii="Times New Roman" w:hAnsi="Times New Roman" w:cs="Times New Roman"/>
          <w:bCs/>
          <w:sz w:val="28"/>
          <w:szCs w:val="28"/>
        </w:rPr>
        <w:t>О</w:t>
      </w:r>
      <w:r w:rsidRPr="00FC5E6A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</w:p>
    <w:p w:rsidR="0033304D" w:rsidRPr="00FC5E6A" w:rsidRDefault="0033304D" w:rsidP="00333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304D" w:rsidRPr="00FC5E6A" w:rsidRDefault="0033304D" w:rsidP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E6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332E0" w:rsidRPr="00FC5E6A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304D" w:rsidRPr="00FC5E6A" w:rsidRDefault="00333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1CC" w:rsidRPr="00FC5E6A" w:rsidRDefault="00D6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E6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4132A" w:rsidRPr="00FC5E6A">
        <w:rPr>
          <w:rFonts w:ascii="Times New Roman" w:hAnsi="Times New Roman" w:cs="Times New Roman"/>
          <w:bCs/>
          <w:sz w:val="28"/>
          <w:szCs w:val="28"/>
        </w:rPr>
        <w:t>«___»_____________ 2021</w:t>
      </w:r>
      <w:r w:rsidRPr="00FC5E6A">
        <w:rPr>
          <w:rFonts w:ascii="Times New Roman" w:hAnsi="Times New Roman" w:cs="Times New Roman"/>
          <w:bCs/>
          <w:sz w:val="28"/>
          <w:szCs w:val="28"/>
        </w:rPr>
        <w:t xml:space="preserve"> года №____</w:t>
      </w:r>
    </w:p>
    <w:p w:rsidR="005E67AF" w:rsidRPr="00FC5E6A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2E0" w:rsidRPr="00FC5E6A" w:rsidRDefault="007332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49D" w:rsidRPr="00FC5E6A" w:rsidRDefault="005E6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E6A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A5D17" w:rsidRPr="00FC5E6A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C5E6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FC5E6A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FC5E6A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55268E" w:rsidRPr="00FC5E6A" w:rsidRDefault="0055268E" w:rsidP="00552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64" w:rsidRPr="00FC5E6A" w:rsidRDefault="00FB71EB" w:rsidP="00EB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B6D64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40 Устава Ленинградской области</w:t>
      </w:r>
      <w:r w:rsidR="006A5D1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оптимизации деятельности органов исполнительной власти Ленинградской области</w:t>
      </w:r>
      <w:r w:rsidR="00EB6D64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Ленинградской области </w:t>
      </w:r>
      <w:proofErr w:type="gramStart"/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2E0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7AF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106F26" w:rsidRPr="00FC5E6A" w:rsidRDefault="004013C1" w:rsidP="00303D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739D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316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EB6D64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Комитете экономическ</w:t>
      </w:r>
      <w:r w:rsidR="00303DE1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развития </w:t>
      </w:r>
      <w:r w:rsidR="00EB6D64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Ленинградской области, утвержденное постановлением Правительства Ленинградской области от 21 апреля 2</w:t>
      </w:r>
      <w:r w:rsidR="00303DE1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014 года                 № 144, изменения согласно приложению к настоящему постановлению.</w:t>
      </w:r>
    </w:p>
    <w:p w:rsidR="004D7425" w:rsidRPr="00FC5E6A" w:rsidRDefault="00106F26" w:rsidP="00EB6D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</w:t>
      </w:r>
      <w:r w:rsidR="00CD784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</w:t>
      </w:r>
      <w:proofErr w:type="gramStart"/>
      <w:r w:rsidR="00CD784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303DE1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1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proofErr w:type="gramEnd"/>
      <w:r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167" w:rsidRPr="00FC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337" w:rsidRPr="00FC5E6A" w:rsidRDefault="00ED1337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37" w:rsidRPr="00FC5E6A" w:rsidRDefault="00ED1337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1CC" w:rsidRPr="00FC5E6A" w:rsidRDefault="00D651CC" w:rsidP="00BA5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Губернатор</w:t>
      </w:r>
    </w:p>
    <w:tbl>
      <w:tblPr>
        <w:tblW w:w="10871" w:type="dxa"/>
        <w:tblLook w:val="04A0" w:firstRow="1" w:lastRow="0" w:firstColumn="1" w:lastColumn="0" w:noHBand="0" w:noVBand="1"/>
      </w:tblPr>
      <w:tblGrid>
        <w:gridCol w:w="5435"/>
        <w:gridCol w:w="5436"/>
      </w:tblGrid>
      <w:tr w:rsidR="00E55C4C" w:rsidRPr="00FC5E6A" w:rsidTr="00E15B43">
        <w:trPr>
          <w:trHeight w:val="1178"/>
        </w:trPr>
        <w:tc>
          <w:tcPr>
            <w:tcW w:w="5435" w:type="dxa"/>
            <w:shd w:val="clear" w:color="auto" w:fill="auto"/>
          </w:tcPr>
          <w:p w:rsidR="00E55C4C" w:rsidRPr="00FC5E6A" w:rsidRDefault="00D651CC" w:rsidP="00E15B43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E6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C2061C" w:rsidRPr="00FC5E6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15B43" w:rsidRPr="00FC5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436" w:type="dxa"/>
            <w:shd w:val="clear" w:color="auto" w:fill="auto"/>
          </w:tcPr>
          <w:p w:rsidR="00E55C4C" w:rsidRPr="00FC5E6A" w:rsidRDefault="00E15B43" w:rsidP="00D24F7D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C5E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</w:t>
            </w:r>
            <w:proofErr w:type="spellStart"/>
            <w:r w:rsidRPr="00FC5E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А.Дрозденко</w:t>
            </w:r>
            <w:proofErr w:type="spellEnd"/>
          </w:p>
        </w:tc>
      </w:tr>
    </w:tbl>
    <w:p w:rsidR="00B079F1" w:rsidRPr="00FC5E6A" w:rsidRDefault="00B079F1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</w:rPr>
      </w:pPr>
    </w:p>
    <w:p w:rsidR="00877ACE" w:rsidRPr="00FC5E6A" w:rsidRDefault="00877ACE" w:rsidP="00B079F1">
      <w:pPr>
        <w:rPr>
          <w:rFonts w:ascii="Times New Roman" w:hAnsi="Times New Roman" w:cs="Times New Roman"/>
          <w:lang w:val="en-US"/>
        </w:rPr>
      </w:pPr>
    </w:p>
    <w:p w:rsidR="00E91FBC" w:rsidRPr="00FC5E6A" w:rsidRDefault="00E91FBC" w:rsidP="00B079F1">
      <w:pPr>
        <w:rPr>
          <w:rFonts w:ascii="Times New Roman" w:hAnsi="Times New Roman" w:cs="Times New Roman"/>
          <w:lang w:val="en-US"/>
        </w:rPr>
      </w:pPr>
    </w:p>
    <w:p w:rsidR="00E91FBC" w:rsidRPr="00FC5E6A" w:rsidRDefault="00E91FBC" w:rsidP="00B079F1">
      <w:pPr>
        <w:rPr>
          <w:rFonts w:ascii="Times New Roman" w:hAnsi="Times New Roman" w:cs="Times New Roman"/>
          <w:lang w:val="en-US"/>
        </w:rPr>
      </w:pPr>
    </w:p>
    <w:p w:rsidR="00877ACE" w:rsidRPr="00FC5E6A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7ACE" w:rsidRPr="00FC5E6A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77ACE" w:rsidRPr="00FC5E6A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77ACE" w:rsidRPr="00FC5E6A" w:rsidRDefault="00877ACE" w:rsidP="00877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E6A">
        <w:rPr>
          <w:rFonts w:ascii="Times New Roman" w:hAnsi="Times New Roman" w:cs="Times New Roman"/>
          <w:sz w:val="28"/>
          <w:szCs w:val="28"/>
        </w:rPr>
        <w:t>от «___» _________20___</w:t>
      </w:r>
      <w:r w:rsidR="00920F7D" w:rsidRPr="00FC5E6A">
        <w:rPr>
          <w:rFonts w:ascii="Times New Roman" w:hAnsi="Times New Roman" w:cs="Times New Roman"/>
          <w:sz w:val="28"/>
          <w:szCs w:val="28"/>
        </w:rPr>
        <w:t xml:space="preserve"> г.</w:t>
      </w:r>
      <w:r w:rsidRPr="00FC5E6A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877ACE" w:rsidRPr="00FC5E6A" w:rsidRDefault="00877ACE" w:rsidP="00877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ACE" w:rsidRPr="00FC5E6A" w:rsidRDefault="00877ACE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6A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2879D9" w:rsidRPr="00FC5E6A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5E6A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C5E6A">
        <w:rPr>
          <w:rFonts w:ascii="Times New Roman" w:hAnsi="Times New Roman" w:cs="Times New Roman"/>
          <w:b/>
          <w:sz w:val="28"/>
          <w:szCs w:val="28"/>
        </w:rPr>
        <w:t xml:space="preserve"> вносятся в Положение о Комитете экономического</w:t>
      </w:r>
    </w:p>
    <w:p w:rsidR="002879D9" w:rsidRPr="00FC5E6A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6A">
        <w:rPr>
          <w:rFonts w:ascii="Times New Roman" w:hAnsi="Times New Roman" w:cs="Times New Roman"/>
          <w:b/>
          <w:sz w:val="28"/>
          <w:szCs w:val="28"/>
        </w:rPr>
        <w:t>развития и инвестиционной деятельности Ленинградской</w:t>
      </w:r>
    </w:p>
    <w:p w:rsidR="002879D9" w:rsidRPr="00FC5E6A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6A">
        <w:rPr>
          <w:rFonts w:ascii="Times New Roman" w:hAnsi="Times New Roman" w:cs="Times New Roman"/>
          <w:b/>
          <w:sz w:val="28"/>
          <w:szCs w:val="28"/>
        </w:rPr>
        <w:t xml:space="preserve">области, </w:t>
      </w:r>
      <w:proofErr w:type="gramStart"/>
      <w:r w:rsidRPr="00FC5E6A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FC5E6A">
        <w:rPr>
          <w:rFonts w:ascii="Times New Roman" w:hAnsi="Times New Roman" w:cs="Times New Roman"/>
          <w:b/>
          <w:sz w:val="28"/>
          <w:szCs w:val="28"/>
        </w:rPr>
        <w:t xml:space="preserve"> постановлением Правительства</w:t>
      </w:r>
    </w:p>
    <w:p w:rsidR="00B30940" w:rsidRPr="00FC5E6A" w:rsidRDefault="002879D9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6A">
        <w:rPr>
          <w:rFonts w:ascii="Times New Roman" w:hAnsi="Times New Roman" w:cs="Times New Roman"/>
          <w:b/>
          <w:sz w:val="28"/>
          <w:szCs w:val="28"/>
        </w:rPr>
        <w:t>Ленинградской области от 21 апреля 2014 года № 144</w:t>
      </w:r>
    </w:p>
    <w:p w:rsidR="00B30940" w:rsidRPr="00FC5E6A" w:rsidRDefault="00B30940" w:rsidP="00877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B3D" w:rsidRDefault="00235B3D" w:rsidP="00E149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3.22. изложить в следующей редакции:</w:t>
      </w:r>
    </w:p>
    <w:p w:rsidR="006E60ED" w:rsidRPr="00045EB2" w:rsidRDefault="00235B3D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«3.22. </w:t>
      </w:r>
      <w:r w:rsidR="00E14938" w:rsidRPr="00045EB2">
        <w:rPr>
          <w:rFonts w:ascii="Times New Roman" w:hAnsi="Times New Roman" w:cs="Times New Roman"/>
          <w:sz w:val="28"/>
          <w:szCs w:val="28"/>
        </w:rPr>
        <w:t>По вопросам анализа эффективности процессов государственного управления и обеспечения внедрения процессного подхода к управлению в Администрации Ленинградской области (далее - процессное управление):</w:t>
      </w:r>
    </w:p>
    <w:p w:rsidR="0088656F" w:rsidRPr="00045EB2" w:rsidRDefault="0088656F" w:rsidP="0088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B2">
        <w:rPr>
          <w:rFonts w:ascii="Times New Roman" w:hAnsi="Times New Roman" w:cs="Times New Roman"/>
          <w:sz w:val="28"/>
          <w:szCs w:val="28"/>
        </w:rPr>
        <w:t>3.22.1. Осуществляет методологическое сопровождение внедрения и реализации процессного управления.</w:t>
      </w:r>
    </w:p>
    <w:p w:rsidR="0088656F" w:rsidRDefault="0088656F" w:rsidP="0088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EB2">
        <w:rPr>
          <w:rFonts w:ascii="Times New Roman" w:hAnsi="Times New Roman" w:cs="Times New Roman"/>
          <w:sz w:val="28"/>
          <w:szCs w:val="28"/>
        </w:rPr>
        <w:t>3.22.2. Обеспечивает методологическое и организационное сопровождение реинжиниринга процессов в органах исполнительной власти Ленинградской области.</w:t>
      </w:r>
    </w:p>
    <w:p w:rsidR="00A41F5C" w:rsidRDefault="00A41F5C" w:rsidP="00A4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8865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Организует разработку проектов правовых актов, планов и программ, направленных на регулирование и развитие процессного управления в Адми</w:t>
      </w:r>
      <w:r w:rsidR="00A35AD2">
        <w:rPr>
          <w:rFonts w:ascii="Times New Roman" w:hAnsi="Times New Roman" w:cs="Times New Roman"/>
          <w:sz w:val="28"/>
          <w:szCs w:val="28"/>
        </w:rPr>
        <w:t>нистрации Ленинградской области.</w:t>
      </w:r>
    </w:p>
    <w:p w:rsidR="00A41F5C" w:rsidRDefault="00A41F5C" w:rsidP="00A4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8865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Формирует </w:t>
      </w:r>
      <w:r w:rsidR="00720244">
        <w:rPr>
          <w:rFonts w:ascii="Times New Roman" w:hAnsi="Times New Roman" w:cs="Times New Roman"/>
          <w:sz w:val="28"/>
          <w:szCs w:val="28"/>
        </w:rPr>
        <w:t>и обеспечивает актуализацию</w:t>
      </w:r>
      <w:r w:rsidR="00720244" w:rsidRPr="00720244">
        <w:t xml:space="preserve"> </w:t>
      </w:r>
      <w:r w:rsidR="00720244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процессов органов исполнительной власти Ленинградской области, </w:t>
      </w:r>
      <w:r w:rsidR="00720244" w:rsidRPr="00720244">
        <w:rPr>
          <w:rFonts w:ascii="Times New Roman" w:hAnsi="Times New Roman" w:cs="Times New Roman"/>
          <w:sz w:val="28"/>
          <w:szCs w:val="28"/>
        </w:rPr>
        <w:t>подлежащих оптимизации с привлечением сотрудников процессного офиса</w:t>
      </w:r>
      <w:r w:rsidR="00A35AD2">
        <w:rPr>
          <w:rFonts w:ascii="Times New Roman" w:hAnsi="Times New Roman" w:cs="Times New Roman"/>
          <w:sz w:val="28"/>
          <w:szCs w:val="28"/>
        </w:rPr>
        <w:t>.</w:t>
      </w:r>
    </w:p>
    <w:p w:rsidR="00A41F5C" w:rsidRDefault="00A41F5C" w:rsidP="00A4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8865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Обеспечивает проведение мероприятий, направленных на повышение уровня знаний в сфере процессного управления</w:t>
      </w:r>
      <w:r w:rsidR="00A35AD2">
        <w:rPr>
          <w:rFonts w:ascii="Times New Roman" w:hAnsi="Times New Roman" w:cs="Times New Roman"/>
          <w:sz w:val="28"/>
          <w:szCs w:val="28"/>
        </w:rPr>
        <w:t>.</w:t>
      </w:r>
    </w:p>
    <w:p w:rsidR="006E60ED" w:rsidRPr="006E60ED" w:rsidRDefault="006E60ED" w:rsidP="00E7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8865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2F19">
        <w:rPr>
          <w:rFonts w:ascii="Times New Roman" w:hAnsi="Times New Roman" w:cs="Times New Roman"/>
          <w:sz w:val="28"/>
          <w:szCs w:val="28"/>
        </w:rPr>
        <w:t>В рамках деятельности</w:t>
      </w:r>
      <w:r w:rsidR="00637DA1">
        <w:rPr>
          <w:rFonts w:ascii="Times New Roman" w:hAnsi="Times New Roman" w:cs="Times New Roman"/>
          <w:sz w:val="28"/>
          <w:szCs w:val="28"/>
        </w:rPr>
        <w:t xml:space="preserve"> по оптимизации процессов</w:t>
      </w:r>
      <w:r w:rsidR="00752F19">
        <w:rPr>
          <w:rFonts w:ascii="Times New Roman" w:hAnsi="Times New Roman" w:cs="Times New Roman"/>
          <w:sz w:val="28"/>
          <w:szCs w:val="28"/>
        </w:rPr>
        <w:t xml:space="preserve"> о</w:t>
      </w:r>
      <w:r w:rsidRPr="006E60ED">
        <w:rPr>
          <w:rFonts w:ascii="Times New Roman" w:hAnsi="Times New Roman" w:cs="Times New Roman"/>
          <w:sz w:val="28"/>
          <w:szCs w:val="28"/>
        </w:rPr>
        <w:t>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2F19">
        <w:rPr>
          <w:rFonts w:ascii="Times New Roman" w:hAnsi="Times New Roman" w:cs="Times New Roman"/>
          <w:sz w:val="28"/>
          <w:szCs w:val="28"/>
        </w:rPr>
        <w:t>т проблему процесса, цели,</w:t>
      </w:r>
      <w:r w:rsidRPr="006E60ED">
        <w:rPr>
          <w:rFonts w:ascii="Times New Roman" w:hAnsi="Times New Roman" w:cs="Times New Roman"/>
          <w:sz w:val="28"/>
          <w:szCs w:val="28"/>
        </w:rPr>
        <w:t xml:space="preserve"> уточня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0ED">
        <w:rPr>
          <w:rFonts w:ascii="Times New Roman" w:hAnsi="Times New Roman" w:cs="Times New Roman"/>
          <w:sz w:val="28"/>
          <w:szCs w:val="28"/>
        </w:rPr>
        <w:t>т з</w:t>
      </w:r>
      <w:r>
        <w:rPr>
          <w:rFonts w:ascii="Times New Roman" w:hAnsi="Times New Roman" w:cs="Times New Roman"/>
          <w:sz w:val="28"/>
          <w:szCs w:val="28"/>
        </w:rPr>
        <w:t>адачи для оптимизации процессов</w:t>
      </w:r>
      <w:r w:rsidR="00E72C14">
        <w:rPr>
          <w:rFonts w:ascii="Times New Roman" w:hAnsi="Times New Roman" w:cs="Times New Roman"/>
          <w:sz w:val="28"/>
          <w:szCs w:val="28"/>
        </w:rPr>
        <w:t>, в</w:t>
      </w:r>
      <w:r w:rsidR="00E72C14" w:rsidRPr="006E60ED">
        <w:rPr>
          <w:rFonts w:ascii="Times New Roman" w:hAnsi="Times New Roman" w:cs="Times New Roman"/>
          <w:sz w:val="28"/>
          <w:szCs w:val="28"/>
        </w:rPr>
        <w:t>ыявля</w:t>
      </w:r>
      <w:r w:rsidR="00E72C14">
        <w:rPr>
          <w:rFonts w:ascii="Times New Roman" w:hAnsi="Times New Roman" w:cs="Times New Roman"/>
          <w:sz w:val="28"/>
          <w:szCs w:val="28"/>
        </w:rPr>
        <w:t>е</w:t>
      </w:r>
      <w:r w:rsidR="00E72C14" w:rsidRPr="006E60ED">
        <w:rPr>
          <w:rFonts w:ascii="Times New Roman" w:hAnsi="Times New Roman" w:cs="Times New Roman"/>
          <w:sz w:val="28"/>
          <w:szCs w:val="28"/>
        </w:rPr>
        <w:t>т и анализиру</w:t>
      </w:r>
      <w:r w:rsidR="00E72C14">
        <w:rPr>
          <w:rFonts w:ascii="Times New Roman" w:hAnsi="Times New Roman" w:cs="Times New Roman"/>
          <w:sz w:val="28"/>
          <w:szCs w:val="28"/>
        </w:rPr>
        <w:t>е</w:t>
      </w:r>
      <w:r w:rsidR="00E72C14" w:rsidRPr="006E60ED">
        <w:rPr>
          <w:rFonts w:ascii="Times New Roman" w:hAnsi="Times New Roman" w:cs="Times New Roman"/>
          <w:sz w:val="28"/>
          <w:szCs w:val="28"/>
        </w:rPr>
        <w:t>т существующий ход процесса, а также факторы, влияющие на процесс и приводящие к време</w:t>
      </w:r>
      <w:r w:rsidR="00E72C14">
        <w:rPr>
          <w:rFonts w:ascii="Times New Roman" w:hAnsi="Times New Roman" w:cs="Times New Roman"/>
          <w:sz w:val="28"/>
          <w:szCs w:val="28"/>
        </w:rPr>
        <w:t xml:space="preserve">нным, ресурсным потерям, </w:t>
      </w:r>
      <w:r w:rsidR="00E72C14" w:rsidRPr="00752F19">
        <w:rPr>
          <w:rFonts w:ascii="Times New Roman" w:hAnsi="Times New Roman" w:cs="Times New Roman"/>
          <w:sz w:val="28"/>
          <w:szCs w:val="28"/>
        </w:rPr>
        <w:t>формиру</w:t>
      </w:r>
      <w:r w:rsidR="00E72C14">
        <w:rPr>
          <w:rFonts w:ascii="Times New Roman" w:hAnsi="Times New Roman" w:cs="Times New Roman"/>
          <w:sz w:val="28"/>
          <w:szCs w:val="28"/>
        </w:rPr>
        <w:t>е</w:t>
      </w:r>
      <w:r w:rsidR="00E72C14" w:rsidRPr="00752F19">
        <w:rPr>
          <w:rFonts w:ascii="Times New Roman" w:hAnsi="Times New Roman" w:cs="Times New Roman"/>
          <w:sz w:val="28"/>
          <w:szCs w:val="28"/>
        </w:rPr>
        <w:t>т карту текущего состояния процесса</w:t>
      </w:r>
      <w:r w:rsidR="00E72C14">
        <w:rPr>
          <w:rFonts w:ascii="Times New Roman" w:hAnsi="Times New Roman" w:cs="Times New Roman"/>
          <w:sz w:val="28"/>
          <w:szCs w:val="28"/>
        </w:rPr>
        <w:t>.</w:t>
      </w:r>
    </w:p>
    <w:p w:rsidR="006E60ED" w:rsidRDefault="006E60ED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8865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6E60ED">
        <w:rPr>
          <w:rFonts w:ascii="Times New Roman" w:hAnsi="Times New Roman" w:cs="Times New Roman"/>
          <w:sz w:val="28"/>
          <w:szCs w:val="28"/>
        </w:rPr>
        <w:t>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60ED">
        <w:rPr>
          <w:rFonts w:ascii="Times New Roman" w:hAnsi="Times New Roman" w:cs="Times New Roman"/>
          <w:sz w:val="28"/>
          <w:szCs w:val="28"/>
        </w:rPr>
        <w:t xml:space="preserve">т </w:t>
      </w:r>
      <w:r w:rsidR="00752F19">
        <w:rPr>
          <w:rFonts w:ascii="Times New Roman" w:hAnsi="Times New Roman" w:cs="Times New Roman"/>
          <w:sz w:val="28"/>
          <w:szCs w:val="28"/>
        </w:rPr>
        <w:t xml:space="preserve">организационное и информационное </w:t>
      </w:r>
      <w:r w:rsidRPr="006E60ED">
        <w:rPr>
          <w:rFonts w:ascii="Times New Roman" w:hAnsi="Times New Roman" w:cs="Times New Roman"/>
          <w:sz w:val="28"/>
          <w:szCs w:val="28"/>
        </w:rPr>
        <w:t xml:space="preserve">взаимодействие между </w:t>
      </w:r>
      <w:r w:rsidR="00BE4A24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E72C14" w:rsidRPr="00E72C14">
        <w:rPr>
          <w:rFonts w:ascii="Times New Roman" w:hAnsi="Times New Roman" w:cs="Times New Roman"/>
          <w:sz w:val="28"/>
          <w:szCs w:val="28"/>
        </w:rPr>
        <w:t>рабоч</w:t>
      </w:r>
      <w:r w:rsidR="00E72C14">
        <w:rPr>
          <w:rFonts w:ascii="Times New Roman" w:hAnsi="Times New Roman" w:cs="Times New Roman"/>
          <w:sz w:val="28"/>
          <w:szCs w:val="28"/>
        </w:rPr>
        <w:t>и</w:t>
      </w:r>
      <w:r w:rsidR="00BE4A24">
        <w:rPr>
          <w:rFonts w:ascii="Times New Roman" w:hAnsi="Times New Roman" w:cs="Times New Roman"/>
          <w:sz w:val="28"/>
          <w:szCs w:val="28"/>
        </w:rPr>
        <w:t>х</w:t>
      </w:r>
      <w:r w:rsidR="00E72C14" w:rsidRPr="00E72C14">
        <w:rPr>
          <w:rFonts w:ascii="Times New Roman" w:hAnsi="Times New Roman" w:cs="Times New Roman"/>
          <w:sz w:val="28"/>
          <w:szCs w:val="28"/>
        </w:rPr>
        <w:t xml:space="preserve"> групп по оптимизации процесса</w:t>
      </w:r>
      <w:r w:rsidR="00E72C14">
        <w:rPr>
          <w:rFonts w:ascii="Times New Roman" w:hAnsi="Times New Roman" w:cs="Times New Roman"/>
          <w:sz w:val="28"/>
          <w:szCs w:val="28"/>
        </w:rPr>
        <w:t xml:space="preserve"> </w:t>
      </w:r>
      <w:r w:rsidRPr="006E60ED">
        <w:rPr>
          <w:rFonts w:ascii="Times New Roman" w:hAnsi="Times New Roman" w:cs="Times New Roman"/>
          <w:sz w:val="28"/>
          <w:szCs w:val="28"/>
        </w:rPr>
        <w:t>на различных этапах процесс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6E60ED">
        <w:rPr>
          <w:rFonts w:ascii="Times New Roman" w:hAnsi="Times New Roman" w:cs="Times New Roman"/>
          <w:sz w:val="28"/>
          <w:szCs w:val="28"/>
        </w:rPr>
        <w:t>.</w:t>
      </w:r>
    </w:p>
    <w:p w:rsidR="006E60ED" w:rsidRPr="006E60ED" w:rsidRDefault="00752F19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8865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0ED" w:rsidRPr="006E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60ED" w:rsidRPr="006E60ED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0ED" w:rsidRPr="006E60ED">
        <w:rPr>
          <w:rFonts w:ascii="Times New Roman" w:hAnsi="Times New Roman" w:cs="Times New Roman"/>
          <w:sz w:val="28"/>
          <w:szCs w:val="28"/>
        </w:rPr>
        <w:t>т и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0ED" w:rsidRPr="006E60ED">
        <w:rPr>
          <w:rFonts w:ascii="Times New Roman" w:hAnsi="Times New Roman" w:cs="Times New Roman"/>
          <w:sz w:val="28"/>
          <w:szCs w:val="28"/>
        </w:rPr>
        <w:t>т на портале по процессному управлению документы, являющиеся результатом работ по оптимизации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0ED" w:rsidRPr="006E60ED" w:rsidRDefault="00752F19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8865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0ED" w:rsidRPr="006E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60ED" w:rsidRPr="006E60ED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0ED" w:rsidRPr="006E60ED">
        <w:rPr>
          <w:rFonts w:ascii="Times New Roman" w:hAnsi="Times New Roman" w:cs="Times New Roman"/>
          <w:sz w:val="28"/>
          <w:szCs w:val="28"/>
        </w:rPr>
        <w:t xml:space="preserve">т участие в реализации оптимизационных решений плана мероприятий ("дорожной </w:t>
      </w:r>
      <w:r>
        <w:rPr>
          <w:rFonts w:ascii="Times New Roman" w:hAnsi="Times New Roman" w:cs="Times New Roman"/>
          <w:sz w:val="28"/>
          <w:szCs w:val="28"/>
        </w:rPr>
        <w:t>карты") по оптимизации процесса.</w:t>
      </w:r>
    </w:p>
    <w:p w:rsidR="00A41F5C" w:rsidRDefault="00752F19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8865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1F5C">
        <w:rPr>
          <w:rFonts w:ascii="Times New Roman" w:hAnsi="Times New Roman" w:cs="Times New Roman"/>
          <w:sz w:val="28"/>
          <w:szCs w:val="28"/>
        </w:rPr>
        <w:t>Ф</w:t>
      </w:r>
      <w:r w:rsidR="00A41F5C" w:rsidRPr="006E60ED">
        <w:rPr>
          <w:rFonts w:ascii="Times New Roman" w:hAnsi="Times New Roman" w:cs="Times New Roman"/>
          <w:sz w:val="28"/>
          <w:szCs w:val="28"/>
        </w:rPr>
        <w:t>ормиру</w:t>
      </w:r>
      <w:r w:rsidR="00A41F5C">
        <w:rPr>
          <w:rFonts w:ascii="Times New Roman" w:hAnsi="Times New Roman" w:cs="Times New Roman"/>
          <w:sz w:val="28"/>
          <w:szCs w:val="28"/>
        </w:rPr>
        <w:t>е</w:t>
      </w:r>
      <w:r w:rsidR="00A41F5C" w:rsidRPr="006E60ED">
        <w:rPr>
          <w:rFonts w:ascii="Times New Roman" w:hAnsi="Times New Roman" w:cs="Times New Roman"/>
          <w:sz w:val="28"/>
          <w:szCs w:val="28"/>
        </w:rPr>
        <w:t>т проекты оптимизационных решений, в том числе проекты планов мероприятий ("дорожных карт") по оптимизации процессов и перечень ключевых показателей эффективности оптимизиру</w:t>
      </w:r>
      <w:r w:rsidR="00A41F5C">
        <w:rPr>
          <w:rFonts w:ascii="Times New Roman" w:hAnsi="Times New Roman" w:cs="Times New Roman"/>
          <w:sz w:val="28"/>
          <w:szCs w:val="28"/>
        </w:rPr>
        <w:t>емого процесса, для утверждения.</w:t>
      </w:r>
    </w:p>
    <w:p w:rsidR="006E60ED" w:rsidRPr="006E60ED" w:rsidRDefault="00752F19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</w:t>
      </w:r>
      <w:r w:rsidR="0088656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E60ED" w:rsidRPr="006E60ED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0ED" w:rsidRPr="006E60ED">
        <w:rPr>
          <w:rFonts w:ascii="Times New Roman" w:hAnsi="Times New Roman" w:cs="Times New Roman"/>
          <w:sz w:val="28"/>
          <w:szCs w:val="28"/>
        </w:rPr>
        <w:t>т участие в разработке технических заданий на создание, модернизацию и развитие информационн</w:t>
      </w:r>
      <w:r>
        <w:rPr>
          <w:rFonts w:ascii="Times New Roman" w:hAnsi="Times New Roman" w:cs="Times New Roman"/>
          <w:sz w:val="28"/>
          <w:szCs w:val="28"/>
        </w:rPr>
        <w:t>ых систем Ленинградской области.</w:t>
      </w:r>
    </w:p>
    <w:p w:rsidR="006E60ED" w:rsidRPr="006E60ED" w:rsidRDefault="00752F19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3.22.</w:t>
      </w:r>
      <w:r w:rsidR="00A41F5C">
        <w:rPr>
          <w:rFonts w:ascii="Times New Roman" w:hAnsi="Times New Roman" w:cs="Times New Roman"/>
          <w:sz w:val="28"/>
          <w:szCs w:val="28"/>
        </w:rPr>
        <w:t>1</w:t>
      </w:r>
      <w:r w:rsidR="008865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6E60ED" w:rsidRPr="006E60ED">
        <w:rPr>
          <w:rFonts w:ascii="Times New Roman" w:hAnsi="Times New Roman" w:cs="Times New Roman"/>
          <w:sz w:val="28"/>
          <w:szCs w:val="28"/>
        </w:rPr>
        <w:t>ривлека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0ED" w:rsidRPr="006E60ED">
        <w:rPr>
          <w:rFonts w:ascii="Times New Roman" w:hAnsi="Times New Roman" w:cs="Times New Roman"/>
          <w:sz w:val="28"/>
          <w:szCs w:val="28"/>
        </w:rPr>
        <w:t>т внешних экспертов и организу</w:t>
      </w:r>
      <w:r w:rsidR="00E14938">
        <w:rPr>
          <w:rFonts w:ascii="Times New Roman" w:hAnsi="Times New Roman" w:cs="Times New Roman"/>
          <w:sz w:val="28"/>
          <w:szCs w:val="28"/>
        </w:rPr>
        <w:t>е</w:t>
      </w:r>
      <w:r w:rsidR="006E60ED" w:rsidRPr="006E60ED">
        <w:rPr>
          <w:rFonts w:ascii="Times New Roman" w:hAnsi="Times New Roman" w:cs="Times New Roman"/>
          <w:sz w:val="28"/>
          <w:szCs w:val="28"/>
        </w:rPr>
        <w:t>т экспертное сопровождение оптимизации процессов;</w:t>
      </w:r>
    </w:p>
    <w:p w:rsidR="006E60ED" w:rsidRPr="006E60ED" w:rsidRDefault="00752F19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3.22.1</w:t>
      </w:r>
      <w:r w:rsidR="008865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60ED" w:rsidRPr="006E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60ED" w:rsidRPr="006E60ED">
        <w:rPr>
          <w:rFonts w:ascii="Times New Roman" w:hAnsi="Times New Roman" w:cs="Times New Roman"/>
          <w:sz w:val="28"/>
          <w:szCs w:val="28"/>
        </w:rPr>
        <w:t>роектиру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0ED" w:rsidRPr="006E60ED">
        <w:rPr>
          <w:rFonts w:ascii="Times New Roman" w:hAnsi="Times New Roman" w:cs="Times New Roman"/>
          <w:sz w:val="28"/>
          <w:szCs w:val="28"/>
        </w:rPr>
        <w:t>т целевые состояния процесса для повышения качества, сокращения затрат и времени процесса, решения проблем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B87" w:rsidRDefault="00752F19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3.22.1</w:t>
      </w:r>
      <w:r w:rsidR="008865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0ED" w:rsidRPr="006E6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60ED" w:rsidRPr="006E60ED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0ED" w:rsidRPr="006E60ED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6E60ED" w:rsidRPr="006E60ED">
        <w:rPr>
          <w:rFonts w:ascii="Times New Roman" w:hAnsi="Times New Roman" w:cs="Times New Roman"/>
          <w:sz w:val="28"/>
          <w:szCs w:val="28"/>
        </w:rPr>
        <w:t>постмониторинг</w:t>
      </w:r>
      <w:proofErr w:type="spellEnd"/>
      <w:r w:rsidR="006E60ED" w:rsidRPr="006E60ED">
        <w:rPr>
          <w:rFonts w:ascii="Times New Roman" w:hAnsi="Times New Roman" w:cs="Times New Roman"/>
          <w:sz w:val="28"/>
          <w:szCs w:val="28"/>
        </w:rPr>
        <w:t xml:space="preserve"> процесса по результатам оптимизации.</w:t>
      </w:r>
    </w:p>
    <w:p w:rsidR="006E60ED" w:rsidRDefault="002F1B87" w:rsidP="00ED0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3.22.1</w:t>
      </w:r>
      <w:r w:rsidR="008865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2F1B87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B87">
        <w:rPr>
          <w:rFonts w:ascii="Times New Roman" w:hAnsi="Times New Roman" w:cs="Times New Roman"/>
          <w:sz w:val="28"/>
          <w:szCs w:val="28"/>
        </w:rPr>
        <w:t>т контроль за исполнением плана мероприятий ("дорожной карты") по оптимизации процесса,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B87">
        <w:rPr>
          <w:rFonts w:ascii="Times New Roman" w:hAnsi="Times New Roman" w:cs="Times New Roman"/>
          <w:sz w:val="28"/>
          <w:szCs w:val="28"/>
        </w:rPr>
        <w:t>т информацию у ответственных за исполнение плана мероприятий ("дорожной карты") по оптимизации процесса, 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1B87">
        <w:rPr>
          <w:rFonts w:ascii="Times New Roman" w:hAnsi="Times New Roman" w:cs="Times New Roman"/>
          <w:sz w:val="28"/>
          <w:szCs w:val="28"/>
        </w:rPr>
        <w:t>т руководителей соответствующих органов исполнительной власти о существующих проблемах и отклонениях при реализации оптимизационных решений, а также внос</w:t>
      </w:r>
      <w:r w:rsidR="0088656F">
        <w:rPr>
          <w:rFonts w:ascii="Times New Roman" w:hAnsi="Times New Roman" w:cs="Times New Roman"/>
          <w:sz w:val="28"/>
          <w:szCs w:val="28"/>
        </w:rPr>
        <w:t>и</w:t>
      </w:r>
      <w:r w:rsidRPr="002F1B87">
        <w:rPr>
          <w:rFonts w:ascii="Times New Roman" w:hAnsi="Times New Roman" w:cs="Times New Roman"/>
          <w:sz w:val="28"/>
          <w:szCs w:val="28"/>
        </w:rPr>
        <w:t xml:space="preserve">т предложения по актуализации плана мероприятий ("дорожной карты") по оптимизации процесса, за исключением случая, предусмотренного пунктом 4.2.2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1B8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1B87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2F1B87">
        <w:rPr>
          <w:rFonts w:ascii="Times New Roman" w:hAnsi="Times New Roman" w:cs="Times New Roman"/>
          <w:sz w:val="28"/>
          <w:szCs w:val="28"/>
        </w:rPr>
        <w:t xml:space="preserve"> Ленинградской области от 30</w:t>
      </w:r>
      <w:r w:rsidR="0088656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F1B87">
        <w:rPr>
          <w:rFonts w:ascii="Times New Roman" w:hAnsi="Times New Roman" w:cs="Times New Roman"/>
          <w:sz w:val="28"/>
          <w:szCs w:val="28"/>
        </w:rPr>
        <w:t xml:space="preserve">2020 </w:t>
      </w:r>
      <w:r w:rsidR="0088656F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B87">
        <w:rPr>
          <w:rFonts w:ascii="Times New Roman" w:hAnsi="Times New Roman" w:cs="Times New Roman"/>
          <w:sz w:val="28"/>
          <w:szCs w:val="28"/>
        </w:rPr>
        <w:t xml:space="preserve"> 901</w:t>
      </w:r>
      <w:r w:rsidR="00A41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F49C0" w:rsidRDefault="00EF49C0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9C0" w:rsidRDefault="00EF49C0" w:rsidP="006E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9C0" w:rsidRDefault="00EF49C0" w:rsidP="002F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9C0" w:rsidRDefault="00EF49C0" w:rsidP="00C87D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F49C0" w:rsidSect="00E91FBC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96E8A" w:rsidRPr="00002E5C" w:rsidRDefault="00396E8A" w:rsidP="0039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5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96E8A" w:rsidRPr="00002E5C" w:rsidRDefault="00396E8A" w:rsidP="0039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5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396E8A" w:rsidRPr="00002E5C" w:rsidRDefault="00396E8A" w:rsidP="0039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Pr="00002E5C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002E5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02E5C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396E8A" w:rsidRPr="002F1B87" w:rsidRDefault="00396E8A" w:rsidP="00396E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E8A" w:rsidRDefault="00396E8A" w:rsidP="003A734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F1B87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области» (далее – Проект, Положение, Комитет) разработан </w:t>
      </w:r>
      <w:r w:rsidR="00C87D99" w:rsidRPr="002F1B87">
        <w:rPr>
          <w:rFonts w:ascii="Times New Roman" w:hAnsi="Times New Roman" w:cs="Times New Roman"/>
          <w:sz w:val="28"/>
          <w:szCs w:val="28"/>
        </w:rPr>
        <w:t>в связи с принятием постановления Правительства Ленинградской области от 30.12.2020 № 901 «Об утверждении Положения</w:t>
      </w:r>
      <w:proofErr w:type="gramEnd"/>
      <w:r w:rsidR="00C87D99" w:rsidRPr="002F1B87">
        <w:rPr>
          <w:rFonts w:ascii="Times New Roman" w:hAnsi="Times New Roman" w:cs="Times New Roman"/>
          <w:sz w:val="28"/>
          <w:szCs w:val="28"/>
        </w:rPr>
        <w:t xml:space="preserve"> об оптимизации процессов в органах исполнительной власти Ленинградской области» (далее – ПП ЛО от 30.12.2020 № 901) и пре</w:t>
      </w:r>
      <w:r w:rsidR="003A7344">
        <w:rPr>
          <w:rFonts w:ascii="Times New Roman" w:hAnsi="Times New Roman" w:cs="Times New Roman"/>
          <w:sz w:val="28"/>
          <w:szCs w:val="28"/>
        </w:rPr>
        <w:t xml:space="preserve">дусматривает внесение изменений в </w:t>
      </w:r>
      <w:r w:rsidR="00C87D99" w:rsidRPr="002F1B87">
        <w:rPr>
          <w:rFonts w:ascii="Times New Roman" w:hAnsi="Times New Roman" w:cs="Times New Roman"/>
          <w:sz w:val="28"/>
          <w:szCs w:val="28"/>
        </w:rPr>
        <w:t>пункт 3.22 Поло</w:t>
      </w:r>
      <w:r w:rsidR="002F1B87" w:rsidRPr="002F1B87">
        <w:rPr>
          <w:rFonts w:ascii="Times New Roman" w:hAnsi="Times New Roman" w:cs="Times New Roman"/>
          <w:sz w:val="28"/>
          <w:szCs w:val="28"/>
        </w:rPr>
        <w:t>жения</w:t>
      </w:r>
      <w:r w:rsidR="003A7344">
        <w:rPr>
          <w:rFonts w:ascii="Times New Roman" w:hAnsi="Times New Roman" w:cs="Times New Roman"/>
          <w:sz w:val="28"/>
          <w:szCs w:val="28"/>
        </w:rPr>
        <w:t>, который</w:t>
      </w:r>
      <w:r w:rsidR="002F1B87" w:rsidRPr="002F1B87">
        <w:rPr>
          <w:rFonts w:ascii="Times New Roman" w:hAnsi="Times New Roman" w:cs="Times New Roman"/>
          <w:sz w:val="28"/>
          <w:szCs w:val="28"/>
        </w:rPr>
        <w:t xml:space="preserve"> изл</w:t>
      </w:r>
      <w:r w:rsidR="003A7344">
        <w:rPr>
          <w:rFonts w:ascii="Times New Roman" w:hAnsi="Times New Roman" w:cs="Times New Roman"/>
          <w:sz w:val="28"/>
          <w:szCs w:val="28"/>
        </w:rPr>
        <w:t>агается</w:t>
      </w:r>
      <w:r w:rsidR="002F1B87" w:rsidRPr="002F1B87">
        <w:rPr>
          <w:rFonts w:ascii="Times New Roman" w:hAnsi="Times New Roman" w:cs="Times New Roman"/>
          <w:sz w:val="28"/>
          <w:szCs w:val="28"/>
        </w:rPr>
        <w:t xml:space="preserve"> в новой редакции в целях приведения</w:t>
      </w:r>
      <w:r w:rsidR="00EF0209">
        <w:rPr>
          <w:rFonts w:ascii="Times New Roman" w:hAnsi="Times New Roman" w:cs="Times New Roman"/>
          <w:sz w:val="28"/>
          <w:szCs w:val="28"/>
        </w:rPr>
        <w:t xml:space="preserve"> функций Комитета в сфере процессного управления</w:t>
      </w:r>
      <w:r w:rsidR="002F1B87" w:rsidRPr="002F1B87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EF0209">
        <w:rPr>
          <w:rFonts w:ascii="Times New Roman" w:hAnsi="Times New Roman" w:cs="Times New Roman"/>
          <w:sz w:val="28"/>
          <w:szCs w:val="28"/>
        </w:rPr>
        <w:t>е</w:t>
      </w:r>
      <w:r w:rsidR="002F1B87" w:rsidRPr="002F1B87">
        <w:rPr>
          <w:rFonts w:ascii="Times New Roman" w:hAnsi="Times New Roman" w:cs="Times New Roman"/>
          <w:sz w:val="28"/>
          <w:szCs w:val="28"/>
        </w:rPr>
        <w:t xml:space="preserve"> с пунктами 3.2 и абзацем третьим пункта 4.4. ПП ЛО от 30.12.2020 № 901.</w:t>
      </w:r>
    </w:p>
    <w:p w:rsidR="00940200" w:rsidRDefault="00940200" w:rsidP="00EF020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200" w:rsidRDefault="00940200" w:rsidP="00EF020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63" w:type="dxa"/>
        <w:tblLook w:val="04A0" w:firstRow="1" w:lastRow="0" w:firstColumn="1" w:lastColumn="0" w:noHBand="0" w:noVBand="1"/>
      </w:tblPr>
      <w:tblGrid>
        <w:gridCol w:w="5693"/>
        <w:gridCol w:w="4470"/>
      </w:tblGrid>
      <w:tr w:rsidR="00940200" w:rsidRPr="00940200" w:rsidTr="006A73AD">
        <w:trPr>
          <w:trHeight w:val="472"/>
        </w:trPr>
        <w:tc>
          <w:tcPr>
            <w:tcW w:w="5693" w:type="dxa"/>
            <w:shd w:val="clear" w:color="auto" w:fill="auto"/>
          </w:tcPr>
          <w:p w:rsidR="00940200" w:rsidRPr="00940200" w:rsidRDefault="00940200" w:rsidP="0094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940200" w:rsidRPr="00940200" w:rsidRDefault="00940200" w:rsidP="0094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</w:t>
            </w:r>
            <w:proofErr w:type="gramEnd"/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0200" w:rsidRPr="00940200" w:rsidRDefault="00940200" w:rsidP="0094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– председатель комитета </w:t>
            </w:r>
          </w:p>
        </w:tc>
        <w:tc>
          <w:tcPr>
            <w:tcW w:w="4470" w:type="dxa"/>
            <w:shd w:val="clear" w:color="auto" w:fill="auto"/>
          </w:tcPr>
          <w:p w:rsidR="00940200" w:rsidRPr="00940200" w:rsidRDefault="00940200" w:rsidP="0094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200" w:rsidRPr="00940200" w:rsidRDefault="00940200" w:rsidP="0094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</w:p>
          <w:p w:rsidR="00940200" w:rsidRPr="00940200" w:rsidRDefault="00940200" w:rsidP="0094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940200" w:rsidRPr="002F1B87" w:rsidRDefault="00940200" w:rsidP="00EF020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94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94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A7344" w:rsidRDefault="003A7344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344" w:rsidRDefault="003A7344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344" w:rsidRDefault="003A7344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344" w:rsidRDefault="003A7344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344" w:rsidRDefault="003A7344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344" w:rsidRDefault="003A7344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344" w:rsidRDefault="003A7344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344" w:rsidRDefault="003A7344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7344" w:rsidRDefault="003A7344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0209" w:rsidRDefault="00EF0209" w:rsidP="00EF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0209">
        <w:rPr>
          <w:rFonts w:ascii="Times New Roman" w:hAnsi="Times New Roman" w:cs="Times New Roman"/>
          <w:sz w:val="16"/>
          <w:szCs w:val="16"/>
        </w:rPr>
        <w:t>Исп. Марыныч Е.И. (539-47-24, 19-55, ei_marynych@lenreg.ru)</w:t>
      </w:r>
      <w:r>
        <w:rPr>
          <w:rFonts w:ascii="Times New Roman" w:hAnsi="Times New Roman" w:cs="Times New Roman"/>
          <w:sz w:val="16"/>
          <w:szCs w:val="16"/>
        </w:rPr>
        <w:br w:type="page"/>
      </w:r>
    </w:p>
    <w:p w:rsidR="00EF0209" w:rsidRP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0209" w:rsidRPr="00EF0209" w:rsidRDefault="00EF0209" w:rsidP="00EF0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</w:t>
      </w:r>
    </w:p>
    <w:p w:rsidR="00EF0209" w:rsidRPr="00002E5C" w:rsidRDefault="00EF0209" w:rsidP="00EF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5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EF0209" w:rsidRPr="00002E5C" w:rsidRDefault="00EF0209" w:rsidP="00EF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Pr="00002E5C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002E5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02E5C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Правительства Ленинградской области»</w:t>
      </w:r>
    </w:p>
    <w:p w:rsidR="00EF0209" w:rsidRPr="00EF0209" w:rsidRDefault="00EF0209" w:rsidP="00EF0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209" w:rsidRDefault="00EF0209" w:rsidP="00EF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Правительства Ленинградской области</w:t>
      </w:r>
      <w:r w:rsidRPr="00EF0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</w:t>
      </w:r>
      <w:proofErr w:type="gramStart"/>
      <w:r w:rsidRPr="00EF0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EF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отдельных постановлений Правительства Ленинградской области» не потребует выделения дополнительных средств из областного бюджета.</w:t>
      </w:r>
    </w:p>
    <w:p w:rsidR="00940200" w:rsidRDefault="00940200" w:rsidP="00EF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00" w:rsidRDefault="00940200" w:rsidP="00EF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Look w:val="04A0" w:firstRow="1" w:lastRow="0" w:firstColumn="1" w:lastColumn="0" w:noHBand="0" w:noVBand="1"/>
      </w:tblPr>
      <w:tblGrid>
        <w:gridCol w:w="5693"/>
        <w:gridCol w:w="4470"/>
      </w:tblGrid>
      <w:tr w:rsidR="00940200" w:rsidRPr="00940200" w:rsidTr="006A73AD">
        <w:trPr>
          <w:trHeight w:val="472"/>
        </w:trPr>
        <w:tc>
          <w:tcPr>
            <w:tcW w:w="5693" w:type="dxa"/>
            <w:shd w:val="clear" w:color="auto" w:fill="auto"/>
          </w:tcPr>
          <w:p w:rsidR="00940200" w:rsidRPr="00940200" w:rsidRDefault="00940200" w:rsidP="0094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940200" w:rsidRPr="00940200" w:rsidRDefault="00940200" w:rsidP="0094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</w:t>
            </w:r>
            <w:proofErr w:type="gramStart"/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</w:t>
            </w:r>
            <w:proofErr w:type="gramEnd"/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0200" w:rsidRPr="00940200" w:rsidRDefault="00940200" w:rsidP="00940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области – председатель комитета </w:t>
            </w:r>
          </w:p>
        </w:tc>
        <w:tc>
          <w:tcPr>
            <w:tcW w:w="4470" w:type="dxa"/>
            <w:shd w:val="clear" w:color="auto" w:fill="auto"/>
          </w:tcPr>
          <w:p w:rsidR="00940200" w:rsidRPr="00940200" w:rsidRDefault="00940200" w:rsidP="0094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0200" w:rsidRPr="00940200" w:rsidRDefault="00940200" w:rsidP="0094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Д.Ялов</w:t>
            </w:r>
            <w:proofErr w:type="spellEnd"/>
          </w:p>
          <w:p w:rsidR="00940200" w:rsidRPr="00940200" w:rsidRDefault="00940200" w:rsidP="00940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0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940200" w:rsidRPr="00EF0209" w:rsidRDefault="00940200" w:rsidP="00EF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940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Default="00EF0209" w:rsidP="00EF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09" w:rsidRPr="009C2FD1" w:rsidRDefault="00EF0209" w:rsidP="00EF02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09">
        <w:rPr>
          <w:rFonts w:ascii="Times New Roman" w:hAnsi="Times New Roman" w:cs="Times New Roman"/>
          <w:sz w:val="16"/>
          <w:szCs w:val="16"/>
        </w:rPr>
        <w:t>Исп. Марыныч Е.И. (539-47-24, 19-55, ei_marynych@lenreg.ru)</w:t>
      </w:r>
    </w:p>
    <w:sectPr w:rsidR="00EF0209" w:rsidRPr="009C2FD1" w:rsidSect="00EF02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CB2"/>
    <w:multiLevelType w:val="hybridMultilevel"/>
    <w:tmpl w:val="E058526E"/>
    <w:lvl w:ilvl="0" w:tplc="551EE3A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46F8C"/>
    <w:multiLevelType w:val="hybridMultilevel"/>
    <w:tmpl w:val="F96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2BF"/>
    <w:multiLevelType w:val="hybridMultilevel"/>
    <w:tmpl w:val="87C659A4"/>
    <w:lvl w:ilvl="0" w:tplc="FD288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B36F56"/>
    <w:multiLevelType w:val="hybridMultilevel"/>
    <w:tmpl w:val="B4EC611A"/>
    <w:lvl w:ilvl="0" w:tplc="24D437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E5D3CA8"/>
    <w:multiLevelType w:val="hybridMultilevel"/>
    <w:tmpl w:val="DE9A4710"/>
    <w:lvl w:ilvl="0" w:tplc="F6885C1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1"/>
    <w:rsid w:val="00001C10"/>
    <w:rsid w:val="000022D8"/>
    <w:rsid w:val="00005CA3"/>
    <w:rsid w:val="00012BC5"/>
    <w:rsid w:val="000161A1"/>
    <w:rsid w:val="000248E6"/>
    <w:rsid w:val="000311B9"/>
    <w:rsid w:val="000375BF"/>
    <w:rsid w:val="00040BB2"/>
    <w:rsid w:val="00042137"/>
    <w:rsid w:val="00045EB2"/>
    <w:rsid w:val="00046D1B"/>
    <w:rsid w:val="00046E44"/>
    <w:rsid w:val="00051916"/>
    <w:rsid w:val="00053010"/>
    <w:rsid w:val="000557B5"/>
    <w:rsid w:val="000606A1"/>
    <w:rsid w:val="0006141D"/>
    <w:rsid w:val="000636AC"/>
    <w:rsid w:val="00063B43"/>
    <w:rsid w:val="00063EF3"/>
    <w:rsid w:val="00066FF7"/>
    <w:rsid w:val="0006739D"/>
    <w:rsid w:val="00074499"/>
    <w:rsid w:val="00074EF5"/>
    <w:rsid w:val="0008747B"/>
    <w:rsid w:val="0009015A"/>
    <w:rsid w:val="00093109"/>
    <w:rsid w:val="000976B7"/>
    <w:rsid w:val="000A1483"/>
    <w:rsid w:val="000A7A58"/>
    <w:rsid w:val="000B1410"/>
    <w:rsid w:val="000C5296"/>
    <w:rsid w:val="000D648E"/>
    <w:rsid w:val="000D6812"/>
    <w:rsid w:val="000E626D"/>
    <w:rsid w:val="00103AF2"/>
    <w:rsid w:val="00106460"/>
    <w:rsid w:val="00106F26"/>
    <w:rsid w:val="00107FDE"/>
    <w:rsid w:val="0011475A"/>
    <w:rsid w:val="0013017C"/>
    <w:rsid w:val="00131148"/>
    <w:rsid w:val="00131914"/>
    <w:rsid w:val="00141815"/>
    <w:rsid w:val="0014448C"/>
    <w:rsid w:val="0015036F"/>
    <w:rsid w:val="001546B8"/>
    <w:rsid w:val="0015624C"/>
    <w:rsid w:val="00181265"/>
    <w:rsid w:val="00181E74"/>
    <w:rsid w:val="001902EE"/>
    <w:rsid w:val="00194DA1"/>
    <w:rsid w:val="001A16F3"/>
    <w:rsid w:val="001B5686"/>
    <w:rsid w:val="001C6396"/>
    <w:rsid w:val="001D11E4"/>
    <w:rsid w:val="001D22CF"/>
    <w:rsid w:val="001D42AE"/>
    <w:rsid w:val="001E4836"/>
    <w:rsid w:val="001E62E7"/>
    <w:rsid w:val="001F4E13"/>
    <w:rsid w:val="00200ACF"/>
    <w:rsid w:val="00201553"/>
    <w:rsid w:val="00202C78"/>
    <w:rsid w:val="00214B92"/>
    <w:rsid w:val="002212C0"/>
    <w:rsid w:val="00222174"/>
    <w:rsid w:val="00224AD5"/>
    <w:rsid w:val="00225DE3"/>
    <w:rsid w:val="00227BAF"/>
    <w:rsid w:val="002302D7"/>
    <w:rsid w:val="00230D3B"/>
    <w:rsid w:val="002313E3"/>
    <w:rsid w:val="00234836"/>
    <w:rsid w:val="00235B3D"/>
    <w:rsid w:val="00250515"/>
    <w:rsid w:val="002545A6"/>
    <w:rsid w:val="002575BC"/>
    <w:rsid w:val="00263B9A"/>
    <w:rsid w:val="00267276"/>
    <w:rsid w:val="002842E6"/>
    <w:rsid w:val="002879D9"/>
    <w:rsid w:val="002A3167"/>
    <w:rsid w:val="002A460E"/>
    <w:rsid w:val="002B131B"/>
    <w:rsid w:val="002B1708"/>
    <w:rsid w:val="002C1F49"/>
    <w:rsid w:val="002D1B54"/>
    <w:rsid w:val="002E2251"/>
    <w:rsid w:val="002E5DE0"/>
    <w:rsid w:val="002E6890"/>
    <w:rsid w:val="002F1B87"/>
    <w:rsid w:val="00300D1D"/>
    <w:rsid w:val="00303DE1"/>
    <w:rsid w:val="00305886"/>
    <w:rsid w:val="0031154C"/>
    <w:rsid w:val="00311E84"/>
    <w:rsid w:val="00315D71"/>
    <w:rsid w:val="0032197D"/>
    <w:rsid w:val="003244CC"/>
    <w:rsid w:val="003248BD"/>
    <w:rsid w:val="0033304D"/>
    <w:rsid w:val="003345BB"/>
    <w:rsid w:val="0033472C"/>
    <w:rsid w:val="0033742C"/>
    <w:rsid w:val="00342574"/>
    <w:rsid w:val="00343D4D"/>
    <w:rsid w:val="0034703D"/>
    <w:rsid w:val="00350263"/>
    <w:rsid w:val="00350D68"/>
    <w:rsid w:val="00366F6C"/>
    <w:rsid w:val="00370629"/>
    <w:rsid w:val="003767DD"/>
    <w:rsid w:val="00377389"/>
    <w:rsid w:val="00382E56"/>
    <w:rsid w:val="00382F01"/>
    <w:rsid w:val="00385871"/>
    <w:rsid w:val="00390B0E"/>
    <w:rsid w:val="0039184E"/>
    <w:rsid w:val="0039371E"/>
    <w:rsid w:val="00396E8A"/>
    <w:rsid w:val="003A1981"/>
    <w:rsid w:val="003A2094"/>
    <w:rsid w:val="003A402B"/>
    <w:rsid w:val="003A6BDB"/>
    <w:rsid w:val="003A71A7"/>
    <w:rsid w:val="003A7344"/>
    <w:rsid w:val="003B2371"/>
    <w:rsid w:val="003B5C3D"/>
    <w:rsid w:val="003B6969"/>
    <w:rsid w:val="003D7E35"/>
    <w:rsid w:val="003E3114"/>
    <w:rsid w:val="003E5362"/>
    <w:rsid w:val="003F273B"/>
    <w:rsid w:val="004013C1"/>
    <w:rsid w:val="00406524"/>
    <w:rsid w:val="0040698B"/>
    <w:rsid w:val="004122E6"/>
    <w:rsid w:val="00412ED9"/>
    <w:rsid w:val="004167F9"/>
    <w:rsid w:val="00417D0A"/>
    <w:rsid w:val="004208E3"/>
    <w:rsid w:val="00426510"/>
    <w:rsid w:val="004336F5"/>
    <w:rsid w:val="00436240"/>
    <w:rsid w:val="00443703"/>
    <w:rsid w:val="00446C49"/>
    <w:rsid w:val="00462294"/>
    <w:rsid w:val="00470223"/>
    <w:rsid w:val="00477796"/>
    <w:rsid w:val="00487D94"/>
    <w:rsid w:val="00490D9B"/>
    <w:rsid w:val="004A0ABC"/>
    <w:rsid w:val="004A672C"/>
    <w:rsid w:val="004A6D4A"/>
    <w:rsid w:val="004A765E"/>
    <w:rsid w:val="004B420C"/>
    <w:rsid w:val="004C10FE"/>
    <w:rsid w:val="004C3E52"/>
    <w:rsid w:val="004C4611"/>
    <w:rsid w:val="004D7425"/>
    <w:rsid w:val="004E0C75"/>
    <w:rsid w:val="004E327D"/>
    <w:rsid w:val="004F1CA5"/>
    <w:rsid w:val="004F2B32"/>
    <w:rsid w:val="004F7C07"/>
    <w:rsid w:val="00502DD6"/>
    <w:rsid w:val="005052D8"/>
    <w:rsid w:val="005113B6"/>
    <w:rsid w:val="00515F24"/>
    <w:rsid w:val="00516614"/>
    <w:rsid w:val="005240C3"/>
    <w:rsid w:val="00531464"/>
    <w:rsid w:val="005328F4"/>
    <w:rsid w:val="0053325C"/>
    <w:rsid w:val="00534AC5"/>
    <w:rsid w:val="00540933"/>
    <w:rsid w:val="005426DF"/>
    <w:rsid w:val="00544A1B"/>
    <w:rsid w:val="005503FD"/>
    <w:rsid w:val="0055268E"/>
    <w:rsid w:val="0055317A"/>
    <w:rsid w:val="00557342"/>
    <w:rsid w:val="00561627"/>
    <w:rsid w:val="00564717"/>
    <w:rsid w:val="00566096"/>
    <w:rsid w:val="005709D4"/>
    <w:rsid w:val="005712D8"/>
    <w:rsid w:val="00574D0F"/>
    <w:rsid w:val="0057550F"/>
    <w:rsid w:val="00582633"/>
    <w:rsid w:val="005839EA"/>
    <w:rsid w:val="0058408E"/>
    <w:rsid w:val="00584EDB"/>
    <w:rsid w:val="00587B81"/>
    <w:rsid w:val="00587FFB"/>
    <w:rsid w:val="00591D05"/>
    <w:rsid w:val="005943C6"/>
    <w:rsid w:val="005A23A5"/>
    <w:rsid w:val="005A5A44"/>
    <w:rsid w:val="005A6D24"/>
    <w:rsid w:val="005B5026"/>
    <w:rsid w:val="005B738F"/>
    <w:rsid w:val="005D249D"/>
    <w:rsid w:val="005D40F9"/>
    <w:rsid w:val="005D7913"/>
    <w:rsid w:val="005E67AF"/>
    <w:rsid w:val="00605D1A"/>
    <w:rsid w:val="006144EA"/>
    <w:rsid w:val="0062063D"/>
    <w:rsid w:val="0062100D"/>
    <w:rsid w:val="006255A6"/>
    <w:rsid w:val="00630B1D"/>
    <w:rsid w:val="00630F58"/>
    <w:rsid w:val="006326CE"/>
    <w:rsid w:val="006368AE"/>
    <w:rsid w:val="00637DA1"/>
    <w:rsid w:val="00641E69"/>
    <w:rsid w:val="00643563"/>
    <w:rsid w:val="006453F5"/>
    <w:rsid w:val="0065069A"/>
    <w:rsid w:val="00651CB2"/>
    <w:rsid w:val="00652AFB"/>
    <w:rsid w:val="006552D8"/>
    <w:rsid w:val="00660EF2"/>
    <w:rsid w:val="0066214A"/>
    <w:rsid w:val="00670027"/>
    <w:rsid w:val="0067538A"/>
    <w:rsid w:val="006856BD"/>
    <w:rsid w:val="00686F40"/>
    <w:rsid w:val="0068777A"/>
    <w:rsid w:val="00692EB4"/>
    <w:rsid w:val="00693265"/>
    <w:rsid w:val="006951CF"/>
    <w:rsid w:val="00697558"/>
    <w:rsid w:val="006A12F4"/>
    <w:rsid w:val="006A3B3F"/>
    <w:rsid w:val="006A5D17"/>
    <w:rsid w:val="006C2F9E"/>
    <w:rsid w:val="006C61D0"/>
    <w:rsid w:val="006D3E81"/>
    <w:rsid w:val="006D588C"/>
    <w:rsid w:val="006E60ED"/>
    <w:rsid w:val="006E7028"/>
    <w:rsid w:val="006E7555"/>
    <w:rsid w:val="006F60EF"/>
    <w:rsid w:val="00701E19"/>
    <w:rsid w:val="00703AC6"/>
    <w:rsid w:val="007041F7"/>
    <w:rsid w:val="007044AB"/>
    <w:rsid w:val="00704C20"/>
    <w:rsid w:val="00712BCA"/>
    <w:rsid w:val="00720244"/>
    <w:rsid w:val="00722FC0"/>
    <w:rsid w:val="00723C60"/>
    <w:rsid w:val="007253A8"/>
    <w:rsid w:val="00725B0B"/>
    <w:rsid w:val="00730137"/>
    <w:rsid w:val="007332E0"/>
    <w:rsid w:val="00733529"/>
    <w:rsid w:val="007339F8"/>
    <w:rsid w:val="00736CA5"/>
    <w:rsid w:val="0073739D"/>
    <w:rsid w:val="00752F19"/>
    <w:rsid w:val="00753CAE"/>
    <w:rsid w:val="00754691"/>
    <w:rsid w:val="00755972"/>
    <w:rsid w:val="00763096"/>
    <w:rsid w:val="00765CB0"/>
    <w:rsid w:val="007803B1"/>
    <w:rsid w:val="00781180"/>
    <w:rsid w:val="00783FE7"/>
    <w:rsid w:val="007843E5"/>
    <w:rsid w:val="00787B0E"/>
    <w:rsid w:val="00787D44"/>
    <w:rsid w:val="00792518"/>
    <w:rsid w:val="00793A7C"/>
    <w:rsid w:val="007A0234"/>
    <w:rsid w:val="007A3768"/>
    <w:rsid w:val="007B1F63"/>
    <w:rsid w:val="007C2E6C"/>
    <w:rsid w:val="007C626B"/>
    <w:rsid w:val="007C6D10"/>
    <w:rsid w:val="007D35BA"/>
    <w:rsid w:val="007D63D4"/>
    <w:rsid w:val="007E2D3A"/>
    <w:rsid w:val="007E3222"/>
    <w:rsid w:val="007E5A58"/>
    <w:rsid w:val="007F2378"/>
    <w:rsid w:val="0080101C"/>
    <w:rsid w:val="00810273"/>
    <w:rsid w:val="00811E4C"/>
    <w:rsid w:val="00812A56"/>
    <w:rsid w:val="00815636"/>
    <w:rsid w:val="008247B9"/>
    <w:rsid w:val="00832222"/>
    <w:rsid w:val="008347FE"/>
    <w:rsid w:val="008368AE"/>
    <w:rsid w:val="00837EE5"/>
    <w:rsid w:val="00842125"/>
    <w:rsid w:val="00843DC5"/>
    <w:rsid w:val="00851E80"/>
    <w:rsid w:val="00856887"/>
    <w:rsid w:val="0086205D"/>
    <w:rsid w:val="0086304E"/>
    <w:rsid w:val="00863275"/>
    <w:rsid w:val="00863336"/>
    <w:rsid w:val="00864763"/>
    <w:rsid w:val="00872A47"/>
    <w:rsid w:val="00872EB3"/>
    <w:rsid w:val="0087498E"/>
    <w:rsid w:val="00874B65"/>
    <w:rsid w:val="00877ACE"/>
    <w:rsid w:val="00880935"/>
    <w:rsid w:val="0088157A"/>
    <w:rsid w:val="00882FCE"/>
    <w:rsid w:val="0088380F"/>
    <w:rsid w:val="008861FD"/>
    <w:rsid w:val="0088656F"/>
    <w:rsid w:val="008918FC"/>
    <w:rsid w:val="0089523B"/>
    <w:rsid w:val="00895D05"/>
    <w:rsid w:val="008A292B"/>
    <w:rsid w:val="008B0627"/>
    <w:rsid w:val="008B14A9"/>
    <w:rsid w:val="008B16A0"/>
    <w:rsid w:val="008B184A"/>
    <w:rsid w:val="008B2758"/>
    <w:rsid w:val="008B6E97"/>
    <w:rsid w:val="008C3964"/>
    <w:rsid w:val="008C7B61"/>
    <w:rsid w:val="008D236B"/>
    <w:rsid w:val="008D4934"/>
    <w:rsid w:val="008D5700"/>
    <w:rsid w:val="008D7552"/>
    <w:rsid w:val="008E57C1"/>
    <w:rsid w:val="008F3B89"/>
    <w:rsid w:val="008F49B2"/>
    <w:rsid w:val="008F4EA3"/>
    <w:rsid w:val="008F7A92"/>
    <w:rsid w:val="00900C11"/>
    <w:rsid w:val="009020F4"/>
    <w:rsid w:val="009032B2"/>
    <w:rsid w:val="00904604"/>
    <w:rsid w:val="00907969"/>
    <w:rsid w:val="00910514"/>
    <w:rsid w:val="009173DB"/>
    <w:rsid w:val="00920F7D"/>
    <w:rsid w:val="0092248F"/>
    <w:rsid w:val="00925818"/>
    <w:rsid w:val="00927487"/>
    <w:rsid w:val="009317D4"/>
    <w:rsid w:val="009319B6"/>
    <w:rsid w:val="009356B1"/>
    <w:rsid w:val="00940200"/>
    <w:rsid w:val="0094088E"/>
    <w:rsid w:val="0094132A"/>
    <w:rsid w:val="009436FB"/>
    <w:rsid w:val="00950203"/>
    <w:rsid w:val="00957F9B"/>
    <w:rsid w:val="00974683"/>
    <w:rsid w:val="00984916"/>
    <w:rsid w:val="009857E5"/>
    <w:rsid w:val="00986211"/>
    <w:rsid w:val="0099179B"/>
    <w:rsid w:val="00992B3D"/>
    <w:rsid w:val="00994111"/>
    <w:rsid w:val="009A49A2"/>
    <w:rsid w:val="009B2286"/>
    <w:rsid w:val="009B4623"/>
    <w:rsid w:val="009C2004"/>
    <w:rsid w:val="009C2FD1"/>
    <w:rsid w:val="009C5245"/>
    <w:rsid w:val="009C555A"/>
    <w:rsid w:val="009D4CFE"/>
    <w:rsid w:val="009D7AFA"/>
    <w:rsid w:val="009D7F1C"/>
    <w:rsid w:val="009E6BF9"/>
    <w:rsid w:val="009F1A03"/>
    <w:rsid w:val="00A009C8"/>
    <w:rsid w:val="00A26C12"/>
    <w:rsid w:val="00A27D8C"/>
    <w:rsid w:val="00A35AD2"/>
    <w:rsid w:val="00A36CF5"/>
    <w:rsid w:val="00A41138"/>
    <w:rsid w:val="00A41F5C"/>
    <w:rsid w:val="00A423CF"/>
    <w:rsid w:val="00A47610"/>
    <w:rsid w:val="00A62F42"/>
    <w:rsid w:val="00A70A47"/>
    <w:rsid w:val="00A75ED5"/>
    <w:rsid w:val="00A76394"/>
    <w:rsid w:val="00A80E72"/>
    <w:rsid w:val="00A8128B"/>
    <w:rsid w:val="00A91FF3"/>
    <w:rsid w:val="00A94285"/>
    <w:rsid w:val="00A9500D"/>
    <w:rsid w:val="00A9744A"/>
    <w:rsid w:val="00AA163D"/>
    <w:rsid w:val="00AA2FF7"/>
    <w:rsid w:val="00AA368D"/>
    <w:rsid w:val="00AA6D32"/>
    <w:rsid w:val="00AB3651"/>
    <w:rsid w:val="00AB750D"/>
    <w:rsid w:val="00AC6268"/>
    <w:rsid w:val="00AD0328"/>
    <w:rsid w:val="00AD0745"/>
    <w:rsid w:val="00AD6828"/>
    <w:rsid w:val="00AF175E"/>
    <w:rsid w:val="00AF4F97"/>
    <w:rsid w:val="00AF65EA"/>
    <w:rsid w:val="00AF6B2F"/>
    <w:rsid w:val="00B01986"/>
    <w:rsid w:val="00B0603B"/>
    <w:rsid w:val="00B079F1"/>
    <w:rsid w:val="00B07C86"/>
    <w:rsid w:val="00B14806"/>
    <w:rsid w:val="00B20F26"/>
    <w:rsid w:val="00B308F9"/>
    <w:rsid w:val="00B30940"/>
    <w:rsid w:val="00B322B0"/>
    <w:rsid w:val="00B32565"/>
    <w:rsid w:val="00B3639B"/>
    <w:rsid w:val="00B44FB3"/>
    <w:rsid w:val="00B520DF"/>
    <w:rsid w:val="00B532B6"/>
    <w:rsid w:val="00B552DB"/>
    <w:rsid w:val="00B564D2"/>
    <w:rsid w:val="00B64F42"/>
    <w:rsid w:val="00B67619"/>
    <w:rsid w:val="00B67A30"/>
    <w:rsid w:val="00B7095D"/>
    <w:rsid w:val="00B80307"/>
    <w:rsid w:val="00B81EDE"/>
    <w:rsid w:val="00B85612"/>
    <w:rsid w:val="00B91153"/>
    <w:rsid w:val="00B93BE4"/>
    <w:rsid w:val="00B94C98"/>
    <w:rsid w:val="00B956C1"/>
    <w:rsid w:val="00B9592E"/>
    <w:rsid w:val="00B97728"/>
    <w:rsid w:val="00BA2489"/>
    <w:rsid w:val="00BA5E03"/>
    <w:rsid w:val="00BA6B5C"/>
    <w:rsid w:val="00BB4406"/>
    <w:rsid w:val="00BB4691"/>
    <w:rsid w:val="00BB5E5B"/>
    <w:rsid w:val="00BC4E96"/>
    <w:rsid w:val="00BC6674"/>
    <w:rsid w:val="00BD2CD7"/>
    <w:rsid w:val="00BD612A"/>
    <w:rsid w:val="00BD767C"/>
    <w:rsid w:val="00BE4A24"/>
    <w:rsid w:val="00BE532A"/>
    <w:rsid w:val="00BE70C8"/>
    <w:rsid w:val="00BF0757"/>
    <w:rsid w:val="00BF5339"/>
    <w:rsid w:val="00BF538B"/>
    <w:rsid w:val="00C01EEE"/>
    <w:rsid w:val="00C0617A"/>
    <w:rsid w:val="00C10968"/>
    <w:rsid w:val="00C11A94"/>
    <w:rsid w:val="00C13B4E"/>
    <w:rsid w:val="00C1405B"/>
    <w:rsid w:val="00C149B5"/>
    <w:rsid w:val="00C171B4"/>
    <w:rsid w:val="00C205F4"/>
    <w:rsid w:val="00C2061C"/>
    <w:rsid w:val="00C21072"/>
    <w:rsid w:val="00C26760"/>
    <w:rsid w:val="00C32C32"/>
    <w:rsid w:val="00C477A9"/>
    <w:rsid w:val="00C51E58"/>
    <w:rsid w:val="00C61DED"/>
    <w:rsid w:val="00C62519"/>
    <w:rsid w:val="00C64D75"/>
    <w:rsid w:val="00C744D0"/>
    <w:rsid w:val="00C74716"/>
    <w:rsid w:val="00C80391"/>
    <w:rsid w:val="00C84E54"/>
    <w:rsid w:val="00C87D99"/>
    <w:rsid w:val="00C95566"/>
    <w:rsid w:val="00C965DA"/>
    <w:rsid w:val="00C976BB"/>
    <w:rsid w:val="00CA13D4"/>
    <w:rsid w:val="00CA6536"/>
    <w:rsid w:val="00CC1A4B"/>
    <w:rsid w:val="00CC4505"/>
    <w:rsid w:val="00CD22F5"/>
    <w:rsid w:val="00CD2F59"/>
    <w:rsid w:val="00CD46E8"/>
    <w:rsid w:val="00CD51AB"/>
    <w:rsid w:val="00CD7847"/>
    <w:rsid w:val="00CE2687"/>
    <w:rsid w:val="00CE4600"/>
    <w:rsid w:val="00CE6A84"/>
    <w:rsid w:val="00CF3072"/>
    <w:rsid w:val="00D10954"/>
    <w:rsid w:val="00D140D6"/>
    <w:rsid w:val="00D17E55"/>
    <w:rsid w:val="00D23A64"/>
    <w:rsid w:val="00D24F7D"/>
    <w:rsid w:val="00D25B18"/>
    <w:rsid w:val="00D27A55"/>
    <w:rsid w:val="00D3752B"/>
    <w:rsid w:val="00D413B2"/>
    <w:rsid w:val="00D5379B"/>
    <w:rsid w:val="00D54189"/>
    <w:rsid w:val="00D6221B"/>
    <w:rsid w:val="00D64080"/>
    <w:rsid w:val="00D651CC"/>
    <w:rsid w:val="00D75A5A"/>
    <w:rsid w:val="00D80340"/>
    <w:rsid w:val="00D82CF2"/>
    <w:rsid w:val="00D844AF"/>
    <w:rsid w:val="00D90C2B"/>
    <w:rsid w:val="00D9456E"/>
    <w:rsid w:val="00D96292"/>
    <w:rsid w:val="00DA08F8"/>
    <w:rsid w:val="00DA22E6"/>
    <w:rsid w:val="00DA274F"/>
    <w:rsid w:val="00DA4060"/>
    <w:rsid w:val="00DB779C"/>
    <w:rsid w:val="00DB792C"/>
    <w:rsid w:val="00DC262E"/>
    <w:rsid w:val="00DD06D1"/>
    <w:rsid w:val="00DD2DC7"/>
    <w:rsid w:val="00DE086E"/>
    <w:rsid w:val="00DE1DDC"/>
    <w:rsid w:val="00DE316A"/>
    <w:rsid w:val="00DE463C"/>
    <w:rsid w:val="00DF3F15"/>
    <w:rsid w:val="00DF79C3"/>
    <w:rsid w:val="00E04394"/>
    <w:rsid w:val="00E06414"/>
    <w:rsid w:val="00E14938"/>
    <w:rsid w:val="00E15B43"/>
    <w:rsid w:val="00E226B2"/>
    <w:rsid w:val="00E2656F"/>
    <w:rsid w:val="00E268DF"/>
    <w:rsid w:val="00E31CDC"/>
    <w:rsid w:val="00E33A60"/>
    <w:rsid w:val="00E34529"/>
    <w:rsid w:val="00E4044C"/>
    <w:rsid w:val="00E463CA"/>
    <w:rsid w:val="00E50D01"/>
    <w:rsid w:val="00E51B24"/>
    <w:rsid w:val="00E535DC"/>
    <w:rsid w:val="00E55C4C"/>
    <w:rsid w:val="00E56806"/>
    <w:rsid w:val="00E62DDF"/>
    <w:rsid w:val="00E64EDC"/>
    <w:rsid w:val="00E72C14"/>
    <w:rsid w:val="00E7310D"/>
    <w:rsid w:val="00E81506"/>
    <w:rsid w:val="00E827A1"/>
    <w:rsid w:val="00E910E3"/>
    <w:rsid w:val="00E91FBC"/>
    <w:rsid w:val="00E95418"/>
    <w:rsid w:val="00E955B0"/>
    <w:rsid w:val="00EA1482"/>
    <w:rsid w:val="00EA5DF2"/>
    <w:rsid w:val="00EA75C9"/>
    <w:rsid w:val="00EB544D"/>
    <w:rsid w:val="00EB6D64"/>
    <w:rsid w:val="00EB796D"/>
    <w:rsid w:val="00EC742F"/>
    <w:rsid w:val="00ED0748"/>
    <w:rsid w:val="00ED1337"/>
    <w:rsid w:val="00ED2F59"/>
    <w:rsid w:val="00ED7301"/>
    <w:rsid w:val="00EE2C9C"/>
    <w:rsid w:val="00EE2DFA"/>
    <w:rsid w:val="00EF0209"/>
    <w:rsid w:val="00EF318A"/>
    <w:rsid w:val="00EF49C0"/>
    <w:rsid w:val="00EF4CA6"/>
    <w:rsid w:val="00EF4E3C"/>
    <w:rsid w:val="00F0169E"/>
    <w:rsid w:val="00F01CDA"/>
    <w:rsid w:val="00F02932"/>
    <w:rsid w:val="00F05606"/>
    <w:rsid w:val="00F2774A"/>
    <w:rsid w:val="00F27E7F"/>
    <w:rsid w:val="00F30201"/>
    <w:rsid w:val="00F309A7"/>
    <w:rsid w:val="00F52267"/>
    <w:rsid w:val="00F523ED"/>
    <w:rsid w:val="00F526F5"/>
    <w:rsid w:val="00F5674D"/>
    <w:rsid w:val="00F7159A"/>
    <w:rsid w:val="00F77874"/>
    <w:rsid w:val="00F81DD7"/>
    <w:rsid w:val="00F840AE"/>
    <w:rsid w:val="00F92B12"/>
    <w:rsid w:val="00FA451F"/>
    <w:rsid w:val="00FA4602"/>
    <w:rsid w:val="00FA5A5B"/>
    <w:rsid w:val="00FB0036"/>
    <w:rsid w:val="00FB4447"/>
    <w:rsid w:val="00FB71EB"/>
    <w:rsid w:val="00FB7CE8"/>
    <w:rsid w:val="00FC35DF"/>
    <w:rsid w:val="00FC480E"/>
    <w:rsid w:val="00FC5E6A"/>
    <w:rsid w:val="00FC67BF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D2F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2F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2F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2F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2F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5268E"/>
    <w:rPr>
      <w:rFonts w:ascii="Arial" w:hAnsi="Arial" w:cs="Arial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16F3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CD2F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2F5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2F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D2F5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D2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2DCE2-0FA0-4CB3-BEB5-7021F435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АРХИПОВА</dc:creator>
  <cp:lastModifiedBy>Андрей Сергеевич ОРЛОВ</cp:lastModifiedBy>
  <cp:revision>2</cp:revision>
  <cp:lastPrinted>2021-03-26T11:44:00Z</cp:lastPrinted>
  <dcterms:created xsi:type="dcterms:W3CDTF">2021-10-13T14:16:00Z</dcterms:created>
  <dcterms:modified xsi:type="dcterms:W3CDTF">2021-10-13T14:16:00Z</dcterms:modified>
</cp:coreProperties>
</file>