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F5" w:rsidRPr="00E77D4D" w:rsidRDefault="00E673F5" w:rsidP="00E673F5">
      <w:pPr>
        <w:tabs>
          <w:tab w:val="righ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E77D4D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3F1B1FF" wp14:editId="2A4653BD">
            <wp:extent cx="575945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F5" w:rsidRPr="00E77D4D" w:rsidRDefault="00E673F5" w:rsidP="00E673F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E77D4D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E673F5" w:rsidRPr="00E77D4D" w:rsidRDefault="00E673F5" w:rsidP="00E673F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val="x-none" w:eastAsia="x-none"/>
        </w:rPr>
      </w:pPr>
      <w:r w:rsidRPr="00E77D4D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>КОМИТЕТ ЭКОНОМИЧЕСКОГО РАЗВИТИЯ И ИНВЕСТИЦИОННОЙ ДЕЯТЕЛЬНОСТИ</w:t>
      </w:r>
    </w:p>
    <w:p w:rsidR="00E673F5" w:rsidRPr="00E77D4D" w:rsidRDefault="00E673F5" w:rsidP="00E673F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673F5" w:rsidRPr="00E77D4D" w:rsidRDefault="00E673F5" w:rsidP="00E673F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</w:pPr>
      <w:r w:rsidRPr="00E77D4D">
        <w:rPr>
          <w:rFonts w:ascii="Times New Roman" w:eastAsia="Times New Roman" w:hAnsi="Times New Roman" w:cs="Times New Roman"/>
          <w:b/>
          <w:noProof/>
          <w:spacing w:val="80"/>
          <w:sz w:val="28"/>
          <w:szCs w:val="28"/>
          <w:lang w:eastAsia="ru-RU"/>
        </w:rPr>
        <w:t>ПРИКАЗ</w:t>
      </w:r>
    </w:p>
    <w:p w:rsidR="00E673F5" w:rsidRPr="00E77D4D" w:rsidRDefault="005A4A27" w:rsidP="005A4A27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 апреля 2022 года № 5</w:t>
      </w:r>
    </w:p>
    <w:p w:rsidR="00E673F5" w:rsidRPr="00E77D4D" w:rsidRDefault="00E673F5" w:rsidP="00E673F5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F5" w:rsidRPr="00E77D4D" w:rsidRDefault="00E673F5" w:rsidP="00E673F5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  <w:r w:rsidRPr="00E77D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E673F5" w:rsidRPr="00E77D4D" w:rsidRDefault="00E673F5" w:rsidP="00E673F5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53D" w:rsidRPr="00215B90" w:rsidRDefault="009D2074" w:rsidP="009D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5B9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41B06" w:rsidRPr="00215B90">
        <w:rPr>
          <w:rFonts w:ascii="Times New Roman" w:hAnsi="Times New Roman" w:cs="Times New Roman"/>
          <w:bCs/>
          <w:sz w:val="28"/>
          <w:szCs w:val="28"/>
        </w:rPr>
        <w:t xml:space="preserve">форм документов для подтверждения соответствия индустриального (промышленного) парка и управляющей компании индустриального (промышленного) парка дополнительным требованиям к индустриальным (промышленным) паркам в Ленинградской области и управляющим компаниям индустриальных (промышленных) парков </w:t>
      </w:r>
    </w:p>
    <w:p w:rsidR="00741B06" w:rsidRDefault="00741B06" w:rsidP="009D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5B90">
        <w:rPr>
          <w:rFonts w:ascii="Times New Roman" w:hAnsi="Times New Roman" w:cs="Times New Roman"/>
          <w:bCs/>
          <w:sz w:val="28"/>
          <w:szCs w:val="28"/>
        </w:rPr>
        <w:t>в Ленинградской области</w:t>
      </w:r>
      <w:r w:rsidR="00086DC5" w:rsidRPr="00215B90">
        <w:rPr>
          <w:rFonts w:ascii="Times New Roman" w:hAnsi="Times New Roman" w:cs="Times New Roman"/>
          <w:bCs/>
          <w:sz w:val="28"/>
          <w:szCs w:val="28"/>
        </w:rPr>
        <w:t xml:space="preserve"> и о признании </w:t>
      </w:r>
      <w:proofErr w:type="gramStart"/>
      <w:r w:rsidR="00086DC5" w:rsidRPr="00215B90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086DC5" w:rsidRPr="00215B90">
        <w:rPr>
          <w:rFonts w:ascii="Times New Roman" w:hAnsi="Times New Roman" w:cs="Times New Roman"/>
          <w:bCs/>
          <w:sz w:val="28"/>
          <w:szCs w:val="28"/>
        </w:rPr>
        <w:t xml:space="preserve"> силу приказа Комитета экономического развития и инвестиционной деятельности Ленинградской области от 19 сентября 2016 года № 39</w:t>
      </w:r>
    </w:p>
    <w:p w:rsidR="00741B06" w:rsidRPr="00E77D4D" w:rsidRDefault="00741B06" w:rsidP="009D2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73F5" w:rsidRPr="00E77D4D" w:rsidRDefault="00741B06" w:rsidP="00E67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0" w:history="1">
        <w:r w:rsidR="00E673F5" w:rsidRPr="00E77D4D">
          <w:rPr>
            <w:rFonts w:ascii="Times New Roman" w:hAnsi="Times New Roman" w:cs="Times New Roman"/>
            <w:sz w:val="28"/>
            <w:szCs w:val="28"/>
          </w:rPr>
          <w:t>части 2 статьи 3</w:t>
        </w:r>
      </w:hyperlink>
      <w:r w:rsidR="00E673F5" w:rsidRPr="00E77D4D">
        <w:rPr>
          <w:rFonts w:ascii="Times New Roman" w:hAnsi="Times New Roman" w:cs="Times New Roman"/>
          <w:sz w:val="28"/>
          <w:szCs w:val="28"/>
        </w:rPr>
        <w:t xml:space="preserve"> областного закона Ленинградской област</w:t>
      </w:r>
      <w:r w:rsidR="009D2074" w:rsidRPr="00E77D4D">
        <w:rPr>
          <w:rFonts w:ascii="Times New Roman" w:hAnsi="Times New Roman" w:cs="Times New Roman"/>
          <w:sz w:val="28"/>
          <w:szCs w:val="28"/>
        </w:rPr>
        <w:t>и от 28 июля 2014 года</w:t>
      </w:r>
      <w:r w:rsidR="00A1553D" w:rsidRPr="00E77D4D">
        <w:rPr>
          <w:rFonts w:ascii="Times New Roman" w:hAnsi="Times New Roman" w:cs="Times New Roman"/>
          <w:sz w:val="28"/>
          <w:szCs w:val="28"/>
        </w:rPr>
        <w:t xml:space="preserve"> №</w:t>
      </w:r>
      <w:r w:rsidR="009D2074" w:rsidRPr="00E77D4D">
        <w:rPr>
          <w:rFonts w:ascii="Times New Roman" w:hAnsi="Times New Roman" w:cs="Times New Roman"/>
          <w:sz w:val="28"/>
          <w:szCs w:val="28"/>
        </w:rPr>
        <w:t xml:space="preserve"> 52-оз «</w:t>
      </w:r>
      <w:r w:rsidR="00E673F5" w:rsidRPr="00E77D4D">
        <w:rPr>
          <w:rFonts w:ascii="Times New Roman" w:hAnsi="Times New Roman" w:cs="Times New Roman"/>
          <w:sz w:val="28"/>
          <w:szCs w:val="28"/>
        </w:rPr>
        <w:t>О создании и развитии индустриальных (промышленных)</w:t>
      </w:r>
      <w:r w:rsidR="009D2074" w:rsidRPr="00E77D4D">
        <w:rPr>
          <w:rFonts w:ascii="Times New Roman" w:hAnsi="Times New Roman" w:cs="Times New Roman"/>
          <w:sz w:val="28"/>
          <w:szCs w:val="28"/>
        </w:rPr>
        <w:t xml:space="preserve"> парков в Ленинградской области»</w:t>
      </w:r>
      <w:r w:rsidR="00E673F5" w:rsidRPr="00E77D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D2074" w:rsidRPr="00E77D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E673F5" w:rsidRPr="00E77D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673F5" w:rsidRPr="00E77D4D">
        <w:rPr>
          <w:rFonts w:ascii="Times New Roman" w:hAnsi="Times New Roman" w:cs="Times New Roman"/>
          <w:sz w:val="28"/>
          <w:szCs w:val="28"/>
        </w:rPr>
        <w:t xml:space="preserve"> Правительства Ленинградск</w:t>
      </w:r>
      <w:r w:rsidR="009D2074" w:rsidRPr="00E77D4D">
        <w:rPr>
          <w:rFonts w:ascii="Times New Roman" w:hAnsi="Times New Roman" w:cs="Times New Roman"/>
          <w:sz w:val="28"/>
          <w:szCs w:val="28"/>
        </w:rPr>
        <w:t>ой области от 5 июля 2016 года № 218 «</w:t>
      </w:r>
      <w:r w:rsidR="00E673F5" w:rsidRPr="00E77D4D">
        <w:rPr>
          <w:rFonts w:ascii="Times New Roman" w:hAnsi="Times New Roman" w:cs="Times New Roman"/>
          <w:sz w:val="28"/>
          <w:szCs w:val="28"/>
        </w:rPr>
        <w:t>О реализации отдельных положений областно</w:t>
      </w:r>
      <w:r w:rsidR="009D2074" w:rsidRPr="00E77D4D">
        <w:rPr>
          <w:rFonts w:ascii="Times New Roman" w:hAnsi="Times New Roman" w:cs="Times New Roman"/>
          <w:sz w:val="28"/>
          <w:szCs w:val="28"/>
        </w:rPr>
        <w:t>го закона от 28 июля 2014 года № 52-оз «</w:t>
      </w:r>
      <w:r w:rsidR="00E673F5" w:rsidRPr="00E77D4D">
        <w:rPr>
          <w:rFonts w:ascii="Times New Roman" w:hAnsi="Times New Roman" w:cs="Times New Roman"/>
          <w:sz w:val="28"/>
          <w:szCs w:val="28"/>
        </w:rPr>
        <w:t>О создании и развитии индустриальных (промышленных</w:t>
      </w:r>
      <w:proofErr w:type="gramEnd"/>
      <w:r w:rsidR="00E673F5" w:rsidRPr="00E77D4D">
        <w:rPr>
          <w:rFonts w:ascii="Times New Roman" w:hAnsi="Times New Roman" w:cs="Times New Roman"/>
          <w:sz w:val="28"/>
          <w:szCs w:val="28"/>
        </w:rPr>
        <w:t>)</w:t>
      </w:r>
      <w:r w:rsidR="009D2074" w:rsidRPr="00E77D4D">
        <w:rPr>
          <w:rFonts w:ascii="Times New Roman" w:hAnsi="Times New Roman" w:cs="Times New Roman"/>
          <w:sz w:val="28"/>
          <w:szCs w:val="28"/>
        </w:rPr>
        <w:t xml:space="preserve"> парков в Ленинградской области»</w:t>
      </w:r>
      <w:r w:rsidRPr="00E77D4D">
        <w:rPr>
          <w:rFonts w:ascii="Times New Roman" w:hAnsi="Times New Roman" w:cs="Times New Roman"/>
          <w:sz w:val="28"/>
          <w:szCs w:val="28"/>
        </w:rPr>
        <w:t xml:space="preserve"> </w:t>
      </w:r>
      <w:r w:rsidR="00E673F5" w:rsidRPr="00E77D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E673F5" w:rsidRPr="00E77D4D" w:rsidRDefault="00E673F5" w:rsidP="00E673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Утвердить:</w:t>
      </w:r>
    </w:p>
    <w:p w:rsidR="00E673F5" w:rsidRPr="00E77D4D" w:rsidRDefault="00E673F5" w:rsidP="009D20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Форму </w:t>
      </w:r>
      <w:hyperlink r:id="rId12" w:history="1">
        <w:r w:rsidRPr="00E77D4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77D4D">
        <w:rPr>
          <w:rFonts w:ascii="Times New Roman" w:hAnsi="Times New Roman" w:cs="Times New Roman"/>
          <w:sz w:val="28"/>
          <w:szCs w:val="28"/>
        </w:rPr>
        <w:t xml:space="preserve"> создания и развития индустриального (промышленного) парка в Ленинградской области согласно приложению 1.</w:t>
      </w:r>
    </w:p>
    <w:p w:rsidR="00E673F5" w:rsidRPr="00E77D4D" w:rsidRDefault="00E673F5" w:rsidP="009D20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Форму </w:t>
      </w:r>
      <w:hyperlink r:id="rId13" w:history="1">
        <w:r w:rsidRPr="00E77D4D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E77D4D">
        <w:rPr>
          <w:rFonts w:ascii="Times New Roman" w:hAnsi="Times New Roman" w:cs="Times New Roman"/>
          <w:sz w:val="28"/>
          <w:szCs w:val="28"/>
        </w:rPr>
        <w:t xml:space="preserve"> о соответствии индустриального (промышленного) парка </w:t>
      </w:r>
      <w:r w:rsidR="00741B06" w:rsidRPr="00E77D4D">
        <w:rPr>
          <w:rFonts w:ascii="Times New Roman" w:hAnsi="Times New Roman" w:cs="Times New Roman"/>
          <w:sz w:val="28"/>
          <w:szCs w:val="28"/>
        </w:rPr>
        <w:br/>
      </w:r>
      <w:r w:rsidRPr="00E77D4D">
        <w:rPr>
          <w:rFonts w:ascii="Times New Roman" w:hAnsi="Times New Roman" w:cs="Times New Roman"/>
          <w:sz w:val="28"/>
          <w:szCs w:val="28"/>
        </w:rPr>
        <w:t xml:space="preserve">в Ленинградской области и управляющей компании индустриального (промышленного) парка в Ленинградской области дополнительным требованиям к индустриальным (промышленным) паркам в Ленинградской области и управляющим компаниям индустриальных (промышленных) парков </w:t>
      </w:r>
      <w:r w:rsidR="00741B06" w:rsidRPr="00E77D4D">
        <w:rPr>
          <w:rFonts w:ascii="Times New Roman" w:hAnsi="Times New Roman" w:cs="Times New Roman"/>
          <w:sz w:val="28"/>
          <w:szCs w:val="28"/>
        </w:rPr>
        <w:br/>
      </w:r>
      <w:r w:rsidRPr="00E77D4D">
        <w:rPr>
          <w:rFonts w:ascii="Times New Roman" w:hAnsi="Times New Roman" w:cs="Times New Roman"/>
          <w:sz w:val="28"/>
          <w:szCs w:val="28"/>
        </w:rPr>
        <w:t>в Ленинградск</w:t>
      </w:r>
      <w:r w:rsidR="009E2170" w:rsidRPr="00E77D4D">
        <w:rPr>
          <w:rFonts w:ascii="Times New Roman" w:hAnsi="Times New Roman" w:cs="Times New Roman"/>
          <w:sz w:val="28"/>
          <w:szCs w:val="28"/>
        </w:rPr>
        <w:t>ой области согласно приложению 2</w:t>
      </w:r>
      <w:r w:rsidRPr="00E77D4D">
        <w:rPr>
          <w:rFonts w:ascii="Times New Roman" w:hAnsi="Times New Roman" w:cs="Times New Roman"/>
          <w:sz w:val="28"/>
          <w:szCs w:val="28"/>
        </w:rPr>
        <w:t>.</w:t>
      </w:r>
    </w:p>
    <w:p w:rsidR="009E2170" w:rsidRPr="00E77D4D" w:rsidRDefault="009E2170" w:rsidP="009E21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ab/>
        <w:t xml:space="preserve">Форму </w:t>
      </w:r>
      <w:hyperlink r:id="rId14" w:history="1">
        <w:r w:rsidR="005C02C1">
          <w:rPr>
            <w:rFonts w:ascii="Times New Roman" w:hAnsi="Times New Roman" w:cs="Times New Roman"/>
            <w:sz w:val="28"/>
            <w:szCs w:val="28"/>
          </w:rPr>
          <w:t>и</w:t>
        </w:r>
        <w:r w:rsidRPr="00E77D4D">
          <w:rPr>
            <w:rFonts w:ascii="Times New Roman" w:hAnsi="Times New Roman" w:cs="Times New Roman"/>
            <w:sz w:val="28"/>
            <w:szCs w:val="28"/>
          </w:rPr>
          <w:t>зменений</w:t>
        </w:r>
      </w:hyperlink>
      <w:r w:rsidRPr="00E77D4D">
        <w:rPr>
          <w:rFonts w:ascii="Times New Roman" w:hAnsi="Times New Roman" w:cs="Times New Roman"/>
          <w:sz w:val="28"/>
          <w:szCs w:val="28"/>
        </w:rPr>
        <w:t xml:space="preserve"> Программы создания и развития индустриального (промышленного) парка в Ленинградской области согласно приложению 3.</w:t>
      </w:r>
    </w:p>
    <w:p w:rsidR="00E673F5" w:rsidRPr="00E77D4D" w:rsidRDefault="00741B06" w:rsidP="00E673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>Признать утратившим силу приказ К</w:t>
      </w:r>
      <w:r w:rsidR="00E673F5" w:rsidRPr="00E77D4D">
        <w:rPr>
          <w:rFonts w:ascii="Times New Roman" w:hAnsi="Times New Roman" w:cs="Times New Roman"/>
          <w:sz w:val="28"/>
          <w:szCs w:val="28"/>
        </w:rPr>
        <w:t xml:space="preserve">омитета экономического развития и инвестиционной деятельности Ленинградской области от </w:t>
      </w:r>
      <w:r w:rsidR="00827E2A">
        <w:rPr>
          <w:rFonts w:ascii="Times New Roman" w:hAnsi="Times New Roman" w:cs="Times New Roman"/>
          <w:sz w:val="28"/>
          <w:szCs w:val="28"/>
        </w:rPr>
        <w:t xml:space="preserve">19 сентября 2016 года </w:t>
      </w:r>
      <w:r w:rsidR="00827E2A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E673F5" w:rsidRPr="00E77D4D">
        <w:rPr>
          <w:rFonts w:ascii="Times New Roman" w:hAnsi="Times New Roman" w:cs="Times New Roman"/>
          <w:sz w:val="28"/>
          <w:szCs w:val="28"/>
        </w:rPr>
        <w:t xml:space="preserve"> 39 «Об утверждении формы Программы создания и развития индустриального (промышленного) парка в Ленинградской области, а также формах документов для подтверждения соответствия индустриального (промышленного) парка в </w:t>
      </w:r>
      <w:r w:rsidR="00E673F5" w:rsidRPr="00E77D4D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и управляющей компании индустриального (промышленного) парка в Ленинградской области дополнительным требованиям к индустриальным (промышленным) паркам в</w:t>
      </w:r>
      <w:proofErr w:type="gramEnd"/>
      <w:r w:rsidR="00E673F5" w:rsidRPr="00E77D4D">
        <w:rPr>
          <w:rFonts w:ascii="Times New Roman" w:hAnsi="Times New Roman" w:cs="Times New Roman"/>
          <w:sz w:val="28"/>
          <w:szCs w:val="28"/>
        </w:rPr>
        <w:t xml:space="preserve"> Ленинградской области и управляющим компаниям индустриальных (промышленных) парков </w:t>
      </w:r>
      <w:r w:rsidRPr="00E77D4D">
        <w:rPr>
          <w:rFonts w:ascii="Times New Roman" w:hAnsi="Times New Roman" w:cs="Times New Roman"/>
          <w:sz w:val="28"/>
          <w:szCs w:val="28"/>
        </w:rPr>
        <w:br/>
      </w:r>
      <w:r w:rsidR="00E673F5" w:rsidRPr="00E77D4D">
        <w:rPr>
          <w:rFonts w:ascii="Times New Roman" w:hAnsi="Times New Roman" w:cs="Times New Roman"/>
          <w:sz w:val="28"/>
          <w:szCs w:val="28"/>
        </w:rPr>
        <w:t>в Ленинградской области».</w:t>
      </w:r>
    </w:p>
    <w:p w:rsidR="00E673F5" w:rsidRPr="00E77D4D" w:rsidRDefault="00E673F5" w:rsidP="00E673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673F5" w:rsidRPr="00E77D4D" w:rsidRDefault="00E673F5" w:rsidP="00E673F5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3F5" w:rsidRPr="00E77D4D" w:rsidRDefault="00E673F5" w:rsidP="00E673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F5" w:rsidRPr="00E77D4D" w:rsidRDefault="00E673F5" w:rsidP="00E673F5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E673F5" w:rsidRPr="00E77D4D" w:rsidRDefault="00E673F5" w:rsidP="00E673F5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proofErr w:type="gramStart"/>
      <w:r w:rsidRPr="00E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proofErr w:type="gramEnd"/>
      <w:r w:rsidRPr="00E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3F5" w:rsidRPr="00E77D4D" w:rsidRDefault="00E673F5" w:rsidP="00E673F5">
      <w:pPr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– председатель комитета</w:t>
      </w:r>
      <w:r w:rsidRPr="00E77D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</w:t>
      </w:r>
      <w:r w:rsidR="00741B06" w:rsidRPr="00E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7D4D">
        <w:rPr>
          <w:rFonts w:ascii="Times New Roman" w:eastAsia="Times New Roman" w:hAnsi="Times New Roman" w:cs="Times New Roman"/>
          <w:sz w:val="28"/>
          <w:szCs w:val="28"/>
          <w:lang w:eastAsia="ru-RU"/>
        </w:rPr>
        <w:t>Д.Ялов</w:t>
      </w:r>
      <w:proofErr w:type="spellEnd"/>
      <w:r w:rsidRPr="00E77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7D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</w:p>
    <w:p w:rsidR="00E673F5" w:rsidRPr="00E77D4D" w:rsidRDefault="00E673F5" w:rsidP="00E673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7"/>
          <w:szCs w:val="27"/>
        </w:rPr>
      </w:pPr>
    </w:p>
    <w:p w:rsidR="00E673F5" w:rsidRPr="00E77D4D" w:rsidRDefault="00E673F5">
      <w:pPr>
        <w:pStyle w:val="ConsPlusTitlePage"/>
      </w:pPr>
    </w:p>
    <w:p w:rsidR="00E673F5" w:rsidRPr="00E77D4D" w:rsidRDefault="00E673F5">
      <w:pPr>
        <w:pStyle w:val="ConsPlusTitlePage"/>
      </w:pPr>
    </w:p>
    <w:p w:rsidR="00E673F5" w:rsidRPr="00E77D4D" w:rsidRDefault="00E673F5">
      <w:pPr>
        <w:pStyle w:val="ConsPlusTitlePage"/>
      </w:pPr>
    </w:p>
    <w:p w:rsidR="00E673F5" w:rsidRPr="00E77D4D" w:rsidRDefault="00E673F5">
      <w:pPr>
        <w:pStyle w:val="ConsPlusTitlePage"/>
      </w:pPr>
    </w:p>
    <w:p w:rsidR="00E673F5" w:rsidRPr="00E77D4D" w:rsidRDefault="00E673F5">
      <w:pPr>
        <w:pStyle w:val="ConsPlusTitlePage"/>
      </w:pPr>
    </w:p>
    <w:p w:rsidR="00E673F5" w:rsidRPr="00E77D4D" w:rsidRDefault="00E673F5">
      <w:pPr>
        <w:pStyle w:val="ConsPlusTitlePage"/>
      </w:pPr>
    </w:p>
    <w:p w:rsidR="00E673F5" w:rsidRPr="00E77D4D" w:rsidRDefault="00E673F5">
      <w:pPr>
        <w:pStyle w:val="ConsPlusTitlePage"/>
      </w:pPr>
    </w:p>
    <w:p w:rsidR="009D2074" w:rsidRPr="00E77D4D" w:rsidRDefault="009D2074">
      <w:pPr>
        <w:pStyle w:val="ConsPlusTitlePage"/>
      </w:pPr>
    </w:p>
    <w:p w:rsidR="00B01727" w:rsidRPr="00E77D4D" w:rsidRDefault="00B01727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5A4A27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Pr="00E77D4D" w:rsidRDefault="009D2074">
      <w:pPr>
        <w:pStyle w:val="ConsPlusNormal"/>
        <w:jc w:val="both"/>
      </w:pPr>
    </w:p>
    <w:p w:rsidR="009D2074" w:rsidRDefault="009D2074">
      <w:pPr>
        <w:pStyle w:val="ConsPlusNormal"/>
        <w:jc w:val="both"/>
      </w:pPr>
    </w:p>
    <w:p w:rsidR="00B01727" w:rsidRPr="005D0482" w:rsidRDefault="00B01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048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01727" w:rsidRPr="005D0482" w:rsidRDefault="00B017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0482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B01727" w:rsidRPr="005D0482" w:rsidRDefault="00B017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0482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B01727" w:rsidRPr="005D0482" w:rsidRDefault="00B017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048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B01727" w:rsidRPr="005D0482" w:rsidRDefault="00B017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04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944EE" w:rsidRPr="005D0482" w:rsidRDefault="00894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44EE" w:rsidRPr="005D0482" w:rsidRDefault="00894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1727" w:rsidRPr="005D0482" w:rsidRDefault="00894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0482">
        <w:rPr>
          <w:rFonts w:ascii="Times New Roman" w:hAnsi="Times New Roman" w:cs="Times New Roman"/>
          <w:sz w:val="28"/>
          <w:szCs w:val="28"/>
        </w:rPr>
        <w:t xml:space="preserve"> </w:t>
      </w:r>
      <w:r w:rsidR="00B01727" w:rsidRPr="005D048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5B27A2" w:rsidRPr="005D0482" w:rsidRDefault="005B27A2" w:rsidP="005B2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27A2" w:rsidRDefault="005B27A2" w:rsidP="005B2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0482">
        <w:rPr>
          <w:rFonts w:ascii="Times New Roman" w:hAnsi="Times New Roman" w:cs="Times New Roman"/>
          <w:sz w:val="28"/>
          <w:szCs w:val="28"/>
        </w:rPr>
        <w:t>Форма</w:t>
      </w:r>
    </w:p>
    <w:p w:rsidR="00705007" w:rsidRDefault="00705007" w:rsidP="005B2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05007" w:rsidRDefault="00705007" w:rsidP="0070500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Титульный лист.</w:t>
      </w:r>
    </w:p>
    <w:p w:rsidR="00705007" w:rsidRDefault="00705007" w:rsidP="005B27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19DC" w:rsidRPr="00FC11CD" w:rsidRDefault="00B01727" w:rsidP="009D2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11CD">
        <w:rPr>
          <w:rFonts w:ascii="Times New Roman" w:hAnsi="Times New Roman" w:cs="Times New Roman"/>
          <w:sz w:val="28"/>
          <w:szCs w:val="28"/>
        </w:rPr>
        <w:t xml:space="preserve">Программа создания и развития </w:t>
      </w:r>
    </w:p>
    <w:p w:rsidR="00DA19DC" w:rsidRPr="00FC11CD" w:rsidRDefault="00DA19DC" w:rsidP="00786A3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11C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86A3A" w:rsidRPr="00FC11CD">
        <w:rPr>
          <w:rFonts w:ascii="Times New Roman" w:hAnsi="Times New Roman" w:cs="Times New Roman"/>
          <w:sz w:val="28"/>
          <w:szCs w:val="28"/>
        </w:rPr>
        <w:t>________________________</w:t>
      </w:r>
      <w:r w:rsidRPr="00FC1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52E" w:rsidRPr="00FC11CD" w:rsidRDefault="00DA19DC" w:rsidP="008A052E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FC11CD">
        <w:rPr>
          <w:rFonts w:ascii="Times New Roman" w:hAnsi="Times New Roman" w:cs="Times New Roman"/>
          <w:b w:val="0"/>
        </w:rPr>
        <w:t>(индустриального (промышленного)</w:t>
      </w:r>
      <w:r w:rsidR="00786A3A" w:rsidRPr="00FC11CD">
        <w:rPr>
          <w:rFonts w:ascii="Times New Roman" w:hAnsi="Times New Roman" w:cs="Times New Roman"/>
          <w:b w:val="0"/>
        </w:rPr>
        <w:t xml:space="preserve"> парка,</w:t>
      </w:r>
      <w:r w:rsidRPr="00FC11CD">
        <w:rPr>
          <w:rFonts w:ascii="Times New Roman" w:hAnsi="Times New Roman" w:cs="Times New Roman"/>
          <w:b w:val="0"/>
        </w:rPr>
        <w:t xml:space="preserve"> </w:t>
      </w:r>
      <w:r w:rsidR="00786A3A" w:rsidRPr="00FC11CD">
        <w:rPr>
          <w:rFonts w:ascii="Times New Roman" w:hAnsi="Times New Roman" w:cs="Times New Roman"/>
          <w:b w:val="0"/>
        </w:rPr>
        <w:t>а</w:t>
      </w:r>
      <w:r w:rsidRPr="00FC11CD">
        <w:rPr>
          <w:rFonts w:ascii="Times New Roman" w:hAnsi="Times New Roman" w:cs="Times New Roman"/>
          <w:b w:val="0"/>
        </w:rPr>
        <w:t>гропромышленного</w:t>
      </w:r>
      <w:r w:rsidR="00786A3A" w:rsidRPr="00FC11CD">
        <w:rPr>
          <w:rFonts w:ascii="Times New Roman" w:hAnsi="Times New Roman" w:cs="Times New Roman"/>
          <w:b w:val="0"/>
        </w:rPr>
        <w:t xml:space="preserve"> парка,</w:t>
      </w:r>
      <w:proofErr w:type="gramEnd"/>
    </w:p>
    <w:p w:rsidR="00DA19DC" w:rsidRPr="00FC11CD" w:rsidRDefault="00DA19DC" w:rsidP="008A052E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spellStart"/>
      <w:proofErr w:type="gramStart"/>
      <w:r w:rsidRPr="00FC11CD">
        <w:rPr>
          <w:rFonts w:ascii="Times New Roman" w:hAnsi="Times New Roman" w:cs="Times New Roman"/>
          <w:b w:val="0"/>
        </w:rPr>
        <w:t>экопромышленного</w:t>
      </w:r>
      <w:proofErr w:type="spellEnd"/>
      <w:r w:rsidRPr="00FC11CD">
        <w:rPr>
          <w:rFonts w:ascii="Times New Roman" w:hAnsi="Times New Roman" w:cs="Times New Roman"/>
          <w:b w:val="0"/>
        </w:rPr>
        <w:t xml:space="preserve"> парка</w:t>
      </w:r>
      <w:r w:rsidR="008A052E" w:rsidRPr="00FC11CD">
        <w:rPr>
          <w:rFonts w:ascii="Times New Roman" w:hAnsi="Times New Roman" w:cs="Times New Roman"/>
          <w:b w:val="0"/>
        </w:rPr>
        <w:t>,  его полное наименование</w:t>
      </w:r>
      <w:r w:rsidRPr="00FC11CD">
        <w:rPr>
          <w:rFonts w:ascii="Times New Roman" w:hAnsi="Times New Roman" w:cs="Times New Roman"/>
          <w:b w:val="0"/>
        </w:rPr>
        <w:t>)</w:t>
      </w:r>
      <w:proofErr w:type="gramEnd"/>
    </w:p>
    <w:p w:rsidR="00292764" w:rsidRDefault="00292764" w:rsidP="008A052E">
      <w:pPr>
        <w:pStyle w:val="ConsPlusTitle"/>
        <w:jc w:val="center"/>
        <w:rPr>
          <w:rFonts w:ascii="Times New Roman" w:hAnsi="Times New Roman" w:cs="Times New Roman"/>
          <w:b w:val="0"/>
          <w:highlight w:val="yellow"/>
        </w:rPr>
      </w:pPr>
    </w:p>
    <w:p w:rsidR="00292764" w:rsidRDefault="00292764" w:rsidP="0029276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 w:rsidRPr="00292764">
        <w:rPr>
          <w:rFonts w:ascii="Times New Roman" w:hAnsi="Times New Roman" w:cs="Times New Roman"/>
        </w:rPr>
        <w:t xml:space="preserve"> решением 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92764">
        <w:rPr>
          <w:rFonts w:ascii="Times New Roman" w:hAnsi="Times New Roman" w:cs="Times New Roman"/>
        </w:rPr>
        <w:t>,</w:t>
      </w:r>
    </w:p>
    <w:p w:rsidR="00292764" w:rsidRPr="00292764" w:rsidRDefault="00292764" w:rsidP="00292764">
      <w:pPr>
        <w:autoSpaceDE w:val="0"/>
        <w:autoSpaceDN w:val="0"/>
        <w:adjustRightInd w:val="0"/>
        <w:spacing w:line="240" w:lineRule="auto"/>
        <w:jc w:val="center"/>
      </w:pPr>
      <w:proofErr w:type="gramStart"/>
      <w:r w:rsidRPr="00292764">
        <w:rPr>
          <w:rFonts w:ascii="Times New Roman" w:hAnsi="Times New Roman" w:cs="Times New Roman"/>
        </w:rPr>
        <w:t xml:space="preserve">(орган управления </w:t>
      </w:r>
      <w:r w:rsidRPr="00292764">
        <w:rPr>
          <w:rFonts w:ascii="Times New Roman" w:eastAsiaTheme="minorEastAsia" w:hAnsi="Times New Roman" w:cs="Times New Roman"/>
          <w:lang w:eastAsia="ru-RU"/>
        </w:rPr>
        <w:t>управляющей компании</w:t>
      </w:r>
      <w:r w:rsidRPr="00292764">
        <w:rPr>
          <w:rFonts w:ascii="Times New Roman" w:hAnsi="Times New Roman" w:cs="Times New Roman"/>
        </w:rPr>
        <w:t>, утвердивший Программу</w:t>
      </w:r>
      <w:r>
        <w:rPr>
          <w:rFonts w:ascii="Times New Roman" w:hAnsi="Times New Roman" w:cs="Times New Roman"/>
        </w:rPr>
        <w:t>,</w:t>
      </w:r>
      <w:proofErr w:type="gramEnd"/>
    </w:p>
    <w:p w:rsidR="00292764" w:rsidRPr="00292764" w:rsidRDefault="00292764" w:rsidP="002927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92764">
        <w:rPr>
          <w:rFonts w:ascii="Times New Roman" w:hAnsi="Times New Roman" w:cs="Times New Roman"/>
        </w:rPr>
        <w:t>дата и номер протокола (приказа, решения)</w:t>
      </w:r>
      <w:r w:rsidR="00705007">
        <w:rPr>
          <w:rFonts w:ascii="Times New Roman" w:hAnsi="Times New Roman" w:cs="Times New Roman"/>
        </w:rPr>
        <w:t>)</w:t>
      </w:r>
    </w:p>
    <w:p w:rsidR="00292764" w:rsidRPr="00292764" w:rsidRDefault="00292764" w:rsidP="002927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05007" w:rsidRDefault="00705007" w:rsidP="00DA19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E9" w:rsidRPr="00CB2BC8" w:rsidRDefault="00705007" w:rsidP="007050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A4D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настоящей </w:t>
      </w:r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Программе отражаются учтенные рекомендации межведомственной комиссии по размещению производительных сил на территории Ленинградской области (далее – межведомственная комиссия), а также параметры размещения в соответствии с протоколом заседания межведомственной комиссии </w:t>
      </w:r>
      <w:proofErr w:type="gramStart"/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 w:rsidR="00CB2BC8"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_____</w:t>
      </w:r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котором рекомендовано к согласованию место реализации инвестиционного проекта по созданию и развитию </w:t>
      </w:r>
    </w:p>
    <w:p w:rsidR="008F61E9" w:rsidRPr="00CB2BC8" w:rsidRDefault="008F61E9" w:rsidP="008F61E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B2BC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CB2BC8" w:rsidRPr="00CB2BC8" w:rsidRDefault="008F61E9" w:rsidP="008F61E9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CB2BC8">
        <w:rPr>
          <w:rFonts w:ascii="Times New Roman" w:hAnsi="Times New Roman" w:cs="Times New Roman"/>
          <w:b w:val="0"/>
        </w:rPr>
        <w:t xml:space="preserve">(индустриального (промышленного) парка, агропромышленного парка, </w:t>
      </w:r>
      <w:proofErr w:type="spellStart"/>
      <w:r w:rsidRPr="00CB2BC8">
        <w:rPr>
          <w:rFonts w:ascii="Times New Roman" w:hAnsi="Times New Roman" w:cs="Times New Roman"/>
          <w:b w:val="0"/>
        </w:rPr>
        <w:t>экопромышленного</w:t>
      </w:r>
      <w:proofErr w:type="spellEnd"/>
      <w:r w:rsidRPr="00CB2BC8">
        <w:rPr>
          <w:rFonts w:ascii="Times New Roman" w:hAnsi="Times New Roman" w:cs="Times New Roman"/>
          <w:b w:val="0"/>
        </w:rPr>
        <w:t xml:space="preserve"> парка,  </w:t>
      </w:r>
      <w:proofErr w:type="gramEnd"/>
    </w:p>
    <w:p w:rsidR="008F61E9" w:rsidRPr="00CB2BC8" w:rsidRDefault="008F61E9" w:rsidP="008F61E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B2BC8">
        <w:rPr>
          <w:rFonts w:ascii="Times New Roman" w:hAnsi="Times New Roman" w:cs="Times New Roman"/>
          <w:b w:val="0"/>
        </w:rPr>
        <w:t>его полное наименование)</w:t>
      </w:r>
    </w:p>
    <w:p w:rsidR="008F61E9" w:rsidRPr="00CB2BC8" w:rsidRDefault="008F61E9" w:rsidP="007050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5007" w:rsidRDefault="00705007" w:rsidP="0070500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B2BC8">
        <w:rPr>
          <w:rFonts w:ascii="Courier New" w:hAnsi="Courier New" w:cs="Courier New"/>
          <w:sz w:val="20"/>
          <w:szCs w:val="20"/>
        </w:rPr>
        <w:t>__________________________________________</w:t>
      </w:r>
      <w:r w:rsidR="00CC2C8E" w:rsidRPr="00CB2BC8">
        <w:rPr>
          <w:rFonts w:ascii="Courier New" w:hAnsi="Courier New" w:cs="Courier New"/>
          <w:sz w:val="20"/>
          <w:szCs w:val="20"/>
        </w:rPr>
        <w:t>___________</w:t>
      </w:r>
    </w:p>
    <w:p w:rsidR="00CC2C8E" w:rsidRDefault="00705007" w:rsidP="00CC2C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 xml:space="preserve">(наименование должности </w:t>
      </w:r>
      <w:r w:rsidR="00CC2C8E">
        <w:rPr>
          <w:rFonts w:ascii="Times New Roman" w:hAnsi="Times New Roman" w:cs="Times New Roman"/>
        </w:rPr>
        <w:t>руководителя управляющей компании)</w:t>
      </w:r>
    </w:p>
    <w:p w:rsidR="00705007" w:rsidRDefault="00705007" w:rsidP="0070500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05007" w:rsidRPr="00705007" w:rsidRDefault="00705007" w:rsidP="00705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>_______________________________</w:t>
      </w:r>
    </w:p>
    <w:p w:rsidR="00705007" w:rsidRPr="00705007" w:rsidRDefault="00705007" w:rsidP="00705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 xml:space="preserve">      (инициалы, фамилия)</w:t>
      </w:r>
    </w:p>
    <w:p w:rsidR="00705007" w:rsidRPr="00705007" w:rsidRDefault="00705007" w:rsidP="00705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05007" w:rsidRPr="00705007" w:rsidRDefault="00705007" w:rsidP="00705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>___________________________   ________________________</w:t>
      </w:r>
    </w:p>
    <w:p w:rsidR="00705007" w:rsidRDefault="00705007" w:rsidP="00705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 xml:space="preserve">       (подпись)          </w:t>
      </w:r>
      <w:r w:rsidR="00D6558F">
        <w:rPr>
          <w:rFonts w:ascii="Times New Roman" w:hAnsi="Times New Roman" w:cs="Times New Roman"/>
        </w:rPr>
        <w:t xml:space="preserve">                                   </w:t>
      </w:r>
      <w:r w:rsidRPr="00705007">
        <w:rPr>
          <w:rFonts w:ascii="Times New Roman" w:hAnsi="Times New Roman" w:cs="Times New Roman"/>
        </w:rPr>
        <w:t xml:space="preserve"> (дата подписи) </w:t>
      </w:r>
    </w:p>
    <w:p w:rsidR="00705007" w:rsidRDefault="00705007" w:rsidP="00705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05007" w:rsidRPr="00705007" w:rsidRDefault="00705007" w:rsidP="007050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705007">
        <w:rPr>
          <w:rFonts w:ascii="Times New Roman" w:hAnsi="Times New Roman" w:cs="Times New Roman"/>
        </w:rPr>
        <w:t>МП (при наличии)</w:t>
      </w:r>
    </w:p>
    <w:p w:rsidR="00650929" w:rsidRDefault="00705007" w:rsidP="00705007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Раздел 2. </w:t>
      </w:r>
      <w:r w:rsidR="00E316A6" w:rsidRPr="005D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Оглавление</w:t>
      </w:r>
      <w:r w:rsidR="006509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50929" w:rsidRDefault="00650929" w:rsidP="00CB2BC8">
      <w:pPr>
        <w:pStyle w:val="ConsPlusNormal"/>
        <w:tabs>
          <w:tab w:val="left" w:pos="709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0929">
        <w:rPr>
          <w:rFonts w:ascii="Times New Roman" w:hAnsi="Times New Roman" w:cs="Times New Roman"/>
          <w:sz w:val="28"/>
          <w:szCs w:val="28"/>
        </w:rPr>
        <w:t xml:space="preserve">Приводится оглавление </w:t>
      </w:r>
      <w:r>
        <w:rPr>
          <w:rFonts w:ascii="Times New Roman" w:hAnsi="Times New Roman" w:cs="Times New Roman"/>
          <w:sz w:val="28"/>
          <w:szCs w:val="28"/>
        </w:rPr>
        <w:t>Программы с</w:t>
      </w:r>
      <w:r w:rsidRPr="00650929">
        <w:rPr>
          <w:rFonts w:ascii="Times New Roman" w:hAnsi="Times New Roman" w:cs="Times New Roman"/>
          <w:sz w:val="28"/>
          <w:szCs w:val="28"/>
        </w:rPr>
        <w:t xml:space="preserve"> указанием разделов, пунктов, </w:t>
      </w:r>
      <w:r>
        <w:rPr>
          <w:rFonts w:ascii="Times New Roman" w:hAnsi="Times New Roman" w:cs="Times New Roman"/>
          <w:sz w:val="28"/>
          <w:szCs w:val="28"/>
        </w:rPr>
        <w:t xml:space="preserve">подпунктов, </w:t>
      </w:r>
      <w:r w:rsidRPr="00650929">
        <w:rPr>
          <w:rFonts w:ascii="Times New Roman" w:hAnsi="Times New Roman" w:cs="Times New Roman"/>
          <w:sz w:val="28"/>
          <w:szCs w:val="28"/>
        </w:rPr>
        <w:t xml:space="preserve">приложений к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50929">
        <w:rPr>
          <w:rFonts w:ascii="Times New Roman" w:hAnsi="Times New Roman" w:cs="Times New Roman"/>
          <w:sz w:val="28"/>
          <w:szCs w:val="28"/>
        </w:rPr>
        <w:t>и соответствующих им номеров страниц.</w:t>
      </w:r>
      <w:r w:rsidRPr="00FB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B90" w:rsidRDefault="00705007" w:rsidP="00705007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3. Описательная часть.</w:t>
      </w:r>
    </w:p>
    <w:p w:rsidR="001F6CB9" w:rsidRPr="00E77D4D" w:rsidRDefault="001F6CB9" w:rsidP="00CB2BC8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Общие сведения об индустриальном (промышленном) парке, в том числе агропромышленном, </w:t>
      </w:r>
      <w:proofErr w:type="spell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экопромышленном</w:t>
      </w:r>
      <w:proofErr w:type="spellEnd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парке (далее – индустриальный (промышленный) парк) и управляющей компании индустриального (промышленного) парка (далее – управляющая компания).</w:t>
      </w:r>
      <w:proofErr w:type="gramEnd"/>
    </w:p>
    <w:p w:rsidR="001F6CB9" w:rsidRPr="00E77D4D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индустриального (промышленного) парка.</w:t>
      </w:r>
    </w:p>
    <w:p w:rsidR="001F6CB9" w:rsidRPr="00E77D4D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Статус индустриального (промышленного) парка (создаваемый или действующий).</w:t>
      </w:r>
    </w:p>
    <w:p w:rsidR="001F6CB9" w:rsidRPr="00E77D4D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размещения индустриального (промышленного) парка (муниципальный район (городской округ), городское (сельское) поселение Ленинградской области).</w:t>
      </w:r>
      <w:proofErr w:type="gramEnd"/>
    </w:p>
    <w:p w:rsidR="001F6CB9" w:rsidRPr="00E77D4D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и сокращенное наименование, основной государственный регистрационный номер управляющей компании. </w:t>
      </w:r>
    </w:p>
    <w:p w:rsidR="001F6CB9" w:rsidRPr="00E77D4D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нахождения управляющей компании.</w:t>
      </w:r>
    </w:p>
    <w:p w:rsidR="001F6CB9" w:rsidRPr="00CB2BC8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данные руководителя управляющей компании (Ф.И.О., телефон, адрес электронной почты).</w:t>
      </w:r>
    </w:p>
    <w:p w:rsidR="001F6CB9" w:rsidRPr="00CB2BC8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Основной вид деятельности управляющей компании, входящий в перечень  видов деятельности по управлению созданием, развитием и эксплуатацией индустриального (промышленного) парка, а также предоставлению резидентам индустриального (промышленного) парка услуг, необходимых им для осуществления промышленного производства, утвержденный приказом </w:t>
      </w:r>
      <w:proofErr w:type="spellStart"/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</w:t>
      </w:r>
      <w:r w:rsidR="00827E2A"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 октября 2021 года </w:t>
      </w:r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4041 (далее – Перечень), и его доля во всех видах деятельности и предоставляемых услугах управляющей компании (%).</w:t>
      </w:r>
      <w:proofErr w:type="gramEnd"/>
    </w:p>
    <w:p w:rsidR="001F6CB9" w:rsidRPr="00CB2BC8" w:rsidRDefault="001F6CB9" w:rsidP="001F6CB9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Дополнительные виды деятельности управляющей компании, входящие в Перечень, и их доля от всех видов деятельности управляющей компании</w:t>
      </w:r>
      <w:proofErr w:type="gramStart"/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(%).</w:t>
      </w:r>
      <w:proofErr w:type="gramEnd"/>
    </w:p>
    <w:p w:rsidR="001F6CB9" w:rsidRPr="00CB2BC8" w:rsidRDefault="002153B4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</w:t>
      </w:r>
      <w:r w:rsidR="00F41C28"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составления </w:t>
      </w:r>
      <w:r w:rsidR="001F6CB9"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протокола заседания межведомственной комиссии, на котором рекомендовано к согласованию место реализации инвестиционного проекта по созданию и развитию индустриального (промышленного) парка.</w:t>
      </w:r>
    </w:p>
    <w:p w:rsidR="001F6CB9" w:rsidRPr="00CB2BC8" w:rsidRDefault="002153B4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и номер </w:t>
      </w:r>
      <w:r w:rsidR="001F6CB9"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="00705007"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="00705007"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</w:t>
      </w:r>
      <w:r w:rsidR="001F6CB9"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соответствии индустриального (промышленного) парка и управляющей компании требованиям, утвержденным постановлением Правительства Российской Федерации от </w:t>
      </w:r>
      <w:r w:rsidR="00827E2A"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августа 2015 года </w:t>
      </w:r>
      <w:r w:rsidR="001F6CB9" w:rsidRPr="00CB2BC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794 «Об индустриальных (промышленных) парках и управляющих компаниях индустриальных (промышленных) парков».</w:t>
      </w:r>
    </w:p>
    <w:p w:rsidR="001F6CB9" w:rsidRPr="00E77D4D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Период реализации Программы. </w:t>
      </w:r>
    </w:p>
    <w:p w:rsidR="001F6CB9" w:rsidRPr="00E77D4D" w:rsidRDefault="001F6CB9" w:rsidP="001F6CB9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объектах промышленной инфраструктуры и земельном участке (земельных участках), принадлежащих управляющей компании на дату утверждения Программы.</w:t>
      </w:r>
    </w:p>
    <w:p w:rsidR="001F6CB9" w:rsidRPr="00E77D4D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Площадь территории индустриального (промышленного) парка, в том числе полезная площадь и свободная площадь (</w:t>
      </w:r>
      <w:proofErr w:type="gram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</w:t>
      </w:r>
      <w:proofErr w:type="gramEnd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1F6CB9" w:rsidRPr="00E77D4D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Категория земельных участков, на которых размещается (планируется к размещению) промышленная инфраструктура индустриального (промышленного) парка.</w:t>
      </w:r>
    </w:p>
    <w:p w:rsidR="001F6CB9" w:rsidRPr="00E77D4D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Допустимый класс опасности для размещения предприятий, сооружений, объектов.</w:t>
      </w:r>
    </w:p>
    <w:p w:rsidR="001F6CB9" w:rsidRPr="00E77D4D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площадь производственных помещений и офисных помещений, предназначенных для размещения резидентов, в том числе полезная площадь и свободная площадь  (</w:t>
      </w:r>
      <w:proofErr w:type="spell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кв.м</w:t>
      </w:r>
      <w:proofErr w:type="spellEnd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1F6CB9" w:rsidRPr="00E77D4D" w:rsidRDefault="001F6CB9" w:rsidP="001F6CB9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2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наличии принадлежащих управляющей компании на праве собственности или на ином законном основании, в том числе на основании договора аренды, объектов промышленной инфраструктуры либо их частей:</w:t>
      </w:r>
    </w:p>
    <w:p w:rsidR="001F6CB9" w:rsidRPr="00E77D4D" w:rsidRDefault="001F6CB9" w:rsidP="001F6CB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47"/>
        <w:gridCol w:w="4076"/>
        <w:gridCol w:w="2161"/>
      </w:tblGrid>
      <w:tr w:rsidR="001F6CB9" w:rsidRPr="00E77D4D" w:rsidTr="00515F9E">
        <w:tc>
          <w:tcPr>
            <w:tcW w:w="1984" w:type="dxa"/>
            <w:vMerge w:val="restart"/>
            <w:vAlign w:val="center"/>
          </w:tcPr>
          <w:p w:rsidR="001F6CB9" w:rsidRPr="00515F9E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5F9E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объекта промышленной инфраструктуры</w:t>
            </w:r>
          </w:p>
        </w:tc>
        <w:tc>
          <w:tcPr>
            <w:tcW w:w="8284" w:type="dxa"/>
            <w:gridSpan w:val="3"/>
            <w:vAlign w:val="center"/>
          </w:tcPr>
          <w:p w:rsidR="001F6CB9" w:rsidRPr="00515F9E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5F9E">
              <w:rPr>
                <w:rFonts w:ascii="Times New Roman" w:eastAsiaTheme="minorEastAsia" w:hAnsi="Times New Roman" w:cs="Times New Roman"/>
                <w:lang w:eastAsia="ru-RU"/>
              </w:rPr>
              <w:t>Основание и дата получения в собственность/аренду (ввод в эксплуатацию, передаточный акт при реорганизации, взнос в уставный капитал, договор аренды/субаренды, иной договор в зависимости от основания приобретения)</w:t>
            </w:r>
          </w:p>
        </w:tc>
      </w:tr>
      <w:tr w:rsidR="001F6CB9" w:rsidRPr="00E77D4D" w:rsidTr="00515F9E">
        <w:tc>
          <w:tcPr>
            <w:tcW w:w="1984" w:type="dxa"/>
            <w:vMerge/>
            <w:vAlign w:val="center"/>
          </w:tcPr>
          <w:p w:rsidR="001F6CB9" w:rsidRPr="00515F9E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47" w:type="dxa"/>
            <w:vAlign w:val="center"/>
          </w:tcPr>
          <w:p w:rsidR="001F6CB9" w:rsidRPr="00515F9E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5F9E">
              <w:rPr>
                <w:rFonts w:ascii="Times New Roman" w:eastAsiaTheme="minorEastAsia" w:hAnsi="Times New Roman" w:cs="Times New Roman"/>
                <w:lang w:eastAsia="ru-RU"/>
              </w:rPr>
              <w:t>Основание</w:t>
            </w:r>
          </w:p>
        </w:tc>
        <w:tc>
          <w:tcPr>
            <w:tcW w:w="4076" w:type="dxa"/>
            <w:vAlign w:val="center"/>
          </w:tcPr>
          <w:p w:rsidR="001F6CB9" w:rsidRPr="00515F9E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5F9E">
              <w:rPr>
                <w:rFonts w:ascii="Times New Roman" w:eastAsiaTheme="minorEastAsia" w:hAnsi="Times New Roman" w:cs="Times New Roman"/>
                <w:lang w:eastAsia="ru-RU"/>
              </w:rPr>
              <w:t>Наименование передающей стороны</w:t>
            </w:r>
          </w:p>
        </w:tc>
        <w:tc>
          <w:tcPr>
            <w:tcW w:w="2161" w:type="dxa"/>
            <w:vAlign w:val="center"/>
          </w:tcPr>
          <w:p w:rsidR="001F6CB9" w:rsidRPr="00515F9E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15F9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</w:tr>
      <w:tr w:rsidR="001F6CB9" w:rsidRPr="00E77D4D" w:rsidTr="001F6CB9"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047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4076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161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1F6CB9" w:rsidRPr="00E77D4D" w:rsidRDefault="001F6CB9" w:rsidP="007C7FAF">
      <w:pPr>
        <w:widowControl w:val="0"/>
        <w:autoSpaceDE w:val="0"/>
        <w:autoSpaceDN w:val="0"/>
        <w:spacing w:before="120" w:after="12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управляющая компания предоставила в аренду (субаренду) </w:t>
      </w:r>
      <w:proofErr w:type="gram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в собственность объекты промышленной инфраструктуры пре</w:t>
      </w:r>
      <w:r w:rsidR="007C7FAF"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дставляются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3119"/>
        <w:gridCol w:w="4677"/>
      </w:tblGrid>
      <w:tr w:rsidR="001F6CB9" w:rsidRPr="00E77D4D" w:rsidTr="00515F9E">
        <w:tc>
          <w:tcPr>
            <w:tcW w:w="2472" w:type="dxa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объекта промышленной инфраструктуры</w:t>
            </w:r>
          </w:p>
        </w:tc>
        <w:tc>
          <w:tcPr>
            <w:tcW w:w="3119" w:type="dxa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резидента, потенциального резидента, пользователя инфраструктуры, которым переданы объекты промышленной инфраструктуры</w:t>
            </w:r>
          </w:p>
        </w:tc>
        <w:tc>
          <w:tcPr>
            <w:tcW w:w="4677" w:type="dxa"/>
            <w:vAlign w:val="center"/>
          </w:tcPr>
          <w:p w:rsidR="001F6CB9" w:rsidRPr="00E77D4D" w:rsidRDefault="001F6CB9" w:rsidP="0051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7D4D">
              <w:rPr>
                <w:rFonts w:ascii="Times New Roman" w:hAnsi="Times New Roman" w:cs="Times New Roman"/>
              </w:rPr>
              <w:t>Номер, предмет, срок действия и дата заключения договора, и (или) предварительного договора, и (или) соглашения о намерениях, заключенного между управляющей компанией и резидентом, потенциальным резидентом, пользователем</w:t>
            </w:r>
            <w:proofErr w:type="gramEnd"/>
          </w:p>
        </w:tc>
      </w:tr>
      <w:tr w:rsidR="001F6CB9" w:rsidRPr="00E77D4D" w:rsidTr="001F6CB9">
        <w:tc>
          <w:tcPr>
            <w:tcW w:w="10268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Резиденты</w:t>
            </w:r>
          </w:p>
        </w:tc>
      </w:tr>
      <w:tr w:rsidR="001F6CB9" w:rsidRPr="00E77D4D" w:rsidTr="001F6CB9">
        <w:tc>
          <w:tcPr>
            <w:tcW w:w="2472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10268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Потенциальные резиденты</w:t>
            </w:r>
          </w:p>
        </w:tc>
      </w:tr>
      <w:tr w:rsidR="001F6CB9" w:rsidRPr="00E77D4D" w:rsidTr="001F6CB9">
        <w:tc>
          <w:tcPr>
            <w:tcW w:w="2472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10268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Пользователи</w:t>
            </w:r>
          </w:p>
        </w:tc>
      </w:tr>
      <w:tr w:rsidR="001F6CB9" w:rsidRPr="00E77D4D" w:rsidTr="001F6CB9">
        <w:tc>
          <w:tcPr>
            <w:tcW w:w="2472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F6CB9" w:rsidRPr="00E77D4D" w:rsidRDefault="001F6CB9" w:rsidP="007C7FAF">
      <w:pPr>
        <w:widowControl w:val="0"/>
        <w:numPr>
          <w:ilvl w:val="1"/>
          <w:numId w:val="3"/>
        </w:numPr>
        <w:autoSpaceDE w:val="0"/>
        <w:autoSpaceDN w:val="0"/>
        <w:spacing w:before="120" w:after="120" w:line="240" w:lineRule="auto"/>
        <w:ind w:left="0" w:firstLine="720"/>
        <w:jc w:val="both"/>
        <w:outlineLvl w:val="1"/>
        <w:rPr>
          <w:rFonts w:ascii="Calibri" w:eastAsiaTheme="minorEastAsia" w:hAnsi="Calibri" w:cs="Calibri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наличии принадлежащих управляющей компании на праве собственности или на ином законном основании, в том числе на основании договора аренды, земельного участка (земельных участков), находящихся в границах территории индустриального (промышленного) парка: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361"/>
        <w:gridCol w:w="2721"/>
        <w:gridCol w:w="1197"/>
        <w:gridCol w:w="1560"/>
        <w:gridCol w:w="1842"/>
      </w:tblGrid>
      <w:tr w:rsidR="001F6CB9" w:rsidRPr="00E77D4D" w:rsidTr="00515F9E">
        <w:tc>
          <w:tcPr>
            <w:tcW w:w="1587" w:type="dxa"/>
            <w:vMerge w:val="restart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Кадастровый номер земельного участка</w:t>
            </w:r>
          </w:p>
        </w:tc>
        <w:tc>
          <w:tcPr>
            <w:tcW w:w="5279" w:type="dxa"/>
            <w:gridSpan w:val="3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Основание и дата получения в собственность/аренду (договор купли-продажи, взнос в уставный капитал, передаточный акт при реорганизации, договор аренды/субаренды, иной договор в зависимости от основания приобретения)</w:t>
            </w:r>
          </w:p>
        </w:tc>
        <w:tc>
          <w:tcPr>
            <w:tcW w:w="1560" w:type="dxa"/>
            <w:vMerge w:val="restart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Категория земель</w:t>
            </w:r>
          </w:p>
        </w:tc>
        <w:tc>
          <w:tcPr>
            <w:tcW w:w="1842" w:type="dxa"/>
            <w:vMerge w:val="restart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Площадь земельного участка (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</w:tr>
      <w:tr w:rsidR="001F6CB9" w:rsidRPr="00E77D4D" w:rsidTr="001F6CB9">
        <w:tc>
          <w:tcPr>
            <w:tcW w:w="1587" w:type="dxa"/>
            <w:vMerge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Основания</w:t>
            </w:r>
          </w:p>
        </w:tc>
        <w:tc>
          <w:tcPr>
            <w:tcW w:w="2721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передающей стороны</w:t>
            </w:r>
          </w:p>
        </w:tc>
        <w:tc>
          <w:tcPr>
            <w:tcW w:w="1197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1560" w:type="dxa"/>
            <w:vMerge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1587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1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97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28F" w:rsidRPr="00E77D4D" w:rsidTr="007C7FAF">
        <w:tc>
          <w:tcPr>
            <w:tcW w:w="8426" w:type="dxa"/>
            <w:gridSpan w:val="5"/>
          </w:tcPr>
          <w:p w:rsidR="006B128F" w:rsidRPr="00E77D4D" w:rsidRDefault="006B128F" w:rsidP="006B128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Итого:</w:t>
            </w:r>
          </w:p>
        </w:tc>
        <w:tc>
          <w:tcPr>
            <w:tcW w:w="1842" w:type="dxa"/>
          </w:tcPr>
          <w:p w:rsidR="006B128F" w:rsidRPr="00E77D4D" w:rsidRDefault="006B128F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F6CB9" w:rsidRPr="00E77D4D" w:rsidRDefault="001F6CB9" w:rsidP="00FF429B">
      <w:pPr>
        <w:widowControl w:val="0"/>
        <w:autoSpaceDE w:val="0"/>
        <w:autoSpaceDN w:val="0"/>
        <w:spacing w:before="120" w:after="12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управляющая компания предоставила в аренду (субаренду) </w:t>
      </w:r>
      <w:proofErr w:type="gram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в собственность земельный участок (земельные участки), представляются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260"/>
        <w:gridCol w:w="4394"/>
      </w:tblGrid>
      <w:tr w:rsidR="001F6CB9" w:rsidRPr="00E77D4D" w:rsidTr="00515F9E">
        <w:tc>
          <w:tcPr>
            <w:tcW w:w="2614" w:type="dxa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Кадастровый номер и площадь земельного участка</w:t>
            </w:r>
          </w:p>
        </w:tc>
        <w:tc>
          <w:tcPr>
            <w:tcW w:w="3260" w:type="dxa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резидента, потенциального резидента, пользователя инфраструктуры, которым переданы земельные участки</w:t>
            </w:r>
          </w:p>
        </w:tc>
        <w:tc>
          <w:tcPr>
            <w:tcW w:w="4394" w:type="dxa"/>
            <w:vAlign w:val="center"/>
          </w:tcPr>
          <w:p w:rsidR="001F6CB9" w:rsidRPr="00E77D4D" w:rsidRDefault="001F6CB9" w:rsidP="00515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7D4D">
              <w:rPr>
                <w:rFonts w:ascii="Times New Roman" w:hAnsi="Times New Roman" w:cs="Times New Roman"/>
              </w:rPr>
              <w:t>Номер, предмет, срок действия и дата заключения договора, и (или) предварительного договора, и (или) соглашения о намерениях, заключенного между управляющей компанией и резидентом, потенциальным резидентом, пользователем</w:t>
            </w:r>
            <w:proofErr w:type="gramEnd"/>
          </w:p>
        </w:tc>
      </w:tr>
      <w:tr w:rsidR="001F6CB9" w:rsidRPr="00E77D4D" w:rsidTr="001F6CB9">
        <w:tc>
          <w:tcPr>
            <w:tcW w:w="10268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Резиденты</w:t>
            </w:r>
          </w:p>
        </w:tc>
      </w:tr>
      <w:tr w:rsidR="001F6CB9" w:rsidRPr="00E77D4D" w:rsidTr="001F6CB9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10268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Потенциальные резиденты</w:t>
            </w:r>
          </w:p>
        </w:tc>
      </w:tr>
      <w:tr w:rsidR="001F6CB9" w:rsidRPr="00E77D4D" w:rsidTr="001F6CB9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10268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Пользователи</w:t>
            </w:r>
          </w:p>
        </w:tc>
      </w:tr>
      <w:tr w:rsidR="001F6CB9" w:rsidRPr="00E77D4D" w:rsidTr="001F6CB9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F6CB9" w:rsidRPr="00E77D4D" w:rsidRDefault="001F6CB9" w:rsidP="001F6CB9">
      <w:pPr>
        <w:widowControl w:val="0"/>
        <w:numPr>
          <w:ilvl w:val="0"/>
          <w:numId w:val="3"/>
        </w:numPr>
        <w:autoSpaceDE w:val="0"/>
        <w:autoSpaceDN w:val="0"/>
        <w:spacing w:before="120"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об объектах промышленной инфраструктуры,  создание </w:t>
      </w:r>
      <w:proofErr w:type="gram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реконструкция и(или) модернизация которых предусмотрена Программой.</w:t>
      </w:r>
    </w:p>
    <w:p w:rsidR="001F6CB9" w:rsidRPr="00E77D4D" w:rsidRDefault="009768D4" w:rsidP="00380CBA">
      <w:pPr>
        <w:widowControl w:val="0"/>
        <w:numPr>
          <w:ilvl w:val="1"/>
          <w:numId w:val="3"/>
        </w:numPr>
        <w:autoSpaceDE w:val="0"/>
        <w:autoSpaceDN w:val="0"/>
        <w:spacing w:after="12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Объем капитальных вложений и объем фактических вложений </w:t>
      </w:r>
      <w:r w:rsidR="001F6CB9"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управляющей компании в объекты промышленной инфраструктуры индустриального (промышленного) парка за весь период реализации 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28"/>
        <w:gridCol w:w="1708"/>
        <w:gridCol w:w="850"/>
        <w:gridCol w:w="709"/>
        <w:gridCol w:w="709"/>
        <w:gridCol w:w="850"/>
        <w:gridCol w:w="851"/>
        <w:gridCol w:w="850"/>
        <w:gridCol w:w="709"/>
        <w:gridCol w:w="850"/>
      </w:tblGrid>
      <w:tr w:rsidR="00380CBA" w:rsidRPr="00E77D4D" w:rsidTr="00515F9E">
        <w:tc>
          <w:tcPr>
            <w:tcW w:w="2228" w:type="dxa"/>
            <w:vMerge w:val="restart"/>
            <w:vAlign w:val="center"/>
          </w:tcPr>
          <w:p w:rsidR="00380CBA" w:rsidRPr="00E77D4D" w:rsidRDefault="00380CBA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086" w:type="dxa"/>
            <w:gridSpan w:val="9"/>
            <w:vAlign w:val="center"/>
          </w:tcPr>
          <w:p w:rsidR="00380CBA" w:rsidRPr="00E77D4D" w:rsidRDefault="00380CBA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Период реализации Программы (по годам)</w:t>
            </w:r>
          </w:p>
        </w:tc>
      </w:tr>
      <w:tr w:rsidR="00380CBA" w:rsidRPr="00E77D4D" w:rsidTr="00515F9E">
        <w:tc>
          <w:tcPr>
            <w:tcW w:w="2228" w:type="dxa"/>
            <w:vMerge/>
            <w:vAlign w:val="center"/>
          </w:tcPr>
          <w:p w:rsidR="00380CBA" w:rsidRPr="00E77D4D" w:rsidRDefault="00380CBA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</w:tcPr>
          <w:p w:rsidR="00380CBA" w:rsidRPr="00E77D4D" w:rsidRDefault="00380CBA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1 января 2014 года</w:t>
            </w:r>
          </w:p>
        </w:tc>
        <w:tc>
          <w:tcPr>
            <w:tcW w:w="850" w:type="dxa"/>
            <w:vAlign w:val="center"/>
          </w:tcPr>
          <w:p w:rsidR="00380CBA" w:rsidRPr="00E77D4D" w:rsidRDefault="00380CBA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9" w:type="dxa"/>
            <w:vAlign w:val="center"/>
          </w:tcPr>
          <w:p w:rsidR="00380CBA" w:rsidRPr="00E77D4D" w:rsidRDefault="00380CBA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vAlign w:val="center"/>
          </w:tcPr>
          <w:p w:rsidR="00380CBA" w:rsidRPr="00E77D4D" w:rsidRDefault="00380CBA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0" w:type="dxa"/>
            <w:vAlign w:val="center"/>
          </w:tcPr>
          <w:p w:rsidR="00380CBA" w:rsidRPr="00E77D4D" w:rsidRDefault="00380CBA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  <w:vAlign w:val="center"/>
          </w:tcPr>
          <w:p w:rsidR="00380CBA" w:rsidRPr="00E77D4D" w:rsidRDefault="00380CBA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vAlign w:val="center"/>
          </w:tcPr>
          <w:p w:rsidR="00380CBA" w:rsidRPr="00E77D4D" w:rsidRDefault="00380CBA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vAlign w:val="center"/>
          </w:tcPr>
          <w:p w:rsidR="00380CBA" w:rsidRPr="00E77D4D" w:rsidRDefault="00380CBA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0" w:type="dxa"/>
            <w:vAlign w:val="center"/>
          </w:tcPr>
          <w:p w:rsidR="00380CBA" w:rsidRPr="00E77D4D" w:rsidRDefault="00380CBA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20_*</w:t>
            </w:r>
          </w:p>
        </w:tc>
      </w:tr>
      <w:tr w:rsidR="00380CBA" w:rsidRPr="00E77D4D" w:rsidTr="00B963F6">
        <w:tc>
          <w:tcPr>
            <w:tcW w:w="2228" w:type="dxa"/>
            <w:vAlign w:val="center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Капитальные вложения (тыс. руб.)</w:t>
            </w:r>
          </w:p>
        </w:tc>
        <w:tc>
          <w:tcPr>
            <w:tcW w:w="1708" w:type="dxa"/>
            <w:vAlign w:val="center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BA" w:rsidRPr="00E77D4D" w:rsidTr="00B963F6">
        <w:tc>
          <w:tcPr>
            <w:tcW w:w="2228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1708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BA" w:rsidRPr="00E77D4D" w:rsidTr="00B963F6">
        <w:tc>
          <w:tcPr>
            <w:tcW w:w="2228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Фактические вложения (тыс. руб.)</w:t>
            </w:r>
          </w:p>
        </w:tc>
        <w:tc>
          <w:tcPr>
            <w:tcW w:w="1708" w:type="dxa"/>
          </w:tcPr>
          <w:p w:rsidR="00380CBA" w:rsidRPr="00E77D4D" w:rsidRDefault="00380CBA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CBA" w:rsidRPr="00E77D4D" w:rsidTr="00B963F6">
        <w:tc>
          <w:tcPr>
            <w:tcW w:w="2228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1708" w:type="dxa"/>
          </w:tcPr>
          <w:p w:rsidR="00380CBA" w:rsidRPr="00E77D4D" w:rsidRDefault="00380CBA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0CBA" w:rsidRPr="00E77D4D" w:rsidRDefault="00380CBA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746A" w:rsidRPr="00E77D4D" w:rsidRDefault="000E746A" w:rsidP="00380C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77D4D">
        <w:rPr>
          <w:rFonts w:ascii="Times New Roman" w:hAnsi="Times New Roman" w:cs="Times New Roman"/>
        </w:rPr>
        <w:t>*Общая сумма по строкам «капитальные вложения» (нарастающим итогом) и  «фактические вложения» (нарастающим итогом), за исключением сумм, указанных в столбце «до 1 января 2014 года», должна быть равна общей сумме итоговых строк</w:t>
      </w:r>
      <w:r w:rsidR="00FD0FF5" w:rsidRPr="00E77D4D">
        <w:rPr>
          <w:rFonts w:ascii="Times New Roman" w:hAnsi="Times New Roman" w:cs="Times New Roman"/>
        </w:rPr>
        <w:t xml:space="preserve"> таблиц в соответствии с пунктами</w:t>
      </w:r>
      <w:r w:rsidRPr="00E77D4D">
        <w:rPr>
          <w:rFonts w:ascii="Times New Roman" w:hAnsi="Times New Roman" w:cs="Times New Roman"/>
        </w:rPr>
        <w:t xml:space="preserve"> 3.2</w:t>
      </w:r>
      <w:r w:rsidR="00900888" w:rsidRPr="00E77D4D">
        <w:rPr>
          <w:rFonts w:ascii="Times New Roman" w:hAnsi="Times New Roman" w:cs="Times New Roman"/>
        </w:rPr>
        <w:t>, 3.3</w:t>
      </w:r>
      <w:r w:rsidRPr="00E77D4D">
        <w:rPr>
          <w:rFonts w:ascii="Times New Roman" w:hAnsi="Times New Roman" w:cs="Times New Roman"/>
        </w:rPr>
        <w:t xml:space="preserve"> Программы</w:t>
      </w:r>
    </w:p>
    <w:p w:rsidR="001F6CB9" w:rsidRPr="00E77D4D" w:rsidRDefault="001F6CB9" w:rsidP="00380CBA">
      <w:pPr>
        <w:widowControl w:val="0"/>
        <w:numPr>
          <w:ilvl w:val="1"/>
          <w:numId w:val="3"/>
        </w:numPr>
        <w:autoSpaceDE w:val="0"/>
        <w:autoSpaceDN w:val="0"/>
        <w:spacing w:before="120" w:after="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Объекты промышленной инфраструктуры, созданные, </w:t>
      </w:r>
      <w:proofErr w:type="gram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создаваемые, и(или) планируемых к созданию управляющей компанией, и(или) в отношении которых управляющей компанией проведена, и(или) проводится реконструкция, и(или) модернизация, и(или) планируется проведение реконструкции, и(или) модернизации.</w:t>
      </w:r>
    </w:p>
    <w:p w:rsidR="001F6CB9" w:rsidRPr="00E77D4D" w:rsidRDefault="001F6CB9" w:rsidP="00FC3756">
      <w:pPr>
        <w:widowControl w:val="0"/>
        <w:numPr>
          <w:ilvl w:val="2"/>
          <w:numId w:val="3"/>
        </w:numPr>
        <w:autoSpaceDE w:val="0"/>
        <w:autoSpaceDN w:val="0"/>
        <w:spacing w:after="12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Системы коммуникаций и объекты электроснабжения, газоснабжения </w:t>
      </w:r>
      <w:proofErr w:type="gram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или) теплоснабжения, водоснабжения, водоотведения и связи, обеспечивающие деятельность резидентов и(или) потенциальных резидентов индустриального (промышленного) парка и пользователей инфраструктуры индустриального </w:t>
      </w: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(промышленного) парка: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134"/>
        <w:gridCol w:w="142"/>
        <w:gridCol w:w="78"/>
        <w:gridCol w:w="2331"/>
        <w:gridCol w:w="284"/>
        <w:gridCol w:w="1417"/>
        <w:gridCol w:w="284"/>
        <w:gridCol w:w="1984"/>
      </w:tblGrid>
      <w:tr w:rsidR="001F6CB9" w:rsidRPr="00E77D4D" w:rsidTr="00EA7FF1">
        <w:tc>
          <w:tcPr>
            <w:tcW w:w="2614" w:type="dxa"/>
            <w:vMerge w:val="restart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объектов коммунальной инфраструктуры*</w:t>
            </w:r>
          </w:p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Сроки ввода в эксплуатацию (квартал, год)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капитальных вложений (в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 планируемых) и фактических вложений (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уб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</w:tr>
      <w:tr w:rsidR="001F6CB9" w:rsidRPr="00E77D4D" w:rsidTr="00EA7FF1">
        <w:tc>
          <w:tcPr>
            <w:tcW w:w="2614" w:type="dxa"/>
            <w:vMerge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2551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Описание технических характеристик**</w:t>
            </w:r>
          </w:p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введенные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в эксплуатацию до 1 января 2014 года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водоснабжения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 хозяйственно-бытовые нужды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тыс. м</w:t>
            </w:r>
            <w:r w:rsidRPr="00E77D4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3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/год</w:t>
            </w:r>
          </w:p>
        </w:tc>
        <w:tc>
          <w:tcPr>
            <w:tcW w:w="2693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 противопожарные нужды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тыс. м</w:t>
            </w:r>
            <w:r w:rsidRPr="00E77D4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3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/год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водоотведения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хозяйственно-бытовая канализация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тыс. м</w:t>
            </w:r>
            <w:r w:rsidRPr="00E77D4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3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/год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ливневая канализация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E77D4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3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/год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теплоснабжения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Гкал/час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газоснабжения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тыс. м</w:t>
            </w:r>
            <w:r w:rsidRPr="00E77D4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3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/год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электроснабжения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МВт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связи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введенные в эксплуатацию после 1 января 2014 года </w:t>
            </w:r>
            <w:proofErr w:type="gramStart"/>
            <w:r w:rsidR="005B0ED8" w:rsidRPr="00E77D4D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или</w:t>
            </w:r>
            <w:r w:rsidR="005B0ED8" w:rsidRPr="00E77D4D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планируемые к вводу в эксплуатацию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водоснабжения</w:t>
            </w: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 хозяйственно-бытовые нужды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тыс. м</w:t>
            </w:r>
            <w:r w:rsidRPr="00E77D4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3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/год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 противопожарные нужды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тыс. м</w:t>
            </w:r>
            <w:r w:rsidRPr="00E77D4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3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/год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водоотведения</w:t>
            </w:r>
          </w:p>
        </w:tc>
      </w:tr>
      <w:tr w:rsidR="001F6CB9" w:rsidRPr="00E77D4D" w:rsidTr="00EA7FF1">
        <w:tc>
          <w:tcPr>
            <w:tcW w:w="3968" w:type="dxa"/>
            <w:gridSpan w:val="4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хозяйственно-бытовая канализация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тыс. м</w:t>
            </w:r>
            <w:r w:rsidRPr="00E77D4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3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/год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ливневая канализация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Pr="00E77D4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3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/год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теплоснабжения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Гкал/час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A7FF1" w:rsidRPr="00E77D4D" w:rsidTr="00EA7FF1">
        <w:tc>
          <w:tcPr>
            <w:tcW w:w="10268" w:type="dxa"/>
            <w:gridSpan w:val="9"/>
          </w:tcPr>
          <w:p w:rsidR="00EA7FF1" w:rsidRPr="00E77D4D" w:rsidRDefault="00EA7FF1" w:rsidP="00EA7F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газоснабжения</w:t>
            </w:r>
          </w:p>
        </w:tc>
      </w:tr>
      <w:tr w:rsidR="00EA7FF1" w:rsidRPr="00E77D4D" w:rsidTr="00EA7FF1">
        <w:tc>
          <w:tcPr>
            <w:tcW w:w="2614" w:type="dxa"/>
          </w:tcPr>
          <w:p w:rsidR="00EA7FF1" w:rsidRPr="00E77D4D" w:rsidRDefault="00EA7FF1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EA7FF1" w:rsidRPr="00E77D4D" w:rsidRDefault="00EA7FF1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тыс. м</w:t>
            </w:r>
            <w:r w:rsidRPr="00E77D4D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>3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/год</w:t>
            </w:r>
          </w:p>
        </w:tc>
        <w:tc>
          <w:tcPr>
            <w:tcW w:w="2615" w:type="dxa"/>
            <w:gridSpan w:val="2"/>
          </w:tcPr>
          <w:p w:rsidR="00EA7FF1" w:rsidRPr="00E77D4D" w:rsidRDefault="00EA7FF1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A7FF1" w:rsidRPr="00E77D4D" w:rsidRDefault="00EA7FF1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EA7FF1" w:rsidRPr="00E77D4D" w:rsidRDefault="00EA7FF1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электроснабжения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МВт</w:t>
            </w: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EA7FF1">
        <w:tc>
          <w:tcPr>
            <w:tcW w:w="10268" w:type="dxa"/>
            <w:gridSpan w:val="9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связи</w:t>
            </w:r>
          </w:p>
        </w:tc>
      </w:tr>
      <w:tr w:rsidR="001F6CB9" w:rsidRPr="00E77D4D" w:rsidTr="00EA7FF1">
        <w:tc>
          <w:tcPr>
            <w:tcW w:w="261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3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15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EA7FF1">
        <w:tc>
          <w:tcPr>
            <w:tcW w:w="8284" w:type="dxa"/>
            <w:gridSpan w:val="8"/>
          </w:tcPr>
          <w:p w:rsidR="001F6CB9" w:rsidRPr="00E77D4D" w:rsidRDefault="00977135" w:rsidP="0097713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F6CB9" w:rsidRPr="00E77D4D" w:rsidRDefault="001C2078" w:rsidP="001F6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E77D4D">
        <w:rPr>
          <w:rFonts w:ascii="Times New Roman" w:eastAsiaTheme="minorEastAsia" w:hAnsi="Times New Roman" w:cs="Times New Roman"/>
          <w:lang w:eastAsia="ru-RU"/>
        </w:rPr>
        <w:t>*</w:t>
      </w:r>
      <w:r w:rsidR="001F6CB9" w:rsidRPr="00E77D4D">
        <w:rPr>
          <w:rFonts w:ascii="Times New Roman" w:eastAsiaTheme="minorEastAsia" w:hAnsi="Times New Roman" w:cs="Times New Roman"/>
          <w:lang w:eastAsia="ru-RU"/>
        </w:rPr>
        <w:t>с указанием (в скобках) по каждому объекту о его создании (реконструкции, модернизации), а для введенных в эксплуатацию - также (при наличии) о его обслуживании и эксплуатации управляющей компанией</w:t>
      </w:r>
      <w:proofErr w:type="gramEnd"/>
    </w:p>
    <w:p w:rsidR="001F6CB9" w:rsidRPr="00E77D4D" w:rsidRDefault="001C2078" w:rsidP="001F6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</w:t>
      </w:r>
      <w:r w:rsidR="001F6CB9" w:rsidRPr="00E77D4D">
        <w:rPr>
          <w:rFonts w:ascii="Times New Roman" w:eastAsiaTheme="minorEastAsia" w:hAnsi="Times New Roman" w:cs="Times New Roman"/>
          <w:lang w:eastAsia="ru-RU"/>
        </w:rPr>
        <w:t>описание технических характеристик в произвольной форме, включая мощность и свободную мощность (технически возможная мощность за вычетом объемов по действующим в соответствующий период времени договорам и выданным техническим условиям)</w:t>
      </w:r>
    </w:p>
    <w:p w:rsidR="001F6CB9" w:rsidRPr="00E77D4D" w:rsidRDefault="001F6CB9" w:rsidP="00F26AC7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Здания, строения и сооружения, предназначенные для создания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осуществления промышленного производства и(или) модернизации промышленного производства резидентов и(или) потенциальных резидентов, пользователей: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870"/>
        <w:gridCol w:w="1984"/>
        <w:gridCol w:w="2126"/>
      </w:tblGrid>
      <w:tr w:rsidR="001F6CB9" w:rsidRPr="00E77D4D" w:rsidTr="00515F9E">
        <w:tc>
          <w:tcPr>
            <w:tcW w:w="3288" w:type="dxa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объектов недвижимого имущества (здание, строение, сооружение)*</w:t>
            </w:r>
          </w:p>
        </w:tc>
        <w:tc>
          <w:tcPr>
            <w:tcW w:w="2870" w:type="dxa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Технические характеристики**</w:t>
            </w:r>
          </w:p>
        </w:tc>
        <w:tc>
          <w:tcPr>
            <w:tcW w:w="1984" w:type="dxa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Сроки ввода в эксплуатацию (квартал, год)</w:t>
            </w:r>
          </w:p>
        </w:tc>
        <w:tc>
          <w:tcPr>
            <w:tcW w:w="2126" w:type="dxa"/>
            <w:vAlign w:val="center"/>
          </w:tcPr>
          <w:p w:rsidR="001F6CB9" w:rsidRPr="00E77D4D" w:rsidRDefault="001F6CB9" w:rsidP="00515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капитальных вложений (в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 планируемых) и фактических вложений (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уб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</w:tr>
      <w:tr w:rsidR="001F6CB9" w:rsidRPr="00E77D4D" w:rsidTr="001F6CB9">
        <w:tc>
          <w:tcPr>
            <w:tcW w:w="10268" w:type="dxa"/>
            <w:gridSpan w:val="4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введенные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в эксплуатацию до 1 января 2014 года</w:t>
            </w:r>
          </w:p>
        </w:tc>
      </w:tr>
      <w:tr w:rsidR="001F6CB9" w:rsidRPr="00E77D4D" w:rsidTr="001F6CB9">
        <w:tc>
          <w:tcPr>
            <w:tcW w:w="10268" w:type="dxa"/>
            <w:gridSpan w:val="4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производственного назначения</w:t>
            </w:r>
          </w:p>
        </w:tc>
      </w:tr>
      <w:tr w:rsidR="001F6CB9" w:rsidRPr="00E77D4D" w:rsidTr="007C7FAF">
        <w:tc>
          <w:tcPr>
            <w:tcW w:w="3288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7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1F6CB9" w:rsidRPr="00E77D4D" w:rsidTr="001F6CB9">
        <w:tc>
          <w:tcPr>
            <w:tcW w:w="10268" w:type="dxa"/>
            <w:gridSpan w:val="4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непроизводственного назначения</w:t>
            </w:r>
          </w:p>
        </w:tc>
      </w:tr>
      <w:tr w:rsidR="001F6CB9" w:rsidRPr="00E77D4D" w:rsidTr="007C7FAF">
        <w:tc>
          <w:tcPr>
            <w:tcW w:w="3288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7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1F6CB9" w:rsidRPr="00E77D4D" w:rsidTr="001F6CB9">
        <w:tc>
          <w:tcPr>
            <w:tcW w:w="10268" w:type="dxa"/>
            <w:gridSpan w:val="4"/>
          </w:tcPr>
          <w:p w:rsidR="001F6CB9" w:rsidRPr="00E77D4D" w:rsidRDefault="005B0ED8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введенные в эксплуатацию после 1 января 2014 года 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или) планируемые к вводу в эксплуатацию</w:t>
            </w:r>
          </w:p>
        </w:tc>
      </w:tr>
      <w:tr w:rsidR="001F6CB9" w:rsidRPr="00E77D4D" w:rsidTr="001F6CB9">
        <w:tc>
          <w:tcPr>
            <w:tcW w:w="10268" w:type="dxa"/>
            <w:gridSpan w:val="4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производственного назначения</w:t>
            </w:r>
          </w:p>
        </w:tc>
      </w:tr>
      <w:tr w:rsidR="001F6CB9" w:rsidRPr="00E77D4D" w:rsidTr="007C7FAF">
        <w:tc>
          <w:tcPr>
            <w:tcW w:w="3288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7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10268" w:type="dxa"/>
            <w:gridSpan w:val="4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объекты непроизводственного назначения</w:t>
            </w:r>
          </w:p>
        </w:tc>
      </w:tr>
      <w:tr w:rsidR="001F6CB9" w:rsidRPr="00E77D4D" w:rsidTr="007C7FAF">
        <w:tc>
          <w:tcPr>
            <w:tcW w:w="3288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7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B128F" w:rsidRPr="00E77D4D" w:rsidTr="007C7FAF">
        <w:tc>
          <w:tcPr>
            <w:tcW w:w="8142" w:type="dxa"/>
            <w:gridSpan w:val="3"/>
          </w:tcPr>
          <w:p w:rsidR="006B128F" w:rsidRPr="00E77D4D" w:rsidRDefault="006B128F" w:rsidP="006B128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6B128F" w:rsidRPr="00E77D4D" w:rsidRDefault="006B128F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F6CB9" w:rsidRPr="00E77D4D" w:rsidRDefault="001C2078" w:rsidP="001F6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E77D4D">
        <w:rPr>
          <w:rFonts w:ascii="Times New Roman" w:eastAsiaTheme="minorEastAsia" w:hAnsi="Times New Roman" w:cs="Times New Roman"/>
          <w:lang w:eastAsia="ru-RU"/>
        </w:rPr>
        <w:t>*</w:t>
      </w:r>
      <w:r w:rsidR="001F6CB9" w:rsidRPr="00E77D4D">
        <w:rPr>
          <w:rFonts w:ascii="Times New Roman" w:eastAsiaTheme="minorEastAsia" w:hAnsi="Times New Roman" w:cs="Times New Roman"/>
          <w:lang w:eastAsia="ru-RU"/>
        </w:rPr>
        <w:t xml:space="preserve">с указанием (в скобках) по каждому объекту о его создании (реконструкции, модернизации), а для введенных в эксплуатацию - также (при наличии) о его обслуживании и эксплуатации управляющей </w:t>
      </w:r>
      <w:r w:rsidR="001F6CB9" w:rsidRPr="00E77D4D">
        <w:rPr>
          <w:rFonts w:ascii="Times New Roman" w:eastAsiaTheme="minorEastAsia" w:hAnsi="Times New Roman" w:cs="Times New Roman"/>
          <w:lang w:eastAsia="ru-RU"/>
        </w:rPr>
        <w:lastRenderedPageBreak/>
        <w:t>компанией</w:t>
      </w:r>
      <w:proofErr w:type="gramEnd"/>
    </w:p>
    <w:p w:rsidR="001F6CB9" w:rsidRPr="00E77D4D" w:rsidRDefault="001C2078" w:rsidP="001F6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</w:t>
      </w:r>
      <w:r w:rsidR="001F6CB9" w:rsidRPr="00E77D4D">
        <w:rPr>
          <w:rFonts w:ascii="Times New Roman" w:eastAsiaTheme="minorEastAsia" w:hAnsi="Times New Roman" w:cs="Times New Roman"/>
          <w:lang w:eastAsia="ru-RU"/>
        </w:rPr>
        <w:t>описание технических характеристик в произвольной форме (например, этажность, высота потолков, фундамент, перекрытия и т.д.)</w:t>
      </w:r>
    </w:p>
    <w:p w:rsidR="001F6CB9" w:rsidRPr="00E77D4D" w:rsidRDefault="001F6CB9" w:rsidP="00B963F6">
      <w:pPr>
        <w:widowControl w:val="0"/>
        <w:numPr>
          <w:ilvl w:val="2"/>
          <w:numId w:val="3"/>
        </w:numPr>
        <w:autoSpaceDE w:val="0"/>
        <w:autoSpaceDN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Объекты транспортной инфраструктуры</w:t>
      </w:r>
      <w:r w:rsidR="00FD0FF5" w:rsidRPr="00E77D4D">
        <w:rPr>
          <w:rFonts w:ascii="Times New Roman" w:hAnsi="Times New Roman" w:cs="Times New Roman"/>
          <w:sz w:val="28"/>
          <w:szCs w:val="28"/>
        </w:rPr>
        <w:t xml:space="preserve">, в том числе на территории индустриального (промышленного) парка </w:t>
      </w:r>
      <w:r w:rsidRPr="00E77D4D">
        <w:rPr>
          <w:rFonts w:ascii="Times New Roman" w:hAnsi="Times New Roman" w:cs="Times New Roman"/>
          <w:sz w:val="28"/>
          <w:szCs w:val="28"/>
        </w:rPr>
        <w:t xml:space="preserve">для обеспечения движения транспортных средств резидентов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потенциальных резидентов, пользователей, а также лиц, обслуживающих объекты коммунальной инфраструктуры индустриального (промышлен</w:t>
      </w:r>
      <w:r w:rsidR="00FD0FF5" w:rsidRPr="00E77D4D">
        <w:rPr>
          <w:rFonts w:ascii="Times New Roman" w:hAnsi="Times New Roman" w:cs="Times New Roman"/>
          <w:sz w:val="28"/>
          <w:szCs w:val="28"/>
        </w:rPr>
        <w:t>ного) парка: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870"/>
        <w:gridCol w:w="1984"/>
        <w:gridCol w:w="2126"/>
      </w:tblGrid>
      <w:tr w:rsidR="00E7384E" w:rsidRPr="00E77D4D" w:rsidTr="00515F9E">
        <w:tc>
          <w:tcPr>
            <w:tcW w:w="3288" w:type="dxa"/>
            <w:vAlign w:val="center"/>
          </w:tcPr>
          <w:p w:rsidR="00E7384E" w:rsidRPr="00E77D4D" w:rsidRDefault="00E7384E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объектов транспортной инфраструктуры*</w:t>
            </w:r>
          </w:p>
        </w:tc>
        <w:tc>
          <w:tcPr>
            <w:tcW w:w="2870" w:type="dxa"/>
            <w:vAlign w:val="center"/>
          </w:tcPr>
          <w:p w:rsidR="00E7384E" w:rsidRPr="00E77D4D" w:rsidRDefault="00E7384E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Технические характеристики**</w:t>
            </w:r>
          </w:p>
        </w:tc>
        <w:tc>
          <w:tcPr>
            <w:tcW w:w="1984" w:type="dxa"/>
            <w:vAlign w:val="center"/>
          </w:tcPr>
          <w:p w:rsidR="00E7384E" w:rsidRPr="00E77D4D" w:rsidRDefault="00E7384E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Сроки ввода в эксплуатацию (квартал, год)</w:t>
            </w:r>
          </w:p>
        </w:tc>
        <w:tc>
          <w:tcPr>
            <w:tcW w:w="2126" w:type="dxa"/>
            <w:vAlign w:val="center"/>
          </w:tcPr>
          <w:p w:rsidR="00E7384E" w:rsidRPr="00E77D4D" w:rsidRDefault="00E7384E" w:rsidP="00515F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Объем капитальных вложений (в </w:t>
            </w:r>
            <w:proofErr w:type="spellStart"/>
            <w:r w:rsidRPr="00E77D4D">
              <w:rPr>
                <w:rFonts w:ascii="Times New Roman" w:hAnsi="Times New Roman" w:cs="Times New Roman"/>
              </w:rPr>
              <w:t>т.ч</w:t>
            </w:r>
            <w:proofErr w:type="spellEnd"/>
            <w:r w:rsidRPr="00E77D4D">
              <w:rPr>
                <w:rFonts w:ascii="Times New Roman" w:hAnsi="Times New Roman" w:cs="Times New Roman"/>
              </w:rPr>
              <w:t>. планируемых) и фактических вложений (</w:t>
            </w:r>
            <w:proofErr w:type="spellStart"/>
            <w:r w:rsidRPr="00E77D4D">
              <w:rPr>
                <w:rFonts w:ascii="Times New Roman" w:hAnsi="Times New Roman" w:cs="Times New Roman"/>
              </w:rPr>
              <w:t>тыс</w:t>
            </w:r>
            <w:proofErr w:type="gramStart"/>
            <w:r w:rsidRPr="00E77D4D">
              <w:rPr>
                <w:rFonts w:ascii="Times New Roman" w:hAnsi="Times New Roman" w:cs="Times New Roman"/>
              </w:rPr>
              <w:t>.р</w:t>
            </w:r>
            <w:proofErr w:type="gramEnd"/>
            <w:r w:rsidRPr="00E77D4D">
              <w:rPr>
                <w:rFonts w:ascii="Times New Roman" w:hAnsi="Times New Roman" w:cs="Times New Roman"/>
              </w:rPr>
              <w:t>уб</w:t>
            </w:r>
            <w:proofErr w:type="spellEnd"/>
            <w:r w:rsidRPr="00E77D4D">
              <w:rPr>
                <w:rFonts w:ascii="Times New Roman" w:hAnsi="Times New Roman" w:cs="Times New Roman"/>
              </w:rPr>
              <w:t>.)</w:t>
            </w:r>
          </w:p>
        </w:tc>
      </w:tr>
      <w:tr w:rsidR="00E7384E" w:rsidRPr="00E77D4D" w:rsidTr="007C7FAF">
        <w:tc>
          <w:tcPr>
            <w:tcW w:w="10268" w:type="dxa"/>
            <w:gridSpan w:val="4"/>
          </w:tcPr>
          <w:p w:rsidR="00E7384E" w:rsidRPr="00E77D4D" w:rsidRDefault="00E7384E" w:rsidP="007C7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7D4D">
              <w:rPr>
                <w:rFonts w:ascii="Times New Roman" w:hAnsi="Times New Roman" w:cs="Times New Roman"/>
              </w:rPr>
              <w:t>введенные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в эксплуатацию до 1 января 2014 года</w:t>
            </w:r>
          </w:p>
        </w:tc>
      </w:tr>
      <w:tr w:rsidR="00E7384E" w:rsidRPr="00E77D4D" w:rsidTr="007C7FAF">
        <w:tc>
          <w:tcPr>
            <w:tcW w:w="10268" w:type="dxa"/>
            <w:gridSpan w:val="4"/>
          </w:tcPr>
          <w:p w:rsidR="00E7384E" w:rsidRPr="00E77D4D" w:rsidRDefault="00E7384E" w:rsidP="00E738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автомобильная дорога</w:t>
            </w:r>
          </w:p>
        </w:tc>
      </w:tr>
      <w:tr w:rsidR="00E7384E" w:rsidRPr="00E77D4D" w:rsidTr="007C7FAF">
        <w:tc>
          <w:tcPr>
            <w:tcW w:w="3288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384E" w:rsidRPr="00E77D4D" w:rsidRDefault="00E7384E" w:rsidP="007C7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x</w:t>
            </w:r>
          </w:p>
        </w:tc>
      </w:tr>
      <w:tr w:rsidR="00E7384E" w:rsidRPr="00E77D4D" w:rsidTr="007C7FAF">
        <w:tc>
          <w:tcPr>
            <w:tcW w:w="10268" w:type="dxa"/>
            <w:gridSpan w:val="4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объекты (при наличии)***</w:t>
            </w:r>
          </w:p>
        </w:tc>
      </w:tr>
      <w:tr w:rsidR="00E7384E" w:rsidRPr="00E77D4D" w:rsidTr="007C7FAF">
        <w:tc>
          <w:tcPr>
            <w:tcW w:w="3288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384E" w:rsidRPr="00E77D4D" w:rsidRDefault="00E7384E" w:rsidP="007C7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x</w:t>
            </w:r>
          </w:p>
        </w:tc>
      </w:tr>
      <w:tr w:rsidR="00E7384E" w:rsidRPr="00E77D4D" w:rsidTr="007C7FAF">
        <w:tc>
          <w:tcPr>
            <w:tcW w:w="10268" w:type="dxa"/>
            <w:gridSpan w:val="4"/>
          </w:tcPr>
          <w:p w:rsidR="00E7384E" w:rsidRPr="00E77D4D" w:rsidRDefault="00E7384E" w:rsidP="007C7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7D4D">
              <w:rPr>
                <w:rFonts w:ascii="Times New Roman" w:hAnsi="Times New Roman" w:cs="Times New Roman"/>
              </w:rPr>
              <w:t>введенные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в эксплуатацию после 1 января 2014 года или планируемые к вводу в эксплуатацию</w:t>
            </w:r>
          </w:p>
        </w:tc>
      </w:tr>
      <w:tr w:rsidR="00E7384E" w:rsidRPr="00E77D4D" w:rsidTr="007C7FAF">
        <w:tc>
          <w:tcPr>
            <w:tcW w:w="10268" w:type="dxa"/>
            <w:gridSpan w:val="4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автомобильная дорога</w:t>
            </w:r>
          </w:p>
        </w:tc>
      </w:tr>
      <w:tr w:rsidR="00E7384E" w:rsidRPr="00E77D4D" w:rsidTr="007C7FAF">
        <w:tc>
          <w:tcPr>
            <w:tcW w:w="3288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384E" w:rsidRPr="00E77D4D" w:rsidTr="007C7FAF">
        <w:tc>
          <w:tcPr>
            <w:tcW w:w="10268" w:type="dxa"/>
            <w:gridSpan w:val="4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объекты (при наличии)**</w:t>
            </w:r>
            <w:r w:rsidR="00563C79" w:rsidRPr="00E77D4D">
              <w:rPr>
                <w:rFonts w:ascii="Times New Roman" w:hAnsi="Times New Roman" w:cs="Times New Roman"/>
              </w:rPr>
              <w:t>*</w:t>
            </w:r>
          </w:p>
        </w:tc>
      </w:tr>
      <w:tr w:rsidR="00E7384E" w:rsidRPr="00E77D4D" w:rsidTr="007C7FAF">
        <w:tc>
          <w:tcPr>
            <w:tcW w:w="3288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384E" w:rsidRPr="00E77D4D" w:rsidRDefault="00E7384E" w:rsidP="007C7F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3C79" w:rsidRPr="00E77D4D" w:rsidTr="007C7FAF">
        <w:tc>
          <w:tcPr>
            <w:tcW w:w="8142" w:type="dxa"/>
            <w:gridSpan w:val="3"/>
          </w:tcPr>
          <w:p w:rsidR="00563C79" w:rsidRPr="00E77D4D" w:rsidRDefault="00563C79" w:rsidP="00563C7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563C79" w:rsidRPr="00E77D4D" w:rsidRDefault="00563C79" w:rsidP="007C7F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384E" w:rsidRPr="00E77D4D" w:rsidRDefault="00E7384E" w:rsidP="00E73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E77D4D">
        <w:rPr>
          <w:rFonts w:ascii="Times New Roman" w:eastAsiaTheme="minorEastAsia" w:hAnsi="Times New Roman" w:cs="Times New Roman"/>
          <w:lang w:eastAsia="ru-RU"/>
        </w:rPr>
        <w:t>* с указанием (в скобках) по каждому объекту о его создании (реконструкции, модернизации), а для введенных в эксплуатацию - также (при наличии) о его обслуживании и эксплуатации управляющей компанией</w:t>
      </w:r>
      <w:proofErr w:type="gramEnd"/>
    </w:p>
    <w:p w:rsidR="00E7384E" w:rsidRPr="00E77D4D" w:rsidRDefault="00E7384E" w:rsidP="00E73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 xml:space="preserve">** к техническим характеристикам автомобильной дороги могут относиться протяженность, 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движения; к техническим характеристикам железнодорожных путей -  тип, протяженность, иное; в отношении иных объектов </w:t>
      </w:r>
      <w:proofErr w:type="gramStart"/>
      <w:r w:rsidRPr="00E77D4D">
        <w:rPr>
          <w:rFonts w:ascii="Times New Roman" w:eastAsiaTheme="minorEastAsia" w:hAnsi="Times New Roman" w:cs="Times New Roman"/>
          <w:lang w:eastAsia="ru-RU"/>
        </w:rPr>
        <w:t>–у</w:t>
      </w:r>
      <w:proofErr w:type="gramEnd"/>
      <w:r w:rsidRPr="00E77D4D">
        <w:rPr>
          <w:rFonts w:ascii="Times New Roman" w:eastAsiaTheme="minorEastAsia" w:hAnsi="Times New Roman" w:cs="Times New Roman"/>
          <w:lang w:eastAsia="ru-RU"/>
        </w:rPr>
        <w:t xml:space="preserve">казываются технические характеристики в произвольной форме </w:t>
      </w:r>
    </w:p>
    <w:p w:rsidR="00E7384E" w:rsidRPr="00E77D4D" w:rsidRDefault="00E7384E" w:rsidP="00E73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*** к иным объектам могут относиться искусственные дорожные сооружения, железнодорожные пути, объекты инфраструктуры морских портов, объекты инфраструктуры внутреннего водного транспорта</w:t>
      </w:r>
    </w:p>
    <w:p w:rsidR="00FD0FF5" w:rsidRPr="00E77D4D" w:rsidRDefault="00FD0FF5" w:rsidP="00FD0FF5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Наличие или планирование организации транспортного сообщения (общественный транспорт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транспорт, принадлежащий на праве собственности или ином законном основании управляющей компании, используемый в целях транспортного обслуживания территории индустриального (промышленного) парка с ближайшими населенными пунктами.</w:t>
      </w:r>
    </w:p>
    <w:p w:rsidR="00FD0FF5" w:rsidRPr="00E77D4D" w:rsidRDefault="00FD0FF5" w:rsidP="00FD0FF5">
      <w:pPr>
        <w:pStyle w:val="a3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Транспортное сообщение с ближайшими населенными пунктами: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948"/>
        <w:gridCol w:w="5052"/>
      </w:tblGrid>
      <w:tr w:rsidR="00FD0FF5" w:rsidRPr="00E77D4D" w:rsidTr="00FB6A74">
        <w:tc>
          <w:tcPr>
            <w:tcW w:w="2268" w:type="dxa"/>
            <w:vMerge w:val="restart"/>
            <w:vAlign w:val="center"/>
          </w:tcPr>
          <w:p w:rsidR="00FD0FF5" w:rsidRPr="00E77D4D" w:rsidRDefault="00FD0FF5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ближайшего населенного пункта</w:t>
            </w:r>
          </w:p>
        </w:tc>
        <w:tc>
          <w:tcPr>
            <w:tcW w:w="8000" w:type="dxa"/>
            <w:gridSpan w:val="2"/>
            <w:vAlign w:val="center"/>
          </w:tcPr>
          <w:p w:rsidR="00FD0FF5" w:rsidRPr="00E77D4D" w:rsidRDefault="00FD0FF5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Автомобильные виды перевозок</w:t>
            </w:r>
          </w:p>
        </w:tc>
      </w:tr>
      <w:tr w:rsidR="00FD0FF5" w:rsidRPr="00E77D4D" w:rsidTr="00FB6A74">
        <w:tc>
          <w:tcPr>
            <w:tcW w:w="2268" w:type="dxa"/>
            <w:vMerge/>
            <w:vAlign w:val="center"/>
          </w:tcPr>
          <w:p w:rsidR="00FD0FF5" w:rsidRPr="00E77D4D" w:rsidRDefault="00FD0FF5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FD0FF5" w:rsidRPr="00E77D4D" w:rsidRDefault="00FD0FF5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регулярный общественный транспорт (с указанием 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ближайшего остановочного пункта)</w:t>
            </w:r>
          </w:p>
        </w:tc>
        <w:tc>
          <w:tcPr>
            <w:tcW w:w="5052" w:type="dxa"/>
            <w:vAlign w:val="center"/>
          </w:tcPr>
          <w:p w:rsidR="00FD0FF5" w:rsidRPr="00E77D4D" w:rsidRDefault="00FD0FF5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собственный транспорт (с указанием реквизитов заключенных 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или) планируемых к заключению 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договоров купли-продажи и(или) аренды транспортного средства и (или) договоров с организацией, привлекаемой в целях транспортного обслуживания территории индустриального (промышленного) парка</w:t>
            </w:r>
          </w:p>
        </w:tc>
      </w:tr>
      <w:tr w:rsidR="00FD0FF5" w:rsidRPr="00E77D4D" w:rsidTr="007C7FAF">
        <w:tc>
          <w:tcPr>
            <w:tcW w:w="10268" w:type="dxa"/>
            <w:gridSpan w:val="3"/>
          </w:tcPr>
          <w:p w:rsidR="00FD0FF5" w:rsidRPr="00E77D4D" w:rsidRDefault="00FD0FF5" w:rsidP="007C7F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 1 января 2014 года</w:t>
            </w:r>
          </w:p>
        </w:tc>
      </w:tr>
      <w:tr w:rsidR="00FD0FF5" w:rsidRPr="00E77D4D" w:rsidTr="007C7FAF">
        <w:tc>
          <w:tcPr>
            <w:tcW w:w="2268" w:type="dxa"/>
          </w:tcPr>
          <w:p w:rsidR="00FD0FF5" w:rsidRPr="00E77D4D" w:rsidRDefault="00FD0FF5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48" w:type="dxa"/>
          </w:tcPr>
          <w:p w:rsidR="00FD0FF5" w:rsidRPr="00E77D4D" w:rsidRDefault="00FD0FF5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2" w:type="dxa"/>
          </w:tcPr>
          <w:p w:rsidR="00FD0FF5" w:rsidRPr="00E77D4D" w:rsidRDefault="00FD0FF5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D0FF5" w:rsidRPr="00E77D4D" w:rsidTr="007C7FAF">
        <w:tc>
          <w:tcPr>
            <w:tcW w:w="10268" w:type="dxa"/>
            <w:gridSpan w:val="3"/>
          </w:tcPr>
          <w:p w:rsidR="00FD0FF5" w:rsidRPr="00E77D4D" w:rsidRDefault="00FD0FF5" w:rsidP="007C7F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после 1 января 2014 года</w:t>
            </w:r>
          </w:p>
        </w:tc>
      </w:tr>
      <w:tr w:rsidR="00FD0FF5" w:rsidRPr="00E77D4D" w:rsidTr="007C7FAF">
        <w:tc>
          <w:tcPr>
            <w:tcW w:w="2268" w:type="dxa"/>
          </w:tcPr>
          <w:p w:rsidR="00FD0FF5" w:rsidRPr="00E77D4D" w:rsidRDefault="00FD0FF5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48" w:type="dxa"/>
          </w:tcPr>
          <w:p w:rsidR="00FD0FF5" w:rsidRPr="00E77D4D" w:rsidRDefault="00FD0FF5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2" w:type="dxa"/>
          </w:tcPr>
          <w:p w:rsidR="00FD0FF5" w:rsidRPr="00E77D4D" w:rsidRDefault="00FD0FF5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D0FF5" w:rsidRPr="00E77D4D" w:rsidRDefault="00FD0FF5" w:rsidP="00FD0FF5">
      <w:pPr>
        <w:pStyle w:val="a3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Транспортное обслуживание территории индустриального (промышленного) парка.</w:t>
      </w:r>
    </w:p>
    <w:p w:rsidR="00B963F6" w:rsidRPr="00E77D4D" w:rsidRDefault="00B963F6" w:rsidP="00B963F6">
      <w:pPr>
        <w:widowControl w:val="0"/>
        <w:autoSpaceDE w:val="0"/>
        <w:autoSpaceDN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Автомобильная дорога (автомобильные дороги), проложенная (проложенные) до границы  территории индустриального (промышленного) парка, примыкающая (примыкающие) к дороге федерального, и (или) регионального, и (или) межмуниципального, и (или) местного значения (далее – автомобильная дорога)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268"/>
        <w:gridCol w:w="1984"/>
        <w:gridCol w:w="1843"/>
        <w:gridCol w:w="2126"/>
      </w:tblGrid>
      <w:tr w:rsidR="00B963F6" w:rsidRPr="00E77D4D" w:rsidTr="00086DC5">
        <w:tc>
          <w:tcPr>
            <w:tcW w:w="2047" w:type="dxa"/>
          </w:tcPr>
          <w:p w:rsidR="00B963F6" w:rsidRPr="00E77D4D" w:rsidRDefault="00B963F6" w:rsidP="00716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автомобильной</w:t>
            </w:r>
            <w:proofErr w:type="gramEnd"/>
          </w:p>
          <w:p w:rsidR="00B963F6" w:rsidRPr="00E77D4D" w:rsidRDefault="00B963F6" w:rsidP="00716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дороги*</w:t>
            </w:r>
          </w:p>
          <w:p w:rsidR="00B963F6" w:rsidRPr="00E77D4D" w:rsidRDefault="00B963F6" w:rsidP="00716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963F6" w:rsidRPr="00E77D4D" w:rsidRDefault="00B963F6" w:rsidP="00716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Технические характеристики**</w:t>
            </w:r>
          </w:p>
        </w:tc>
        <w:tc>
          <w:tcPr>
            <w:tcW w:w="1984" w:type="dxa"/>
          </w:tcPr>
          <w:p w:rsidR="00716775" w:rsidRPr="00E77D4D" w:rsidRDefault="00716775" w:rsidP="007167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Статус</w:t>
            </w:r>
          </w:p>
          <w:p w:rsidR="00012880" w:rsidRPr="00E77D4D" w:rsidRDefault="00716775" w:rsidP="00716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</w:t>
            </w:r>
            <w:proofErr w:type="gramStart"/>
            <w:r w:rsidRPr="00E77D4D">
              <w:rPr>
                <w:rFonts w:ascii="Times New Roman" w:hAnsi="Times New Roman" w:cs="Times New Roman"/>
              </w:rPr>
              <w:t>введена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в эксплуатацию, проектируется, строится) и реквизиты</w:t>
            </w:r>
            <w:r w:rsidR="00B910B3" w:rsidRPr="00E77D4D">
              <w:rPr>
                <w:rFonts w:ascii="Times New Roman" w:hAnsi="Times New Roman" w:cs="Times New Roman"/>
              </w:rPr>
              <w:t xml:space="preserve"> подтверждающего документа</w:t>
            </w:r>
            <w:r w:rsidR="00012880" w:rsidRPr="00E77D4D">
              <w:rPr>
                <w:rFonts w:ascii="Times New Roman" w:hAnsi="Times New Roman" w:cs="Times New Roman"/>
              </w:rPr>
              <w:t xml:space="preserve"> </w:t>
            </w:r>
          </w:p>
          <w:p w:rsidR="00716775" w:rsidRPr="00E77D4D" w:rsidRDefault="00012880" w:rsidP="00716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(при наличии)</w:t>
            </w:r>
            <w:r w:rsidR="00716775" w:rsidRPr="00E77D4D">
              <w:rPr>
                <w:rFonts w:ascii="Times New Roman" w:hAnsi="Times New Roman" w:cs="Times New Roman"/>
              </w:rPr>
              <w:t>**</w:t>
            </w:r>
            <w:r w:rsidRPr="00E77D4D">
              <w:rPr>
                <w:rFonts w:ascii="Times New Roman" w:hAnsi="Times New Roman" w:cs="Times New Roman"/>
              </w:rPr>
              <w:t>*</w:t>
            </w:r>
          </w:p>
          <w:p w:rsidR="00B963F6" w:rsidRPr="00E77D4D" w:rsidRDefault="00B963F6" w:rsidP="00716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963F6" w:rsidRPr="00E77D4D" w:rsidRDefault="00716775" w:rsidP="00716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Сроки ввода в эксплуатацию (квартал, год)</w:t>
            </w:r>
          </w:p>
        </w:tc>
        <w:tc>
          <w:tcPr>
            <w:tcW w:w="2126" w:type="dxa"/>
          </w:tcPr>
          <w:p w:rsidR="00B963F6" w:rsidRPr="00E77D4D" w:rsidRDefault="00B963F6" w:rsidP="007167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капитальных вложений (в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 планируемых) и фактических вложений (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уб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.) ***</w:t>
            </w:r>
            <w:r w:rsidR="00012880" w:rsidRPr="00E77D4D">
              <w:rPr>
                <w:rFonts w:ascii="Times New Roman" w:eastAsiaTheme="minorEastAsia" w:hAnsi="Times New Roman" w:cs="Times New Roman"/>
                <w:lang w:eastAsia="ru-RU"/>
              </w:rPr>
              <w:t>*</w:t>
            </w:r>
          </w:p>
        </w:tc>
      </w:tr>
      <w:tr w:rsidR="00B963F6" w:rsidRPr="00E77D4D" w:rsidTr="00B963F6">
        <w:tc>
          <w:tcPr>
            <w:tcW w:w="10268" w:type="dxa"/>
            <w:gridSpan w:val="5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введенные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в эксплуатацию до 1 января 2014 года</w:t>
            </w:r>
          </w:p>
        </w:tc>
      </w:tr>
      <w:tr w:rsidR="00B963F6" w:rsidRPr="00E77D4D" w:rsidTr="00086DC5">
        <w:tc>
          <w:tcPr>
            <w:tcW w:w="2047" w:type="dxa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</w:tr>
      <w:tr w:rsidR="00B963F6" w:rsidRPr="00E77D4D" w:rsidTr="00B963F6">
        <w:tc>
          <w:tcPr>
            <w:tcW w:w="10268" w:type="dxa"/>
            <w:gridSpan w:val="5"/>
          </w:tcPr>
          <w:p w:rsidR="00B963F6" w:rsidRPr="00E77D4D" w:rsidRDefault="005B0ED8" w:rsidP="00B9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введенные в эксплуатацию после 1 января 2014 года 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или) планируемые к вводу в эксплуатацию</w:t>
            </w:r>
          </w:p>
        </w:tc>
      </w:tr>
      <w:tr w:rsidR="00B963F6" w:rsidRPr="00E77D4D" w:rsidTr="00086DC5">
        <w:tc>
          <w:tcPr>
            <w:tcW w:w="2047" w:type="dxa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963F6" w:rsidRPr="00E77D4D" w:rsidTr="003C0139">
        <w:tc>
          <w:tcPr>
            <w:tcW w:w="8142" w:type="dxa"/>
            <w:gridSpan w:val="4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B963F6" w:rsidRPr="00E77D4D" w:rsidRDefault="00B963F6" w:rsidP="00B9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963F6" w:rsidRPr="00E77D4D" w:rsidRDefault="00B963F6" w:rsidP="00B9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E77D4D">
        <w:rPr>
          <w:rFonts w:ascii="Times New Roman" w:eastAsiaTheme="minorEastAsia" w:hAnsi="Times New Roman" w:cs="Times New Roman"/>
          <w:lang w:eastAsia="ru-RU"/>
        </w:rPr>
        <w:t>* с указанием (в скобках) по каждому объекту о его создании (реконструкции, модернизации), а для введенных в эксплуатацию - также (при наличии) о его обслуживании и эксплуатации управляющей компанией</w:t>
      </w:r>
      <w:proofErr w:type="gramEnd"/>
    </w:p>
    <w:p w:rsidR="00B963F6" w:rsidRPr="00E77D4D" w:rsidRDefault="00B963F6" w:rsidP="00B9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 к техническим характеристикам автомобильной дороги могут относиться протяженность, 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</w:t>
      </w:r>
    </w:p>
    <w:p w:rsidR="003C0139" w:rsidRPr="00E77D4D" w:rsidRDefault="00F26AC7" w:rsidP="00F26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***</w:t>
      </w:r>
      <w:r w:rsidR="003C0139" w:rsidRPr="00E77D4D">
        <w:rPr>
          <w:rFonts w:ascii="Times New Roman" w:eastAsiaTheme="minorEastAsia" w:hAnsi="Times New Roman" w:cs="Times New Roman"/>
          <w:lang w:eastAsia="ru-RU"/>
        </w:rPr>
        <w:t>акт</w:t>
      </w:r>
      <w:r w:rsidRPr="00E77D4D">
        <w:rPr>
          <w:rFonts w:ascii="Times New Roman" w:eastAsiaTheme="minorEastAsia" w:hAnsi="Times New Roman" w:cs="Times New Roman"/>
          <w:lang w:eastAsia="ru-RU"/>
        </w:rPr>
        <w:t xml:space="preserve"> о вводе в эксплуатацию автомобильной дороги </w:t>
      </w:r>
      <w:r w:rsidR="003C0139" w:rsidRPr="00E77D4D">
        <w:rPr>
          <w:rFonts w:ascii="Times New Roman" w:eastAsiaTheme="minorEastAsia" w:hAnsi="Times New Roman" w:cs="Times New Roman"/>
          <w:lang w:eastAsia="ru-RU"/>
        </w:rPr>
        <w:t xml:space="preserve">или проектная документация в отношении </w:t>
      </w:r>
      <w:r w:rsidRPr="00E77D4D">
        <w:rPr>
          <w:rFonts w:ascii="Times New Roman" w:eastAsiaTheme="minorEastAsia" w:hAnsi="Times New Roman" w:cs="Times New Roman"/>
          <w:lang w:eastAsia="ru-RU"/>
        </w:rPr>
        <w:t xml:space="preserve">строящейся автомобильной дороги </w:t>
      </w:r>
      <w:r w:rsidR="003C0139" w:rsidRPr="00E77D4D">
        <w:rPr>
          <w:rFonts w:ascii="Times New Roman" w:eastAsiaTheme="minorEastAsia" w:hAnsi="Times New Roman" w:cs="Times New Roman"/>
          <w:lang w:eastAsia="ru-RU"/>
        </w:rPr>
        <w:t xml:space="preserve">(если автомобильная дорога создана или создается или планируется к созданию управляющей компанией);  </w:t>
      </w:r>
      <w:r w:rsidRPr="00E77D4D">
        <w:rPr>
          <w:rFonts w:ascii="Times New Roman" w:eastAsiaTheme="minorEastAsia" w:hAnsi="Times New Roman" w:cs="Times New Roman"/>
          <w:lang w:eastAsia="ru-RU"/>
        </w:rPr>
        <w:t xml:space="preserve">письмо за подписью главы муниципального образования или </w:t>
      </w:r>
      <w:r w:rsidR="003C0139" w:rsidRPr="00E77D4D">
        <w:rPr>
          <w:rFonts w:ascii="Times New Roman" w:eastAsiaTheme="minorEastAsia" w:hAnsi="Times New Roman" w:cs="Times New Roman"/>
          <w:lang w:eastAsia="ru-RU"/>
        </w:rPr>
        <w:t>органа исполнительной власти Ленинградской области</w:t>
      </w:r>
      <w:r w:rsidRPr="00E77D4D">
        <w:rPr>
          <w:rFonts w:ascii="Times New Roman" w:eastAsiaTheme="minorEastAsia" w:hAnsi="Times New Roman" w:cs="Times New Roman"/>
          <w:lang w:eastAsia="ru-RU"/>
        </w:rPr>
        <w:t xml:space="preserve">, подтверждающее наличие </w:t>
      </w:r>
      <w:r w:rsidR="00B910B3" w:rsidRPr="00E77D4D">
        <w:rPr>
          <w:rFonts w:ascii="Times New Roman" w:eastAsiaTheme="minorEastAsia" w:hAnsi="Times New Roman" w:cs="Times New Roman"/>
          <w:lang w:eastAsia="ru-RU"/>
        </w:rPr>
        <w:t xml:space="preserve">построенной или </w:t>
      </w:r>
      <w:r w:rsidRPr="00E77D4D">
        <w:rPr>
          <w:rFonts w:ascii="Times New Roman" w:eastAsiaTheme="minorEastAsia" w:hAnsi="Times New Roman" w:cs="Times New Roman"/>
          <w:lang w:eastAsia="ru-RU"/>
        </w:rPr>
        <w:t>строящейся</w:t>
      </w:r>
      <w:r w:rsidR="00B910B3" w:rsidRPr="00E77D4D">
        <w:rPr>
          <w:rFonts w:ascii="Times New Roman" w:eastAsiaTheme="minorEastAsia" w:hAnsi="Times New Roman" w:cs="Times New Roman"/>
          <w:lang w:eastAsia="ru-RU"/>
        </w:rPr>
        <w:t xml:space="preserve"> или планируемой к строительству </w:t>
      </w:r>
      <w:r w:rsidRPr="00E77D4D">
        <w:rPr>
          <w:rFonts w:ascii="Times New Roman" w:eastAsiaTheme="minorEastAsia" w:hAnsi="Times New Roman" w:cs="Times New Roman"/>
          <w:lang w:eastAsia="ru-RU"/>
        </w:rPr>
        <w:t>автомобильной дороги</w:t>
      </w:r>
    </w:p>
    <w:p w:rsidR="00B963F6" w:rsidRPr="00E77D4D" w:rsidRDefault="00B963F6" w:rsidP="00B9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***</w:t>
      </w:r>
      <w:r w:rsidR="003C0139" w:rsidRPr="00E77D4D">
        <w:rPr>
          <w:rFonts w:ascii="Times New Roman" w:eastAsiaTheme="minorEastAsia" w:hAnsi="Times New Roman" w:cs="Times New Roman"/>
          <w:lang w:eastAsia="ru-RU"/>
        </w:rPr>
        <w:t>*</w:t>
      </w:r>
      <w:r w:rsidRPr="00E77D4D">
        <w:rPr>
          <w:rFonts w:ascii="Times New Roman" w:eastAsiaTheme="minorEastAsia" w:hAnsi="Times New Roman" w:cs="Times New Roman"/>
          <w:lang w:eastAsia="ru-RU"/>
        </w:rPr>
        <w:t xml:space="preserve">заполняется, если автомобильная дорога создана или создается или планируется к созданию управляющей компанией </w:t>
      </w:r>
    </w:p>
    <w:p w:rsidR="00F26AC7" w:rsidRPr="00E77D4D" w:rsidRDefault="00F26AC7" w:rsidP="00B96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F6CB9" w:rsidRPr="00E77D4D" w:rsidRDefault="001F6CB9" w:rsidP="00FD0FF5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Въезд </w:t>
      </w:r>
      <w:r w:rsidR="0031596C" w:rsidRPr="00E77D4D">
        <w:rPr>
          <w:rFonts w:ascii="Times New Roman" w:hAnsi="Times New Roman" w:cs="Times New Roman"/>
          <w:sz w:val="28"/>
          <w:szCs w:val="28"/>
        </w:rPr>
        <w:t xml:space="preserve">(въезды) </w:t>
      </w:r>
      <w:r w:rsidRPr="00E77D4D">
        <w:rPr>
          <w:rFonts w:ascii="Times New Roman" w:hAnsi="Times New Roman" w:cs="Times New Roman"/>
          <w:sz w:val="28"/>
          <w:szCs w:val="28"/>
        </w:rPr>
        <w:t>на территорию индустриального (промышленного) парка:</w:t>
      </w:r>
    </w:p>
    <w:tbl>
      <w:tblPr>
        <w:tblStyle w:val="12"/>
        <w:tblW w:w="10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417"/>
        <w:gridCol w:w="1701"/>
        <w:gridCol w:w="1134"/>
        <w:gridCol w:w="142"/>
        <w:gridCol w:w="1277"/>
      </w:tblGrid>
      <w:tr w:rsidR="001F6CB9" w:rsidRPr="00E77D4D" w:rsidTr="001F6CB9">
        <w:tc>
          <w:tcPr>
            <w:tcW w:w="4962" w:type="dxa"/>
            <w:gridSpan w:val="3"/>
          </w:tcPr>
          <w:p w:rsidR="00F41C28" w:rsidRPr="00E77D4D" w:rsidRDefault="001F6CB9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Автомобильная дорога, </w:t>
            </w:r>
          </w:p>
          <w:p w:rsidR="001F6CB9" w:rsidRPr="00E77D4D" w:rsidRDefault="001F6CB9" w:rsidP="00F41C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lastRenderedPageBreak/>
              <w:t xml:space="preserve">к </w:t>
            </w:r>
            <w:proofErr w:type="gramStart"/>
            <w:r w:rsidRPr="00E77D4D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примыкает въезд </w:t>
            </w:r>
          </w:p>
        </w:tc>
        <w:tc>
          <w:tcPr>
            <w:tcW w:w="5671" w:type="dxa"/>
            <w:gridSpan w:val="5"/>
          </w:tcPr>
          <w:p w:rsidR="00F41C28" w:rsidRPr="00E77D4D" w:rsidRDefault="001F6CB9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lastRenderedPageBreak/>
              <w:t xml:space="preserve">Въезд на территорию </w:t>
            </w:r>
          </w:p>
          <w:p w:rsidR="001F6CB9" w:rsidRPr="00E77D4D" w:rsidRDefault="001F6CB9" w:rsidP="00F41C2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lastRenderedPageBreak/>
              <w:t xml:space="preserve">индустриального (промышленного) парка </w:t>
            </w:r>
          </w:p>
        </w:tc>
      </w:tr>
      <w:tr w:rsidR="001F6CB9" w:rsidRPr="00E77D4D" w:rsidTr="00086DC5">
        <w:tc>
          <w:tcPr>
            <w:tcW w:w="1276" w:type="dxa"/>
            <w:vAlign w:val="center"/>
          </w:tcPr>
          <w:p w:rsidR="001F6CB9" w:rsidRPr="00E77D4D" w:rsidRDefault="001F6CB9" w:rsidP="00FB6A7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lastRenderedPageBreak/>
              <w:t>Наименова</w:t>
            </w:r>
            <w:proofErr w:type="spellEnd"/>
          </w:p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985" w:type="dxa"/>
            <w:vAlign w:val="center"/>
          </w:tcPr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дороги федерального, регионального, межмуниципального или местного значения, к которой примыкает автомобильная дорога</w:t>
            </w:r>
          </w:p>
        </w:tc>
        <w:tc>
          <w:tcPr>
            <w:tcW w:w="1701" w:type="dxa"/>
            <w:vAlign w:val="center"/>
          </w:tcPr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Статус</w:t>
            </w:r>
          </w:p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</w:t>
            </w:r>
            <w:proofErr w:type="gramStart"/>
            <w:r w:rsidRPr="00E77D4D">
              <w:rPr>
                <w:rFonts w:ascii="Times New Roman" w:hAnsi="Times New Roman" w:cs="Times New Roman"/>
              </w:rPr>
              <w:t>введена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в эксплуатацию, проектируется, строится)</w:t>
            </w:r>
          </w:p>
        </w:tc>
        <w:tc>
          <w:tcPr>
            <w:tcW w:w="1417" w:type="dxa"/>
            <w:vAlign w:val="center"/>
          </w:tcPr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Статус</w:t>
            </w:r>
          </w:p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</w:t>
            </w:r>
            <w:proofErr w:type="gramStart"/>
            <w:r w:rsidRPr="00E77D4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в эксплуатацию, проектируется, строится)</w:t>
            </w:r>
            <w:r w:rsidR="006B128F" w:rsidRPr="00E77D4D">
              <w:rPr>
                <w:rFonts w:ascii="Times New Roman" w:hAnsi="Times New Roman" w:cs="Times New Roman"/>
              </w:rPr>
              <w:t xml:space="preserve"> и </w:t>
            </w:r>
            <w:r w:rsidR="00716775" w:rsidRPr="00E77D4D">
              <w:rPr>
                <w:rFonts w:ascii="Times New Roman" w:hAnsi="Times New Roman" w:cs="Times New Roman"/>
              </w:rPr>
              <w:t>реквизиты</w:t>
            </w:r>
            <w:r w:rsidR="00B910B3" w:rsidRPr="00E77D4D">
              <w:rPr>
                <w:rFonts w:ascii="Times New Roman" w:hAnsi="Times New Roman" w:cs="Times New Roman"/>
              </w:rPr>
              <w:t xml:space="preserve"> подтверждающего документа </w:t>
            </w:r>
            <w:r w:rsidR="00012880" w:rsidRPr="00E77D4D">
              <w:rPr>
                <w:rFonts w:ascii="Times New Roman" w:hAnsi="Times New Roman" w:cs="Times New Roman"/>
              </w:rPr>
              <w:t>(при наличии)*</w:t>
            </w:r>
          </w:p>
        </w:tc>
        <w:tc>
          <w:tcPr>
            <w:tcW w:w="1134" w:type="dxa"/>
            <w:vAlign w:val="center"/>
          </w:tcPr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Срок</w:t>
            </w:r>
          </w:p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ввода</w:t>
            </w:r>
          </w:p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77D4D">
              <w:rPr>
                <w:rFonts w:ascii="Times New Roman" w:hAnsi="Times New Roman" w:cs="Times New Roman"/>
              </w:rPr>
              <w:t>эксплуата</w:t>
            </w:r>
            <w:proofErr w:type="spellEnd"/>
          </w:p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цию</w:t>
            </w:r>
            <w:proofErr w:type="spellEnd"/>
          </w:p>
          <w:p w:rsidR="001F6CB9" w:rsidRPr="00E77D4D" w:rsidRDefault="001F6CB9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(квартал, год)</w:t>
            </w:r>
          </w:p>
        </w:tc>
        <w:tc>
          <w:tcPr>
            <w:tcW w:w="1419" w:type="dxa"/>
            <w:gridSpan w:val="2"/>
            <w:vAlign w:val="center"/>
          </w:tcPr>
          <w:p w:rsidR="001F6CB9" w:rsidRPr="00E77D4D" w:rsidRDefault="001F6CB9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капитальных вложений (в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 планируемых) и фактических вложений (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уб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.)*</w:t>
            </w:r>
            <w:r w:rsidR="00012880" w:rsidRPr="00E77D4D">
              <w:rPr>
                <w:rFonts w:ascii="Times New Roman" w:eastAsiaTheme="minorEastAsia" w:hAnsi="Times New Roman" w:cs="Times New Roman"/>
                <w:lang w:eastAsia="ru-RU"/>
              </w:rPr>
              <w:t>*</w:t>
            </w:r>
          </w:p>
        </w:tc>
      </w:tr>
      <w:tr w:rsidR="005B0ED8" w:rsidRPr="00E77D4D" w:rsidTr="007C7FAF">
        <w:tc>
          <w:tcPr>
            <w:tcW w:w="10633" w:type="dxa"/>
            <w:gridSpan w:val="8"/>
          </w:tcPr>
          <w:p w:rsidR="005B0ED8" w:rsidRPr="00E77D4D" w:rsidRDefault="005B0ED8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7D4D">
              <w:rPr>
                <w:rFonts w:ascii="Times New Roman" w:hAnsi="Times New Roman" w:cs="Times New Roman"/>
              </w:rPr>
              <w:t>введенные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в эксплуатацию до 1 января 2014 года</w:t>
            </w:r>
          </w:p>
        </w:tc>
      </w:tr>
      <w:tr w:rsidR="005B0ED8" w:rsidRPr="00E77D4D" w:rsidTr="001F6CB9">
        <w:tc>
          <w:tcPr>
            <w:tcW w:w="1276" w:type="dxa"/>
          </w:tcPr>
          <w:p w:rsidR="005B0ED8" w:rsidRPr="00E77D4D" w:rsidRDefault="005B0ED8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0ED8" w:rsidRPr="00E77D4D" w:rsidRDefault="005B0ED8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B0ED8" w:rsidRPr="00E77D4D" w:rsidRDefault="005B0ED8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0ED8" w:rsidRPr="00E77D4D" w:rsidRDefault="005B0ED8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0ED8" w:rsidRPr="00E77D4D" w:rsidRDefault="005B0ED8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0ED8" w:rsidRPr="00E77D4D" w:rsidRDefault="005B0ED8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B0ED8" w:rsidRPr="00E77D4D" w:rsidRDefault="005B0ED8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5B0ED8" w:rsidRPr="00E77D4D" w:rsidRDefault="005B0ED8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5B0ED8" w:rsidRPr="00E77D4D" w:rsidTr="007C7FAF">
        <w:tc>
          <w:tcPr>
            <w:tcW w:w="10633" w:type="dxa"/>
            <w:gridSpan w:val="8"/>
          </w:tcPr>
          <w:p w:rsidR="005B0ED8" w:rsidRPr="00E77D4D" w:rsidRDefault="005B0ED8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введенные в эксплуатацию после 1 января 2014 года </w:t>
            </w:r>
            <w:proofErr w:type="gramStart"/>
            <w:r w:rsidRPr="00E77D4D">
              <w:rPr>
                <w:rFonts w:ascii="Times New Roman" w:hAnsi="Times New Roman" w:cs="Times New Roman"/>
              </w:rPr>
              <w:t>и(</w:t>
            </w:r>
            <w:proofErr w:type="gramEnd"/>
            <w:r w:rsidRPr="00E77D4D">
              <w:rPr>
                <w:rFonts w:ascii="Times New Roman" w:hAnsi="Times New Roman" w:cs="Times New Roman"/>
              </w:rPr>
              <w:t>или) планируемые к вводу в эксплуатацию</w:t>
            </w:r>
          </w:p>
        </w:tc>
      </w:tr>
      <w:tr w:rsidR="001F6CB9" w:rsidRPr="00E77D4D" w:rsidTr="001F6CB9">
        <w:tc>
          <w:tcPr>
            <w:tcW w:w="1276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B0ED8" w:rsidRPr="00E77D4D" w:rsidRDefault="005B0ED8" w:rsidP="001F6CB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B963F6">
        <w:tc>
          <w:tcPr>
            <w:tcW w:w="9356" w:type="dxa"/>
            <w:gridSpan w:val="7"/>
          </w:tcPr>
          <w:p w:rsidR="00977135" w:rsidRPr="00E77D4D" w:rsidRDefault="00977135" w:rsidP="009771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7" w:type="dxa"/>
          </w:tcPr>
          <w:p w:rsidR="00977135" w:rsidRPr="00E77D4D" w:rsidRDefault="00977135" w:rsidP="001F6C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775" w:rsidRPr="00E77D4D" w:rsidRDefault="00716775" w:rsidP="007167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 xml:space="preserve">***акт о вводе в эксплуатацию </w:t>
      </w:r>
      <w:r w:rsidR="00012880" w:rsidRPr="00E77D4D">
        <w:rPr>
          <w:rFonts w:ascii="Times New Roman" w:eastAsiaTheme="minorEastAsia" w:hAnsi="Times New Roman" w:cs="Times New Roman"/>
          <w:lang w:eastAsia="ru-RU"/>
        </w:rPr>
        <w:t xml:space="preserve">въезда или </w:t>
      </w:r>
      <w:r w:rsidRPr="00E77D4D">
        <w:rPr>
          <w:rFonts w:ascii="Times New Roman" w:eastAsiaTheme="minorEastAsia" w:hAnsi="Times New Roman" w:cs="Times New Roman"/>
          <w:lang w:eastAsia="ru-RU"/>
        </w:rPr>
        <w:t>проектная док</w:t>
      </w:r>
      <w:r w:rsidR="00012880" w:rsidRPr="00E77D4D">
        <w:rPr>
          <w:rFonts w:ascii="Times New Roman" w:eastAsiaTheme="minorEastAsia" w:hAnsi="Times New Roman" w:cs="Times New Roman"/>
          <w:lang w:eastAsia="ru-RU"/>
        </w:rPr>
        <w:t>ументация в отношении строящегося въезда</w:t>
      </w:r>
      <w:r w:rsidRPr="00E77D4D">
        <w:rPr>
          <w:rFonts w:ascii="Times New Roman" w:eastAsiaTheme="minorEastAsia" w:hAnsi="Times New Roman" w:cs="Times New Roman"/>
          <w:lang w:eastAsia="ru-RU"/>
        </w:rPr>
        <w:t xml:space="preserve"> (если </w:t>
      </w:r>
      <w:r w:rsidR="00012880" w:rsidRPr="00E77D4D">
        <w:rPr>
          <w:rFonts w:ascii="Times New Roman" w:eastAsiaTheme="minorEastAsia" w:hAnsi="Times New Roman" w:cs="Times New Roman"/>
          <w:lang w:eastAsia="ru-RU"/>
        </w:rPr>
        <w:t xml:space="preserve">въезд создан </w:t>
      </w:r>
      <w:r w:rsidRPr="00E77D4D">
        <w:rPr>
          <w:rFonts w:ascii="Times New Roman" w:eastAsiaTheme="minorEastAsia" w:hAnsi="Times New Roman" w:cs="Times New Roman"/>
          <w:lang w:eastAsia="ru-RU"/>
        </w:rPr>
        <w:t xml:space="preserve">или создается или планируется к созданию управляющей компанией);  письмо за подписью главы муниципального образования или органа исполнительной </w:t>
      </w:r>
      <w:r w:rsidRPr="00EA7FF1">
        <w:rPr>
          <w:rFonts w:ascii="Times New Roman" w:eastAsiaTheme="minorEastAsia" w:hAnsi="Times New Roman" w:cs="Times New Roman"/>
          <w:lang w:eastAsia="ru-RU"/>
        </w:rPr>
        <w:t>власти Ленинградской области, п</w:t>
      </w:r>
      <w:r w:rsidR="00012880" w:rsidRPr="00EA7FF1">
        <w:rPr>
          <w:rFonts w:ascii="Times New Roman" w:eastAsiaTheme="minorEastAsia" w:hAnsi="Times New Roman" w:cs="Times New Roman"/>
          <w:lang w:eastAsia="ru-RU"/>
        </w:rPr>
        <w:t>одтверждающее наличие построенного или строительство или планирование строительства въ</w:t>
      </w:r>
      <w:r w:rsidR="00086DC5" w:rsidRPr="00EA7FF1">
        <w:rPr>
          <w:rFonts w:ascii="Times New Roman" w:eastAsiaTheme="minorEastAsia" w:hAnsi="Times New Roman" w:cs="Times New Roman"/>
          <w:lang w:eastAsia="ru-RU"/>
        </w:rPr>
        <w:t>е</w:t>
      </w:r>
      <w:r w:rsidR="00012880" w:rsidRPr="00EA7FF1">
        <w:rPr>
          <w:rFonts w:ascii="Times New Roman" w:eastAsiaTheme="minorEastAsia" w:hAnsi="Times New Roman" w:cs="Times New Roman"/>
          <w:lang w:eastAsia="ru-RU"/>
        </w:rPr>
        <w:t>зда</w:t>
      </w:r>
    </w:p>
    <w:p w:rsidR="003C0139" w:rsidRPr="00E77D4D" w:rsidRDefault="001C2078" w:rsidP="003C01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</w:t>
      </w:r>
      <w:r w:rsidR="00012880" w:rsidRPr="00E77D4D">
        <w:rPr>
          <w:rFonts w:ascii="Times New Roman" w:eastAsiaTheme="minorEastAsia" w:hAnsi="Times New Roman" w:cs="Times New Roman"/>
          <w:lang w:eastAsia="ru-RU"/>
        </w:rPr>
        <w:t>*</w:t>
      </w:r>
      <w:r w:rsidR="001F6CB9" w:rsidRPr="00E77D4D">
        <w:rPr>
          <w:rFonts w:ascii="Times New Roman" w:eastAsiaTheme="minorEastAsia" w:hAnsi="Times New Roman" w:cs="Times New Roman"/>
          <w:lang w:eastAsia="ru-RU"/>
        </w:rPr>
        <w:t>заполняется, если въезд на территорию индустриального (промышленного) парка создан или создается или планируется к созданию управляющей компанией</w:t>
      </w:r>
    </w:p>
    <w:p w:rsidR="001F6CB9" w:rsidRPr="00E77D4D" w:rsidRDefault="001F6CB9" w:rsidP="00F41C28">
      <w:pPr>
        <w:widowControl w:val="0"/>
        <w:numPr>
          <w:ilvl w:val="1"/>
          <w:numId w:val="3"/>
        </w:numPr>
        <w:autoSpaceDE w:val="0"/>
        <w:autoSpaceDN w:val="0"/>
        <w:spacing w:before="120" w:after="12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Фактическое и планируемое технологическое присоединение потребителей к сетям электроснабжения, газоснабжения, теплоснабжения, водоснабжения и водоотведения (далее - технологическое присоединение):</w:t>
      </w:r>
    </w:p>
    <w:tbl>
      <w:tblPr>
        <w:tblStyle w:val="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1417"/>
        <w:gridCol w:w="2126"/>
      </w:tblGrid>
      <w:tr w:rsidR="00C92E92" w:rsidRPr="00E77D4D" w:rsidTr="00FB6A74">
        <w:tc>
          <w:tcPr>
            <w:tcW w:w="2694" w:type="dxa"/>
            <w:vAlign w:val="center"/>
          </w:tcPr>
          <w:p w:rsidR="00C92E92" w:rsidRPr="00E77D4D" w:rsidRDefault="00C92E92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Фактическое и планируемое технологическое присоединение</w:t>
            </w:r>
          </w:p>
        </w:tc>
        <w:tc>
          <w:tcPr>
            <w:tcW w:w="2268" w:type="dxa"/>
            <w:vAlign w:val="center"/>
          </w:tcPr>
          <w:p w:rsidR="00B910B3" w:rsidRPr="00E77D4D" w:rsidRDefault="00B910B3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="00C92E92" w:rsidRPr="00E77D4D">
              <w:rPr>
                <w:rFonts w:ascii="Times New Roman" w:eastAsiaTheme="minorEastAsia" w:hAnsi="Times New Roman" w:cs="Times New Roman"/>
                <w:lang w:eastAsia="ru-RU"/>
              </w:rPr>
              <w:t>еквизиты подтверждающего документа</w:t>
            </w:r>
          </w:p>
          <w:p w:rsidR="00C92E92" w:rsidRPr="00E77D4D" w:rsidRDefault="00B910B3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(при наличии)</w:t>
            </w:r>
            <w:r w:rsidR="00C92E92" w:rsidRPr="00E77D4D">
              <w:rPr>
                <w:rFonts w:ascii="Times New Roman" w:eastAsiaTheme="minorEastAsia" w:hAnsi="Times New Roman" w:cs="Times New Roman"/>
                <w:lang w:eastAsia="ru-RU"/>
              </w:rPr>
              <w:t>*</w:t>
            </w:r>
          </w:p>
        </w:tc>
        <w:tc>
          <w:tcPr>
            <w:tcW w:w="1843" w:type="dxa"/>
            <w:vAlign w:val="center"/>
          </w:tcPr>
          <w:p w:rsidR="00C92E92" w:rsidRPr="00E77D4D" w:rsidRDefault="00C92E92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потребителя/</w:t>
            </w:r>
          </w:p>
          <w:p w:rsidR="00C92E92" w:rsidRPr="00E77D4D" w:rsidRDefault="00C92E92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ресурсоснабжающей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организации</w:t>
            </w:r>
          </w:p>
          <w:p w:rsidR="00C92E92" w:rsidRPr="00E77D4D" w:rsidRDefault="00C92E92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417" w:type="dxa"/>
            <w:vAlign w:val="center"/>
          </w:tcPr>
          <w:p w:rsidR="00C92E92" w:rsidRPr="00E77D4D" w:rsidRDefault="00C92E92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Мощность</w:t>
            </w:r>
          </w:p>
        </w:tc>
        <w:tc>
          <w:tcPr>
            <w:tcW w:w="2126" w:type="dxa"/>
            <w:vAlign w:val="center"/>
          </w:tcPr>
          <w:p w:rsidR="00C92E92" w:rsidRPr="00E77D4D" w:rsidRDefault="00C92E92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Сроки 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технологического</w:t>
            </w:r>
            <w:proofErr w:type="gramEnd"/>
          </w:p>
          <w:p w:rsidR="00C92E92" w:rsidRPr="00E77D4D" w:rsidRDefault="00EA7FF1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присоединения </w:t>
            </w:r>
            <w:r w:rsidR="00C92E92" w:rsidRPr="00E77D4D">
              <w:rPr>
                <w:rFonts w:ascii="Times New Roman" w:eastAsiaTheme="minorEastAsia" w:hAnsi="Times New Roman" w:cs="Times New Roman"/>
                <w:lang w:eastAsia="ru-RU"/>
              </w:rPr>
              <w:t>(квартал, год)</w:t>
            </w:r>
          </w:p>
        </w:tc>
      </w:tr>
      <w:tr w:rsidR="00C92E92" w:rsidRPr="00E77D4D" w:rsidTr="00B910B3">
        <w:tc>
          <w:tcPr>
            <w:tcW w:w="10348" w:type="dxa"/>
            <w:gridSpan w:val="5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Обеспечение электрической энергией**</w:t>
            </w:r>
          </w:p>
        </w:tc>
      </w:tr>
      <w:tr w:rsidR="00C92E92" w:rsidRPr="00E77D4D" w:rsidTr="00B910B3">
        <w:tc>
          <w:tcPr>
            <w:tcW w:w="2694" w:type="dxa"/>
          </w:tcPr>
          <w:p w:rsidR="00C92E92" w:rsidRPr="00E77D4D" w:rsidRDefault="00B910B3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Технологическое присоединение</w:t>
            </w:r>
            <w:r w:rsidR="00C92E92"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C902AC" w:rsidRPr="00E77D4D">
              <w:rPr>
                <w:rFonts w:ascii="Times New Roman" w:eastAsiaTheme="minorEastAsia" w:hAnsi="Times New Roman" w:cs="Times New Roman"/>
                <w:lang w:eastAsia="ru-RU"/>
              </w:rPr>
              <w:t>энергопринимающих</w:t>
            </w:r>
            <w:proofErr w:type="spellEnd"/>
            <w:r w:rsidR="00C902AC"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устройств потребителей электрической энергии к электрическим сетям</w:t>
            </w:r>
          </w:p>
        </w:tc>
        <w:tc>
          <w:tcPr>
            <w:tcW w:w="2268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92E92" w:rsidRPr="00E77D4D" w:rsidTr="00B910B3">
        <w:tc>
          <w:tcPr>
            <w:tcW w:w="2694" w:type="dxa"/>
          </w:tcPr>
          <w:p w:rsidR="00C92E92" w:rsidRPr="00E77D4D" w:rsidRDefault="00B910B3" w:rsidP="00B910B3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</w:t>
            </w:r>
            <w:r w:rsidR="00C92E92"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на технологическое присоединение </w:t>
            </w:r>
            <w:proofErr w:type="spellStart"/>
            <w:r w:rsidR="00C92E92" w:rsidRPr="00E77D4D">
              <w:rPr>
                <w:rFonts w:ascii="Times New Roman" w:eastAsiaTheme="minorEastAsia" w:hAnsi="Times New Roman" w:cs="Times New Roman"/>
                <w:lang w:eastAsia="ru-RU"/>
              </w:rPr>
              <w:t>энергопринимающих</w:t>
            </w:r>
            <w:proofErr w:type="spellEnd"/>
            <w:r w:rsidR="00C92E92"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устройств потребителей электрической энергии к электрическим сетям</w:t>
            </w:r>
          </w:p>
        </w:tc>
        <w:tc>
          <w:tcPr>
            <w:tcW w:w="2268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92E92" w:rsidRPr="00E77D4D" w:rsidTr="00B910B3">
        <w:tc>
          <w:tcPr>
            <w:tcW w:w="8222" w:type="dxa"/>
            <w:gridSpan w:val="4"/>
          </w:tcPr>
          <w:p w:rsidR="00C92E92" w:rsidRPr="00E77D4D" w:rsidRDefault="00C92E92" w:rsidP="001F6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Подключение потребителей к сетям газоснабжения </w:t>
            </w:r>
          </w:p>
        </w:tc>
        <w:tc>
          <w:tcPr>
            <w:tcW w:w="2126" w:type="dxa"/>
          </w:tcPr>
          <w:p w:rsidR="00C92E92" w:rsidRPr="00E77D4D" w:rsidRDefault="00C92E92" w:rsidP="001F6C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2E92" w:rsidRPr="00E77D4D" w:rsidTr="00B910B3">
        <w:tc>
          <w:tcPr>
            <w:tcW w:w="2694" w:type="dxa"/>
          </w:tcPr>
          <w:p w:rsidR="00C92E92" w:rsidRPr="00E77D4D" w:rsidRDefault="00B910B3" w:rsidP="00B910B3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Технологическое присоединение к сетям газоснабжения</w:t>
            </w:r>
          </w:p>
        </w:tc>
        <w:tc>
          <w:tcPr>
            <w:tcW w:w="2268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92E92" w:rsidRPr="00E77D4D" w:rsidTr="00B910B3">
        <w:tc>
          <w:tcPr>
            <w:tcW w:w="2694" w:type="dxa"/>
          </w:tcPr>
          <w:p w:rsidR="00C92E92" w:rsidRPr="00E77D4D" w:rsidRDefault="00B910B3" w:rsidP="00B910B3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</w:t>
            </w:r>
            <w:r w:rsidR="00C92E92"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на подключение потребителей к сетям газоснабжения </w:t>
            </w:r>
          </w:p>
        </w:tc>
        <w:tc>
          <w:tcPr>
            <w:tcW w:w="2268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92E92" w:rsidRPr="00E77D4D" w:rsidTr="00B910B3">
        <w:tc>
          <w:tcPr>
            <w:tcW w:w="10348" w:type="dxa"/>
            <w:gridSpan w:val="5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Подключение потребителей к сетям теплоснабжения</w:t>
            </w:r>
          </w:p>
        </w:tc>
      </w:tr>
      <w:tr w:rsidR="00C92E92" w:rsidRPr="00E77D4D" w:rsidTr="00B910B3">
        <w:tc>
          <w:tcPr>
            <w:tcW w:w="2694" w:type="dxa"/>
          </w:tcPr>
          <w:p w:rsidR="00C92E92" w:rsidRPr="00E77D4D" w:rsidRDefault="00B910B3" w:rsidP="00B910B3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Технологическое присоединение </w:t>
            </w:r>
            <w:r w:rsidR="00C92E92"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к сетям теплоснабжения </w:t>
            </w:r>
          </w:p>
        </w:tc>
        <w:tc>
          <w:tcPr>
            <w:tcW w:w="2268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92E92" w:rsidRPr="00E77D4D" w:rsidTr="00B910B3">
        <w:tc>
          <w:tcPr>
            <w:tcW w:w="2694" w:type="dxa"/>
          </w:tcPr>
          <w:p w:rsidR="00C92E92" w:rsidRPr="00E77D4D" w:rsidRDefault="00B910B3" w:rsidP="00B910B3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</w:t>
            </w:r>
            <w:r w:rsidR="00C92E92" w:rsidRPr="00E77D4D">
              <w:rPr>
                <w:rFonts w:ascii="Times New Roman" w:eastAsiaTheme="minorEastAsia" w:hAnsi="Times New Roman" w:cs="Times New Roman"/>
                <w:lang w:eastAsia="ru-RU"/>
              </w:rPr>
              <w:t>на подключение потребителей к сетям теплоснабжения</w:t>
            </w:r>
          </w:p>
        </w:tc>
        <w:tc>
          <w:tcPr>
            <w:tcW w:w="2268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92E92" w:rsidRPr="00E77D4D" w:rsidTr="00B910B3">
        <w:tc>
          <w:tcPr>
            <w:tcW w:w="10348" w:type="dxa"/>
            <w:gridSpan w:val="5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Подключение потребителей к системе водоснабжения и водоотведения</w:t>
            </w:r>
          </w:p>
        </w:tc>
      </w:tr>
      <w:tr w:rsidR="00C92E92" w:rsidRPr="00E77D4D" w:rsidTr="00B910B3">
        <w:tc>
          <w:tcPr>
            <w:tcW w:w="2694" w:type="dxa"/>
          </w:tcPr>
          <w:p w:rsidR="00C92E92" w:rsidRPr="00E77D4D" w:rsidRDefault="00B910B3" w:rsidP="00B910B3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Технологическое присоединение </w:t>
            </w:r>
            <w:r w:rsidR="00C92E92" w:rsidRPr="00E77D4D">
              <w:rPr>
                <w:rFonts w:ascii="Times New Roman" w:eastAsiaTheme="minorEastAsia" w:hAnsi="Times New Roman" w:cs="Times New Roman"/>
                <w:lang w:eastAsia="ru-RU"/>
              </w:rPr>
              <w:t>потребителей к системе водоснабжения и водоотведения</w:t>
            </w:r>
          </w:p>
        </w:tc>
        <w:tc>
          <w:tcPr>
            <w:tcW w:w="2268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92E92" w:rsidRPr="00E77D4D" w:rsidTr="00B910B3">
        <w:tc>
          <w:tcPr>
            <w:tcW w:w="2694" w:type="dxa"/>
          </w:tcPr>
          <w:p w:rsidR="00C92E92" w:rsidRPr="00E77D4D" w:rsidRDefault="00B910B3" w:rsidP="00B910B3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</w:t>
            </w:r>
            <w:r w:rsidR="00C92E92"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на подключение потребителей к системе водоснабжения и водоотведения </w:t>
            </w:r>
          </w:p>
        </w:tc>
        <w:tc>
          <w:tcPr>
            <w:tcW w:w="2268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C92E92" w:rsidRPr="00E77D4D" w:rsidRDefault="00C92E92" w:rsidP="001F6CB9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B4C64" w:rsidRPr="00E77D4D" w:rsidRDefault="001F6CB9" w:rsidP="005B4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</w:t>
      </w:r>
      <w:r w:rsidR="005B4C64" w:rsidRPr="00E77D4D">
        <w:rPr>
          <w:rFonts w:ascii="Times New Roman" w:eastAsiaTheme="minorEastAsia" w:hAnsi="Times New Roman" w:cs="Times New Roman"/>
          <w:lang w:eastAsia="ru-RU"/>
        </w:rPr>
        <w:t xml:space="preserve">акт </w:t>
      </w:r>
      <w:r w:rsidR="005B4C64" w:rsidRPr="00E77D4D">
        <w:rPr>
          <w:rFonts w:ascii="Times New Roman" w:hAnsi="Times New Roman" w:cs="Times New Roman"/>
        </w:rPr>
        <w:t xml:space="preserve">об осуществлении технологического присоединения; технические условия на технологическое присоединение; </w:t>
      </w:r>
      <w:r w:rsidR="005B0ED8" w:rsidRPr="00E77D4D">
        <w:rPr>
          <w:rFonts w:ascii="Times New Roman" w:hAnsi="Times New Roman" w:cs="Times New Roman"/>
        </w:rPr>
        <w:t>договор</w:t>
      </w:r>
      <w:r w:rsidR="005B4C64" w:rsidRPr="00E77D4D">
        <w:rPr>
          <w:rFonts w:ascii="Times New Roman" w:hAnsi="Times New Roman" w:cs="Times New Roman"/>
        </w:rPr>
        <w:t xml:space="preserve"> на осуществление </w:t>
      </w:r>
      <w:r w:rsidR="005B4C64" w:rsidRPr="00E77D4D">
        <w:rPr>
          <w:rFonts w:ascii="Times New Roman" w:eastAsiaTheme="minorEastAsia" w:hAnsi="Times New Roman" w:cs="Times New Roman"/>
          <w:lang w:eastAsia="ru-RU"/>
        </w:rPr>
        <w:t>электроснабжения, газоснабжения, теплоснабжения, водоснабжения и водоотведения</w:t>
      </w:r>
      <w:r w:rsidR="005B0ED8" w:rsidRPr="00E77D4D">
        <w:rPr>
          <w:rFonts w:ascii="Times New Roman" w:hAnsi="Times New Roman" w:cs="Times New Roman"/>
        </w:rPr>
        <w:t xml:space="preserve">  и акт</w:t>
      </w:r>
      <w:r w:rsidR="005B4C64" w:rsidRPr="00E77D4D">
        <w:rPr>
          <w:rFonts w:ascii="Times New Roman" w:hAnsi="Times New Roman" w:cs="Times New Roman"/>
        </w:rPr>
        <w:t xml:space="preserve"> об осуществлении техно</w:t>
      </w:r>
      <w:r w:rsidR="005B0ED8" w:rsidRPr="00E77D4D">
        <w:rPr>
          <w:rFonts w:ascii="Times New Roman" w:hAnsi="Times New Roman" w:cs="Times New Roman"/>
        </w:rPr>
        <w:t>логического присоединения;  акт</w:t>
      </w:r>
      <w:r w:rsidR="005B4C64" w:rsidRPr="00E77D4D">
        <w:rPr>
          <w:rFonts w:ascii="Times New Roman" w:hAnsi="Times New Roman" w:cs="Times New Roman"/>
        </w:rPr>
        <w:t xml:space="preserve"> разграничения балансовой принадлежности</w:t>
      </w:r>
    </w:p>
    <w:p w:rsidR="00E7384E" w:rsidRPr="00E77D4D" w:rsidRDefault="005D2E37" w:rsidP="00C73315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</w:t>
      </w:r>
      <w:r w:rsidR="00ED4F5E" w:rsidRPr="00E77D4D">
        <w:rPr>
          <w:rFonts w:ascii="Times New Roman" w:eastAsiaTheme="minorEastAsia" w:hAnsi="Times New Roman" w:cs="Times New Roman"/>
          <w:lang w:eastAsia="ru-RU"/>
        </w:rPr>
        <w:t xml:space="preserve">*обеспечение территории индустриального (промышленного) парка электрической энергией максимальной мощностью не менее 2 МВт, а также обеспечение технической возможности для технологического присоединения </w:t>
      </w:r>
      <w:proofErr w:type="spellStart"/>
      <w:r w:rsidR="00ED4F5E" w:rsidRPr="00E77D4D">
        <w:rPr>
          <w:rFonts w:ascii="Times New Roman" w:eastAsiaTheme="minorEastAsia" w:hAnsi="Times New Roman" w:cs="Times New Roman"/>
          <w:lang w:eastAsia="ru-RU"/>
        </w:rPr>
        <w:t>энергопринимающих</w:t>
      </w:r>
      <w:proofErr w:type="spellEnd"/>
      <w:r w:rsidR="00ED4F5E" w:rsidRPr="00E77D4D">
        <w:rPr>
          <w:rFonts w:ascii="Times New Roman" w:eastAsiaTheme="minorEastAsia" w:hAnsi="Times New Roman" w:cs="Times New Roman"/>
          <w:lang w:eastAsia="ru-RU"/>
        </w:rPr>
        <w:t xml:space="preserve"> устройств потребителей электрической энергии к электрическим сетям не менее 0,15 МВт максимальной мощности на каждый свободный гектар полезной площади территории индустриального (промышленного) парка </w:t>
      </w:r>
    </w:p>
    <w:p w:rsidR="001F6CB9" w:rsidRPr="00E77D4D" w:rsidRDefault="001F6CB9" w:rsidP="00FD0FF5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Сведения о резидентах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потенциальных резидентах и пользователях.</w:t>
      </w:r>
    </w:p>
    <w:p w:rsidR="001F6CB9" w:rsidRPr="00E77D4D" w:rsidRDefault="001F6CB9" w:rsidP="001F6CB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Количество резидентов, потенциальных резидентов и пользователей: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993"/>
        <w:gridCol w:w="992"/>
        <w:gridCol w:w="850"/>
        <w:gridCol w:w="1134"/>
      </w:tblGrid>
      <w:tr w:rsidR="001F6CB9" w:rsidRPr="00E77D4D" w:rsidTr="001F6CB9">
        <w:tc>
          <w:tcPr>
            <w:tcW w:w="6299" w:type="dxa"/>
            <w:vMerge w:val="restart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969" w:type="dxa"/>
            <w:gridSpan w:val="4"/>
            <w:vAlign w:val="center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Период реализации Программы </w:t>
            </w:r>
          </w:p>
        </w:tc>
      </w:tr>
      <w:tr w:rsidR="001F6CB9" w:rsidRPr="00E77D4D" w:rsidTr="001F6CB9">
        <w:tc>
          <w:tcPr>
            <w:tcW w:w="6299" w:type="dxa"/>
            <w:vMerge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20___</w:t>
            </w:r>
          </w:p>
        </w:tc>
        <w:tc>
          <w:tcPr>
            <w:tcW w:w="992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20___</w:t>
            </w: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</w:t>
            </w:r>
          </w:p>
        </w:tc>
      </w:tr>
      <w:tr w:rsidR="001F6CB9" w:rsidRPr="00E77D4D" w:rsidTr="001F6CB9">
        <w:tc>
          <w:tcPr>
            <w:tcW w:w="6299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Количество резидентов и потенциальных резидентов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9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Количество пользователей и потенциальных пользователей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9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Средняя месячная заработная плата (руб.)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F6CB9" w:rsidRPr="00E77D4D" w:rsidRDefault="001F6CB9" w:rsidP="001F6CB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Количество созданных и планируемых к созданию рабочих мест: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993"/>
        <w:gridCol w:w="992"/>
        <w:gridCol w:w="850"/>
        <w:gridCol w:w="1134"/>
      </w:tblGrid>
      <w:tr w:rsidR="001F6CB9" w:rsidRPr="00E77D4D" w:rsidTr="001F6CB9">
        <w:tc>
          <w:tcPr>
            <w:tcW w:w="6299" w:type="dxa"/>
            <w:vMerge w:val="restart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Количество созданных и планируемых к созданию рабочих мест, </w:t>
            </w:r>
          </w:p>
        </w:tc>
        <w:tc>
          <w:tcPr>
            <w:tcW w:w="3969" w:type="dxa"/>
            <w:gridSpan w:val="4"/>
            <w:vAlign w:val="center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Период реализации Программы </w:t>
            </w:r>
          </w:p>
        </w:tc>
      </w:tr>
      <w:tr w:rsidR="001F6CB9" w:rsidRPr="00E77D4D" w:rsidTr="001F6CB9">
        <w:tc>
          <w:tcPr>
            <w:tcW w:w="6299" w:type="dxa"/>
            <w:vMerge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20___</w:t>
            </w:r>
          </w:p>
        </w:tc>
        <w:tc>
          <w:tcPr>
            <w:tcW w:w="992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20___</w:t>
            </w: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</w:t>
            </w:r>
          </w:p>
        </w:tc>
      </w:tr>
      <w:tr w:rsidR="001F6CB9" w:rsidRPr="00E77D4D" w:rsidTr="001F6CB9">
        <w:tc>
          <w:tcPr>
            <w:tcW w:w="6299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управляющей компанией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9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резидентами и потенциальными резидентами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9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Пользователями и потенциальными пользователями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9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 (по годам)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9" w:type="dxa"/>
          </w:tcPr>
          <w:p w:rsidR="001F6CB9" w:rsidRPr="00E77D4D" w:rsidRDefault="001F6CB9" w:rsidP="001F6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 (нарастающим итогом)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F6CB9" w:rsidRPr="00E77D4D" w:rsidRDefault="00FC3756" w:rsidP="00DA4D9E">
      <w:pPr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lastRenderedPageBreak/>
        <w:t>Налоговые поступления</w:t>
      </w:r>
      <w:r w:rsidR="001F6CB9" w:rsidRPr="00E77D4D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</w:t>
      </w:r>
      <w:r w:rsidRPr="00E77D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047EC" w:rsidRPr="00E77D4D">
        <w:rPr>
          <w:rFonts w:ascii="Times New Roman" w:hAnsi="Times New Roman" w:cs="Times New Roman"/>
          <w:sz w:val="28"/>
          <w:szCs w:val="28"/>
        </w:rPr>
        <w:t xml:space="preserve">снижение налоговых и неналоговых </w:t>
      </w:r>
      <w:r w:rsidR="00715437" w:rsidRPr="00E77D4D">
        <w:rPr>
          <w:rFonts w:ascii="Times New Roman" w:hAnsi="Times New Roman" w:cs="Times New Roman"/>
          <w:sz w:val="28"/>
          <w:szCs w:val="28"/>
        </w:rPr>
        <w:t xml:space="preserve">доходов бюджетов </w:t>
      </w:r>
      <w:r w:rsidR="00A047EC" w:rsidRPr="00E77D4D">
        <w:rPr>
          <w:rFonts w:ascii="Times New Roman" w:hAnsi="Times New Roman" w:cs="Times New Roman"/>
          <w:sz w:val="28"/>
          <w:szCs w:val="28"/>
        </w:rPr>
        <w:t xml:space="preserve">в связи с реализацией мер стимулирования деятельности в сфере промышленности, предусмотренных </w:t>
      </w:r>
      <w:r w:rsidR="00715437" w:rsidRPr="00E77D4D">
        <w:rPr>
          <w:rFonts w:ascii="Times New Roman" w:hAnsi="Times New Roman" w:cs="Times New Roman"/>
          <w:sz w:val="28"/>
          <w:szCs w:val="28"/>
        </w:rPr>
        <w:t xml:space="preserve">областным законом от 28 июля 2014 года № 52-оз «О создании и развитии индустриальных (промышленных) парков в Ленинградской области» </w:t>
      </w:r>
      <w:r w:rsidR="00CD7E73" w:rsidRPr="00E77D4D">
        <w:rPr>
          <w:rFonts w:ascii="Times New Roman" w:hAnsi="Times New Roman" w:cs="Times New Roman"/>
        </w:rPr>
        <w:t>(можно изложить в форме приложения к материалам декларации о намерениях)</w:t>
      </w:r>
      <w:r w:rsidR="001F6CB9" w:rsidRPr="00E77D4D">
        <w:rPr>
          <w:rFonts w:ascii="Times New Roman" w:hAnsi="Times New Roman" w:cs="Times New Roman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670"/>
        <w:gridCol w:w="993"/>
        <w:gridCol w:w="992"/>
        <w:gridCol w:w="850"/>
        <w:gridCol w:w="1134"/>
      </w:tblGrid>
      <w:tr w:rsidR="001F6CB9" w:rsidRPr="00E77D4D" w:rsidTr="001F6CB9">
        <w:tc>
          <w:tcPr>
            <w:tcW w:w="629" w:type="dxa"/>
            <w:vMerge w:val="restart"/>
            <w:vAlign w:val="center"/>
          </w:tcPr>
          <w:p w:rsidR="001F6CB9" w:rsidRPr="00E77D4D" w:rsidRDefault="001F6CB9" w:rsidP="001F6CB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77D4D">
              <w:rPr>
                <w:rFonts w:ascii="Times New Roman" w:hAnsi="Times New Roman" w:cs="Times New Roman"/>
              </w:rPr>
              <w:t>п</w:t>
            </w:r>
            <w:proofErr w:type="gramEnd"/>
            <w:r w:rsidRPr="00E77D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3969" w:type="dxa"/>
            <w:gridSpan w:val="4"/>
            <w:vAlign w:val="center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показателя за период реализации Программы, но не менее периода применения мер стимулирования </w:t>
            </w:r>
            <w:r w:rsidRPr="00E77D4D">
              <w:rPr>
                <w:rFonts w:ascii="Times New Roman" w:hAnsi="Times New Roman" w:cs="Times New Roman"/>
              </w:rPr>
              <w:t>(</w:t>
            </w:r>
            <w:proofErr w:type="spellStart"/>
            <w:r w:rsidRPr="00E77D4D">
              <w:rPr>
                <w:rFonts w:ascii="Times New Roman" w:hAnsi="Times New Roman" w:cs="Times New Roman"/>
              </w:rPr>
              <w:t>тыс</w:t>
            </w:r>
            <w:proofErr w:type="gramStart"/>
            <w:r w:rsidRPr="00E77D4D">
              <w:rPr>
                <w:rFonts w:ascii="Times New Roman" w:hAnsi="Times New Roman" w:cs="Times New Roman"/>
              </w:rPr>
              <w:t>.р</w:t>
            </w:r>
            <w:proofErr w:type="gramEnd"/>
            <w:r w:rsidRPr="00E77D4D">
              <w:rPr>
                <w:rFonts w:ascii="Times New Roman" w:hAnsi="Times New Roman" w:cs="Times New Roman"/>
              </w:rPr>
              <w:t>уб</w:t>
            </w:r>
            <w:proofErr w:type="spellEnd"/>
            <w:r w:rsidRPr="00E77D4D">
              <w:rPr>
                <w:rFonts w:ascii="Times New Roman" w:hAnsi="Times New Roman" w:cs="Times New Roman"/>
              </w:rPr>
              <w:t>.)</w:t>
            </w:r>
          </w:p>
        </w:tc>
      </w:tr>
      <w:tr w:rsidR="001F6CB9" w:rsidRPr="00E77D4D" w:rsidTr="001F6CB9">
        <w:tc>
          <w:tcPr>
            <w:tcW w:w="629" w:type="dxa"/>
            <w:vMerge/>
            <w:vAlign w:val="center"/>
          </w:tcPr>
          <w:p w:rsidR="001F6CB9" w:rsidRPr="00E77D4D" w:rsidRDefault="001F6CB9" w:rsidP="001F6CB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20___</w:t>
            </w:r>
          </w:p>
        </w:tc>
        <w:tc>
          <w:tcPr>
            <w:tcW w:w="992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20___</w:t>
            </w: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</w:t>
            </w: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Выручка, в том числе 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выручка от основного вида деятельности 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Затраты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Прибыль до налогообложения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Федеральные налоги и сборы, всего 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rPr>
          <w:trHeight w:val="311"/>
        </w:trPr>
        <w:tc>
          <w:tcPr>
            <w:tcW w:w="629" w:type="dxa"/>
            <w:vAlign w:val="center"/>
          </w:tcPr>
          <w:p w:rsidR="001F6CB9" w:rsidRPr="00E77D4D" w:rsidRDefault="001F6CB9" w:rsidP="001F6CB9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A40056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1F6CB9" w:rsidRPr="00E77D4D">
                <w:rPr>
                  <w:rFonts w:ascii="Times New Roman" w:hAnsi="Times New Roman" w:cs="Times New Roman"/>
                </w:rPr>
                <w:t>Налог на прибыль организаций</w:t>
              </w:r>
            </w:hyperlink>
            <w:r w:rsidR="001F6CB9" w:rsidRPr="00E77D4D">
              <w:rPr>
                <w:rFonts w:ascii="Times New Roman" w:hAnsi="Times New Roman" w:cs="Times New Roman"/>
              </w:rPr>
              <w:t>, подлежащий зачислению в федеральный бюджет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налоги и сборы (указать при наличии)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Страховые взносы, всего 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Региональные налоги и сборы, всего 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7.1. </w:t>
            </w: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прибыль организаций, подлежащий зачислению в областной бюджет, в том числе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Налог на прибыль организаций, подлежащий зачислению в областной бюджет, если выручка управляющей компании от основного вида деятельности составляет 80% от общего объема выручки за календарный год: 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rPr>
          <w:trHeight w:val="324"/>
        </w:trPr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получения налоговых льгот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после получения налоговых льгот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Льгота по налогу на прибыль организаций (сумма снижения налога на прибыль организаций)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7.2. </w:t>
            </w: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имущество организаций, в том числе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имущество организаций в отношении объектов промышленной инфраструктуры индустриального (промышленного) парка: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получения налоговых льгот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после получения налоговых льгот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Льгота по налогу на имущество организаций (сумма снижения налога на имущество организаций)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rPr>
          <w:trHeight w:val="241"/>
        </w:trPr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7.3. </w:t>
            </w: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rPr>
          <w:trHeight w:val="241"/>
        </w:trPr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налоги и сборы (указать при наличии)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Местные налоги и сборы, всего (руб.)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налоги и сборы (указать при наличии)</w:t>
            </w:r>
          </w:p>
        </w:tc>
        <w:tc>
          <w:tcPr>
            <w:tcW w:w="993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6CB9" w:rsidRPr="00E77D4D" w:rsidRDefault="001F6CB9" w:rsidP="001F6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</w:tcPr>
          <w:p w:rsidR="001F6CB9" w:rsidRPr="00E77D4D" w:rsidRDefault="001F6CB9" w:rsidP="001F6CB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Арендная плата за использование земельного участка (земельных участков), находящегося (находящихся) в собственности Ленинградской области, а также земельного участка (земельных участков), государственная собственность на который (которые) не разграничена (далее – арендная плата)</w:t>
            </w:r>
            <w:proofErr w:type="gramEnd"/>
          </w:p>
        </w:tc>
        <w:tc>
          <w:tcPr>
            <w:tcW w:w="993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получения льготы по арендной плате</w:t>
            </w:r>
          </w:p>
        </w:tc>
        <w:tc>
          <w:tcPr>
            <w:tcW w:w="993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после получения льготы по арендной плате</w:t>
            </w:r>
          </w:p>
        </w:tc>
        <w:tc>
          <w:tcPr>
            <w:tcW w:w="993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F6CB9" w:rsidRPr="00E77D4D" w:rsidTr="001F6CB9">
        <w:tc>
          <w:tcPr>
            <w:tcW w:w="629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1F6CB9" w:rsidRPr="00E77D4D" w:rsidRDefault="001F6CB9" w:rsidP="001F6CB9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Льгота по арендной плате (суммы снижения арендной платы)</w:t>
            </w:r>
          </w:p>
        </w:tc>
        <w:tc>
          <w:tcPr>
            <w:tcW w:w="993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F6CB9" w:rsidRPr="00E77D4D" w:rsidRDefault="001F6CB9" w:rsidP="001F6C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F6CB9" w:rsidRPr="00E77D4D" w:rsidRDefault="000209EF" w:rsidP="000209E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1F6CB9" w:rsidRPr="00E77D4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F6CB9" w:rsidRPr="00E77D4D">
        <w:rPr>
          <w:rFonts w:ascii="Times New Roman" w:hAnsi="Times New Roman" w:cs="Times New Roman"/>
        </w:rPr>
        <w:t>(копии заверяются руководителем управляющей компании):</w:t>
      </w:r>
    </w:p>
    <w:p w:rsidR="001F6CB9" w:rsidRPr="00E77D4D" w:rsidRDefault="001F6CB9" w:rsidP="00DA4D9E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Копия реестра резидентов.</w:t>
      </w:r>
    </w:p>
    <w:p w:rsidR="001F6CB9" w:rsidRPr="00E77D4D" w:rsidRDefault="001F6CB9" w:rsidP="001F6C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Перечень пользователей, включая их наименование и вид экономической деятельности.</w:t>
      </w:r>
    </w:p>
    <w:p w:rsidR="001F6CB9" w:rsidRPr="00E77D4D" w:rsidRDefault="001F6CB9" w:rsidP="001F6C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составляющих территорию индустриального (промышленного) парка, с указанием места нахождения (адрес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кадастровый номер), площади, категории земель и вида разрешенного использования земельных участков.</w:t>
      </w:r>
    </w:p>
    <w:p w:rsidR="001F6CB9" w:rsidRPr="00E77D4D" w:rsidRDefault="001F6CB9" w:rsidP="001F6C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Схема расположения земельных участков в составе территории индустриального (промышленного) парка с указанием их общей площади в гектарах и общей площади земельных участков в гектарах, составляющих полезную площадь территории индустриального (промышленного) парка;</w:t>
      </w:r>
    </w:p>
    <w:p w:rsidR="001F6CB9" w:rsidRPr="00E77D4D" w:rsidRDefault="001F6CB9" w:rsidP="001F6C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Схема расположения зданий, строений индустриального (промышленного) парка с указанием их общей площади в квадратных метрах и общей площади зданий, строений в квадратных метрах, составляющих полезную площадь зданий.</w:t>
      </w:r>
    </w:p>
    <w:p w:rsidR="001F6CB9" w:rsidRPr="00E77D4D" w:rsidRDefault="001F6CB9" w:rsidP="001F6C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Схема расположения земельных участков в составе территории агропромышленного парка, относящихся к категории земель сельскохозяйственного назначения и предназначенных для ведения сельскохозяйственного производства, а также иных связанных с сельскохозяйственным производством целей, с указанием их общей площади в гектарах.</w:t>
      </w:r>
    </w:p>
    <w:p w:rsidR="001F6CB9" w:rsidRPr="000209EF" w:rsidRDefault="001F6CB9" w:rsidP="001F6C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Схема расположения земельных участков в составе территории </w:t>
      </w:r>
      <w:proofErr w:type="spellStart"/>
      <w:r w:rsidRPr="00E77D4D">
        <w:rPr>
          <w:rFonts w:ascii="Times New Roman" w:hAnsi="Times New Roman" w:cs="Times New Roman"/>
          <w:sz w:val="28"/>
          <w:szCs w:val="28"/>
        </w:rPr>
        <w:t>экопромышленного</w:t>
      </w:r>
      <w:proofErr w:type="spellEnd"/>
      <w:r w:rsidRPr="00E77D4D">
        <w:rPr>
          <w:rFonts w:ascii="Times New Roman" w:hAnsi="Times New Roman" w:cs="Times New Roman"/>
          <w:sz w:val="28"/>
          <w:szCs w:val="28"/>
        </w:rPr>
        <w:t xml:space="preserve"> парка с </w:t>
      </w:r>
      <w:r w:rsidRPr="000209EF">
        <w:rPr>
          <w:rFonts w:ascii="Times New Roman" w:hAnsi="Times New Roman" w:cs="Times New Roman"/>
          <w:sz w:val="28"/>
          <w:szCs w:val="28"/>
        </w:rPr>
        <w:t xml:space="preserve">видом разрешенного использования «специальная деятельность», а также земельных участков в составе территории </w:t>
      </w:r>
      <w:proofErr w:type="spellStart"/>
      <w:r w:rsidRPr="000209EF">
        <w:rPr>
          <w:rFonts w:ascii="Times New Roman" w:hAnsi="Times New Roman" w:cs="Times New Roman"/>
          <w:sz w:val="28"/>
          <w:szCs w:val="28"/>
        </w:rPr>
        <w:lastRenderedPageBreak/>
        <w:t>экопромышленного</w:t>
      </w:r>
      <w:proofErr w:type="spellEnd"/>
      <w:r w:rsidRPr="000209EF">
        <w:rPr>
          <w:rFonts w:ascii="Times New Roman" w:hAnsi="Times New Roman" w:cs="Times New Roman"/>
          <w:sz w:val="28"/>
          <w:szCs w:val="28"/>
        </w:rPr>
        <w:t xml:space="preserve"> парка, предназначенных для сбора, </w:t>
      </w:r>
      <w:proofErr w:type="gramStart"/>
      <w:r w:rsidRPr="000209E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209EF">
        <w:rPr>
          <w:rFonts w:ascii="Times New Roman" w:hAnsi="Times New Roman" w:cs="Times New Roman"/>
          <w:sz w:val="28"/>
          <w:szCs w:val="28"/>
        </w:rPr>
        <w:t>или) накопления, и(или) обработки, и(или) утилизации</w:t>
      </w:r>
      <w:r w:rsidR="00086DC5" w:rsidRPr="000209EF">
        <w:rPr>
          <w:rFonts w:ascii="Times New Roman" w:hAnsi="Times New Roman" w:cs="Times New Roman"/>
          <w:sz w:val="28"/>
          <w:szCs w:val="28"/>
        </w:rPr>
        <w:t>, и(или) обезвреживания отходов.</w:t>
      </w:r>
    </w:p>
    <w:p w:rsidR="001F6CB9" w:rsidRPr="00E77D4D" w:rsidRDefault="001F6CB9" w:rsidP="001F6C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Схема размещения резидентов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потенциальных резидентов, а также пользователей, в том числе схема размещения резидентов и(или) потенциальных резидентов в границах земельных участков, относящихся к категории земель сельскохозяйственного назначения.</w:t>
      </w:r>
    </w:p>
    <w:p w:rsidR="001F6CB9" w:rsidRPr="00E77D4D" w:rsidRDefault="001F6CB9" w:rsidP="001F6C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Перечень следующих документов с указанием реквизитов: разрешений на ввод в эксплуатацию после 1 января 2014 года объектов промышленной инфраструктуры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 xml:space="preserve">или) положительных заключений экспертизы на проектно-сметную документацию объектов промышленной инфраструктуры; актов и приказов о вводе в эксплуатацию после 1 января 2014 года объектов промышленной инфраструктуры;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актов о приеме-сдаче модернизированных, реконструированных после 1 января 2014 года объектов промышленной инфраструктуры или актов приема результатов выполненных после 1 января 2014 года работ по модернизации, реконструкции объектов промышленной инфраструктуры или актов о модернизированных, реконструированных после 1 января 2014 года объектах промышленной инфраструктуры; актов об осуществлении технологического присоединения после 1 января 2014 года, технических условий на технологическое присоединение.</w:t>
      </w:r>
      <w:proofErr w:type="gramEnd"/>
    </w:p>
    <w:p w:rsidR="001F6CB9" w:rsidRPr="00E77D4D" w:rsidRDefault="001F6CB9" w:rsidP="001F6C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>Копии следующих документов: приказов о вводе в эксплуатацию после 1 января 2014 года объектов промышленной инфраструктуры; актов о приеме-сдаче модернизированных, реконструированных после 1 января 2014 года объектов промышленной инфраструктуры, или актов приема результатов выполненных после 1 января 2014 года работ по модернизации, реконструкции объектов промышленной инфраструктуры, или актов о модернизированных, реконструированных после 1 января 2014 года объектах промышленной инфраструктуры.</w:t>
      </w:r>
      <w:proofErr w:type="gramEnd"/>
    </w:p>
    <w:p w:rsidR="001F6CB9" w:rsidRPr="00E77D4D" w:rsidRDefault="001F6CB9" w:rsidP="001F6C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>Копия годовой бухгалтерской (финансовой) отчетности за последний отчетный финансовый год с отметками налогового органа о ее принятии или с приложением распечатанной квитанции о приеме отчетности в соответствии с форматом, утвержденным приказом Федеральной налоговой службы Российской Федерации (в случае направления в налоговый орган в электронном виде по телекоммуникационным каналам связи), также заверенная главным бухгалтером.</w:t>
      </w:r>
      <w:proofErr w:type="gramEnd"/>
    </w:p>
    <w:p w:rsidR="001F6CB9" w:rsidRPr="00E77D4D" w:rsidRDefault="001F6CB9" w:rsidP="001F6C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>Копия налоговой декларации по налогу на прибыль организаций за последний отчетный финансовый год, с отметками налогового органа о ее принятии или с приложением распечатанной квитанции о приеме отчетности в соответствии с форматом, утвержденным приказом Федеральной налоговой службы Российской Федерации (в случае направления в налоговый орган в электронном виде по телекоммуникационным каналам связи), также заверенная главным бухгалтером.</w:t>
      </w:r>
      <w:proofErr w:type="gramEnd"/>
    </w:p>
    <w:p w:rsidR="001F6CB9" w:rsidRPr="00E77D4D" w:rsidRDefault="001F6CB9" w:rsidP="001F6CB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>Копия налоговой декларации по налогу на имущество организаций за последний отчетный финансовый год с отметками налогового органа о ее принятии или с приложением распечатанной квитанции о приеме отчетности в соответствии с форматом, утвержденным приказом Федеральной налоговой службы Российской Федерации (в случае направления в налоговый орган в электронном виде по телекоммуникационным каналам связи), также заверенная главным бухгалтером.</w:t>
      </w:r>
      <w:proofErr w:type="gramEnd"/>
    </w:p>
    <w:p w:rsidR="001F6CB9" w:rsidRPr="00E77D4D" w:rsidRDefault="001F6CB9" w:rsidP="001F6CB9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2223" w:rsidRPr="00E77D4D" w:rsidRDefault="00412223" w:rsidP="009D2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CB9" w:rsidRDefault="001F6CB9" w:rsidP="00DC47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D9E" w:rsidRDefault="00DA4D9E" w:rsidP="00DC47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D9E" w:rsidRDefault="00DA4D9E" w:rsidP="00DC47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D9E" w:rsidRDefault="00DA4D9E" w:rsidP="00DC47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4D9E" w:rsidRDefault="00DA4D9E" w:rsidP="00DC47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44EE" w:rsidRPr="00E77D4D" w:rsidRDefault="008944EE" w:rsidP="008944E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УТВЕРЖДЕНА</w:t>
      </w:r>
    </w:p>
    <w:p w:rsidR="008944EE" w:rsidRPr="00E77D4D" w:rsidRDefault="008944EE" w:rsidP="00894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8944EE" w:rsidRPr="00E77D4D" w:rsidRDefault="008944EE" w:rsidP="00894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8944EE" w:rsidRPr="00E77D4D" w:rsidRDefault="008944EE" w:rsidP="00894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8944EE" w:rsidRPr="00E77D4D" w:rsidRDefault="008944EE" w:rsidP="00894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944EE" w:rsidRPr="00E77D4D" w:rsidRDefault="008944EE" w:rsidP="00894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44EE" w:rsidRPr="00E77D4D" w:rsidRDefault="008944EE" w:rsidP="00894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44EE" w:rsidRPr="00E77D4D" w:rsidRDefault="008944EE" w:rsidP="00894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8944EE" w:rsidRPr="00E77D4D" w:rsidRDefault="008944EE" w:rsidP="00894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44EE" w:rsidRPr="00E77D4D" w:rsidRDefault="008944EE" w:rsidP="00894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Форма</w:t>
      </w:r>
    </w:p>
    <w:p w:rsidR="000209EF" w:rsidRPr="00DA4D9E" w:rsidRDefault="000209EF" w:rsidP="000209E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DA4D9E">
        <w:rPr>
          <w:rFonts w:ascii="Times New Roman" w:hAnsi="Times New Roman" w:cs="Times New Roman"/>
          <w:sz w:val="28"/>
          <w:szCs w:val="28"/>
        </w:rPr>
        <w:t>Раздел 1. Титульный лист.</w:t>
      </w:r>
    </w:p>
    <w:p w:rsidR="000209EF" w:rsidRPr="00DA4D9E" w:rsidRDefault="000209EF" w:rsidP="000209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9EF" w:rsidRPr="00DA4D9E" w:rsidRDefault="000209EF" w:rsidP="000209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4D9E">
        <w:rPr>
          <w:rFonts w:ascii="Times New Roman" w:hAnsi="Times New Roman" w:cs="Times New Roman"/>
          <w:sz w:val="28"/>
          <w:szCs w:val="28"/>
        </w:rPr>
        <w:t xml:space="preserve">Отчет о соответствии </w:t>
      </w:r>
    </w:p>
    <w:p w:rsidR="000209EF" w:rsidRPr="00DA4D9E" w:rsidRDefault="000209EF" w:rsidP="000209E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A4D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209EF" w:rsidRPr="00DA4D9E" w:rsidRDefault="000209EF" w:rsidP="000209E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A4D9E">
        <w:rPr>
          <w:rFonts w:ascii="Times New Roman" w:hAnsi="Times New Roman" w:cs="Times New Roman"/>
          <w:sz w:val="28"/>
          <w:szCs w:val="28"/>
        </w:rPr>
        <w:t xml:space="preserve">_________________________________________________ в Ленинградской области </w:t>
      </w:r>
    </w:p>
    <w:p w:rsidR="000209EF" w:rsidRPr="00DA4D9E" w:rsidRDefault="000209EF" w:rsidP="000209EF">
      <w:pPr>
        <w:pStyle w:val="ConsPlusTitle"/>
        <w:rPr>
          <w:rFonts w:ascii="Times New Roman" w:hAnsi="Times New Roman" w:cs="Times New Roman"/>
          <w:b w:val="0"/>
        </w:rPr>
      </w:pPr>
      <w:proofErr w:type="gramStart"/>
      <w:r w:rsidRPr="00DA4D9E">
        <w:rPr>
          <w:rFonts w:ascii="Times New Roman" w:hAnsi="Times New Roman" w:cs="Times New Roman"/>
          <w:b w:val="0"/>
        </w:rPr>
        <w:t>(индустриального (промышленного) парка, агропромышленного парка,</w:t>
      </w:r>
      <w:proofErr w:type="gramEnd"/>
    </w:p>
    <w:p w:rsidR="000209EF" w:rsidRPr="00DA4D9E" w:rsidRDefault="000209EF" w:rsidP="000209EF">
      <w:pPr>
        <w:pStyle w:val="ConsPlusTitle"/>
        <w:rPr>
          <w:rFonts w:ascii="Times New Roman" w:hAnsi="Times New Roman" w:cs="Times New Roman"/>
          <w:b w:val="0"/>
        </w:rPr>
      </w:pPr>
      <w:r w:rsidRPr="00DA4D9E">
        <w:rPr>
          <w:rFonts w:ascii="Times New Roman" w:hAnsi="Times New Roman" w:cs="Times New Roman"/>
          <w:b w:val="0"/>
        </w:rPr>
        <w:t xml:space="preserve">                        </w:t>
      </w:r>
      <w:proofErr w:type="spellStart"/>
      <w:proofErr w:type="gramStart"/>
      <w:r w:rsidRPr="00DA4D9E">
        <w:rPr>
          <w:rFonts w:ascii="Times New Roman" w:hAnsi="Times New Roman" w:cs="Times New Roman"/>
          <w:b w:val="0"/>
        </w:rPr>
        <w:t>экопромышленного</w:t>
      </w:r>
      <w:proofErr w:type="spellEnd"/>
      <w:r w:rsidRPr="00DA4D9E">
        <w:rPr>
          <w:rFonts w:ascii="Times New Roman" w:hAnsi="Times New Roman" w:cs="Times New Roman"/>
          <w:b w:val="0"/>
        </w:rPr>
        <w:t xml:space="preserve"> парка,  его полное наименование)</w:t>
      </w:r>
      <w:proofErr w:type="gramEnd"/>
    </w:p>
    <w:p w:rsidR="000209EF" w:rsidRPr="00DA4D9E" w:rsidRDefault="000209EF" w:rsidP="000209E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061EA2" w:rsidRPr="00DA4D9E" w:rsidRDefault="00061EA2" w:rsidP="00061E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A4D9E">
        <w:rPr>
          <w:rFonts w:ascii="Times New Roman" w:hAnsi="Times New Roman" w:cs="Times New Roman"/>
          <w:b/>
          <w:sz w:val="28"/>
          <w:szCs w:val="28"/>
        </w:rPr>
        <w:t>и управляющей компании</w:t>
      </w:r>
      <w:r w:rsidRPr="00DA4D9E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061EA2" w:rsidRPr="00DA4D9E" w:rsidRDefault="00061EA2" w:rsidP="00061EA2">
      <w:pPr>
        <w:pStyle w:val="ConsPlusTitle"/>
        <w:rPr>
          <w:rFonts w:ascii="Times New Roman" w:hAnsi="Times New Roman" w:cs="Times New Roman"/>
          <w:b w:val="0"/>
        </w:rPr>
      </w:pPr>
      <w:r w:rsidRPr="00DA4D9E">
        <w:rPr>
          <w:rFonts w:ascii="Times New Roman" w:hAnsi="Times New Roman" w:cs="Times New Roman"/>
          <w:b w:val="0"/>
        </w:rPr>
        <w:t xml:space="preserve">                                                              </w:t>
      </w:r>
      <w:proofErr w:type="gramStart"/>
      <w:r w:rsidRPr="00DA4D9E">
        <w:rPr>
          <w:rFonts w:ascii="Times New Roman" w:hAnsi="Times New Roman" w:cs="Times New Roman"/>
          <w:b w:val="0"/>
        </w:rPr>
        <w:t>(индустриального (промышленного) парка, агропромышленного парка,</w:t>
      </w:r>
      <w:proofErr w:type="gramEnd"/>
    </w:p>
    <w:p w:rsidR="00061EA2" w:rsidRPr="00DA4D9E" w:rsidRDefault="00061EA2" w:rsidP="00061EA2">
      <w:pPr>
        <w:pStyle w:val="ConsPlusTitle"/>
        <w:rPr>
          <w:rFonts w:ascii="Times New Roman" w:hAnsi="Times New Roman" w:cs="Times New Roman"/>
          <w:b w:val="0"/>
        </w:rPr>
      </w:pPr>
      <w:r w:rsidRPr="00DA4D9E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  <w:proofErr w:type="spellStart"/>
      <w:r w:rsidRPr="00DA4D9E">
        <w:rPr>
          <w:rFonts w:ascii="Times New Roman" w:hAnsi="Times New Roman" w:cs="Times New Roman"/>
          <w:b w:val="0"/>
        </w:rPr>
        <w:t>экопромышленного</w:t>
      </w:r>
      <w:proofErr w:type="spellEnd"/>
      <w:r w:rsidRPr="00DA4D9E">
        <w:rPr>
          <w:rFonts w:ascii="Times New Roman" w:hAnsi="Times New Roman" w:cs="Times New Roman"/>
          <w:b w:val="0"/>
        </w:rPr>
        <w:t xml:space="preserve"> парка, полное наименование </w:t>
      </w:r>
    </w:p>
    <w:p w:rsidR="00061EA2" w:rsidRPr="00DA4D9E" w:rsidRDefault="00061EA2" w:rsidP="00061EA2">
      <w:pPr>
        <w:pStyle w:val="ConsPlusTitle"/>
        <w:rPr>
          <w:rFonts w:ascii="Times New Roman" w:hAnsi="Times New Roman" w:cs="Times New Roman"/>
          <w:b w:val="0"/>
        </w:rPr>
      </w:pPr>
      <w:r w:rsidRPr="00DA4D9E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управляющей компании)</w:t>
      </w:r>
    </w:p>
    <w:p w:rsidR="008944EE" w:rsidRPr="00061EA2" w:rsidRDefault="00061EA2" w:rsidP="00061EA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A4D9E">
        <w:rPr>
          <w:rFonts w:ascii="Times New Roman" w:hAnsi="Times New Roman" w:cs="Times New Roman"/>
          <w:b/>
          <w:sz w:val="27"/>
          <w:szCs w:val="27"/>
        </w:rPr>
        <w:t>дополнительным требованиям к индустриальным (промышленным) паркам в Ленинградской области и управляющим компаниям индустриальных (промышленных) парков в Ленинградской области</w:t>
      </w:r>
    </w:p>
    <w:p w:rsidR="00061EA2" w:rsidRDefault="00061EA2" w:rsidP="008944E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209EF" w:rsidRDefault="000209EF" w:rsidP="00061EA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 w:rsidRPr="00292764">
        <w:rPr>
          <w:rFonts w:ascii="Times New Roman" w:hAnsi="Times New Roman" w:cs="Times New Roman"/>
        </w:rPr>
        <w:t xml:space="preserve"> решением 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92764">
        <w:rPr>
          <w:rFonts w:ascii="Times New Roman" w:hAnsi="Times New Roman" w:cs="Times New Roman"/>
        </w:rPr>
        <w:t>,</w:t>
      </w:r>
    </w:p>
    <w:p w:rsidR="000209EF" w:rsidRPr="00292764" w:rsidRDefault="000209EF" w:rsidP="000209EF">
      <w:pPr>
        <w:autoSpaceDE w:val="0"/>
        <w:autoSpaceDN w:val="0"/>
        <w:adjustRightInd w:val="0"/>
        <w:spacing w:line="240" w:lineRule="auto"/>
        <w:jc w:val="center"/>
      </w:pPr>
      <w:proofErr w:type="gramStart"/>
      <w:r w:rsidRPr="00292764">
        <w:rPr>
          <w:rFonts w:ascii="Times New Roman" w:hAnsi="Times New Roman" w:cs="Times New Roman"/>
        </w:rPr>
        <w:t xml:space="preserve">(орган управления </w:t>
      </w:r>
      <w:r w:rsidRPr="00292764">
        <w:rPr>
          <w:rFonts w:ascii="Times New Roman" w:eastAsiaTheme="minorEastAsia" w:hAnsi="Times New Roman" w:cs="Times New Roman"/>
          <w:lang w:eastAsia="ru-RU"/>
        </w:rPr>
        <w:t>управляющей компании</w:t>
      </w:r>
      <w:r w:rsidRPr="00292764">
        <w:rPr>
          <w:rFonts w:ascii="Times New Roman" w:hAnsi="Times New Roman" w:cs="Times New Roman"/>
        </w:rPr>
        <w:t>, утвердивший</w:t>
      </w:r>
      <w:r>
        <w:rPr>
          <w:rFonts w:ascii="Times New Roman" w:hAnsi="Times New Roman" w:cs="Times New Roman"/>
        </w:rPr>
        <w:t xml:space="preserve"> отчет,</w:t>
      </w:r>
      <w:proofErr w:type="gramEnd"/>
    </w:p>
    <w:p w:rsidR="000209EF" w:rsidRPr="00292764" w:rsidRDefault="000209EF" w:rsidP="000209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92764">
        <w:rPr>
          <w:rFonts w:ascii="Times New Roman" w:hAnsi="Times New Roman" w:cs="Times New Roman"/>
        </w:rPr>
        <w:t>дата и номер протокола (приказа, решения)</w:t>
      </w:r>
      <w:r>
        <w:rPr>
          <w:rFonts w:ascii="Times New Roman" w:hAnsi="Times New Roman" w:cs="Times New Roman"/>
        </w:rPr>
        <w:t>)</w:t>
      </w:r>
    </w:p>
    <w:p w:rsidR="00FB02D0" w:rsidRPr="00E77D4D" w:rsidRDefault="00FB02D0" w:rsidP="008944E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61EA2" w:rsidRDefault="00061EA2" w:rsidP="00061EA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</w:t>
      </w:r>
      <w:r w:rsidR="00CC2C8E">
        <w:rPr>
          <w:rFonts w:ascii="Courier New" w:hAnsi="Courier New" w:cs="Courier New"/>
          <w:sz w:val="20"/>
          <w:szCs w:val="20"/>
        </w:rPr>
        <w:t>__________</w:t>
      </w:r>
    </w:p>
    <w:p w:rsidR="00CC2C8E" w:rsidRDefault="00061EA2" w:rsidP="00CC2C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 xml:space="preserve">(наименование должности </w:t>
      </w:r>
      <w:r w:rsidR="00CC2C8E">
        <w:rPr>
          <w:rFonts w:ascii="Times New Roman" w:hAnsi="Times New Roman" w:cs="Times New Roman"/>
        </w:rPr>
        <w:t>руководителя управляющей компании)</w:t>
      </w:r>
    </w:p>
    <w:p w:rsidR="00061EA2" w:rsidRDefault="00061EA2" w:rsidP="00061EA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61EA2" w:rsidRPr="00705007" w:rsidRDefault="00061EA2" w:rsidP="00061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>_______________________________</w:t>
      </w:r>
    </w:p>
    <w:p w:rsidR="00061EA2" w:rsidRPr="00705007" w:rsidRDefault="00061EA2" w:rsidP="00061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 xml:space="preserve">      (инициалы, фамилия)</w:t>
      </w:r>
    </w:p>
    <w:p w:rsidR="00061EA2" w:rsidRPr="00705007" w:rsidRDefault="00061EA2" w:rsidP="00061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61EA2" w:rsidRPr="00705007" w:rsidRDefault="00061EA2" w:rsidP="00061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>___________________________   ________________________</w:t>
      </w:r>
    </w:p>
    <w:p w:rsidR="00061EA2" w:rsidRDefault="00061EA2" w:rsidP="00061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 xml:space="preserve">       (подпись)           </w:t>
      </w:r>
      <w:r w:rsidR="00D6558F">
        <w:rPr>
          <w:rFonts w:ascii="Times New Roman" w:hAnsi="Times New Roman" w:cs="Times New Roman"/>
        </w:rPr>
        <w:t xml:space="preserve">                                   </w:t>
      </w:r>
      <w:r w:rsidRPr="00705007">
        <w:rPr>
          <w:rFonts w:ascii="Times New Roman" w:hAnsi="Times New Roman" w:cs="Times New Roman"/>
        </w:rPr>
        <w:t xml:space="preserve">(дата подписи) </w:t>
      </w:r>
    </w:p>
    <w:p w:rsidR="00061EA2" w:rsidRDefault="00061EA2" w:rsidP="00061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61EA2" w:rsidRPr="00705007" w:rsidRDefault="00061EA2" w:rsidP="00061E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</w:t>
      </w:r>
      <w:r w:rsidRPr="00705007">
        <w:rPr>
          <w:rFonts w:ascii="Times New Roman" w:hAnsi="Times New Roman" w:cs="Times New Roman"/>
        </w:rPr>
        <w:t>МП (при наличии)</w:t>
      </w:r>
    </w:p>
    <w:p w:rsidR="00FB02D0" w:rsidRPr="00FB02D0" w:rsidRDefault="00FB02D0" w:rsidP="00FB02D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50929" w:rsidRDefault="00061EA2" w:rsidP="00061E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6B0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02D0" w:rsidRPr="00FB02D0">
        <w:rPr>
          <w:rFonts w:ascii="Times New Roman" w:hAnsi="Times New Roman" w:cs="Times New Roman"/>
          <w:sz w:val="28"/>
          <w:szCs w:val="28"/>
        </w:rPr>
        <w:t>Оглавление</w:t>
      </w:r>
      <w:r w:rsidR="00650929">
        <w:rPr>
          <w:rFonts w:ascii="Times New Roman" w:hAnsi="Times New Roman" w:cs="Times New Roman"/>
          <w:sz w:val="28"/>
          <w:szCs w:val="28"/>
        </w:rPr>
        <w:t>.</w:t>
      </w:r>
    </w:p>
    <w:p w:rsidR="008944EE" w:rsidRDefault="00650929" w:rsidP="00DA4D9E">
      <w:pPr>
        <w:pStyle w:val="ConsPlusNormal"/>
        <w:tabs>
          <w:tab w:val="left" w:pos="709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0929">
        <w:rPr>
          <w:rFonts w:ascii="Times New Roman" w:hAnsi="Times New Roman" w:cs="Times New Roman"/>
          <w:sz w:val="28"/>
          <w:szCs w:val="28"/>
        </w:rPr>
        <w:t xml:space="preserve">Приводится оглавление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650929">
        <w:rPr>
          <w:rFonts w:ascii="Times New Roman" w:hAnsi="Times New Roman" w:cs="Times New Roman"/>
          <w:sz w:val="28"/>
          <w:szCs w:val="28"/>
        </w:rPr>
        <w:t xml:space="preserve">с указанием разделов, пунктов, </w:t>
      </w:r>
      <w:r>
        <w:rPr>
          <w:rFonts w:ascii="Times New Roman" w:hAnsi="Times New Roman" w:cs="Times New Roman"/>
          <w:sz w:val="28"/>
          <w:szCs w:val="28"/>
        </w:rPr>
        <w:t xml:space="preserve">подпунктов, </w:t>
      </w:r>
      <w:r w:rsidRPr="00650929">
        <w:rPr>
          <w:rFonts w:ascii="Times New Roman" w:hAnsi="Times New Roman" w:cs="Times New Roman"/>
          <w:sz w:val="28"/>
          <w:szCs w:val="28"/>
        </w:rPr>
        <w:t xml:space="preserve">приложений к </w:t>
      </w:r>
      <w:r>
        <w:rPr>
          <w:rFonts w:ascii="Times New Roman" w:hAnsi="Times New Roman" w:cs="Times New Roman"/>
          <w:sz w:val="28"/>
          <w:szCs w:val="28"/>
        </w:rPr>
        <w:t xml:space="preserve">отчету </w:t>
      </w:r>
      <w:r w:rsidRPr="00650929">
        <w:rPr>
          <w:rFonts w:ascii="Times New Roman" w:hAnsi="Times New Roman" w:cs="Times New Roman"/>
          <w:sz w:val="28"/>
          <w:szCs w:val="28"/>
        </w:rPr>
        <w:t>и соответствующих им номеров страниц.</w:t>
      </w:r>
      <w:r w:rsidR="00FB02D0" w:rsidRPr="00FB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EA2" w:rsidRPr="00FB02D0" w:rsidRDefault="00061EA2" w:rsidP="00D6558F">
      <w:pPr>
        <w:pStyle w:val="ConsPlusNormal"/>
        <w:tabs>
          <w:tab w:val="left" w:pos="709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3. </w:t>
      </w:r>
      <w:r w:rsidR="00406B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Описательная часть.</w:t>
      </w:r>
    </w:p>
    <w:p w:rsidR="008944EE" w:rsidRPr="00E77D4D" w:rsidRDefault="008944EE" w:rsidP="00DA4D9E">
      <w:pPr>
        <w:pStyle w:val="ConsPlusNormal"/>
        <w:numPr>
          <w:ilvl w:val="0"/>
          <w:numId w:val="41"/>
        </w:numPr>
        <w:spacing w:before="12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 xml:space="preserve">Общие сведения об индустриальном (промышленном) парке, в том числе агропромышленном, </w:t>
      </w:r>
      <w:proofErr w:type="spellStart"/>
      <w:r w:rsidRPr="00E77D4D">
        <w:rPr>
          <w:rFonts w:ascii="Times New Roman" w:hAnsi="Times New Roman" w:cs="Times New Roman"/>
          <w:sz w:val="28"/>
          <w:szCs w:val="28"/>
        </w:rPr>
        <w:t>экопромышленном</w:t>
      </w:r>
      <w:proofErr w:type="spellEnd"/>
      <w:r w:rsidRPr="00E77D4D">
        <w:rPr>
          <w:rFonts w:ascii="Times New Roman" w:hAnsi="Times New Roman" w:cs="Times New Roman"/>
          <w:sz w:val="28"/>
          <w:szCs w:val="28"/>
        </w:rPr>
        <w:t xml:space="preserve"> парке (далее – индустриальный (промышленный) парк) и управляющей компании индустриального (промышленного) парка (далее – управляющая компания).</w:t>
      </w:r>
      <w:proofErr w:type="gramEnd"/>
    </w:p>
    <w:p w:rsidR="00514230" w:rsidRPr="00E77D4D" w:rsidRDefault="00514230" w:rsidP="00514230">
      <w:pPr>
        <w:pStyle w:val="ConsPlusNormal"/>
        <w:numPr>
          <w:ilvl w:val="1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Наименование индустриального (промышленного) парка.</w:t>
      </w:r>
    </w:p>
    <w:p w:rsidR="00514230" w:rsidRPr="00E77D4D" w:rsidRDefault="00514230" w:rsidP="00514230">
      <w:pPr>
        <w:pStyle w:val="ConsPlusNormal"/>
        <w:numPr>
          <w:ilvl w:val="1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Статус индустриального (промышленного) парка (создаваемый или действующий).</w:t>
      </w:r>
    </w:p>
    <w:p w:rsidR="00514230" w:rsidRPr="00DA4D9E" w:rsidRDefault="00514230" w:rsidP="00514230">
      <w:pPr>
        <w:pStyle w:val="ConsPlusNormal"/>
        <w:numPr>
          <w:ilvl w:val="1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A4D9E">
        <w:rPr>
          <w:rFonts w:ascii="Times New Roman" w:hAnsi="Times New Roman" w:cs="Times New Roman"/>
          <w:sz w:val="28"/>
          <w:szCs w:val="28"/>
        </w:rPr>
        <w:t>Место размещения индустриального (промышленного) парка (муниципальный район (городской округ), городское (сельское) поселение Ленинградской области).</w:t>
      </w:r>
      <w:proofErr w:type="gramEnd"/>
    </w:p>
    <w:p w:rsidR="00514230" w:rsidRPr="00DA4D9E" w:rsidRDefault="00514230" w:rsidP="00514230">
      <w:pPr>
        <w:pStyle w:val="ConsPlusNormal"/>
        <w:numPr>
          <w:ilvl w:val="1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D9E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основной государственный регистрационный номер управляющей компании. </w:t>
      </w:r>
    </w:p>
    <w:p w:rsidR="00514230" w:rsidRPr="00DA4D9E" w:rsidRDefault="00514230" w:rsidP="00514230">
      <w:pPr>
        <w:pStyle w:val="ConsPlusNormal"/>
        <w:numPr>
          <w:ilvl w:val="1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D9E">
        <w:rPr>
          <w:rFonts w:ascii="Times New Roman" w:hAnsi="Times New Roman" w:cs="Times New Roman"/>
          <w:sz w:val="28"/>
          <w:szCs w:val="28"/>
        </w:rPr>
        <w:t>Место нахождения управляющей компании.</w:t>
      </w:r>
    </w:p>
    <w:p w:rsidR="00514230" w:rsidRPr="00DA4D9E" w:rsidRDefault="00514230" w:rsidP="00514230">
      <w:pPr>
        <w:pStyle w:val="ConsPlusNormal"/>
        <w:numPr>
          <w:ilvl w:val="1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D9E">
        <w:rPr>
          <w:rFonts w:ascii="Times New Roman" w:hAnsi="Times New Roman" w:cs="Times New Roman"/>
          <w:sz w:val="28"/>
          <w:szCs w:val="28"/>
        </w:rPr>
        <w:t>Контактные данные руководителя управляющей компании (Ф.И.О., телефон, адрес электронной почты).</w:t>
      </w:r>
    </w:p>
    <w:p w:rsidR="00514230" w:rsidRPr="00DA4D9E" w:rsidRDefault="00514230" w:rsidP="00514230">
      <w:pPr>
        <w:pStyle w:val="ConsPlusNormal"/>
        <w:numPr>
          <w:ilvl w:val="1"/>
          <w:numId w:val="23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A4D9E">
        <w:rPr>
          <w:rFonts w:ascii="Times New Roman" w:hAnsi="Times New Roman" w:cs="Times New Roman"/>
          <w:sz w:val="28"/>
          <w:szCs w:val="28"/>
        </w:rPr>
        <w:t xml:space="preserve">Основной вид деятельности управляющей компании, входящий в перечень  видов деятельности по управлению созданием, развитием и эксплуатацией индустриального (промышленного) парка, а также предоставлению резидентам индустриального (промышленного) парка услуг, необходимых им для осуществления промышленного производства, утвержденный приказом </w:t>
      </w:r>
      <w:proofErr w:type="spellStart"/>
      <w:r w:rsidRPr="00DA4D9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DA4D9E">
        <w:rPr>
          <w:rFonts w:ascii="Times New Roman" w:hAnsi="Times New Roman" w:cs="Times New Roman"/>
          <w:sz w:val="28"/>
          <w:szCs w:val="28"/>
        </w:rPr>
        <w:t xml:space="preserve"> России от 7 октября 2021 года № 4041 (далее – Перечень), и его доля во всех видах деятельности и предоставляемых услугах управляющей компании (%).</w:t>
      </w:r>
      <w:proofErr w:type="gramEnd"/>
    </w:p>
    <w:p w:rsidR="00514230" w:rsidRPr="00DA4D9E" w:rsidRDefault="00514230" w:rsidP="00514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D9E">
        <w:rPr>
          <w:rFonts w:ascii="Times New Roman" w:hAnsi="Times New Roman" w:cs="Times New Roman"/>
          <w:sz w:val="28"/>
          <w:szCs w:val="28"/>
        </w:rPr>
        <w:t>Дополнительные виды деятельности управляющей компании, входящие в Перечень, и их доля от всех видов деятельности управляющей компании</w:t>
      </w:r>
      <w:proofErr w:type="gramStart"/>
      <w:r w:rsidRPr="00DA4D9E">
        <w:rPr>
          <w:rFonts w:ascii="Times New Roman" w:hAnsi="Times New Roman" w:cs="Times New Roman"/>
          <w:sz w:val="28"/>
          <w:szCs w:val="28"/>
        </w:rPr>
        <w:t xml:space="preserve"> (%).</w:t>
      </w:r>
      <w:proofErr w:type="gramEnd"/>
    </w:p>
    <w:p w:rsidR="008944EE" w:rsidRPr="00DA4D9E" w:rsidRDefault="00DA4D9E" w:rsidP="008944EE">
      <w:pPr>
        <w:pStyle w:val="ConsPlusNormal"/>
        <w:numPr>
          <w:ilvl w:val="1"/>
          <w:numId w:val="23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</w:t>
      </w:r>
      <w:r w:rsidR="008944EE" w:rsidRPr="00DA4D9E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D6558F" w:rsidRPr="00DA4D9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D6558F" w:rsidRPr="00DA4D9E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8944EE" w:rsidRPr="00DA4D9E">
        <w:rPr>
          <w:rFonts w:ascii="Times New Roman" w:hAnsi="Times New Roman" w:cs="Times New Roman"/>
          <w:sz w:val="28"/>
          <w:szCs w:val="28"/>
        </w:rPr>
        <w:t xml:space="preserve">о соответствии индустриального (промышленного) парка и управляющей компании требованиям, утвержденным постановлением Правительства Российской Федерации от </w:t>
      </w:r>
      <w:r w:rsidR="00827E2A" w:rsidRPr="00DA4D9E">
        <w:rPr>
          <w:rFonts w:ascii="Times New Roman" w:hAnsi="Times New Roman" w:cs="Times New Roman"/>
          <w:sz w:val="28"/>
          <w:szCs w:val="28"/>
        </w:rPr>
        <w:t xml:space="preserve">4 августа 2015 года № </w:t>
      </w:r>
      <w:r w:rsidR="008944EE" w:rsidRPr="00DA4D9E">
        <w:rPr>
          <w:rFonts w:ascii="Times New Roman" w:hAnsi="Times New Roman" w:cs="Times New Roman"/>
          <w:sz w:val="28"/>
          <w:szCs w:val="28"/>
        </w:rPr>
        <w:t>794 «Об индустриальных (промышленных) парках и управляющих компаниях индустриальных (промышленных) парков».</w:t>
      </w:r>
    </w:p>
    <w:p w:rsidR="008944EE" w:rsidRPr="00DA4D9E" w:rsidRDefault="00B212B3" w:rsidP="008944EE">
      <w:pPr>
        <w:pStyle w:val="ConsPlusNormal"/>
        <w:numPr>
          <w:ilvl w:val="1"/>
          <w:numId w:val="23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D9E">
        <w:rPr>
          <w:rFonts w:ascii="Times New Roman" w:hAnsi="Times New Roman" w:cs="Times New Roman"/>
          <w:sz w:val="28"/>
          <w:szCs w:val="28"/>
        </w:rPr>
        <w:t>Период реализации Программы создания и развития индустриального (промышленного) парка (далее – Программа).</w:t>
      </w:r>
    </w:p>
    <w:p w:rsidR="00B212B3" w:rsidRPr="00DA4D9E" w:rsidRDefault="00B212B3" w:rsidP="00B212B3">
      <w:pPr>
        <w:pStyle w:val="ConsPlusNormal"/>
        <w:numPr>
          <w:ilvl w:val="1"/>
          <w:numId w:val="23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D9E">
        <w:rPr>
          <w:rFonts w:ascii="Times New Roman" w:hAnsi="Times New Roman" w:cs="Times New Roman"/>
          <w:sz w:val="28"/>
          <w:szCs w:val="28"/>
        </w:rPr>
        <w:t>Краткое описание деятельности управляющей компании в ходе реализации Программы.</w:t>
      </w:r>
    </w:p>
    <w:p w:rsidR="008944EE" w:rsidRPr="00E77D4D" w:rsidRDefault="00817A6B" w:rsidP="00817A6B">
      <w:pPr>
        <w:pStyle w:val="ConsPlusNormal"/>
        <w:numPr>
          <w:ilvl w:val="0"/>
          <w:numId w:val="24"/>
        </w:numPr>
        <w:spacing w:before="12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D9E"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Программы </w:t>
      </w:r>
      <w:r w:rsidR="008944EE" w:rsidRPr="00DA4D9E">
        <w:rPr>
          <w:rFonts w:ascii="Times New Roman" w:hAnsi="Times New Roman" w:cs="Times New Roman"/>
          <w:sz w:val="28"/>
          <w:szCs w:val="28"/>
        </w:rPr>
        <w:t>на дату утверждения</w:t>
      </w:r>
      <w:r w:rsidR="008944EE" w:rsidRPr="00E77D4D">
        <w:rPr>
          <w:rFonts w:ascii="Times New Roman" w:hAnsi="Times New Roman" w:cs="Times New Roman"/>
          <w:sz w:val="28"/>
          <w:szCs w:val="28"/>
        </w:rPr>
        <w:t xml:space="preserve"> отчета.</w:t>
      </w:r>
    </w:p>
    <w:p w:rsidR="004837D0" w:rsidRPr="00E77D4D" w:rsidRDefault="004837D0" w:rsidP="004837D0">
      <w:pPr>
        <w:pStyle w:val="ConsPlusNormal"/>
        <w:numPr>
          <w:ilvl w:val="1"/>
          <w:numId w:val="24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Площадь территории индустриального (промышленного) парка, в том числе полезная площадь и свободная площадь (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).</w:t>
      </w:r>
    </w:p>
    <w:p w:rsidR="004837D0" w:rsidRPr="00E77D4D" w:rsidRDefault="004837D0" w:rsidP="004837D0">
      <w:pPr>
        <w:pStyle w:val="ConsPlusNormal"/>
        <w:numPr>
          <w:ilvl w:val="1"/>
          <w:numId w:val="24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Общая площадь производственных помещений и офисных помещений, предназначенных для размещения резидентов, в том числе полезная площадь и свободная площадь  (</w:t>
      </w:r>
      <w:proofErr w:type="spellStart"/>
      <w:r w:rsidRPr="00E77D4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77D4D">
        <w:rPr>
          <w:rFonts w:ascii="Times New Roman" w:hAnsi="Times New Roman" w:cs="Times New Roman"/>
          <w:sz w:val="28"/>
          <w:szCs w:val="28"/>
        </w:rPr>
        <w:t>).</w:t>
      </w:r>
    </w:p>
    <w:p w:rsidR="008944EE" w:rsidRPr="00E77D4D" w:rsidRDefault="008944EE" w:rsidP="00F41C28">
      <w:pPr>
        <w:pStyle w:val="ConsPlusNormal"/>
        <w:numPr>
          <w:ilvl w:val="1"/>
          <w:numId w:val="24"/>
        </w:numPr>
        <w:spacing w:after="12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передаче в отчетном году в аренду (субаренду)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в собственность объектов промышленной инфраструктуры с указанием оснований их передач</w:t>
      </w:r>
      <w:r w:rsidR="009C76F4" w:rsidRPr="00E77D4D">
        <w:rPr>
          <w:rFonts w:ascii="Times New Roman" w:hAnsi="Times New Roman" w:cs="Times New Roman"/>
          <w:sz w:val="28"/>
          <w:szCs w:val="28"/>
        </w:rPr>
        <w:t>и</w:t>
      </w:r>
      <w:r w:rsidRPr="00E77D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3119"/>
        <w:gridCol w:w="4677"/>
      </w:tblGrid>
      <w:tr w:rsidR="008944EE" w:rsidRPr="00E77D4D" w:rsidTr="00FB6A74">
        <w:tc>
          <w:tcPr>
            <w:tcW w:w="2472" w:type="dxa"/>
            <w:vAlign w:val="center"/>
          </w:tcPr>
          <w:p w:rsidR="008944EE" w:rsidRPr="00E77D4D" w:rsidRDefault="008944EE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объекта промышленной инфраструктуры</w:t>
            </w:r>
          </w:p>
        </w:tc>
        <w:tc>
          <w:tcPr>
            <w:tcW w:w="3119" w:type="dxa"/>
            <w:vAlign w:val="center"/>
          </w:tcPr>
          <w:p w:rsidR="008944EE" w:rsidRPr="00E77D4D" w:rsidRDefault="008944EE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резидента, потенциального резидента, пользователя инфраструктуры</w:t>
            </w:r>
            <w:r w:rsidR="000D59BF" w:rsidRPr="00E77D4D">
              <w:rPr>
                <w:rFonts w:ascii="Times New Roman" w:hAnsi="Times New Roman" w:cs="Times New Roman"/>
              </w:rPr>
              <w:t>, которым переданы объекты промышленной инфраструктуры</w:t>
            </w:r>
          </w:p>
        </w:tc>
        <w:tc>
          <w:tcPr>
            <w:tcW w:w="4677" w:type="dxa"/>
            <w:vAlign w:val="center"/>
          </w:tcPr>
          <w:p w:rsidR="008944EE" w:rsidRPr="00E77D4D" w:rsidRDefault="008944EE" w:rsidP="00FB6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7D4D">
              <w:rPr>
                <w:rFonts w:ascii="Times New Roman" w:hAnsi="Times New Roman" w:cs="Times New Roman"/>
              </w:rPr>
              <w:t>Номер, предмет, срок действия и дата заключения договора, и (или) предварительного договора, и (или) соглашения о намерениях, заключенного между управляющей компанией и резидентом, потенциальным резидентом, пользователем</w:t>
            </w:r>
            <w:proofErr w:type="gramEnd"/>
          </w:p>
        </w:tc>
      </w:tr>
      <w:tr w:rsidR="008944EE" w:rsidRPr="00E77D4D" w:rsidTr="00D2454B">
        <w:tc>
          <w:tcPr>
            <w:tcW w:w="10268" w:type="dxa"/>
            <w:gridSpan w:val="3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Резиденты</w:t>
            </w:r>
          </w:p>
        </w:tc>
      </w:tr>
      <w:tr w:rsidR="008944EE" w:rsidRPr="00E77D4D" w:rsidTr="008944EE">
        <w:tc>
          <w:tcPr>
            <w:tcW w:w="2472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4EE" w:rsidRPr="00E77D4D" w:rsidTr="00D2454B">
        <w:tc>
          <w:tcPr>
            <w:tcW w:w="10268" w:type="dxa"/>
            <w:gridSpan w:val="3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Потенциальные резиденты</w:t>
            </w:r>
          </w:p>
        </w:tc>
      </w:tr>
      <w:tr w:rsidR="008944EE" w:rsidRPr="00E77D4D" w:rsidTr="008944EE">
        <w:tc>
          <w:tcPr>
            <w:tcW w:w="2472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4EE" w:rsidRPr="00E77D4D" w:rsidTr="00D2454B">
        <w:tc>
          <w:tcPr>
            <w:tcW w:w="10268" w:type="dxa"/>
            <w:gridSpan w:val="3"/>
          </w:tcPr>
          <w:p w:rsidR="008944EE" w:rsidRPr="00E77D4D" w:rsidRDefault="009C76F4" w:rsidP="00D2454B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Пользователи</w:t>
            </w:r>
          </w:p>
        </w:tc>
      </w:tr>
      <w:tr w:rsidR="008944EE" w:rsidRPr="00E77D4D" w:rsidTr="008944EE">
        <w:tc>
          <w:tcPr>
            <w:tcW w:w="2472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44EE" w:rsidRPr="00E77D4D" w:rsidRDefault="008944EE" w:rsidP="00F41C28">
      <w:pPr>
        <w:pStyle w:val="ConsPlusNormal"/>
        <w:numPr>
          <w:ilvl w:val="1"/>
          <w:numId w:val="24"/>
        </w:numPr>
        <w:spacing w:before="120" w:after="12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Сведения о передаче в отчетном году в аренду (субаренду)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в собственность  земельного участка (земельных участков), входящего (входящих) в состав территории индустриального (промышленного) парка, с указанием оснований их передач</w:t>
      </w:r>
      <w:r w:rsidR="009C76F4" w:rsidRPr="00E77D4D">
        <w:rPr>
          <w:rFonts w:ascii="Times New Roman" w:hAnsi="Times New Roman" w:cs="Times New Roman"/>
          <w:sz w:val="28"/>
          <w:szCs w:val="28"/>
        </w:rPr>
        <w:t>и</w:t>
      </w:r>
      <w:r w:rsidRPr="00E77D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260"/>
        <w:gridCol w:w="4394"/>
      </w:tblGrid>
      <w:tr w:rsidR="008944EE" w:rsidRPr="00E77D4D" w:rsidTr="00FB6A74">
        <w:tc>
          <w:tcPr>
            <w:tcW w:w="2614" w:type="dxa"/>
            <w:vAlign w:val="center"/>
          </w:tcPr>
          <w:p w:rsidR="008944EE" w:rsidRPr="00E77D4D" w:rsidRDefault="008944EE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Кадастровый номер и площадь земельного участка</w:t>
            </w:r>
          </w:p>
        </w:tc>
        <w:tc>
          <w:tcPr>
            <w:tcW w:w="3260" w:type="dxa"/>
            <w:vAlign w:val="center"/>
          </w:tcPr>
          <w:p w:rsidR="008944EE" w:rsidRPr="00E77D4D" w:rsidRDefault="008944EE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резидента, потенциального резидента, пользователя инфраструктуры</w:t>
            </w:r>
            <w:r w:rsidR="000D59BF" w:rsidRPr="00E77D4D">
              <w:rPr>
                <w:rFonts w:ascii="Times New Roman" w:hAnsi="Times New Roman" w:cs="Times New Roman"/>
              </w:rPr>
              <w:t>, которым переданы земельные участки</w:t>
            </w:r>
          </w:p>
        </w:tc>
        <w:tc>
          <w:tcPr>
            <w:tcW w:w="4394" w:type="dxa"/>
            <w:vAlign w:val="center"/>
          </w:tcPr>
          <w:p w:rsidR="008944EE" w:rsidRPr="00E77D4D" w:rsidRDefault="008944EE" w:rsidP="00FB6A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7D4D">
              <w:rPr>
                <w:rFonts w:ascii="Times New Roman" w:hAnsi="Times New Roman" w:cs="Times New Roman"/>
              </w:rPr>
              <w:t>Номер, предмет, срок действия и дата заключения договора, и (или) предварительного договора, и (или) соглашения о намерениях, заключенного между управляющей компанией и резидентом, потенциальным резидентом, пользователем</w:t>
            </w:r>
            <w:proofErr w:type="gramEnd"/>
          </w:p>
        </w:tc>
      </w:tr>
      <w:tr w:rsidR="008944EE" w:rsidRPr="00E77D4D" w:rsidTr="00D2454B">
        <w:tc>
          <w:tcPr>
            <w:tcW w:w="10268" w:type="dxa"/>
            <w:gridSpan w:val="3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Резиденты</w:t>
            </w:r>
          </w:p>
        </w:tc>
      </w:tr>
      <w:tr w:rsidR="008944EE" w:rsidRPr="00E77D4D" w:rsidTr="008944EE">
        <w:tc>
          <w:tcPr>
            <w:tcW w:w="2614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4EE" w:rsidRPr="00E77D4D" w:rsidTr="00D2454B">
        <w:tc>
          <w:tcPr>
            <w:tcW w:w="10268" w:type="dxa"/>
            <w:gridSpan w:val="3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Потенциальные резиденты</w:t>
            </w:r>
          </w:p>
        </w:tc>
      </w:tr>
      <w:tr w:rsidR="008944EE" w:rsidRPr="00E77D4D" w:rsidTr="008944EE">
        <w:tc>
          <w:tcPr>
            <w:tcW w:w="2614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44EE" w:rsidRPr="00E77D4D" w:rsidTr="00D2454B">
        <w:tc>
          <w:tcPr>
            <w:tcW w:w="10268" w:type="dxa"/>
            <w:gridSpan w:val="3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Пользователи</w:t>
            </w:r>
          </w:p>
        </w:tc>
      </w:tr>
      <w:tr w:rsidR="008944EE" w:rsidRPr="00E77D4D" w:rsidTr="008944EE">
        <w:tc>
          <w:tcPr>
            <w:tcW w:w="2614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8944EE" w:rsidRPr="00E77D4D" w:rsidRDefault="008944EE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7135" w:rsidRPr="00E77D4D" w:rsidRDefault="00817A6B" w:rsidP="00F41C28">
      <w:pPr>
        <w:pStyle w:val="ConsPlusNormal"/>
        <w:numPr>
          <w:ilvl w:val="1"/>
          <w:numId w:val="24"/>
        </w:numPr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Объем капитальных вложений и объем фактических вложений </w:t>
      </w:r>
      <w:r w:rsidR="00977135" w:rsidRPr="00E77D4D">
        <w:rPr>
          <w:rFonts w:ascii="Times New Roman" w:hAnsi="Times New Roman" w:cs="Times New Roman"/>
          <w:sz w:val="28"/>
          <w:szCs w:val="28"/>
        </w:rPr>
        <w:t>управляющей компании в объекты промышленной инфраструктуры индустриального (промышленного) парка на конец отчетного года</w:t>
      </w:r>
      <w:r w:rsidR="00F41C28" w:rsidRPr="00E77D4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3"/>
        <w:gridCol w:w="1708"/>
        <w:gridCol w:w="757"/>
        <w:gridCol w:w="683"/>
        <w:gridCol w:w="709"/>
        <w:gridCol w:w="1910"/>
        <w:gridCol w:w="1184"/>
        <w:gridCol w:w="1300"/>
      </w:tblGrid>
      <w:tr w:rsidR="00977135" w:rsidRPr="00E77D4D" w:rsidTr="00827E2A">
        <w:tc>
          <w:tcPr>
            <w:tcW w:w="2063" w:type="dxa"/>
            <w:vMerge w:val="restart"/>
            <w:vAlign w:val="center"/>
          </w:tcPr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51" w:type="dxa"/>
            <w:gridSpan w:val="7"/>
            <w:vAlign w:val="center"/>
          </w:tcPr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Период реализации Программы (по годам)</w:t>
            </w:r>
          </w:p>
        </w:tc>
      </w:tr>
      <w:tr w:rsidR="00977135" w:rsidRPr="00E77D4D" w:rsidTr="00827E2A">
        <w:tc>
          <w:tcPr>
            <w:tcW w:w="2063" w:type="dxa"/>
            <w:vMerge/>
            <w:vAlign w:val="center"/>
          </w:tcPr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</w:tcPr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1 января 2014 года</w:t>
            </w:r>
          </w:p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83" w:type="dxa"/>
            <w:vAlign w:val="center"/>
          </w:tcPr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vAlign w:val="center"/>
          </w:tcPr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10" w:type="dxa"/>
            <w:vAlign w:val="center"/>
          </w:tcPr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20_</w:t>
            </w:r>
          </w:p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(год присвоения статуса индустриального (промышленного) парка)</w:t>
            </w:r>
          </w:p>
        </w:tc>
        <w:tc>
          <w:tcPr>
            <w:tcW w:w="1184" w:type="dxa"/>
            <w:vAlign w:val="center"/>
          </w:tcPr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00" w:type="dxa"/>
            <w:vAlign w:val="center"/>
          </w:tcPr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20_</w:t>
            </w:r>
          </w:p>
          <w:p w:rsidR="00977135" w:rsidRPr="00E77D4D" w:rsidRDefault="00977135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(отчетный год)*</w:t>
            </w:r>
          </w:p>
        </w:tc>
      </w:tr>
      <w:tr w:rsidR="00977135" w:rsidRPr="00E77D4D" w:rsidTr="00977135">
        <w:tc>
          <w:tcPr>
            <w:tcW w:w="2063" w:type="dxa"/>
            <w:vAlign w:val="center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lastRenderedPageBreak/>
              <w:t>Капитальные вложения</w:t>
            </w:r>
          </w:p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8" w:type="dxa"/>
            <w:vAlign w:val="center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Align w:val="center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Align w:val="center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977135">
        <w:tc>
          <w:tcPr>
            <w:tcW w:w="2063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1708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977135">
        <w:tc>
          <w:tcPr>
            <w:tcW w:w="2063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Фактические вложения</w:t>
            </w:r>
          </w:p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8" w:type="dxa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7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977135">
        <w:tc>
          <w:tcPr>
            <w:tcW w:w="2063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нарастающим итогом</w:t>
            </w:r>
          </w:p>
        </w:tc>
        <w:tc>
          <w:tcPr>
            <w:tcW w:w="1708" w:type="dxa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7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977135" w:rsidRPr="00E77D4D" w:rsidRDefault="00977135" w:rsidP="00B963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0CBA" w:rsidRPr="00E77D4D" w:rsidRDefault="00380CBA" w:rsidP="00380CBA">
      <w:pPr>
        <w:pStyle w:val="ConsPlusNormal"/>
        <w:jc w:val="both"/>
        <w:rPr>
          <w:rFonts w:ascii="Times New Roman" w:hAnsi="Times New Roman" w:cs="Times New Roman"/>
        </w:rPr>
      </w:pPr>
      <w:r w:rsidRPr="00E77D4D">
        <w:rPr>
          <w:rFonts w:ascii="Times New Roman" w:hAnsi="Times New Roman" w:cs="Times New Roman"/>
        </w:rPr>
        <w:t xml:space="preserve">*Сумма по строке «фактические вложения» </w:t>
      </w:r>
      <w:r w:rsidR="00977135" w:rsidRPr="00E77D4D">
        <w:rPr>
          <w:rFonts w:ascii="Times New Roman" w:hAnsi="Times New Roman" w:cs="Times New Roman"/>
        </w:rPr>
        <w:t xml:space="preserve">(нарастающим итогом) </w:t>
      </w:r>
      <w:r w:rsidRPr="00E77D4D">
        <w:rPr>
          <w:rFonts w:ascii="Times New Roman" w:hAnsi="Times New Roman" w:cs="Times New Roman"/>
        </w:rPr>
        <w:t xml:space="preserve">должна быть равна </w:t>
      </w:r>
      <w:r w:rsidR="00977135" w:rsidRPr="00E77D4D">
        <w:rPr>
          <w:rFonts w:ascii="Times New Roman" w:hAnsi="Times New Roman" w:cs="Times New Roman"/>
        </w:rPr>
        <w:t xml:space="preserve">общей </w:t>
      </w:r>
      <w:r w:rsidRPr="00E77D4D">
        <w:rPr>
          <w:rFonts w:ascii="Times New Roman" w:hAnsi="Times New Roman" w:cs="Times New Roman"/>
        </w:rPr>
        <w:t xml:space="preserve">сумме итоговых строк таблиц в соответствии с </w:t>
      </w:r>
      <w:r w:rsidR="007C7FAF" w:rsidRPr="00E77D4D">
        <w:rPr>
          <w:rFonts w:ascii="Times New Roman" w:hAnsi="Times New Roman" w:cs="Times New Roman"/>
        </w:rPr>
        <w:t xml:space="preserve">пунктами </w:t>
      </w:r>
      <w:r w:rsidRPr="00E77D4D">
        <w:rPr>
          <w:rFonts w:ascii="Times New Roman" w:hAnsi="Times New Roman" w:cs="Times New Roman"/>
        </w:rPr>
        <w:t>2.6</w:t>
      </w:r>
      <w:r w:rsidR="00900888" w:rsidRPr="00E77D4D">
        <w:rPr>
          <w:rFonts w:ascii="Times New Roman" w:hAnsi="Times New Roman" w:cs="Times New Roman"/>
        </w:rPr>
        <w:t>, 2.7</w:t>
      </w:r>
      <w:r w:rsidRPr="00E77D4D">
        <w:rPr>
          <w:rFonts w:ascii="Times New Roman" w:hAnsi="Times New Roman" w:cs="Times New Roman"/>
        </w:rPr>
        <w:t xml:space="preserve"> отчета</w:t>
      </w:r>
    </w:p>
    <w:p w:rsidR="00817A6B" w:rsidRPr="00E77D4D" w:rsidRDefault="00817A6B" w:rsidP="005F3A27">
      <w:pPr>
        <w:pStyle w:val="ConsPlusNormal"/>
        <w:numPr>
          <w:ilvl w:val="1"/>
          <w:numId w:val="24"/>
        </w:numPr>
        <w:spacing w:before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Объекты промышленной инфраструктуры, созданные в отчетном году управляющей компанией,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в отношении которых управляющей компанией в отчетном году проведена реконструкция и(или) модернизация.</w:t>
      </w:r>
    </w:p>
    <w:p w:rsidR="00210697" w:rsidRPr="00E77D4D" w:rsidRDefault="008944EE" w:rsidP="00F41C28">
      <w:pPr>
        <w:pStyle w:val="ConsPlusNormal"/>
        <w:numPr>
          <w:ilvl w:val="2"/>
          <w:numId w:val="24"/>
        </w:numPr>
        <w:adjustRightInd w:val="0"/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210697" w:rsidRPr="00E77D4D">
        <w:rPr>
          <w:rFonts w:ascii="Times New Roman" w:hAnsi="Times New Roman" w:cs="Times New Roman"/>
          <w:sz w:val="28"/>
          <w:szCs w:val="28"/>
        </w:rPr>
        <w:t xml:space="preserve">коммуникаций и объекты электроснабжения, газоснабжения </w:t>
      </w:r>
      <w:proofErr w:type="gramStart"/>
      <w:r w:rsidR="00210697"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10697" w:rsidRPr="00E77D4D">
        <w:rPr>
          <w:rFonts w:ascii="Times New Roman" w:hAnsi="Times New Roman" w:cs="Times New Roman"/>
          <w:sz w:val="28"/>
          <w:szCs w:val="28"/>
        </w:rPr>
        <w:t>или) теплоснабжения, водоснабжения, водоотведения и связи, обеспечивающие деятельность резидентов и(или) потенциальных резидентов индустриального (промышленного) парка и пользователей инфраструктуры индустриального (промышленного) парка (далее - резиденты и(или) потенциальные резиденты, пользователи):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169"/>
        <w:gridCol w:w="78"/>
        <w:gridCol w:w="2898"/>
        <w:gridCol w:w="1560"/>
        <w:gridCol w:w="1842"/>
      </w:tblGrid>
      <w:tr w:rsidR="00977135" w:rsidRPr="00E77D4D" w:rsidTr="00FB6A74">
        <w:tc>
          <w:tcPr>
            <w:tcW w:w="2721" w:type="dxa"/>
            <w:vMerge w:val="restart"/>
            <w:vAlign w:val="center"/>
          </w:tcPr>
          <w:p w:rsidR="00977135" w:rsidRPr="00E77D4D" w:rsidRDefault="00977135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объектов коммунальной инфраструктуры*</w:t>
            </w:r>
          </w:p>
          <w:p w:rsidR="00977135" w:rsidRPr="00E77D4D" w:rsidRDefault="00977135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gridSpan w:val="3"/>
            <w:vAlign w:val="center"/>
          </w:tcPr>
          <w:p w:rsidR="00977135" w:rsidRPr="00E77D4D" w:rsidRDefault="00977135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1560" w:type="dxa"/>
            <w:vMerge w:val="restart"/>
            <w:vAlign w:val="center"/>
          </w:tcPr>
          <w:p w:rsidR="00977135" w:rsidRPr="00E77D4D" w:rsidRDefault="00977135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Сроки ввода в эксплуатацию (квартал, год)</w:t>
            </w:r>
          </w:p>
        </w:tc>
        <w:tc>
          <w:tcPr>
            <w:tcW w:w="1842" w:type="dxa"/>
            <w:vMerge w:val="restart"/>
            <w:vAlign w:val="center"/>
          </w:tcPr>
          <w:p w:rsidR="00977135" w:rsidRPr="00E77D4D" w:rsidRDefault="00977135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Объем фактических вложений (</w:t>
            </w:r>
            <w:proofErr w:type="spellStart"/>
            <w:r w:rsidRPr="00E77D4D">
              <w:rPr>
                <w:rFonts w:ascii="Times New Roman" w:hAnsi="Times New Roman" w:cs="Times New Roman"/>
              </w:rPr>
              <w:t>тыс</w:t>
            </w:r>
            <w:proofErr w:type="gramStart"/>
            <w:r w:rsidRPr="00E77D4D">
              <w:rPr>
                <w:rFonts w:ascii="Times New Roman" w:hAnsi="Times New Roman" w:cs="Times New Roman"/>
              </w:rPr>
              <w:t>.р</w:t>
            </w:r>
            <w:proofErr w:type="gramEnd"/>
            <w:r w:rsidRPr="00E77D4D">
              <w:rPr>
                <w:rFonts w:ascii="Times New Roman" w:hAnsi="Times New Roman" w:cs="Times New Roman"/>
              </w:rPr>
              <w:t>уб</w:t>
            </w:r>
            <w:proofErr w:type="spellEnd"/>
            <w:r w:rsidRPr="00E77D4D">
              <w:rPr>
                <w:rFonts w:ascii="Times New Roman" w:hAnsi="Times New Roman" w:cs="Times New Roman"/>
              </w:rPr>
              <w:t>.)</w:t>
            </w:r>
          </w:p>
        </w:tc>
      </w:tr>
      <w:tr w:rsidR="00977135" w:rsidRPr="00E77D4D" w:rsidTr="00FB6A74">
        <w:tc>
          <w:tcPr>
            <w:tcW w:w="2721" w:type="dxa"/>
            <w:vMerge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Align w:val="center"/>
          </w:tcPr>
          <w:p w:rsidR="00977135" w:rsidRPr="00E77D4D" w:rsidRDefault="00977135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976" w:type="dxa"/>
            <w:gridSpan w:val="2"/>
            <w:vAlign w:val="center"/>
          </w:tcPr>
          <w:p w:rsidR="00977135" w:rsidRPr="00E77D4D" w:rsidRDefault="00977135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Описание технических характеристик**</w:t>
            </w:r>
          </w:p>
        </w:tc>
        <w:tc>
          <w:tcPr>
            <w:tcW w:w="1560" w:type="dxa"/>
            <w:vMerge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977135">
        <w:tc>
          <w:tcPr>
            <w:tcW w:w="10268" w:type="dxa"/>
            <w:gridSpan w:val="6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объекты водоснабжения</w:t>
            </w:r>
          </w:p>
        </w:tc>
      </w:tr>
      <w:tr w:rsidR="00977135" w:rsidRPr="00E77D4D" w:rsidTr="00977135">
        <w:tc>
          <w:tcPr>
            <w:tcW w:w="10268" w:type="dxa"/>
            <w:gridSpan w:val="6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 хозяйственно-бытовые нужды</w:t>
            </w:r>
          </w:p>
        </w:tc>
      </w:tr>
      <w:tr w:rsidR="00977135" w:rsidRPr="00E77D4D" w:rsidTr="00977135">
        <w:tc>
          <w:tcPr>
            <w:tcW w:w="2721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тыс. 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976" w:type="dxa"/>
            <w:gridSpan w:val="2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977135">
        <w:tc>
          <w:tcPr>
            <w:tcW w:w="10268" w:type="dxa"/>
            <w:gridSpan w:val="6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 противопожарные нужды</w:t>
            </w:r>
          </w:p>
        </w:tc>
      </w:tr>
      <w:tr w:rsidR="00977135" w:rsidRPr="00E77D4D" w:rsidTr="00977135">
        <w:tc>
          <w:tcPr>
            <w:tcW w:w="2721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тыс. 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898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977135">
        <w:tc>
          <w:tcPr>
            <w:tcW w:w="10268" w:type="dxa"/>
            <w:gridSpan w:val="6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объекты водоотведения</w:t>
            </w:r>
          </w:p>
        </w:tc>
      </w:tr>
      <w:tr w:rsidR="00977135" w:rsidRPr="00E77D4D" w:rsidTr="00977135">
        <w:tc>
          <w:tcPr>
            <w:tcW w:w="10268" w:type="dxa"/>
            <w:gridSpan w:val="6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хозяйственно-бытовая канализация</w:t>
            </w:r>
          </w:p>
        </w:tc>
      </w:tr>
      <w:tr w:rsidR="00977135" w:rsidRPr="00E77D4D" w:rsidTr="00977135">
        <w:tc>
          <w:tcPr>
            <w:tcW w:w="2721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тыс. 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898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977135">
        <w:tc>
          <w:tcPr>
            <w:tcW w:w="10268" w:type="dxa"/>
            <w:gridSpan w:val="6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ливневая канализация</w:t>
            </w:r>
          </w:p>
        </w:tc>
      </w:tr>
      <w:tr w:rsidR="00977135" w:rsidRPr="00E77D4D" w:rsidTr="00977135">
        <w:tc>
          <w:tcPr>
            <w:tcW w:w="2721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898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977135">
        <w:tc>
          <w:tcPr>
            <w:tcW w:w="10268" w:type="dxa"/>
            <w:gridSpan w:val="6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объекты теплоснабжения</w:t>
            </w:r>
          </w:p>
        </w:tc>
      </w:tr>
      <w:tr w:rsidR="00977135" w:rsidRPr="00E77D4D" w:rsidTr="00977135">
        <w:tc>
          <w:tcPr>
            <w:tcW w:w="2721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2898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977135">
        <w:tc>
          <w:tcPr>
            <w:tcW w:w="10268" w:type="dxa"/>
            <w:gridSpan w:val="6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объекты газоснабжения</w:t>
            </w:r>
          </w:p>
        </w:tc>
      </w:tr>
      <w:tr w:rsidR="00977135" w:rsidRPr="00E77D4D" w:rsidTr="00977135">
        <w:tc>
          <w:tcPr>
            <w:tcW w:w="2721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тыс. 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898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977135">
        <w:tc>
          <w:tcPr>
            <w:tcW w:w="10268" w:type="dxa"/>
            <w:gridSpan w:val="6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</w:tr>
      <w:tr w:rsidR="00977135" w:rsidRPr="00E77D4D" w:rsidTr="00977135">
        <w:tc>
          <w:tcPr>
            <w:tcW w:w="2721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2898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977135">
        <w:tc>
          <w:tcPr>
            <w:tcW w:w="10268" w:type="dxa"/>
            <w:gridSpan w:val="6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lastRenderedPageBreak/>
              <w:t>объекты связи</w:t>
            </w:r>
          </w:p>
        </w:tc>
      </w:tr>
      <w:tr w:rsidR="00977135" w:rsidRPr="00E77D4D" w:rsidTr="00977135">
        <w:tc>
          <w:tcPr>
            <w:tcW w:w="2721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77135" w:rsidRPr="00E77D4D" w:rsidRDefault="00977135" w:rsidP="00B963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135" w:rsidRPr="00E77D4D" w:rsidTr="00977135">
        <w:tc>
          <w:tcPr>
            <w:tcW w:w="8426" w:type="dxa"/>
            <w:gridSpan w:val="5"/>
          </w:tcPr>
          <w:p w:rsidR="00977135" w:rsidRPr="00E77D4D" w:rsidRDefault="00977135" w:rsidP="0097713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2" w:type="dxa"/>
          </w:tcPr>
          <w:p w:rsidR="00977135" w:rsidRPr="00E77D4D" w:rsidRDefault="00977135" w:rsidP="00B963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7135" w:rsidRPr="00E77D4D" w:rsidRDefault="005F3A27" w:rsidP="00977135">
      <w:pPr>
        <w:pStyle w:val="ConsPlusNormal"/>
        <w:jc w:val="both"/>
        <w:rPr>
          <w:rFonts w:ascii="Times New Roman" w:hAnsi="Times New Roman" w:cs="Times New Roman"/>
        </w:rPr>
      </w:pPr>
      <w:r w:rsidRPr="00E77D4D">
        <w:rPr>
          <w:rFonts w:ascii="Times New Roman" w:hAnsi="Times New Roman" w:cs="Times New Roman"/>
        </w:rPr>
        <w:t>*</w:t>
      </w:r>
      <w:r w:rsidR="00977135" w:rsidRPr="00E77D4D">
        <w:rPr>
          <w:rFonts w:ascii="Times New Roman" w:hAnsi="Times New Roman" w:cs="Times New Roman"/>
        </w:rPr>
        <w:t>с указанием (в скобках) по каждому объекту о его создании (реконструкции, модернизации), а также (при наличии) о его обслуживании и эксплуатации управляющей компанией</w:t>
      </w:r>
    </w:p>
    <w:p w:rsidR="00977135" w:rsidRPr="00E77D4D" w:rsidRDefault="005F3A27" w:rsidP="00977135">
      <w:pPr>
        <w:pStyle w:val="ConsPlusNormal"/>
        <w:jc w:val="both"/>
        <w:rPr>
          <w:rFonts w:ascii="Times New Roman" w:hAnsi="Times New Roman" w:cs="Times New Roman"/>
        </w:rPr>
      </w:pPr>
      <w:r w:rsidRPr="00E77D4D">
        <w:rPr>
          <w:rFonts w:ascii="Times New Roman" w:hAnsi="Times New Roman" w:cs="Times New Roman"/>
        </w:rPr>
        <w:t>**</w:t>
      </w:r>
      <w:r w:rsidR="00977135" w:rsidRPr="00E77D4D">
        <w:rPr>
          <w:rFonts w:ascii="Times New Roman" w:hAnsi="Times New Roman" w:cs="Times New Roman"/>
        </w:rPr>
        <w:t>описание технических характеристик в произвольной форме, включая мощность и свободную мощность (технически возможная мощность за вычетом объемов по действующим в соответствующий период времени договорам и выданным техническим условиям)</w:t>
      </w:r>
    </w:p>
    <w:p w:rsidR="00FC0CBB" w:rsidRPr="00E77D4D" w:rsidRDefault="00FC0CBB" w:rsidP="00F41C28">
      <w:pPr>
        <w:pStyle w:val="a3"/>
        <w:numPr>
          <w:ilvl w:val="2"/>
          <w:numId w:val="24"/>
        </w:numPr>
        <w:autoSpaceDE w:val="0"/>
        <w:autoSpaceDN w:val="0"/>
        <w:adjustRightInd w:val="0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Здания, строения и сооружения, предназначенные для создания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осуществления промышленного производства и(или) модернизации промышленного производства резидентов и(или) потенциальных резидентов, пользователей: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295"/>
        <w:gridCol w:w="1843"/>
        <w:gridCol w:w="1842"/>
      </w:tblGrid>
      <w:tr w:rsidR="00FC0CBB" w:rsidRPr="00E77D4D" w:rsidTr="00FB6A74">
        <w:tc>
          <w:tcPr>
            <w:tcW w:w="3288" w:type="dxa"/>
            <w:vAlign w:val="center"/>
          </w:tcPr>
          <w:p w:rsidR="00FC0CBB" w:rsidRPr="00E77D4D" w:rsidRDefault="00FC0CBB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объектов недвижимого имущества (здание, строение, сооружение)</w:t>
            </w:r>
          </w:p>
        </w:tc>
        <w:tc>
          <w:tcPr>
            <w:tcW w:w="3295" w:type="dxa"/>
            <w:vAlign w:val="center"/>
          </w:tcPr>
          <w:p w:rsidR="00FC0CBB" w:rsidRPr="00E77D4D" w:rsidRDefault="00FC0CBB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Технические характеристики**</w:t>
            </w:r>
          </w:p>
        </w:tc>
        <w:tc>
          <w:tcPr>
            <w:tcW w:w="1843" w:type="dxa"/>
            <w:vAlign w:val="center"/>
          </w:tcPr>
          <w:p w:rsidR="00FC0CBB" w:rsidRPr="00E77D4D" w:rsidRDefault="00FC0CBB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Сроки ввода в эксплуатацию (квартал, год)</w:t>
            </w:r>
          </w:p>
        </w:tc>
        <w:tc>
          <w:tcPr>
            <w:tcW w:w="1842" w:type="dxa"/>
            <w:vAlign w:val="center"/>
          </w:tcPr>
          <w:p w:rsidR="00FC0CBB" w:rsidRPr="00E77D4D" w:rsidRDefault="00FC0CBB" w:rsidP="00FB6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Объем </w:t>
            </w:r>
            <w:r w:rsidR="00210697" w:rsidRPr="00E77D4D">
              <w:rPr>
                <w:rFonts w:ascii="Times New Roman" w:hAnsi="Times New Roman" w:cs="Times New Roman"/>
              </w:rPr>
              <w:t xml:space="preserve">фактических </w:t>
            </w:r>
            <w:r w:rsidRPr="00E77D4D">
              <w:rPr>
                <w:rFonts w:ascii="Times New Roman" w:hAnsi="Times New Roman" w:cs="Times New Roman"/>
              </w:rPr>
              <w:t>вложений (</w:t>
            </w:r>
            <w:proofErr w:type="spellStart"/>
            <w:r w:rsidR="00210697" w:rsidRPr="00E77D4D">
              <w:rPr>
                <w:rFonts w:ascii="Times New Roman" w:hAnsi="Times New Roman" w:cs="Times New Roman"/>
              </w:rPr>
              <w:t>тыс</w:t>
            </w:r>
            <w:proofErr w:type="gramStart"/>
            <w:r w:rsidR="00210697" w:rsidRPr="00E77D4D">
              <w:rPr>
                <w:rFonts w:ascii="Times New Roman" w:hAnsi="Times New Roman" w:cs="Times New Roman"/>
              </w:rPr>
              <w:t>.</w:t>
            </w:r>
            <w:r w:rsidRPr="00E77D4D">
              <w:rPr>
                <w:rFonts w:ascii="Times New Roman" w:hAnsi="Times New Roman" w:cs="Times New Roman"/>
              </w:rPr>
              <w:t>р</w:t>
            </w:r>
            <w:proofErr w:type="gramEnd"/>
            <w:r w:rsidRPr="00E77D4D">
              <w:rPr>
                <w:rFonts w:ascii="Times New Roman" w:hAnsi="Times New Roman" w:cs="Times New Roman"/>
              </w:rPr>
              <w:t>уб</w:t>
            </w:r>
            <w:proofErr w:type="spellEnd"/>
            <w:r w:rsidRPr="00E77D4D">
              <w:rPr>
                <w:rFonts w:ascii="Times New Roman" w:hAnsi="Times New Roman" w:cs="Times New Roman"/>
              </w:rPr>
              <w:t>.)</w:t>
            </w:r>
          </w:p>
        </w:tc>
      </w:tr>
      <w:tr w:rsidR="00FC0CBB" w:rsidRPr="00E77D4D" w:rsidTr="00D2454B">
        <w:tc>
          <w:tcPr>
            <w:tcW w:w="10268" w:type="dxa"/>
            <w:gridSpan w:val="4"/>
          </w:tcPr>
          <w:p w:rsidR="00FC0CBB" w:rsidRPr="00E77D4D" w:rsidRDefault="00FC0CBB" w:rsidP="00D2454B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объекты производственного назначения</w:t>
            </w:r>
          </w:p>
        </w:tc>
      </w:tr>
      <w:tr w:rsidR="00FC0CBB" w:rsidRPr="00E77D4D" w:rsidTr="00D2454B">
        <w:tc>
          <w:tcPr>
            <w:tcW w:w="3288" w:type="dxa"/>
          </w:tcPr>
          <w:p w:rsidR="00FC0CBB" w:rsidRPr="00E77D4D" w:rsidRDefault="00FC0CBB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0CBB" w:rsidRPr="00E77D4D" w:rsidRDefault="00FC0CBB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0CBB" w:rsidRPr="00E77D4D" w:rsidRDefault="00FC0CBB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0CBB" w:rsidRPr="00E77D4D" w:rsidRDefault="00FC0CBB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CBB" w:rsidRPr="00E77D4D" w:rsidTr="00D2454B">
        <w:tc>
          <w:tcPr>
            <w:tcW w:w="10268" w:type="dxa"/>
            <w:gridSpan w:val="4"/>
          </w:tcPr>
          <w:p w:rsidR="00FC0CBB" w:rsidRPr="00E77D4D" w:rsidRDefault="00FC0CBB" w:rsidP="00D2454B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объекты непроизводственного назначения</w:t>
            </w:r>
          </w:p>
        </w:tc>
      </w:tr>
      <w:tr w:rsidR="00FC0CBB" w:rsidRPr="00E77D4D" w:rsidTr="00D2454B">
        <w:tc>
          <w:tcPr>
            <w:tcW w:w="3288" w:type="dxa"/>
          </w:tcPr>
          <w:p w:rsidR="00FC0CBB" w:rsidRPr="00E77D4D" w:rsidRDefault="00FC0CBB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FC0CBB" w:rsidRPr="00E77D4D" w:rsidRDefault="00FC0CBB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0CBB" w:rsidRPr="00E77D4D" w:rsidRDefault="00FC0CBB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0CBB" w:rsidRPr="00E77D4D" w:rsidRDefault="00FC0CBB" w:rsidP="00D245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53B4" w:rsidRPr="00E77D4D" w:rsidTr="00B963F6">
        <w:tc>
          <w:tcPr>
            <w:tcW w:w="8426" w:type="dxa"/>
            <w:gridSpan w:val="3"/>
          </w:tcPr>
          <w:p w:rsidR="002153B4" w:rsidRPr="00E77D4D" w:rsidRDefault="002153B4" w:rsidP="002153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2" w:type="dxa"/>
          </w:tcPr>
          <w:p w:rsidR="002153B4" w:rsidRPr="00E77D4D" w:rsidRDefault="002153B4" w:rsidP="00D24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CBB" w:rsidRPr="00E77D4D" w:rsidRDefault="00FC0CBB" w:rsidP="00FC0CBB">
      <w:pPr>
        <w:pStyle w:val="ConsPlusNormal"/>
        <w:jc w:val="both"/>
        <w:rPr>
          <w:rFonts w:ascii="Times New Roman" w:hAnsi="Times New Roman" w:cs="Times New Roman"/>
        </w:rPr>
      </w:pPr>
      <w:r w:rsidRPr="00E77D4D">
        <w:rPr>
          <w:rFonts w:ascii="Times New Roman" w:hAnsi="Times New Roman" w:cs="Times New Roman"/>
        </w:rPr>
        <w:t>* с указанием (в скобках) по каждому объекту о его создании (реконструкции, модернизации), а также (при наличии) о его обслуживании и эксплуатации управляющей компанией</w:t>
      </w:r>
    </w:p>
    <w:p w:rsidR="000D59BF" w:rsidRPr="00E77D4D" w:rsidRDefault="000D59BF" w:rsidP="00FC0CBB">
      <w:pPr>
        <w:pStyle w:val="ConsPlusNormal"/>
        <w:jc w:val="both"/>
        <w:rPr>
          <w:rFonts w:ascii="Times New Roman" w:hAnsi="Times New Roman" w:cs="Times New Roman"/>
        </w:rPr>
      </w:pPr>
      <w:r w:rsidRPr="00E77D4D">
        <w:rPr>
          <w:rFonts w:ascii="Times New Roman" w:hAnsi="Times New Roman" w:cs="Times New Roman"/>
        </w:rPr>
        <w:t>** описание технических характеристик в произвольной форме (например, этажность, высота потолков, фундамент, перекрытия и т.д.)</w:t>
      </w:r>
    </w:p>
    <w:p w:rsidR="007C7FAF" w:rsidRPr="00E77D4D" w:rsidRDefault="007C7FAF" w:rsidP="007C7FAF">
      <w:pPr>
        <w:pStyle w:val="ConsPlusNormal"/>
        <w:numPr>
          <w:ilvl w:val="2"/>
          <w:numId w:val="24"/>
        </w:numPr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Объекты транспортной инфраструктуры, в том числе на территории индустриального (промышленного) парка, созданные в отчетном году для обеспечения движения транспортных средств резидентов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потенциальных резидентов, пользователей, а также лиц, обслуживающих объекты коммунальной инфраструктуры индустриального (промышленного) парка: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1985"/>
        <w:gridCol w:w="1842"/>
      </w:tblGrid>
      <w:tr w:rsidR="007C7FAF" w:rsidRPr="00E77D4D" w:rsidTr="00FB6A74">
        <w:tc>
          <w:tcPr>
            <w:tcW w:w="3288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объектов транспортной инфраструктуры*</w:t>
            </w:r>
          </w:p>
        </w:tc>
        <w:tc>
          <w:tcPr>
            <w:tcW w:w="3153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Технические характеристики**</w:t>
            </w:r>
          </w:p>
        </w:tc>
        <w:tc>
          <w:tcPr>
            <w:tcW w:w="1985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Сроки ввода в эксплуатацию (квартал, год)</w:t>
            </w:r>
          </w:p>
        </w:tc>
        <w:tc>
          <w:tcPr>
            <w:tcW w:w="1842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Объем фактических вложений (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уб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</w:tr>
      <w:tr w:rsidR="007C7FAF" w:rsidRPr="00E77D4D" w:rsidTr="007C7FAF">
        <w:tc>
          <w:tcPr>
            <w:tcW w:w="10268" w:type="dxa"/>
            <w:gridSpan w:val="4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автомобильная дорога</w:t>
            </w:r>
          </w:p>
        </w:tc>
      </w:tr>
      <w:tr w:rsidR="007C7FAF" w:rsidRPr="00E77D4D" w:rsidTr="007C7FAF">
        <w:tc>
          <w:tcPr>
            <w:tcW w:w="328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C7FAF" w:rsidRPr="00E77D4D" w:rsidTr="007C7FAF">
        <w:tc>
          <w:tcPr>
            <w:tcW w:w="10268" w:type="dxa"/>
            <w:gridSpan w:val="4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иные объекты (при наличии)***</w:t>
            </w:r>
          </w:p>
        </w:tc>
      </w:tr>
      <w:tr w:rsidR="007C7FAF" w:rsidRPr="00E77D4D" w:rsidTr="007C7FAF">
        <w:tc>
          <w:tcPr>
            <w:tcW w:w="328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53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C7FAF" w:rsidRPr="00E77D4D" w:rsidTr="007C7FAF">
        <w:tc>
          <w:tcPr>
            <w:tcW w:w="8426" w:type="dxa"/>
            <w:gridSpan w:val="3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1842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C7FAF" w:rsidRPr="00E77D4D" w:rsidRDefault="007C7FAF" w:rsidP="007C7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 с указанием (в скобках) по каждому объекту о его создании (реконструкции, модернизации), а также (при наличии) о его обслуживании и эксплуатации управляющей компанией</w:t>
      </w:r>
    </w:p>
    <w:p w:rsidR="007C7FAF" w:rsidRPr="00E77D4D" w:rsidRDefault="007C7FAF" w:rsidP="007C7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 xml:space="preserve">** к техническим характеристикам автомобильной дороги могут относиться протяженность, тип покрытия, количество полос, ограничения для транспорта с точки зрения веса, высоты, давления, доступа грузовиков </w:t>
      </w:r>
      <w:r w:rsidRPr="00E77D4D">
        <w:rPr>
          <w:rFonts w:ascii="Times New Roman" w:eastAsiaTheme="minorEastAsia" w:hAnsi="Times New Roman" w:cs="Times New Roman"/>
          <w:lang w:eastAsia="ru-RU"/>
        </w:rPr>
        <w:lastRenderedPageBreak/>
        <w:t xml:space="preserve">и дорожной техники, специальные дневные или сезонные режимы движения; к техническим характеристикам железнодорожных путей -  тип, протяженность, иное; в отношении иных объектов </w:t>
      </w:r>
      <w:proofErr w:type="gramStart"/>
      <w:r w:rsidRPr="00E77D4D">
        <w:rPr>
          <w:rFonts w:ascii="Times New Roman" w:eastAsiaTheme="minorEastAsia" w:hAnsi="Times New Roman" w:cs="Times New Roman"/>
          <w:lang w:eastAsia="ru-RU"/>
        </w:rPr>
        <w:t>–у</w:t>
      </w:r>
      <w:proofErr w:type="gramEnd"/>
      <w:r w:rsidRPr="00E77D4D">
        <w:rPr>
          <w:rFonts w:ascii="Times New Roman" w:eastAsiaTheme="minorEastAsia" w:hAnsi="Times New Roman" w:cs="Times New Roman"/>
          <w:lang w:eastAsia="ru-RU"/>
        </w:rPr>
        <w:t xml:space="preserve">казываются технические характеристики в произвольной форме </w:t>
      </w:r>
    </w:p>
    <w:p w:rsidR="007C7FAF" w:rsidRPr="00E77D4D" w:rsidRDefault="007C7FAF" w:rsidP="007C7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*** к иным объектам могут относиться искусственные дорожные сооружения, железнодорожные пути, объекты инфраструктуры морских портов, объекты инфраструктуры внутреннего водного транспорта</w:t>
      </w:r>
    </w:p>
    <w:p w:rsidR="007C7FAF" w:rsidRPr="00E77D4D" w:rsidRDefault="00E316A6" w:rsidP="00FD74F9">
      <w:pPr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 отчетном году </w:t>
      </w:r>
      <w:r w:rsidR="007C7FAF" w:rsidRPr="00E77D4D">
        <w:rPr>
          <w:rFonts w:ascii="Times New Roman" w:hAnsi="Times New Roman" w:cs="Times New Roman"/>
          <w:sz w:val="28"/>
          <w:szCs w:val="28"/>
        </w:rPr>
        <w:t xml:space="preserve"> транспортного сообщения (общественный транспорт </w:t>
      </w:r>
      <w:proofErr w:type="gramStart"/>
      <w:r w:rsidR="007C7FAF"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C7FAF" w:rsidRPr="00E77D4D">
        <w:rPr>
          <w:rFonts w:ascii="Times New Roman" w:hAnsi="Times New Roman" w:cs="Times New Roman"/>
          <w:sz w:val="28"/>
          <w:szCs w:val="28"/>
        </w:rPr>
        <w:t>или) транспорт, принадлежащий на праве собственности или ином законном основании управляющей компании, используемый в целях транспортного обслуживания территории индустриального (промышленного) парка с ближайшими населенными пунктами.</w:t>
      </w:r>
    </w:p>
    <w:p w:rsidR="007C7FAF" w:rsidRPr="00E77D4D" w:rsidRDefault="007C7FAF" w:rsidP="00FD74F9">
      <w:pPr>
        <w:numPr>
          <w:ilvl w:val="2"/>
          <w:numId w:val="24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Транспортное сообщение с ближайшими населенными пунктами: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948"/>
        <w:gridCol w:w="5052"/>
      </w:tblGrid>
      <w:tr w:rsidR="007C7FAF" w:rsidRPr="00E77D4D" w:rsidTr="00FB6A74">
        <w:tc>
          <w:tcPr>
            <w:tcW w:w="2268" w:type="dxa"/>
            <w:vMerge w:val="restart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ближайшего населенного пункта</w:t>
            </w:r>
          </w:p>
        </w:tc>
        <w:tc>
          <w:tcPr>
            <w:tcW w:w="8000" w:type="dxa"/>
            <w:gridSpan w:val="2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Автомобильные виды перевозок</w:t>
            </w:r>
          </w:p>
        </w:tc>
      </w:tr>
      <w:tr w:rsidR="007C7FAF" w:rsidRPr="00E77D4D" w:rsidTr="00FB6A74">
        <w:tc>
          <w:tcPr>
            <w:tcW w:w="2268" w:type="dxa"/>
            <w:vMerge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регулярный общественный транспорт (с указанием ближайшего остановочного пункта)</w:t>
            </w:r>
          </w:p>
        </w:tc>
        <w:tc>
          <w:tcPr>
            <w:tcW w:w="5052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собственный транспорт (с указанием реквизитов заключенных 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или) планируемых к заключению договоров купли-продажи и(или) аренды транспортного средства и (или) договоров с организацией, привлекаемой в целях транспортного обслуживания территории индустриального (промышленного) парка</w:t>
            </w:r>
          </w:p>
        </w:tc>
      </w:tr>
      <w:tr w:rsidR="007C7FAF" w:rsidRPr="00E77D4D" w:rsidTr="007C7FAF">
        <w:tc>
          <w:tcPr>
            <w:tcW w:w="226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4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2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C7FAF" w:rsidRPr="00E77D4D" w:rsidRDefault="007C7FAF" w:rsidP="00FD74F9">
      <w:pPr>
        <w:numPr>
          <w:ilvl w:val="2"/>
          <w:numId w:val="24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Транспортное обслуживание территории индустриального (промышленного) парка.</w:t>
      </w:r>
    </w:p>
    <w:p w:rsidR="007C7FAF" w:rsidRPr="00E77D4D" w:rsidRDefault="007C7FAF" w:rsidP="007C7FAF">
      <w:pPr>
        <w:widowControl w:val="0"/>
        <w:autoSpaceDE w:val="0"/>
        <w:autoSpaceDN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Автомобильная дорога (автомобильные дороги), проложенная (проложенные) до границы  территории индустриального (промышленного) парка, примыкающая (примыкающие) к дороге федерального, и (или) регионального, и (или) межмуниципального, и (или) местного значения (далее – автомобильная дорога)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268"/>
        <w:gridCol w:w="1984"/>
        <w:gridCol w:w="1843"/>
        <w:gridCol w:w="2126"/>
      </w:tblGrid>
      <w:tr w:rsidR="007C7FAF" w:rsidRPr="00E77D4D" w:rsidTr="00FB6A74">
        <w:tc>
          <w:tcPr>
            <w:tcW w:w="2047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автомобильной</w:t>
            </w:r>
            <w:proofErr w:type="gramEnd"/>
          </w:p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дороги*</w:t>
            </w:r>
          </w:p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Технические характеристики**</w:t>
            </w:r>
          </w:p>
        </w:tc>
        <w:tc>
          <w:tcPr>
            <w:tcW w:w="1984" w:type="dxa"/>
            <w:vAlign w:val="center"/>
          </w:tcPr>
          <w:p w:rsidR="007C7FAF" w:rsidRPr="00E77D4D" w:rsidRDefault="00FD74F9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Р</w:t>
            </w:r>
            <w:r w:rsidR="007C7FAF" w:rsidRPr="00E77D4D">
              <w:rPr>
                <w:rFonts w:ascii="Times New Roman" w:hAnsi="Times New Roman" w:cs="Times New Roman"/>
              </w:rPr>
              <w:t>еквизиты документа</w:t>
            </w:r>
            <w:r w:rsidRPr="00E77D4D">
              <w:rPr>
                <w:rFonts w:ascii="Times New Roman" w:hAnsi="Times New Roman" w:cs="Times New Roman"/>
              </w:rPr>
              <w:t>, подтверждающего ввод в эксплуатацию</w:t>
            </w:r>
          </w:p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(при наличии)***</w:t>
            </w:r>
          </w:p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Сроки ввода в эксплуатацию (квартал, год)</w:t>
            </w:r>
          </w:p>
        </w:tc>
        <w:tc>
          <w:tcPr>
            <w:tcW w:w="2126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Объем фактических вложений (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уб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.) ****</w:t>
            </w:r>
          </w:p>
        </w:tc>
      </w:tr>
      <w:tr w:rsidR="007C7FAF" w:rsidRPr="00E77D4D" w:rsidTr="00FD74F9">
        <w:tc>
          <w:tcPr>
            <w:tcW w:w="2047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47F3" w:rsidRPr="00E77D4D" w:rsidTr="00FD74F9">
        <w:tc>
          <w:tcPr>
            <w:tcW w:w="2047" w:type="dxa"/>
          </w:tcPr>
          <w:p w:rsidR="002B47F3" w:rsidRPr="00E77D4D" w:rsidRDefault="002B47F3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B47F3" w:rsidRPr="00E77D4D" w:rsidRDefault="002B47F3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2B47F3" w:rsidRPr="00E77D4D" w:rsidRDefault="002B47F3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B47F3" w:rsidRPr="00E77D4D" w:rsidRDefault="002B47F3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B47F3" w:rsidRPr="00E77D4D" w:rsidRDefault="002B47F3" w:rsidP="007C7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C7FAF" w:rsidRPr="00E77D4D" w:rsidTr="007C7FAF">
        <w:tc>
          <w:tcPr>
            <w:tcW w:w="8142" w:type="dxa"/>
            <w:gridSpan w:val="4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C7FAF" w:rsidRPr="00E77D4D" w:rsidRDefault="007C7FAF" w:rsidP="007C7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 xml:space="preserve">* с указанием (в скобках) по каждому объекту о его создании (реконструкции, модернизации), а </w:t>
      </w:r>
      <w:r w:rsidR="00FD74F9" w:rsidRPr="00E77D4D">
        <w:rPr>
          <w:rFonts w:ascii="Times New Roman" w:eastAsiaTheme="minorEastAsia" w:hAnsi="Times New Roman" w:cs="Times New Roman"/>
          <w:lang w:eastAsia="ru-RU"/>
        </w:rPr>
        <w:t xml:space="preserve">также </w:t>
      </w:r>
      <w:r w:rsidRPr="00E77D4D">
        <w:rPr>
          <w:rFonts w:ascii="Times New Roman" w:eastAsiaTheme="minorEastAsia" w:hAnsi="Times New Roman" w:cs="Times New Roman"/>
          <w:lang w:eastAsia="ru-RU"/>
        </w:rPr>
        <w:t xml:space="preserve"> (при наличии) о его обслуживании и эксплуатации управляющей компанией</w:t>
      </w:r>
    </w:p>
    <w:p w:rsidR="007C7FAF" w:rsidRPr="00E77D4D" w:rsidRDefault="007C7FAF" w:rsidP="007C7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 к техническим характеристикам автомобильной дороги могут относиться протяженность, 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</w:t>
      </w:r>
    </w:p>
    <w:p w:rsidR="007C7FAF" w:rsidRPr="00E77D4D" w:rsidRDefault="007C7FAF" w:rsidP="007C7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***акт о вводе в эксплуатацию автомобильной дороги (если автомобильная дорога создана управляющей компанией);  письмо за подписью главы муниципального образования или органа исполнительной власти Ленинградской области, подтверждающее наличие построенной автомобильной дороги</w:t>
      </w:r>
    </w:p>
    <w:p w:rsidR="007C7FAF" w:rsidRPr="00E77D4D" w:rsidRDefault="007C7FAF" w:rsidP="007C7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 xml:space="preserve">****заполняется, если автомобильная дорога создана управляющей компанией </w:t>
      </w:r>
    </w:p>
    <w:p w:rsidR="007C7FAF" w:rsidRPr="00E77D4D" w:rsidRDefault="007C7FAF" w:rsidP="007C7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C7FAF" w:rsidRPr="00E77D4D" w:rsidRDefault="007C7FAF" w:rsidP="007C7FAF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Въезд (въезды) на территорию индустриального (промышленного) парка:</w:t>
      </w:r>
    </w:p>
    <w:tbl>
      <w:tblPr>
        <w:tblStyle w:val="123"/>
        <w:tblW w:w="10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417"/>
        <w:gridCol w:w="1701"/>
        <w:gridCol w:w="1134"/>
        <w:gridCol w:w="1419"/>
      </w:tblGrid>
      <w:tr w:rsidR="007C7FAF" w:rsidRPr="00E77D4D" w:rsidTr="007C7FAF">
        <w:tc>
          <w:tcPr>
            <w:tcW w:w="4962" w:type="dxa"/>
            <w:gridSpan w:val="3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lastRenderedPageBreak/>
              <w:t xml:space="preserve">Автомобильная дорога, </w:t>
            </w:r>
          </w:p>
          <w:p w:rsidR="007C7FAF" w:rsidRPr="00E77D4D" w:rsidRDefault="007C7FAF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E77D4D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примыкает въезд </w:t>
            </w:r>
          </w:p>
        </w:tc>
        <w:tc>
          <w:tcPr>
            <w:tcW w:w="5671" w:type="dxa"/>
            <w:gridSpan w:val="4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Въезд на территорию </w:t>
            </w:r>
          </w:p>
          <w:p w:rsidR="007C7FAF" w:rsidRPr="00E77D4D" w:rsidRDefault="007C7FAF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индустриального (промышленного) парка </w:t>
            </w:r>
          </w:p>
        </w:tc>
      </w:tr>
      <w:tr w:rsidR="007C7FAF" w:rsidRPr="00E77D4D" w:rsidTr="00FB6A74">
        <w:tc>
          <w:tcPr>
            <w:tcW w:w="1276" w:type="dxa"/>
            <w:vAlign w:val="center"/>
          </w:tcPr>
          <w:p w:rsidR="007C7FAF" w:rsidRPr="00E77D4D" w:rsidRDefault="007C7FAF" w:rsidP="00FB6A74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985" w:type="dxa"/>
            <w:vAlign w:val="center"/>
          </w:tcPr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дороги федерального, регионального, межмуниципального или местного значения, к которой примыкает автомобильная дорога</w:t>
            </w:r>
          </w:p>
        </w:tc>
        <w:tc>
          <w:tcPr>
            <w:tcW w:w="1701" w:type="dxa"/>
            <w:vAlign w:val="center"/>
          </w:tcPr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Статус</w:t>
            </w:r>
          </w:p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</w:t>
            </w:r>
            <w:proofErr w:type="gramStart"/>
            <w:r w:rsidRPr="00E77D4D">
              <w:rPr>
                <w:rFonts w:ascii="Times New Roman" w:hAnsi="Times New Roman" w:cs="Times New Roman"/>
              </w:rPr>
              <w:t>введена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в эксплуатацию, проектируется, строится)</w:t>
            </w:r>
          </w:p>
        </w:tc>
        <w:tc>
          <w:tcPr>
            <w:tcW w:w="1417" w:type="dxa"/>
            <w:vAlign w:val="center"/>
          </w:tcPr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2B47F3" w:rsidRPr="00E77D4D" w:rsidRDefault="002B47F3" w:rsidP="00FB6A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Реквизиты документа, подтверждающего ввод в эксплуатацию</w:t>
            </w:r>
          </w:p>
          <w:p w:rsidR="002B47F3" w:rsidRPr="00E77D4D" w:rsidRDefault="002B47F3" w:rsidP="00FB6A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(при наличии)***</w:t>
            </w:r>
          </w:p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Срок</w:t>
            </w:r>
          </w:p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ввода</w:t>
            </w:r>
          </w:p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77D4D">
              <w:rPr>
                <w:rFonts w:ascii="Times New Roman" w:hAnsi="Times New Roman" w:cs="Times New Roman"/>
              </w:rPr>
              <w:t>эксплуата</w:t>
            </w:r>
            <w:proofErr w:type="spellEnd"/>
          </w:p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цию</w:t>
            </w:r>
            <w:proofErr w:type="spellEnd"/>
          </w:p>
          <w:p w:rsidR="007C7FAF" w:rsidRPr="00E77D4D" w:rsidRDefault="007C7FAF" w:rsidP="00FB6A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(квартал, год)</w:t>
            </w:r>
          </w:p>
        </w:tc>
        <w:tc>
          <w:tcPr>
            <w:tcW w:w="1419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Объем фактических вложений (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уб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.)**</w:t>
            </w:r>
          </w:p>
        </w:tc>
      </w:tr>
      <w:tr w:rsidR="007C7FAF" w:rsidRPr="00E77D4D" w:rsidTr="002B47F3">
        <w:tc>
          <w:tcPr>
            <w:tcW w:w="1276" w:type="dxa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C7FAF" w:rsidRPr="00E77D4D" w:rsidRDefault="007C7FAF" w:rsidP="007C7F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7F3" w:rsidRPr="00E77D4D" w:rsidTr="002B47F3">
        <w:tc>
          <w:tcPr>
            <w:tcW w:w="1276" w:type="dxa"/>
          </w:tcPr>
          <w:p w:rsidR="002B47F3" w:rsidRPr="00E77D4D" w:rsidRDefault="002B47F3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47F3" w:rsidRPr="00E77D4D" w:rsidRDefault="002B47F3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47F3" w:rsidRPr="00E77D4D" w:rsidRDefault="002B47F3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47F3" w:rsidRPr="00E77D4D" w:rsidRDefault="002B47F3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47F3" w:rsidRPr="00E77D4D" w:rsidRDefault="002B47F3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7F3" w:rsidRPr="00E77D4D" w:rsidRDefault="002B47F3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2B47F3" w:rsidRPr="00E77D4D" w:rsidRDefault="002B47F3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FAF" w:rsidRPr="00E77D4D" w:rsidTr="002B47F3">
        <w:tc>
          <w:tcPr>
            <w:tcW w:w="9214" w:type="dxa"/>
            <w:gridSpan w:val="6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9" w:type="dxa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FAF" w:rsidRPr="00E77D4D" w:rsidRDefault="007C7FAF" w:rsidP="007C7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***акт о вводе в эксплуатацию въезда (если въезд создан управляющей компанией);  письмо за подписью главы муниципального образования или органа исполнительной власти Ленинградской области, подтверждающее наличие построенного въ</w:t>
      </w:r>
      <w:r w:rsidR="002B47F3" w:rsidRPr="00E77D4D">
        <w:rPr>
          <w:rFonts w:ascii="Times New Roman" w:eastAsiaTheme="minorEastAsia" w:hAnsi="Times New Roman" w:cs="Times New Roman"/>
          <w:lang w:eastAsia="ru-RU"/>
        </w:rPr>
        <w:t>е</w:t>
      </w:r>
      <w:r w:rsidRPr="00E77D4D">
        <w:rPr>
          <w:rFonts w:ascii="Times New Roman" w:eastAsiaTheme="minorEastAsia" w:hAnsi="Times New Roman" w:cs="Times New Roman"/>
          <w:lang w:eastAsia="ru-RU"/>
        </w:rPr>
        <w:t>зда</w:t>
      </w:r>
    </w:p>
    <w:p w:rsidR="007C7FAF" w:rsidRPr="00E77D4D" w:rsidRDefault="007C7FAF" w:rsidP="007C7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**заполняется, если въезд на территорию индустриального (промышленного) парка создан управляющей компанией</w:t>
      </w:r>
    </w:p>
    <w:p w:rsidR="00370C15" w:rsidRPr="00370C15" w:rsidRDefault="00370C15" w:rsidP="00370C15">
      <w:pPr>
        <w:widowControl w:val="0"/>
        <w:numPr>
          <w:ilvl w:val="1"/>
          <w:numId w:val="24"/>
        </w:numPr>
        <w:autoSpaceDE w:val="0"/>
        <w:autoSpaceDN w:val="0"/>
        <w:spacing w:before="120" w:after="120" w:line="240" w:lineRule="auto"/>
        <w:ind w:left="0"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7C7FAF"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ехнологическое присоединение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отчетном году </w:t>
      </w:r>
      <w:r w:rsidR="007C7FAF"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потребителей к сетям электроснабжения, газоснабжения, теплоснабжения, водоснабжения и водоотведения </w:t>
      </w:r>
      <w:r w:rsidR="00900888"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отчетном году </w:t>
      </w:r>
      <w:r w:rsidR="007C7FAF"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технологическое присоединение):</w:t>
      </w:r>
    </w:p>
    <w:tbl>
      <w:tblPr>
        <w:tblStyle w:val="3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1417"/>
        <w:gridCol w:w="2126"/>
      </w:tblGrid>
      <w:tr w:rsidR="007C7FAF" w:rsidRPr="00E77D4D" w:rsidTr="00FB6A74">
        <w:tc>
          <w:tcPr>
            <w:tcW w:w="2694" w:type="dxa"/>
            <w:vAlign w:val="center"/>
          </w:tcPr>
          <w:p w:rsidR="007C7FAF" w:rsidRPr="00E77D4D" w:rsidRDefault="00370C15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="007C7FAF" w:rsidRPr="00E77D4D">
              <w:rPr>
                <w:rFonts w:ascii="Times New Roman" w:eastAsiaTheme="minorEastAsia" w:hAnsi="Times New Roman" w:cs="Times New Roman"/>
                <w:lang w:eastAsia="ru-RU"/>
              </w:rPr>
              <w:t>ехнологическое присоединение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 получение технических условий</w:t>
            </w:r>
          </w:p>
        </w:tc>
        <w:tc>
          <w:tcPr>
            <w:tcW w:w="2268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Реквизиты подтверждающего документа</w:t>
            </w:r>
          </w:p>
          <w:p w:rsidR="007C7FAF" w:rsidRPr="00E77D4D" w:rsidRDefault="007C7FAF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(при наличии)*</w:t>
            </w:r>
          </w:p>
        </w:tc>
        <w:tc>
          <w:tcPr>
            <w:tcW w:w="1843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потребителя/</w:t>
            </w:r>
          </w:p>
          <w:p w:rsidR="007C7FAF" w:rsidRPr="00E77D4D" w:rsidRDefault="007C7FAF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ресурсоснабжающей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организации</w:t>
            </w:r>
          </w:p>
          <w:p w:rsidR="007C7FAF" w:rsidRPr="00E77D4D" w:rsidRDefault="007C7FAF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417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Мощность</w:t>
            </w:r>
          </w:p>
        </w:tc>
        <w:tc>
          <w:tcPr>
            <w:tcW w:w="2126" w:type="dxa"/>
            <w:vAlign w:val="center"/>
          </w:tcPr>
          <w:p w:rsidR="007C7FAF" w:rsidRPr="00E77D4D" w:rsidRDefault="007C7FAF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Сроки 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технологического</w:t>
            </w:r>
            <w:proofErr w:type="gramEnd"/>
          </w:p>
          <w:p w:rsidR="007C7FAF" w:rsidRPr="00E77D4D" w:rsidRDefault="00D6558F" w:rsidP="00FB6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присоединения </w:t>
            </w:r>
            <w:r w:rsidR="007C7FAF" w:rsidRPr="00E77D4D">
              <w:rPr>
                <w:rFonts w:ascii="Times New Roman" w:eastAsiaTheme="minorEastAsia" w:hAnsi="Times New Roman" w:cs="Times New Roman"/>
                <w:lang w:eastAsia="ru-RU"/>
              </w:rPr>
              <w:t>(квартал, год)</w:t>
            </w:r>
          </w:p>
        </w:tc>
      </w:tr>
      <w:tr w:rsidR="007C7FAF" w:rsidRPr="00E77D4D" w:rsidTr="007C7FAF">
        <w:tc>
          <w:tcPr>
            <w:tcW w:w="10348" w:type="dxa"/>
            <w:gridSpan w:val="5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Обеспечение электрической энергией**</w:t>
            </w:r>
          </w:p>
        </w:tc>
      </w:tr>
      <w:tr w:rsidR="007C7FAF" w:rsidRPr="00E77D4D" w:rsidTr="007C7FAF">
        <w:tc>
          <w:tcPr>
            <w:tcW w:w="2694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Технологическое присоединение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энергопринимающих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устройств потребителей электрической энергии к электрическим сетям</w:t>
            </w:r>
          </w:p>
        </w:tc>
        <w:tc>
          <w:tcPr>
            <w:tcW w:w="226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C7FAF" w:rsidRPr="00E77D4D" w:rsidTr="007C7FAF">
        <w:tc>
          <w:tcPr>
            <w:tcW w:w="2694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на технологическое присоединение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энергопринимающих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устройств потребителей электрической энергии к электрическим сетям</w:t>
            </w:r>
            <w:r w:rsidR="00370C1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C7FAF" w:rsidRPr="00E77D4D" w:rsidTr="007C7FAF">
        <w:tc>
          <w:tcPr>
            <w:tcW w:w="8222" w:type="dxa"/>
            <w:gridSpan w:val="4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Подключение потребителей к сетям газоснабжения </w:t>
            </w:r>
          </w:p>
        </w:tc>
        <w:tc>
          <w:tcPr>
            <w:tcW w:w="2126" w:type="dxa"/>
          </w:tcPr>
          <w:p w:rsidR="007C7FAF" w:rsidRPr="00E77D4D" w:rsidRDefault="007C7FAF" w:rsidP="007C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FAF" w:rsidRPr="00E77D4D" w:rsidTr="007C7FAF">
        <w:tc>
          <w:tcPr>
            <w:tcW w:w="2694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Технологическое присоединение к сетям газоснабжения</w:t>
            </w:r>
          </w:p>
        </w:tc>
        <w:tc>
          <w:tcPr>
            <w:tcW w:w="226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C7FAF" w:rsidRPr="00E77D4D" w:rsidTr="007C7FAF">
        <w:tc>
          <w:tcPr>
            <w:tcW w:w="2694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на подключение потребителей к сетям газоснабжения </w:t>
            </w:r>
          </w:p>
        </w:tc>
        <w:tc>
          <w:tcPr>
            <w:tcW w:w="226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C7FAF" w:rsidRPr="00E77D4D" w:rsidTr="007C7FAF">
        <w:tc>
          <w:tcPr>
            <w:tcW w:w="10348" w:type="dxa"/>
            <w:gridSpan w:val="5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Подключение потребителей к сетям теплоснабжения</w:t>
            </w:r>
          </w:p>
        </w:tc>
      </w:tr>
      <w:tr w:rsidR="007C7FAF" w:rsidRPr="00E77D4D" w:rsidTr="007C7FAF">
        <w:tc>
          <w:tcPr>
            <w:tcW w:w="2694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Технологическое присоединение к сетям 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теплоснабжения </w:t>
            </w:r>
          </w:p>
        </w:tc>
        <w:tc>
          <w:tcPr>
            <w:tcW w:w="226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C7FAF" w:rsidRPr="00E77D4D" w:rsidTr="007C7FAF">
        <w:tc>
          <w:tcPr>
            <w:tcW w:w="2694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Получение технических условий на подключение потребителей к сетям теплоснабжения</w:t>
            </w:r>
          </w:p>
        </w:tc>
        <w:tc>
          <w:tcPr>
            <w:tcW w:w="226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C7FAF" w:rsidRPr="00E77D4D" w:rsidTr="007C7FAF">
        <w:tc>
          <w:tcPr>
            <w:tcW w:w="10348" w:type="dxa"/>
            <w:gridSpan w:val="5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Подключение потребителей к системе водоснабжения и водоотведения</w:t>
            </w:r>
          </w:p>
        </w:tc>
      </w:tr>
      <w:tr w:rsidR="007C7FAF" w:rsidRPr="00E77D4D" w:rsidTr="007C7FAF">
        <w:tc>
          <w:tcPr>
            <w:tcW w:w="2694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Технологическое присоединение потребителей к системе водоснабжения и водоотведения</w:t>
            </w:r>
          </w:p>
        </w:tc>
        <w:tc>
          <w:tcPr>
            <w:tcW w:w="226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C7FAF" w:rsidRPr="00E77D4D" w:rsidTr="007C7FAF">
        <w:tc>
          <w:tcPr>
            <w:tcW w:w="2694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на подключение потребителей к системе водоснабжения и водоотведения </w:t>
            </w:r>
          </w:p>
        </w:tc>
        <w:tc>
          <w:tcPr>
            <w:tcW w:w="2268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7C7FAF" w:rsidRPr="00E77D4D" w:rsidRDefault="007C7FAF" w:rsidP="007C7FAF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C7FAF" w:rsidRPr="00E77D4D" w:rsidRDefault="007C7FAF" w:rsidP="007C7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 xml:space="preserve">*акт </w:t>
      </w:r>
      <w:r w:rsidRPr="00E77D4D">
        <w:rPr>
          <w:rFonts w:ascii="Times New Roman" w:hAnsi="Times New Roman" w:cs="Times New Roman"/>
        </w:rPr>
        <w:t xml:space="preserve">об осуществлении технологического присоединения; технические условия на технологическое присоединение; договор на осуществление </w:t>
      </w:r>
      <w:r w:rsidRPr="00E77D4D">
        <w:rPr>
          <w:rFonts w:ascii="Times New Roman" w:eastAsiaTheme="minorEastAsia" w:hAnsi="Times New Roman" w:cs="Times New Roman"/>
          <w:lang w:eastAsia="ru-RU"/>
        </w:rPr>
        <w:t>электроснабжения, газоснабжения, теплоснабжения, водоснабжения и водоотведения</w:t>
      </w:r>
      <w:r w:rsidRPr="00E77D4D">
        <w:rPr>
          <w:rFonts w:ascii="Times New Roman" w:hAnsi="Times New Roman" w:cs="Times New Roman"/>
        </w:rPr>
        <w:t xml:space="preserve">  и акт об осуществлении технологического присоединения;  акт разграничения балансовой принадлежности</w:t>
      </w:r>
    </w:p>
    <w:p w:rsidR="007C7FAF" w:rsidRPr="00E77D4D" w:rsidRDefault="007C7FAF" w:rsidP="007C7FAF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 xml:space="preserve">**обеспечение территории индустриального (промышленного) парка электрической энергией максимальной мощностью не менее 2 МВт, а также обеспечение технической возможности для технологического присоединения </w:t>
      </w:r>
      <w:proofErr w:type="spellStart"/>
      <w:r w:rsidRPr="00E77D4D">
        <w:rPr>
          <w:rFonts w:ascii="Times New Roman" w:eastAsiaTheme="minorEastAsia" w:hAnsi="Times New Roman" w:cs="Times New Roman"/>
          <w:lang w:eastAsia="ru-RU"/>
        </w:rPr>
        <w:t>энергопринимающих</w:t>
      </w:r>
      <w:proofErr w:type="spellEnd"/>
      <w:r w:rsidRPr="00E77D4D">
        <w:rPr>
          <w:rFonts w:ascii="Times New Roman" w:eastAsiaTheme="minorEastAsia" w:hAnsi="Times New Roman" w:cs="Times New Roman"/>
          <w:lang w:eastAsia="ru-RU"/>
        </w:rPr>
        <w:t xml:space="preserve"> устройств потребителей электрической энергии к электрическим сетям не менее 0,15 МВт максимальной мощности на каждый свободный гектар полезной площади территории индустриального (промышленного) парка </w:t>
      </w:r>
    </w:p>
    <w:p w:rsidR="00E316A6" w:rsidRPr="00E316A6" w:rsidRDefault="00E316A6" w:rsidP="00E316A6">
      <w:pPr>
        <w:pStyle w:val="a3"/>
        <w:numPr>
          <w:ilvl w:val="1"/>
          <w:numId w:val="24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316A6">
        <w:rPr>
          <w:rFonts w:ascii="Times New Roman" w:hAnsi="Times New Roman" w:cs="Times New Roman"/>
          <w:sz w:val="28"/>
          <w:szCs w:val="28"/>
        </w:rPr>
        <w:t>оличество резидентов и пользователей, а также количество рабочих мест, созданных управляющей компанией и резидентами, на конец отчетного года;</w:t>
      </w:r>
    </w:p>
    <w:p w:rsidR="00210697" w:rsidRPr="00E316A6" w:rsidRDefault="00210697" w:rsidP="00E316A6">
      <w:pPr>
        <w:pStyle w:val="a3"/>
        <w:numPr>
          <w:ilvl w:val="2"/>
          <w:numId w:val="24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6A6">
        <w:rPr>
          <w:rFonts w:ascii="Times New Roman" w:hAnsi="Times New Roman" w:cs="Times New Roman"/>
          <w:sz w:val="28"/>
          <w:szCs w:val="28"/>
        </w:rPr>
        <w:t>Количество резидентов</w:t>
      </w:r>
      <w:r w:rsidR="002153B4" w:rsidRPr="00E316A6">
        <w:rPr>
          <w:rFonts w:ascii="Times New Roman" w:hAnsi="Times New Roman" w:cs="Times New Roman"/>
          <w:sz w:val="28"/>
          <w:szCs w:val="28"/>
        </w:rPr>
        <w:t xml:space="preserve"> </w:t>
      </w:r>
      <w:r w:rsidRPr="00E316A6">
        <w:rPr>
          <w:rFonts w:ascii="Times New Roman" w:hAnsi="Times New Roman" w:cs="Times New Roman"/>
          <w:sz w:val="28"/>
          <w:szCs w:val="28"/>
        </w:rPr>
        <w:t>и пользователей: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1985"/>
        <w:gridCol w:w="1985"/>
      </w:tblGrid>
      <w:tr w:rsidR="00F359D2" w:rsidRPr="00E77D4D" w:rsidTr="00D2454B">
        <w:trPr>
          <w:trHeight w:val="338"/>
        </w:trPr>
        <w:tc>
          <w:tcPr>
            <w:tcW w:w="6299" w:type="dxa"/>
            <w:vAlign w:val="center"/>
          </w:tcPr>
          <w:p w:rsidR="00F359D2" w:rsidRPr="00E77D4D" w:rsidRDefault="00F359D2" w:rsidP="00210697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85" w:type="dxa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За отчетный год</w:t>
            </w:r>
          </w:p>
        </w:tc>
        <w:tc>
          <w:tcPr>
            <w:tcW w:w="1985" w:type="dxa"/>
          </w:tcPr>
          <w:p w:rsidR="00F359D2" w:rsidRPr="00E77D4D" w:rsidRDefault="00F359D2" w:rsidP="00F359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С начала реализации Программы до конца отчетного года  </w:t>
            </w:r>
          </w:p>
        </w:tc>
      </w:tr>
      <w:tr w:rsidR="00F359D2" w:rsidRPr="00E77D4D" w:rsidTr="00D2454B">
        <w:tc>
          <w:tcPr>
            <w:tcW w:w="6299" w:type="dxa"/>
          </w:tcPr>
          <w:p w:rsidR="00F359D2" w:rsidRPr="00E77D4D" w:rsidRDefault="00F359D2" w:rsidP="002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Количество резидентов </w:t>
            </w:r>
          </w:p>
        </w:tc>
        <w:tc>
          <w:tcPr>
            <w:tcW w:w="1985" w:type="dxa"/>
            <w:vAlign w:val="center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359D2" w:rsidRPr="00E77D4D" w:rsidTr="00D2454B">
        <w:tc>
          <w:tcPr>
            <w:tcW w:w="6299" w:type="dxa"/>
          </w:tcPr>
          <w:p w:rsidR="00F359D2" w:rsidRPr="00E77D4D" w:rsidRDefault="00F359D2" w:rsidP="002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Количество потенциальных резидентов</w:t>
            </w:r>
          </w:p>
        </w:tc>
        <w:tc>
          <w:tcPr>
            <w:tcW w:w="1985" w:type="dxa"/>
            <w:vAlign w:val="center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359D2" w:rsidRPr="00E77D4D" w:rsidTr="00D2454B">
        <w:tc>
          <w:tcPr>
            <w:tcW w:w="6299" w:type="dxa"/>
          </w:tcPr>
          <w:p w:rsidR="00F359D2" w:rsidRPr="00E77D4D" w:rsidRDefault="00F359D2" w:rsidP="002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Количество пользователей</w:t>
            </w:r>
          </w:p>
        </w:tc>
        <w:tc>
          <w:tcPr>
            <w:tcW w:w="1985" w:type="dxa"/>
            <w:vAlign w:val="center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153B4" w:rsidRPr="00E77D4D" w:rsidTr="00D2454B">
        <w:tc>
          <w:tcPr>
            <w:tcW w:w="6299" w:type="dxa"/>
          </w:tcPr>
          <w:p w:rsidR="002153B4" w:rsidRPr="00E77D4D" w:rsidRDefault="002153B4" w:rsidP="002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Количество потенциальных пользователей</w:t>
            </w:r>
          </w:p>
        </w:tc>
        <w:tc>
          <w:tcPr>
            <w:tcW w:w="1985" w:type="dxa"/>
            <w:vAlign w:val="center"/>
          </w:tcPr>
          <w:p w:rsidR="002153B4" w:rsidRPr="00E77D4D" w:rsidRDefault="002153B4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153B4" w:rsidRPr="00E77D4D" w:rsidRDefault="002153B4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174AA" w:rsidRPr="00E77D4D" w:rsidTr="00D2454B">
        <w:tc>
          <w:tcPr>
            <w:tcW w:w="6299" w:type="dxa"/>
          </w:tcPr>
          <w:p w:rsidR="009174AA" w:rsidRPr="00E77D4D" w:rsidRDefault="009174AA" w:rsidP="002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Средняя месячная заработная плата (руб.)</w:t>
            </w:r>
          </w:p>
        </w:tc>
        <w:tc>
          <w:tcPr>
            <w:tcW w:w="1985" w:type="dxa"/>
            <w:vAlign w:val="center"/>
          </w:tcPr>
          <w:p w:rsidR="009174AA" w:rsidRPr="00E77D4D" w:rsidRDefault="009174AA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9174AA" w:rsidRPr="00E77D4D" w:rsidRDefault="009174AA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</w:tr>
    </w:tbl>
    <w:p w:rsidR="00210697" w:rsidRPr="00E77D4D" w:rsidRDefault="00210697" w:rsidP="00E316A6">
      <w:pPr>
        <w:pStyle w:val="a3"/>
        <w:numPr>
          <w:ilvl w:val="2"/>
          <w:numId w:val="24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Количество созданных рабочих мест: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1985"/>
        <w:gridCol w:w="1985"/>
      </w:tblGrid>
      <w:tr w:rsidR="00F359D2" w:rsidRPr="00E77D4D" w:rsidTr="00D2454B">
        <w:trPr>
          <w:trHeight w:val="720"/>
        </w:trPr>
        <w:tc>
          <w:tcPr>
            <w:tcW w:w="6299" w:type="dxa"/>
            <w:vAlign w:val="center"/>
          </w:tcPr>
          <w:p w:rsidR="00F359D2" w:rsidRPr="00E77D4D" w:rsidRDefault="00F359D2" w:rsidP="00F359D2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Количество созданных рабочих мест</w:t>
            </w:r>
          </w:p>
        </w:tc>
        <w:tc>
          <w:tcPr>
            <w:tcW w:w="1985" w:type="dxa"/>
          </w:tcPr>
          <w:p w:rsidR="00F359D2" w:rsidRPr="00E77D4D" w:rsidRDefault="00F359D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За отчетный год</w:t>
            </w:r>
          </w:p>
        </w:tc>
        <w:tc>
          <w:tcPr>
            <w:tcW w:w="1985" w:type="dxa"/>
          </w:tcPr>
          <w:p w:rsidR="00F359D2" w:rsidRPr="00E77D4D" w:rsidRDefault="00F359D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С начала реализации Программы до конца отчетного года  </w:t>
            </w:r>
          </w:p>
        </w:tc>
      </w:tr>
      <w:tr w:rsidR="00F359D2" w:rsidRPr="00E77D4D" w:rsidTr="00D2454B">
        <w:tc>
          <w:tcPr>
            <w:tcW w:w="6299" w:type="dxa"/>
          </w:tcPr>
          <w:p w:rsidR="00F359D2" w:rsidRPr="00E77D4D" w:rsidRDefault="00F359D2" w:rsidP="002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управляющей компанией</w:t>
            </w:r>
          </w:p>
        </w:tc>
        <w:tc>
          <w:tcPr>
            <w:tcW w:w="1985" w:type="dxa"/>
            <w:vAlign w:val="center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359D2" w:rsidRPr="00E77D4D" w:rsidTr="00D2454B">
        <w:tc>
          <w:tcPr>
            <w:tcW w:w="6299" w:type="dxa"/>
          </w:tcPr>
          <w:p w:rsidR="00F359D2" w:rsidRPr="00E77D4D" w:rsidRDefault="00F359D2" w:rsidP="002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резидентами</w:t>
            </w:r>
          </w:p>
        </w:tc>
        <w:tc>
          <w:tcPr>
            <w:tcW w:w="1985" w:type="dxa"/>
            <w:vAlign w:val="center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359D2" w:rsidRPr="00E77D4D" w:rsidTr="00D2454B">
        <w:tc>
          <w:tcPr>
            <w:tcW w:w="6299" w:type="dxa"/>
          </w:tcPr>
          <w:p w:rsidR="00F359D2" w:rsidRPr="00E77D4D" w:rsidRDefault="00F359D2" w:rsidP="002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пользователями</w:t>
            </w:r>
          </w:p>
        </w:tc>
        <w:tc>
          <w:tcPr>
            <w:tcW w:w="1985" w:type="dxa"/>
            <w:vAlign w:val="center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359D2" w:rsidRPr="00E77D4D" w:rsidTr="00D2454B">
        <w:tc>
          <w:tcPr>
            <w:tcW w:w="6299" w:type="dxa"/>
          </w:tcPr>
          <w:p w:rsidR="00F359D2" w:rsidRPr="00E77D4D" w:rsidRDefault="00F359D2" w:rsidP="002106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lastRenderedPageBreak/>
              <w:t xml:space="preserve">Итого </w:t>
            </w:r>
          </w:p>
        </w:tc>
        <w:tc>
          <w:tcPr>
            <w:tcW w:w="1985" w:type="dxa"/>
            <w:vAlign w:val="center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359D2" w:rsidRPr="00E77D4D" w:rsidRDefault="00F359D2" w:rsidP="002106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20912" w:rsidRPr="00E77D4D" w:rsidRDefault="00120912" w:rsidP="00900888">
      <w:pPr>
        <w:pStyle w:val="a3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>Объем налоговых поступлений в бюджеты бюджетной системы Российской Федерации, выручка от основного вида деятельности и прибыль (убыток) до налогообложения по всем видам экономической деятельности, меры стимулирования</w:t>
      </w:r>
      <w:r w:rsidR="00A047EC" w:rsidRPr="00E77D4D">
        <w:rPr>
          <w:rFonts w:ascii="Times New Roman" w:hAnsi="Times New Roman" w:cs="Times New Roman"/>
          <w:sz w:val="28"/>
          <w:szCs w:val="28"/>
        </w:rPr>
        <w:t xml:space="preserve"> деятельности в сфере промышленности</w:t>
      </w:r>
      <w:r w:rsidR="00A45E1A" w:rsidRPr="00E77D4D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 от 28 июля 2014 года № 52-оз «О создании и развитии индустриальных (промышленных) парков в Ленинградской области», </w:t>
      </w:r>
      <w:r w:rsidRPr="00E77D4D">
        <w:rPr>
          <w:rFonts w:ascii="Times New Roman" w:hAnsi="Times New Roman" w:cs="Times New Roman"/>
          <w:sz w:val="28"/>
          <w:szCs w:val="28"/>
        </w:rPr>
        <w:t>применяемые управляющей компанией в отчетном году:</w:t>
      </w:r>
      <w:proofErr w:type="gramEnd"/>
    </w:p>
    <w:p w:rsidR="00210697" w:rsidRPr="00E77D4D" w:rsidRDefault="00210697" w:rsidP="00120912">
      <w:pPr>
        <w:pStyle w:val="a3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521"/>
        <w:gridCol w:w="3118"/>
      </w:tblGrid>
      <w:tr w:rsidR="00120912" w:rsidRPr="00E77D4D" w:rsidTr="00741B06">
        <w:trPr>
          <w:trHeight w:val="720"/>
        </w:trPr>
        <w:tc>
          <w:tcPr>
            <w:tcW w:w="629" w:type="dxa"/>
            <w:vAlign w:val="center"/>
          </w:tcPr>
          <w:p w:rsidR="00120912" w:rsidRPr="00E77D4D" w:rsidRDefault="00120912" w:rsidP="00D245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77D4D">
              <w:rPr>
                <w:rFonts w:ascii="Times New Roman" w:hAnsi="Times New Roman" w:cs="Times New Roman"/>
              </w:rPr>
              <w:t>п</w:t>
            </w:r>
            <w:proofErr w:type="gramEnd"/>
            <w:r w:rsidRPr="00E77D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1" w:type="dxa"/>
            <w:vAlign w:val="center"/>
          </w:tcPr>
          <w:p w:rsidR="00120912" w:rsidRPr="00E77D4D" w:rsidRDefault="00120912" w:rsidP="00120912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120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показателя  </w:t>
            </w:r>
            <w:r w:rsidRPr="00E77D4D">
              <w:rPr>
                <w:rFonts w:ascii="Times New Roman" w:hAnsi="Times New Roman" w:cs="Times New Roman"/>
              </w:rPr>
              <w:t>(</w:t>
            </w:r>
            <w:proofErr w:type="spellStart"/>
            <w:r w:rsidRPr="00E77D4D">
              <w:rPr>
                <w:rFonts w:ascii="Times New Roman" w:hAnsi="Times New Roman" w:cs="Times New Roman"/>
              </w:rPr>
              <w:t>тыс</w:t>
            </w:r>
            <w:proofErr w:type="gramStart"/>
            <w:r w:rsidRPr="00E77D4D">
              <w:rPr>
                <w:rFonts w:ascii="Times New Roman" w:hAnsi="Times New Roman" w:cs="Times New Roman"/>
              </w:rPr>
              <w:t>.р</w:t>
            </w:r>
            <w:proofErr w:type="gramEnd"/>
            <w:r w:rsidRPr="00E77D4D">
              <w:rPr>
                <w:rFonts w:ascii="Times New Roman" w:hAnsi="Times New Roman" w:cs="Times New Roman"/>
              </w:rPr>
              <w:t>уб</w:t>
            </w:r>
            <w:proofErr w:type="spellEnd"/>
            <w:r w:rsidRPr="00E77D4D">
              <w:rPr>
                <w:rFonts w:ascii="Times New Roman" w:hAnsi="Times New Roman" w:cs="Times New Roman"/>
              </w:rPr>
              <w:t>.)</w:t>
            </w: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Выручка, в том числе 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spacing w:after="0" w:line="240" w:lineRule="auto"/>
              <w:ind w:left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выручка от основного вида деятельности 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Затраты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Прибыль (убыток) до налогообложения по всем видам экономической деятельности.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Федеральные налоги и сборы, всего 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A4005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120912" w:rsidRPr="00E77D4D">
                <w:rPr>
                  <w:rFonts w:ascii="Times New Roman" w:hAnsi="Times New Roman" w:cs="Times New Roman"/>
                </w:rPr>
                <w:t>Налог на прибыль организаций</w:t>
              </w:r>
            </w:hyperlink>
            <w:r w:rsidR="00120912" w:rsidRPr="00E77D4D">
              <w:rPr>
                <w:rFonts w:ascii="Times New Roman" w:hAnsi="Times New Roman" w:cs="Times New Roman"/>
              </w:rPr>
              <w:t>, подлежащий зачислению в федеральный бюджет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налоги и сборы (указать при наличии)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Страховые взносы, всего 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Региональные налоги и сборы, всего 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прибыль организаций, подлежащий зачислению в областной бюджет, в том числе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spacing w:after="0" w:line="240" w:lineRule="auto"/>
              <w:ind w:left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Налог на прибыль организаций, подлежащий зачислению в областной бюджет, если выручка управляющей компании от основного вида деятельности составляет 80% от общего объема выручки за календарный год: 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spacing w:after="0" w:line="240" w:lineRule="auto"/>
              <w:ind w:left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получения налоговых льгот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spacing w:after="0" w:line="240" w:lineRule="auto"/>
              <w:ind w:left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после получения налоговых льгот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spacing w:after="0" w:line="240" w:lineRule="auto"/>
              <w:ind w:left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Льгота по налогу на прибыль организаций (суммы снижения налога на прибыль организаций)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имущество организаций, в том числе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spacing w:after="0" w:line="240" w:lineRule="auto"/>
              <w:ind w:left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налог на имущество организаций в отношении объектов промышленной инфраструктуры индустриального </w:t>
            </w:r>
            <w:r w:rsidRPr="00E77D4D">
              <w:rPr>
                <w:rFonts w:ascii="Times New Roman" w:hAnsi="Times New Roman" w:cs="Times New Roman"/>
              </w:rPr>
              <w:lastRenderedPageBreak/>
              <w:t>(промышленного) парка: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spacing w:after="0" w:line="240" w:lineRule="auto"/>
              <w:ind w:left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получения налоговых льгот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spacing w:after="0" w:line="240" w:lineRule="auto"/>
              <w:ind w:left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после получения налоговых льгот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spacing w:after="0" w:line="240" w:lineRule="auto"/>
              <w:ind w:left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Льгота по налогу на имущество организаций (суммы снижения налога на имущество организаций)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налоги и сборы (указать при наличии)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Местные налоги и сборы, всего (руб.)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налоги и сборы (указать при наличии)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Арендная плата за использование земельного участка (земельных участков), находящегося (находящихся) в собственности Ленинградской области, а также земельного участка (земельных участков), государственная собственность на который (которые) не разграничена (далее – арендная плата)</w:t>
            </w:r>
            <w:proofErr w:type="gramEnd"/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spacing w:after="0" w:line="240" w:lineRule="auto"/>
              <w:ind w:left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получения льготы по арендной плате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spacing w:after="0" w:line="240" w:lineRule="auto"/>
              <w:ind w:left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после получения льготы по арендной плате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20912" w:rsidRPr="00E77D4D" w:rsidTr="00741B06">
        <w:tc>
          <w:tcPr>
            <w:tcW w:w="629" w:type="dxa"/>
            <w:vAlign w:val="center"/>
          </w:tcPr>
          <w:p w:rsidR="00120912" w:rsidRPr="00E77D4D" w:rsidRDefault="00120912" w:rsidP="00120912">
            <w:pPr>
              <w:spacing w:after="0" w:line="240" w:lineRule="auto"/>
              <w:ind w:left="53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Align w:val="center"/>
          </w:tcPr>
          <w:p w:rsidR="00120912" w:rsidRPr="00E77D4D" w:rsidRDefault="00120912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Льгота по арендной плате (суммы снижения арендной платы)</w:t>
            </w:r>
          </w:p>
        </w:tc>
        <w:tc>
          <w:tcPr>
            <w:tcW w:w="3118" w:type="dxa"/>
            <w:vAlign w:val="center"/>
          </w:tcPr>
          <w:p w:rsidR="00120912" w:rsidRPr="00E77D4D" w:rsidRDefault="0012091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F73CD" w:rsidRPr="00E77D4D" w:rsidRDefault="00CC2C8E" w:rsidP="00741B0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E25B07" w:rsidRPr="00E77D4D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E25B07" w:rsidRPr="00E77D4D">
        <w:rPr>
          <w:rFonts w:ascii="Times New Roman" w:hAnsi="Times New Roman" w:cs="Times New Roman"/>
        </w:rPr>
        <w:t>(</w:t>
      </w:r>
      <w:r w:rsidR="00F359D2" w:rsidRPr="00E77D4D">
        <w:rPr>
          <w:rFonts w:ascii="Times New Roman" w:hAnsi="Times New Roman" w:cs="Times New Roman"/>
        </w:rPr>
        <w:t xml:space="preserve">копии </w:t>
      </w:r>
      <w:r w:rsidR="00E25B07" w:rsidRPr="00E77D4D">
        <w:rPr>
          <w:rFonts w:ascii="Times New Roman" w:hAnsi="Times New Roman" w:cs="Times New Roman"/>
        </w:rPr>
        <w:t>завер</w:t>
      </w:r>
      <w:r w:rsidR="00F359D2" w:rsidRPr="00E77D4D">
        <w:rPr>
          <w:rFonts w:ascii="Times New Roman" w:hAnsi="Times New Roman" w:cs="Times New Roman"/>
        </w:rPr>
        <w:t>яются</w:t>
      </w:r>
      <w:r w:rsidR="00E25B07" w:rsidRPr="00E77D4D">
        <w:rPr>
          <w:rFonts w:ascii="Times New Roman" w:hAnsi="Times New Roman" w:cs="Times New Roman"/>
        </w:rPr>
        <w:t xml:space="preserve"> руководителем управляющей компании):</w:t>
      </w:r>
    </w:p>
    <w:p w:rsidR="00E25B07" w:rsidRPr="00E77D4D" w:rsidRDefault="00E25B07" w:rsidP="00DA4D9E">
      <w:pPr>
        <w:pStyle w:val="a3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Копия реестра резидентов.</w:t>
      </w:r>
    </w:p>
    <w:p w:rsidR="00E25B07" w:rsidRPr="00E77D4D" w:rsidRDefault="00E25B07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Перечень пользователей, включая их наименование и</w:t>
      </w:r>
      <w:r w:rsidR="00DD3D9E" w:rsidRPr="00E77D4D">
        <w:rPr>
          <w:rFonts w:ascii="Times New Roman" w:hAnsi="Times New Roman" w:cs="Times New Roman"/>
          <w:sz w:val="28"/>
          <w:szCs w:val="28"/>
        </w:rPr>
        <w:t xml:space="preserve"> вид экономической деятельности.</w:t>
      </w:r>
    </w:p>
    <w:p w:rsidR="00E25B07" w:rsidRPr="00E77D4D" w:rsidRDefault="00E25B07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составляющих территорию индустриального (промышленного) парка, с указанием места нахождения (адрес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кадастровый номер), площади, категории земель и вида разрешенного и</w:t>
      </w:r>
      <w:r w:rsidR="00DD3D9E" w:rsidRPr="00E77D4D">
        <w:rPr>
          <w:rFonts w:ascii="Times New Roman" w:hAnsi="Times New Roman" w:cs="Times New Roman"/>
          <w:sz w:val="28"/>
          <w:szCs w:val="28"/>
        </w:rPr>
        <w:t>спользования земельных участков.</w:t>
      </w:r>
    </w:p>
    <w:p w:rsidR="00E25B07" w:rsidRPr="00E77D4D" w:rsidRDefault="00E25B07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Схема расположения земельных участков в составе территории индустриального (промышленного) парка с указанием их общей площади в гектарах и общей площади земельных участков в гектарах, составляющих полезную площадь территории индуст</w:t>
      </w:r>
      <w:r w:rsidR="00DD3D9E" w:rsidRPr="00E77D4D">
        <w:rPr>
          <w:rFonts w:ascii="Times New Roman" w:hAnsi="Times New Roman" w:cs="Times New Roman"/>
          <w:sz w:val="28"/>
          <w:szCs w:val="28"/>
        </w:rPr>
        <w:t>риального (промышленного) парка.</w:t>
      </w:r>
    </w:p>
    <w:p w:rsidR="00E25B07" w:rsidRPr="00E77D4D" w:rsidRDefault="00E25B07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Схема расположения зданий, строений индустриального (промышленного) парка с указанием их общей площади в квадратных метрах и общей площади зданий, строений в квадратных метрах, соста</w:t>
      </w:r>
      <w:r w:rsidR="00DD3D9E" w:rsidRPr="00E77D4D">
        <w:rPr>
          <w:rFonts w:ascii="Times New Roman" w:hAnsi="Times New Roman" w:cs="Times New Roman"/>
          <w:sz w:val="28"/>
          <w:szCs w:val="28"/>
        </w:rPr>
        <w:t>вляющих полезную площадь зданий.</w:t>
      </w:r>
    </w:p>
    <w:p w:rsidR="00E25B07" w:rsidRPr="00E77D4D" w:rsidRDefault="005F1458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С</w:t>
      </w:r>
      <w:r w:rsidR="00E25B07" w:rsidRPr="00E77D4D">
        <w:rPr>
          <w:rFonts w:ascii="Times New Roman" w:hAnsi="Times New Roman" w:cs="Times New Roman"/>
          <w:sz w:val="28"/>
          <w:szCs w:val="28"/>
        </w:rPr>
        <w:t>хема расположения земельных участков в составе территории агропромышленного парка, относящихся к категории земель сельскохозяйственного назначения и предназначенных для ведения сельскохозяйственного производства, а также иных связанных с сельскохозяйственным производством целей, с указан</w:t>
      </w:r>
      <w:r w:rsidR="00DD3D9E" w:rsidRPr="00E77D4D">
        <w:rPr>
          <w:rFonts w:ascii="Times New Roman" w:hAnsi="Times New Roman" w:cs="Times New Roman"/>
          <w:sz w:val="28"/>
          <w:szCs w:val="28"/>
        </w:rPr>
        <w:t>ием их общей площади в гектарах.</w:t>
      </w:r>
    </w:p>
    <w:p w:rsidR="00E25B07" w:rsidRPr="00E77D4D" w:rsidRDefault="005F1458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С</w:t>
      </w:r>
      <w:r w:rsidR="00E25B07" w:rsidRPr="00E77D4D">
        <w:rPr>
          <w:rFonts w:ascii="Times New Roman" w:hAnsi="Times New Roman" w:cs="Times New Roman"/>
          <w:sz w:val="28"/>
          <w:szCs w:val="28"/>
        </w:rPr>
        <w:t xml:space="preserve">хема расположения земельных участков в составе территории </w:t>
      </w:r>
      <w:proofErr w:type="spellStart"/>
      <w:r w:rsidR="00E25B07" w:rsidRPr="00E77D4D">
        <w:rPr>
          <w:rFonts w:ascii="Times New Roman" w:hAnsi="Times New Roman" w:cs="Times New Roman"/>
          <w:sz w:val="28"/>
          <w:szCs w:val="28"/>
        </w:rPr>
        <w:t>экопромышленного</w:t>
      </w:r>
      <w:proofErr w:type="spellEnd"/>
      <w:r w:rsidR="00E25B07" w:rsidRPr="00E77D4D">
        <w:rPr>
          <w:rFonts w:ascii="Times New Roman" w:hAnsi="Times New Roman" w:cs="Times New Roman"/>
          <w:sz w:val="28"/>
          <w:szCs w:val="28"/>
        </w:rPr>
        <w:t xml:space="preserve"> парка с видом разрешенного использования «специальная </w:t>
      </w:r>
      <w:r w:rsidR="00E25B07" w:rsidRPr="00E77D4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деятельность», а также земельных участков в составе территории </w:t>
      </w:r>
      <w:proofErr w:type="spellStart"/>
      <w:r w:rsidR="00E25B07" w:rsidRPr="00E77D4D">
        <w:rPr>
          <w:rFonts w:ascii="Times New Roman" w:hAnsi="Times New Roman" w:cs="Times New Roman"/>
          <w:sz w:val="28"/>
          <w:szCs w:val="28"/>
        </w:rPr>
        <w:t>экопромышленного</w:t>
      </w:r>
      <w:proofErr w:type="spellEnd"/>
      <w:r w:rsidR="00E25B07" w:rsidRPr="00E77D4D">
        <w:rPr>
          <w:rFonts w:ascii="Times New Roman" w:hAnsi="Times New Roman" w:cs="Times New Roman"/>
          <w:sz w:val="28"/>
          <w:szCs w:val="28"/>
        </w:rPr>
        <w:t xml:space="preserve"> парка, предназначенных для сбора, </w:t>
      </w:r>
      <w:proofErr w:type="gramStart"/>
      <w:r w:rsidR="00E25B07"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25B07" w:rsidRPr="00E77D4D">
        <w:rPr>
          <w:rFonts w:ascii="Times New Roman" w:hAnsi="Times New Roman" w:cs="Times New Roman"/>
          <w:sz w:val="28"/>
          <w:szCs w:val="28"/>
        </w:rPr>
        <w:t>или) накопления, и(или) обработки, и(или) утилизации, и(или) обезвреживания отходов</w:t>
      </w:r>
      <w:r w:rsidR="00DD3D9E" w:rsidRPr="00E77D4D">
        <w:rPr>
          <w:rFonts w:ascii="Times New Roman" w:hAnsi="Times New Roman" w:cs="Times New Roman"/>
          <w:sz w:val="28"/>
          <w:szCs w:val="28"/>
        </w:rPr>
        <w:t>.</w:t>
      </w:r>
    </w:p>
    <w:p w:rsidR="00E25B07" w:rsidRPr="00E77D4D" w:rsidRDefault="005F1458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С</w:t>
      </w:r>
      <w:r w:rsidR="00E25B07" w:rsidRPr="00E77D4D">
        <w:rPr>
          <w:rFonts w:ascii="Times New Roman" w:hAnsi="Times New Roman" w:cs="Times New Roman"/>
          <w:sz w:val="28"/>
          <w:szCs w:val="28"/>
        </w:rPr>
        <w:t xml:space="preserve">хема размещения резидентов </w:t>
      </w:r>
      <w:proofErr w:type="gramStart"/>
      <w:r w:rsidR="00E25B07"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25B07" w:rsidRPr="00E77D4D">
        <w:rPr>
          <w:rFonts w:ascii="Times New Roman" w:hAnsi="Times New Roman" w:cs="Times New Roman"/>
          <w:sz w:val="28"/>
          <w:szCs w:val="28"/>
        </w:rPr>
        <w:t>или) потенциальных резидентов, а также пользователей, в том числе схема размещения резидентов и(или) потенциальных резидентов в границах земельных участков, относящихся к категории земель с</w:t>
      </w:r>
      <w:r w:rsidR="00DD3D9E" w:rsidRPr="00E77D4D">
        <w:rPr>
          <w:rFonts w:ascii="Times New Roman" w:hAnsi="Times New Roman" w:cs="Times New Roman"/>
          <w:sz w:val="28"/>
          <w:szCs w:val="28"/>
        </w:rPr>
        <w:t>ельскохозяйственного назначения.</w:t>
      </w:r>
    </w:p>
    <w:p w:rsidR="00E25B07" w:rsidRPr="00E77D4D" w:rsidRDefault="005F1458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>П</w:t>
      </w:r>
      <w:r w:rsidR="00E25B07" w:rsidRPr="00E77D4D">
        <w:rPr>
          <w:rFonts w:ascii="Times New Roman" w:hAnsi="Times New Roman" w:cs="Times New Roman"/>
          <w:sz w:val="28"/>
          <w:szCs w:val="28"/>
        </w:rPr>
        <w:t>еречень следующих документов, полученных в отчетном году, с указанием реквизитов: разрешений на ввод в эксплуатацию объектов промышленной инфраструктуры; актов и приказов о вводе в эксплуатацию объектов промышленной инфраструктуры; актов о приеме-сдаче модернизированных, реконструированных объектов промышленной инфраструктуры, или актов приема результатов выполненных работ по модернизации, реконструкции объектов промышленной инфраструктуры, или актов о модернизированных, реконструированных объектах промышленной инфраструктуры;</w:t>
      </w:r>
      <w:proofErr w:type="gramEnd"/>
      <w:r w:rsidR="00E25B07" w:rsidRPr="00E77D4D">
        <w:rPr>
          <w:rFonts w:ascii="Times New Roman" w:hAnsi="Times New Roman" w:cs="Times New Roman"/>
          <w:sz w:val="28"/>
          <w:szCs w:val="28"/>
        </w:rPr>
        <w:t xml:space="preserve"> актов об осуществлении</w:t>
      </w:r>
      <w:r w:rsidR="00DD3D9E" w:rsidRPr="00E77D4D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присоединения.</w:t>
      </w:r>
    </w:p>
    <w:p w:rsidR="00E25B07" w:rsidRPr="00E77D4D" w:rsidRDefault="005F1458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К</w:t>
      </w:r>
      <w:r w:rsidR="00E25B07" w:rsidRPr="00E77D4D">
        <w:rPr>
          <w:rFonts w:ascii="Times New Roman" w:hAnsi="Times New Roman" w:cs="Times New Roman"/>
          <w:sz w:val="28"/>
          <w:szCs w:val="28"/>
        </w:rPr>
        <w:t>опии следующих документов, полученных в отчетном году: приказов о вводе в эксплуатацию объектов промышленной инфраструктуры; актов о приеме-сдаче модернизированных, реконструированных объектов промышленной инфраструктуры, или актов приема результатов выполненных работ по модернизации, реконструкции объектов промышленной инфраструктуры, или актов о модернизированных, реконструированных объек</w:t>
      </w:r>
      <w:r w:rsidR="00DD3D9E" w:rsidRPr="00E77D4D">
        <w:rPr>
          <w:rFonts w:ascii="Times New Roman" w:hAnsi="Times New Roman" w:cs="Times New Roman"/>
          <w:sz w:val="28"/>
          <w:szCs w:val="28"/>
        </w:rPr>
        <w:t>тах промышленной инфраструктуры.</w:t>
      </w:r>
    </w:p>
    <w:p w:rsidR="00E25B07" w:rsidRPr="00E77D4D" w:rsidRDefault="005F1458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К</w:t>
      </w:r>
      <w:r w:rsidR="00E25B07" w:rsidRPr="00E77D4D">
        <w:rPr>
          <w:rFonts w:ascii="Times New Roman" w:hAnsi="Times New Roman" w:cs="Times New Roman"/>
          <w:sz w:val="28"/>
          <w:szCs w:val="28"/>
        </w:rPr>
        <w:t>опия годовой бухгалтерской (финансовой) отчетности с отметками налогового орган</w:t>
      </w:r>
      <w:proofErr w:type="gramStart"/>
      <w:r w:rsidR="00E25B07" w:rsidRPr="00E77D4D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="00E25B07" w:rsidRPr="00E77D4D">
        <w:rPr>
          <w:rFonts w:ascii="Times New Roman" w:hAnsi="Times New Roman" w:cs="Times New Roman"/>
          <w:sz w:val="28"/>
          <w:szCs w:val="28"/>
        </w:rPr>
        <w:t xml:space="preserve"> принятии или с приложением распечатанной квитанции о приеме отчетности в соответствии с форматом, утвержденным приказом Федеральной налоговой службы Российской Федерации (в случае направления в налоговый орган в электронном виде по телекоммуникационным каналам связи), также</w:t>
      </w:r>
      <w:r w:rsidR="00DD3D9E" w:rsidRPr="00E77D4D">
        <w:rPr>
          <w:rFonts w:ascii="Times New Roman" w:hAnsi="Times New Roman" w:cs="Times New Roman"/>
          <w:sz w:val="28"/>
          <w:szCs w:val="28"/>
        </w:rPr>
        <w:t xml:space="preserve"> заверенная главным бухгалтером.</w:t>
      </w:r>
    </w:p>
    <w:p w:rsidR="00E25B07" w:rsidRPr="00E77D4D" w:rsidRDefault="005F1458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>К</w:t>
      </w:r>
      <w:r w:rsidR="00E25B07" w:rsidRPr="00E77D4D">
        <w:rPr>
          <w:rFonts w:ascii="Times New Roman" w:hAnsi="Times New Roman" w:cs="Times New Roman"/>
          <w:sz w:val="28"/>
          <w:szCs w:val="28"/>
        </w:rPr>
        <w:t>опия налоговой декларации по налогу на прибыль организаций с отметками налогового органа о ее принятии или с приложением распечатанной квитанции о приеме отчетности в соответствии с форматом, утвержденным приказом Федеральной налоговой службы Российской Федерации (в случае направления в налоговый орган в электронном виде по телекоммуникационным каналам связи), также</w:t>
      </w:r>
      <w:r w:rsidR="00DD3D9E" w:rsidRPr="00E77D4D">
        <w:rPr>
          <w:rFonts w:ascii="Times New Roman" w:hAnsi="Times New Roman" w:cs="Times New Roman"/>
          <w:sz w:val="28"/>
          <w:szCs w:val="28"/>
        </w:rPr>
        <w:t xml:space="preserve"> заверенная главным бухгалтером.</w:t>
      </w:r>
      <w:proofErr w:type="gramEnd"/>
    </w:p>
    <w:p w:rsidR="00E25B07" w:rsidRPr="00E77D4D" w:rsidRDefault="005F1458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>К</w:t>
      </w:r>
      <w:r w:rsidR="00E25B07" w:rsidRPr="00E77D4D">
        <w:rPr>
          <w:rFonts w:ascii="Times New Roman" w:hAnsi="Times New Roman" w:cs="Times New Roman"/>
          <w:sz w:val="28"/>
          <w:szCs w:val="28"/>
        </w:rPr>
        <w:t>опия налоговой декларации по налогу на имущество организаций с отметками налогового органа о ее принятии или с приложением распечатанной квитанции о приеме отчетности в соответствии с форматом, утвержденным приказом Федеральной налоговой службы Российской Федерации (в случае направления в налоговый орган в электронном виде по телекоммуникационным каналам связи), также</w:t>
      </w:r>
      <w:r w:rsidR="00DD3D9E" w:rsidRPr="00E77D4D">
        <w:rPr>
          <w:rFonts w:ascii="Times New Roman" w:hAnsi="Times New Roman" w:cs="Times New Roman"/>
          <w:sz w:val="28"/>
          <w:szCs w:val="28"/>
        </w:rPr>
        <w:t xml:space="preserve"> заверенная главным бухгалтером.</w:t>
      </w:r>
      <w:proofErr w:type="gramEnd"/>
    </w:p>
    <w:p w:rsidR="00E25B07" w:rsidRPr="00E77D4D" w:rsidRDefault="005F1458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З</w:t>
      </w:r>
      <w:r w:rsidR="00E25B07" w:rsidRPr="00E77D4D">
        <w:rPr>
          <w:rFonts w:ascii="Times New Roman" w:hAnsi="Times New Roman" w:cs="Times New Roman"/>
          <w:sz w:val="28"/>
          <w:szCs w:val="28"/>
        </w:rPr>
        <w:t>аверенные в установленном порядке документы, подтверждающие право действовать от имени управляющей компании (в случае если заявление о предоставлении отчета подается уполномоченным управляющей компанией лицом);</w:t>
      </w:r>
    </w:p>
    <w:p w:rsidR="00E25B07" w:rsidRPr="00E77D4D" w:rsidRDefault="005F1458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К</w:t>
      </w:r>
      <w:r w:rsidR="00E25B07" w:rsidRPr="00E77D4D">
        <w:rPr>
          <w:rFonts w:ascii="Times New Roman" w:hAnsi="Times New Roman" w:cs="Times New Roman"/>
          <w:sz w:val="28"/>
          <w:szCs w:val="28"/>
        </w:rPr>
        <w:t>опии документов, подтверждающих переход прав и обязанностей, связанных с реализацией Программы, от реорганизованной управляющей компании правопреемнику (в случае реорг</w:t>
      </w:r>
      <w:r w:rsidR="00DD3D9E" w:rsidRPr="00E77D4D">
        <w:rPr>
          <w:rFonts w:ascii="Times New Roman" w:hAnsi="Times New Roman" w:cs="Times New Roman"/>
          <w:sz w:val="28"/>
          <w:szCs w:val="28"/>
        </w:rPr>
        <w:t>анизации управляющей компании).</w:t>
      </w:r>
    </w:p>
    <w:p w:rsidR="00E25B07" w:rsidRPr="00E77D4D" w:rsidRDefault="005F1458" w:rsidP="00E25B0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25B07" w:rsidRPr="00E77D4D">
        <w:rPr>
          <w:rFonts w:ascii="Times New Roman" w:hAnsi="Times New Roman" w:cs="Times New Roman"/>
          <w:sz w:val="28"/>
          <w:szCs w:val="28"/>
        </w:rPr>
        <w:t>зменения Программы (в случае изменения Программы в соответствии с пунктом 2.5 дополнительных требований к индустриальным (промышленным) паркам и управляющим компаниям, утвержденным постановлением Правительства Ленинградской области от 5 июля 2016 года № 218 «О реализации отдельных положений областного закона от 28 июля 2014 года № 52-оз «О создании и развитии индустриальных (промышленных) парков в Ленинградской области».</w:t>
      </w:r>
      <w:proofErr w:type="gramEnd"/>
    </w:p>
    <w:p w:rsidR="00E25B07" w:rsidRPr="00E77D4D" w:rsidRDefault="00E25B07" w:rsidP="00E25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F73CD" w:rsidRPr="00E77D4D" w:rsidRDefault="00FF73CD" w:rsidP="00210697">
      <w:pPr>
        <w:pStyle w:val="ConsPlusNormal"/>
        <w:jc w:val="both"/>
        <w:rPr>
          <w:rFonts w:ascii="Times New Roman" w:hAnsi="Times New Roman" w:cs="Times New Roman"/>
        </w:rPr>
      </w:pPr>
    </w:p>
    <w:p w:rsidR="005B27A2" w:rsidRPr="00E77D4D" w:rsidRDefault="005B27A2" w:rsidP="008C0805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B27A2" w:rsidRPr="00E77D4D" w:rsidRDefault="005B27A2" w:rsidP="005B27A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УТВЕРЖДЕНА</w:t>
      </w:r>
    </w:p>
    <w:p w:rsidR="005B27A2" w:rsidRPr="00E77D4D" w:rsidRDefault="005B27A2" w:rsidP="005B27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Комитета</w:t>
      </w:r>
    </w:p>
    <w:p w:rsidR="005B27A2" w:rsidRPr="00E77D4D" w:rsidRDefault="005B27A2" w:rsidP="005B27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экономического развития</w:t>
      </w:r>
    </w:p>
    <w:p w:rsidR="005B27A2" w:rsidRPr="00E77D4D" w:rsidRDefault="005B27A2" w:rsidP="005B27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инвестиционной деятельности</w:t>
      </w:r>
    </w:p>
    <w:p w:rsidR="005B27A2" w:rsidRPr="00E77D4D" w:rsidRDefault="005B27A2" w:rsidP="005B27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Ленинградской области</w:t>
      </w:r>
    </w:p>
    <w:p w:rsidR="005B27A2" w:rsidRPr="00E77D4D" w:rsidRDefault="005B27A2" w:rsidP="005B27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27A2" w:rsidRPr="00E77D4D" w:rsidRDefault="005B27A2" w:rsidP="005B27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27A2" w:rsidRPr="00E77D4D" w:rsidRDefault="005B27A2" w:rsidP="005B27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3D9E"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</w:t>
      </w: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5B27A2" w:rsidRPr="00E77D4D" w:rsidRDefault="005B27A2" w:rsidP="005B27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27A2" w:rsidRPr="00E77D4D" w:rsidRDefault="005B27A2" w:rsidP="005B27A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</w:p>
    <w:p w:rsidR="007864F1" w:rsidRDefault="007864F1" w:rsidP="007864F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Титульный лист.</w:t>
      </w:r>
    </w:p>
    <w:p w:rsidR="005B27A2" w:rsidRPr="00E77D4D" w:rsidRDefault="005B27A2" w:rsidP="008C080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8C0805" w:rsidRPr="00E77D4D" w:rsidRDefault="008C0805" w:rsidP="008C08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Изменения Программы создания и развития </w:t>
      </w:r>
    </w:p>
    <w:p w:rsidR="008C0805" w:rsidRPr="00E77D4D" w:rsidRDefault="008C0805" w:rsidP="008C080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E77D4D"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7864F1" w:rsidRPr="007864F1" w:rsidRDefault="008C0805" w:rsidP="007864F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77D4D">
        <w:rPr>
          <w:rFonts w:ascii="Times New Roman" w:hAnsi="Times New Roman" w:cs="Times New Roman"/>
        </w:rPr>
        <w:t>(</w:t>
      </w:r>
      <w:r w:rsidR="007864F1" w:rsidRPr="007864F1">
        <w:rPr>
          <w:rFonts w:ascii="Times New Roman" w:hAnsi="Times New Roman" w:cs="Times New Roman"/>
        </w:rPr>
        <w:t>индустриального (промышленного) парка, агропромышленного парка,</w:t>
      </w:r>
      <w:proofErr w:type="gramEnd"/>
    </w:p>
    <w:p w:rsidR="007864F1" w:rsidRDefault="007864F1" w:rsidP="007864F1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7864F1">
        <w:rPr>
          <w:rFonts w:ascii="Times New Roman" w:hAnsi="Times New Roman" w:cs="Times New Roman"/>
        </w:rPr>
        <w:t>экопромышленного</w:t>
      </w:r>
      <w:proofErr w:type="spellEnd"/>
      <w:r w:rsidRPr="007864F1">
        <w:rPr>
          <w:rFonts w:ascii="Times New Roman" w:hAnsi="Times New Roman" w:cs="Times New Roman"/>
        </w:rPr>
        <w:t xml:space="preserve"> парка,  его полное наименование)</w:t>
      </w:r>
      <w:proofErr w:type="gramEnd"/>
    </w:p>
    <w:p w:rsidR="008C0805" w:rsidRPr="00E77D4D" w:rsidRDefault="008C0805" w:rsidP="008C080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864F1" w:rsidRDefault="007864F1" w:rsidP="007864F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Утверждены</w:t>
      </w:r>
      <w:proofErr w:type="gramEnd"/>
      <w:r w:rsidRPr="00292764">
        <w:rPr>
          <w:rFonts w:ascii="Times New Roman" w:hAnsi="Times New Roman" w:cs="Times New Roman"/>
        </w:rPr>
        <w:t xml:space="preserve"> решением 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292764">
        <w:rPr>
          <w:rFonts w:ascii="Times New Roman" w:hAnsi="Times New Roman" w:cs="Times New Roman"/>
        </w:rPr>
        <w:t>,</w:t>
      </w:r>
    </w:p>
    <w:p w:rsidR="007864F1" w:rsidRPr="00292764" w:rsidRDefault="007864F1" w:rsidP="007864F1">
      <w:pPr>
        <w:autoSpaceDE w:val="0"/>
        <w:autoSpaceDN w:val="0"/>
        <w:adjustRightInd w:val="0"/>
        <w:spacing w:line="240" w:lineRule="auto"/>
        <w:jc w:val="center"/>
      </w:pPr>
      <w:proofErr w:type="gramStart"/>
      <w:r w:rsidRPr="00292764">
        <w:rPr>
          <w:rFonts w:ascii="Times New Roman" w:hAnsi="Times New Roman" w:cs="Times New Roman"/>
        </w:rPr>
        <w:t xml:space="preserve">(орган управления </w:t>
      </w:r>
      <w:r w:rsidRPr="00292764">
        <w:rPr>
          <w:rFonts w:ascii="Times New Roman" w:eastAsiaTheme="minorEastAsia" w:hAnsi="Times New Roman" w:cs="Times New Roman"/>
          <w:lang w:eastAsia="ru-RU"/>
        </w:rPr>
        <w:t>управляющей компании</w:t>
      </w:r>
      <w:r w:rsidRPr="00292764">
        <w:rPr>
          <w:rFonts w:ascii="Times New Roman" w:hAnsi="Times New Roman" w:cs="Times New Roman"/>
        </w:rPr>
        <w:t>, утвердивший</w:t>
      </w:r>
      <w:r>
        <w:rPr>
          <w:rFonts w:ascii="Times New Roman" w:hAnsi="Times New Roman" w:cs="Times New Roman"/>
        </w:rPr>
        <w:t xml:space="preserve"> изменения Программы,</w:t>
      </w:r>
      <w:proofErr w:type="gramEnd"/>
    </w:p>
    <w:p w:rsidR="007864F1" w:rsidRPr="00292764" w:rsidRDefault="007864F1" w:rsidP="007864F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292764">
        <w:rPr>
          <w:rFonts w:ascii="Times New Roman" w:hAnsi="Times New Roman" w:cs="Times New Roman"/>
        </w:rPr>
        <w:t>дата и номер протокола (приказа, решения)</w:t>
      </w:r>
      <w:r>
        <w:rPr>
          <w:rFonts w:ascii="Times New Roman" w:hAnsi="Times New Roman" w:cs="Times New Roman"/>
        </w:rPr>
        <w:t>)</w:t>
      </w:r>
    </w:p>
    <w:p w:rsidR="007864F1" w:rsidRDefault="007864F1" w:rsidP="005C02C1">
      <w:pPr>
        <w:pStyle w:val="ConsPlusTitle"/>
        <w:spacing w:before="120"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64F1" w:rsidRPr="007864F1" w:rsidRDefault="007864F1" w:rsidP="007864F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864F1" w:rsidRDefault="007864F1" w:rsidP="007864F1">
      <w:pPr>
        <w:pStyle w:val="ConsPlusTitle"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Настоящие и</w:t>
      </w:r>
      <w:r w:rsidRPr="00A07F32">
        <w:rPr>
          <w:rFonts w:ascii="Times New Roman" w:hAnsi="Times New Roman" w:cs="Times New Roman"/>
          <w:b w:val="0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A07F32">
        <w:rPr>
          <w:rFonts w:ascii="Times New Roman" w:hAnsi="Times New Roman" w:cs="Times New Roman"/>
          <w:b w:val="0"/>
          <w:sz w:val="28"/>
          <w:szCs w:val="28"/>
        </w:rPr>
        <w:t xml:space="preserve">не влекут увеличения </w:t>
      </w:r>
      <w:proofErr w:type="gramStart"/>
      <w:r w:rsidRPr="00A07F32">
        <w:rPr>
          <w:rFonts w:ascii="Times New Roman" w:hAnsi="Times New Roman" w:cs="Times New Roman"/>
          <w:b w:val="0"/>
          <w:sz w:val="28"/>
          <w:szCs w:val="28"/>
        </w:rPr>
        <w:t>периодов предоставления мер стимулирования деятельности</w:t>
      </w:r>
      <w:proofErr w:type="gramEnd"/>
      <w:r w:rsidRPr="00A07F32">
        <w:rPr>
          <w:rFonts w:ascii="Times New Roman" w:hAnsi="Times New Roman" w:cs="Times New Roman"/>
          <w:b w:val="0"/>
          <w:sz w:val="28"/>
          <w:szCs w:val="28"/>
        </w:rPr>
        <w:t xml:space="preserve"> в сфере промышленности по созданию и развитию индустриальных (промышленных) парков, установленных 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</w:t>
      </w:r>
      <w:r w:rsidRPr="00A07F32">
        <w:rPr>
          <w:rFonts w:ascii="Times New Roman" w:hAnsi="Times New Roman" w:cs="Times New Roman"/>
          <w:b w:val="0"/>
          <w:sz w:val="28"/>
          <w:szCs w:val="28"/>
        </w:rPr>
        <w:t>5 областного закона Ленинградской област</w:t>
      </w:r>
      <w:r>
        <w:rPr>
          <w:rFonts w:ascii="Times New Roman" w:hAnsi="Times New Roman" w:cs="Times New Roman"/>
          <w:b w:val="0"/>
          <w:sz w:val="28"/>
          <w:szCs w:val="28"/>
        </w:rPr>
        <w:t>и от 28 июля 2014 года № 52-оз «</w:t>
      </w:r>
      <w:r w:rsidRPr="00A07F32">
        <w:rPr>
          <w:rFonts w:ascii="Times New Roman" w:hAnsi="Times New Roman" w:cs="Times New Roman"/>
          <w:b w:val="0"/>
          <w:sz w:val="28"/>
          <w:szCs w:val="28"/>
        </w:rPr>
        <w:t>О создании и развитии индустриальных (промышленных) парков в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F61E9" w:rsidRPr="008F61E9" w:rsidRDefault="008F61E9" w:rsidP="008F61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1E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настоящих изменениях Программы</w:t>
      </w:r>
      <w:r w:rsidRPr="008F61E9">
        <w:rPr>
          <w:rFonts w:ascii="Times New Roman" w:hAnsi="Times New Roman" w:cs="Times New Roman"/>
          <w:b w:val="0"/>
          <w:sz w:val="28"/>
          <w:szCs w:val="28"/>
        </w:rPr>
        <w:t xml:space="preserve"> отражаются учтенные рекомендации межведомственной комиссии по размещению производительных сил на территории Ленинградской области (далее – межведомственная комиссия), а также параметры размещения в соответствии с протоколом заседания межведомственной комиссии от___________ № _____</w:t>
      </w:r>
      <w:proofErr w:type="gramStart"/>
      <w:r w:rsidRPr="008F61E9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8F61E9">
        <w:rPr>
          <w:rFonts w:ascii="Times New Roman" w:hAnsi="Times New Roman" w:cs="Times New Roman"/>
          <w:b w:val="0"/>
          <w:sz w:val="28"/>
          <w:szCs w:val="28"/>
        </w:rPr>
        <w:t xml:space="preserve"> на котором рекомендовано к согласованию место реализации инвестиционного проекта по созд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анию и развитию </w:t>
      </w:r>
      <w:r w:rsidRPr="008F61E9"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________________________________________________________________________ </w:t>
      </w:r>
    </w:p>
    <w:p w:rsidR="008F61E9" w:rsidRPr="008F61E9" w:rsidRDefault="008F61E9" w:rsidP="00C509D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8F61E9">
        <w:rPr>
          <w:rFonts w:ascii="Times New Roman" w:hAnsi="Times New Roman" w:cs="Times New Roman"/>
          <w:b w:val="0"/>
        </w:rPr>
        <w:t xml:space="preserve">(индустриального (промышленного) парка, агропромышленного парка, </w:t>
      </w:r>
      <w:proofErr w:type="spellStart"/>
      <w:r w:rsidRPr="008F61E9">
        <w:rPr>
          <w:rFonts w:ascii="Times New Roman" w:hAnsi="Times New Roman" w:cs="Times New Roman"/>
          <w:b w:val="0"/>
        </w:rPr>
        <w:t>экопромышленного</w:t>
      </w:r>
      <w:proofErr w:type="spellEnd"/>
      <w:r w:rsidRPr="008F61E9">
        <w:rPr>
          <w:rFonts w:ascii="Times New Roman" w:hAnsi="Times New Roman" w:cs="Times New Roman"/>
          <w:b w:val="0"/>
        </w:rPr>
        <w:t xml:space="preserve"> парка,  его </w:t>
      </w:r>
      <w:r w:rsidRPr="008F61E9">
        <w:rPr>
          <w:rFonts w:ascii="Times New Roman" w:hAnsi="Times New Roman" w:cs="Times New Roman"/>
          <w:b w:val="0"/>
        </w:rPr>
        <w:lastRenderedPageBreak/>
        <w:t>полное наименование)</w:t>
      </w:r>
    </w:p>
    <w:p w:rsidR="007864F1" w:rsidRDefault="007864F1" w:rsidP="005C02C1">
      <w:pPr>
        <w:pStyle w:val="ConsPlusTitle"/>
        <w:spacing w:before="120" w:after="12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64F1" w:rsidRDefault="007864F1" w:rsidP="007864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</w:t>
      </w:r>
    </w:p>
    <w:p w:rsidR="007864F1" w:rsidRDefault="007864F1" w:rsidP="007864F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 xml:space="preserve">(наименование должности </w:t>
      </w:r>
      <w:r>
        <w:rPr>
          <w:rFonts w:ascii="Times New Roman" w:hAnsi="Times New Roman" w:cs="Times New Roman"/>
        </w:rPr>
        <w:t>руководителя управляющей компании)</w:t>
      </w:r>
    </w:p>
    <w:p w:rsidR="007864F1" w:rsidRDefault="007864F1" w:rsidP="007864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864F1" w:rsidRPr="00705007" w:rsidRDefault="007864F1" w:rsidP="007864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>_______________________________</w:t>
      </w:r>
    </w:p>
    <w:p w:rsidR="007864F1" w:rsidRPr="00705007" w:rsidRDefault="007864F1" w:rsidP="007864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 xml:space="preserve">      (инициалы, фамилия)</w:t>
      </w:r>
    </w:p>
    <w:p w:rsidR="007864F1" w:rsidRPr="00705007" w:rsidRDefault="007864F1" w:rsidP="007864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864F1" w:rsidRPr="00705007" w:rsidRDefault="007864F1" w:rsidP="007864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>___________________________   ________________________</w:t>
      </w:r>
    </w:p>
    <w:p w:rsidR="007864F1" w:rsidRDefault="007864F1" w:rsidP="007864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5007">
        <w:rPr>
          <w:rFonts w:ascii="Times New Roman" w:hAnsi="Times New Roman" w:cs="Times New Roman"/>
        </w:rPr>
        <w:t xml:space="preserve">       (подпись)           (дата подписи) </w:t>
      </w:r>
    </w:p>
    <w:p w:rsidR="007864F1" w:rsidRDefault="007864F1" w:rsidP="007864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7864F1" w:rsidRPr="00705007" w:rsidRDefault="007864F1" w:rsidP="007864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705007">
        <w:rPr>
          <w:rFonts w:ascii="Times New Roman" w:hAnsi="Times New Roman" w:cs="Times New Roman"/>
        </w:rPr>
        <w:t>МП (при наличии)</w:t>
      </w:r>
    </w:p>
    <w:p w:rsidR="007864F1" w:rsidRDefault="007864F1" w:rsidP="008F61E9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2. </w:t>
      </w:r>
      <w:r w:rsidRPr="005D0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Оглавление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64F1" w:rsidRDefault="008F61E9" w:rsidP="008F61E9">
      <w:pPr>
        <w:pStyle w:val="ConsPlusNormal"/>
        <w:tabs>
          <w:tab w:val="left" w:pos="709"/>
        </w:tabs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4F1" w:rsidRPr="00650929">
        <w:rPr>
          <w:rFonts w:ascii="Times New Roman" w:hAnsi="Times New Roman" w:cs="Times New Roman"/>
          <w:sz w:val="28"/>
          <w:szCs w:val="28"/>
        </w:rPr>
        <w:t xml:space="preserve">Приводится оглавление </w:t>
      </w:r>
      <w:r w:rsidR="007864F1">
        <w:rPr>
          <w:rFonts w:ascii="Times New Roman" w:hAnsi="Times New Roman" w:cs="Times New Roman"/>
          <w:sz w:val="28"/>
          <w:szCs w:val="28"/>
        </w:rPr>
        <w:t xml:space="preserve">изменений Программы </w:t>
      </w:r>
      <w:r w:rsidR="007864F1" w:rsidRPr="00650929">
        <w:rPr>
          <w:rFonts w:ascii="Times New Roman" w:hAnsi="Times New Roman" w:cs="Times New Roman"/>
          <w:sz w:val="28"/>
          <w:szCs w:val="28"/>
        </w:rPr>
        <w:t xml:space="preserve">с указанием разделов, пунктов, </w:t>
      </w:r>
      <w:r w:rsidR="007864F1">
        <w:rPr>
          <w:rFonts w:ascii="Times New Roman" w:hAnsi="Times New Roman" w:cs="Times New Roman"/>
          <w:sz w:val="28"/>
          <w:szCs w:val="28"/>
        </w:rPr>
        <w:t xml:space="preserve">подпунктов, </w:t>
      </w:r>
      <w:r w:rsidR="007864F1" w:rsidRPr="00650929">
        <w:rPr>
          <w:rFonts w:ascii="Times New Roman" w:hAnsi="Times New Roman" w:cs="Times New Roman"/>
          <w:sz w:val="28"/>
          <w:szCs w:val="28"/>
        </w:rPr>
        <w:t xml:space="preserve">приложений к </w:t>
      </w:r>
      <w:r w:rsidR="007864F1">
        <w:rPr>
          <w:rFonts w:ascii="Times New Roman" w:hAnsi="Times New Roman" w:cs="Times New Roman"/>
          <w:sz w:val="28"/>
          <w:szCs w:val="28"/>
        </w:rPr>
        <w:t xml:space="preserve">отчету </w:t>
      </w:r>
      <w:r w:rsidR="007864F1" w:rsidRPr="00650929">
        <w:rPr>
          <w:rFonts w:ascii="Times New Roman" w:hAnsi="Times New Roman" w:cs="Times New Roman"/>
          <w:sz w:val="28"/>
          <w:szCs w:val="28"/>
        </w:rPr>
        <w:t>и соответствующих им номеров страниц.</w:t>
      </w:r>
      <w:r w:rsidR="007864F1" w:rsidRPr="00FB0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4F1" w:rsidRDefault="007864F1" w:rsidP="007864F1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3. Описательная часть.</w:t>
      </w:r>
    </w:p>
    <w:p w:rsidR="009E2170" w:rsidRPr="00E77D4D" w:rsidRDefault="009E2170" w:rsidP="008F61E9">
      <w:pPr>
        <w:pStyle w:val="ConsPlusNormal"/>
        <w:numPr>
          <w:ilvl w:val="0"/>
          <w:numId w:val="31"/>
        </w:numPr>
        <w:spacing w:before="120" w:after="120"/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 xml:space="preserve">Изменения в общие сведения об индустриальном (промышленном) парке, в том числе агропромышленном, </w:t>
      </w:r>
      <w:proofErr w:type="spellStart"/>
      <w:r w:rsidRPr="00E77D4D">
        <w:rPr>
          <w:rFonts w:ascii="Times New Roman" w:hAnsi="Times New Roman" w:cs="Times New Roman"/>
          <w:sz w:val="28"/>
          <w:szCs w:val="28"/>
        </w:rPr>
        <w:t>экопромышленном</w:t>
      </w:r>
      <w:proofErr w:type="spellEnd"/>
      <w:r w:rsidRPr="00E77D4D">
        <w:rPr>
          <w:rFonts w:ascii="Times New Roman" w:hAnsi="Times New Roman" w:cs="Times New Roman"/>
          <w:sz w:val="28"/>
          <w:szCs w:val="28"/>
        </w:rPr>
        <w:t xml:space="preserve"> парке (далее – индустриальный (промышленный) парк) и управляющей компании индустриального (промышленного) парка (далее – управляющая компания)</w:t>
      </w:r>
      <w:r w:rsidR="005B27A2" w:rsidRPr="00E77D4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30"/>
        <w:gridCol w:w="3390"/>
        <w:gridCol w:w="3249"/>
        <w:gridCol w:w="2243"/>
      </w:tblGrid>
      <w:tr w:rsidR="009E2170" w:rsidRPr="00E77D4D" w:rsidTr="009E2170">
        <w:tc>
          <w:tcPr>
            <w:tcW w:w="1430" w:type="dxa"/>
          </w:tcPr>
          <w:p w:rsidR="009E2170" w:rsidRPr="00E77D4D" w:rsidRDefault="009E2170" w:rsidP="009E21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Пункт и подпункт Программы*</w:t>
            </w:r>
          </w:p>
        </w:tc>
        <w:tc>
          <w:tcPr>
            <w:tcW w:w="3390" w:type="dxa"/>
          </w:tcPr>
          <w:p w:rsidR="009E2170" w:rsidRPr="00E77D4D" w:rsidRDefault="009E2170" w:rsidP="009E21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Сведения до внесения изменений</w:t>
            </w:r>
          </w:p>
        </w:tc>
        <w:tc>
          <w:tcPr>
            <w:tcW w:w="3249" w:type="dxa"/>
          </w:tcPr>
          <w:p w:rsidR="009E2170" w:rsidRPr="00E77D4D" w:rsidRDefault="009E2170" w:rsidP="009E21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Изменения </w:t>
            </w:r>
          </w:p>
        </w:tc>
        <w:tc>
          <w:tcPr>
            <w:tcW w:w="2243" w:type="dxa"/>
          </w:tcPr>
          <w:p w:rsidR="009E2170" w:rsidRPr="00E77D4D" w:rsidRDefault="009E2170" w:rsidP="009E21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Обоснование причин внесенных изменений</w:t>
            </w:r>
          </w:p>
        </w:tc>
      </w:tr>
      <w:tr w:rsidR="009E2170" w:rsidRPr="00E77D4D" w:rsidTr="009E2170">
        <w:tc>
          <w:tcPr>
            <w:tcW w:w="1430" w:type="dxa"/>
          </w:tcPr>
          <w:p w:rsidR="009E2170" w:rsidRPr="00E77D4D" w:rsidRDefault="009E2170" w:rsidP="009E21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</w:tcPr>
          <w:p w:rsidR="009E2170" w:rsidRPr="00E77D4D" w:rsidRDefault="009E2170" w:rsidP="009E21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9E2170" w:rsidRPr="00E77D4D" w:rsidRDefault="009E2170" w:rsidP="009E21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9E2170" w:rsidRPr="00E77D4D" w:rsidRDefault="009E2170" w:rsidP="009E21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E2170" w:rsidRPr="00E77D4D" w:rsidTr="009E2170">
        <w:tc>
          <w:tcPr>
            <w:tcW w:w="1430" w:type="dxa"/>
          </w:tcPr>
          <w:p w:rsidR="009E2170" w:rsidRPr="00E77D4D" w:rsidRDefault="009E2170" w:rsidP="009E21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390" w:type="dxa"/>
          </w:tcPr>
          <w:p w:rsidR="009E2170" w:rsidRPr="00E77D4D" w:rsidRDefault="009E2170" w:rsidP="009E21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9E2170" w:rsidRPr="00E77D4D" w:rsidRDefault="009E2170" w:rsidP="009E21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</w:tcPr>
          <w:p w:rsidR="009E2170" w:rsidRPr="00E77D4D" w:rsidRDefault="009E2170" w:rsidP="009E217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9E2170" w:rsidRPr="00E77D4D" w:rsidRDefault="009E2170" w:rsidP="009E217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E77D4D">
        <w:rPr>
          <w:rFonts w:ascii="Times New Roman" w:hAnsi="Times New Roman" w:cs="Times New Roman"/>
        </w:rPr>
        <w:t>*изменения в отношении статуса индустриального (промышленного) парка (создаваемый или действующий); контактных данных руководителя управляющей компании (</w:t>
      </w:r>
      <w:r w:rsidR="00CF5978" w:rsidRPr="00E77D4D">
        <w:rPr>
          <w:rFonts w:ascii="Times New Roman" w:hAnsi="Times New Roman" w:cs="Times New Roman"/>
        </w:rPr>
        <w:t xml:space="preserve">Ф.И.О., </w:t>
      </w:r>
      <w:r w:rsidRPr="00E77D4D">
        <w:rPr>
          <w:rFonts w:ascii="Times New Roman" w:hAnsi="Times New Roman" w:cs="Times New Roman"/>
        </w:rPr>
        <w:t>телефон, адрес электронной почты); места нахождения управляющей компании; видов экономической деятельности управляющей компании  и периода реализации Программы</w:t>
      </w:r>
    </w:p>
    <w:p w:rsidR="009E2170" w:rsidRPr="00E77D4D" w:rsidRDefault="00BE1426" w:rsidP="00BE1426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3. </w:t>
      </w:r>
      <w:r w:rsidR="009E2170" w:rsidRPr="00E77D4D">
        <w:rPr>
          <w:rFonts w:ascii="Times New Roman" w:hAnsi="Times New Roman" w:cs="Times New Roman"/>
          <w:sz w:val="28"/>
          <w:szCs w:val="28"/>
        </w:rPr>
        <w:t xml:space="preserve">Изменения в сведения об объектах промышленной инфраструктуры,  создание </w:t>
      </w:r>
      <w:proofErr w:type="gramStart"/>
      <w:r w:rsidR="009E2170"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E2170" w:rsidRPr="00E77D4D">
        <w:rPr>
          <w:rFonts w:ascii="Times New Roman" w:hAnsi="Times New Roman" w:cs="Times New Roman"/>
          <w:sz w:val="28"/>
          <w:szCs w:val="28"/>
        </w:rPr>
        <w:t xml:space="preserve">или) реконструкция и(или) модернизация которых предусмотрена </w:t>
      </w:r>
      <w:r w:rsidRPr="00E77D4D">
        <w:rPr>
          <w:rFonts w:ascii="Times New Roman" w:hAnsi="Times New Roman" w:cs="Times New Roman"/>
          <w:sz w:val="28"/>
          <w:szCs w:val="28"/>
        </w:rPr>
        <w:t>Программой после 1 января 2014 года.</w:t>
      </w:r>
    </w:p>
    <w:p w:rsidR="000B3F95" w:rsidRPr="00E77D4D" w:rsidRDefault="000B3F95" w:rsidP="000B3F95">
      <w:pPr>
        <w:pStyle w:val="ConsPlusNormal"/>
        <w:numPr>
          <w:ilvl w:val="1"/>
          <w:numId w:val="36"/>
        </w:numPr>
        <w:spacing w:after="120"/>
        <w:ind w:left="0" w:firstLine="720"/>
        <w:jc w:val="both"/>
      </w:pPr>
      <w:r w:rsidRPr="00E77D4D">
        <w:rPr>
          <w:rFonts w:ascii="Times New Roman" w:hAnsi="Times New Roman" w:cs="Times New Roman"/>
          <w:sz w:val="28"/>
          <w:szCs w:val="28"/>
        </w:rPr>
        <w:t>Объем капитальных вложений и объем фактических вложений управляющей компании в объекты промышленной инфраструктуры индустриального (промышленного) парка за весь период реализации Программы: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50"/>
        <w:gridCol w:w="1524"/>
        <w:gridCol w:w="809"/>
        <w:gridCol w:w="698"/>
        <w:gridCol w:w="651"/>
        <w:gridCol w:w="809"/>
        <w:gridCol w:w="810"/>
        <w:gridCol w:w="809"/>
        <w:gridCol w:w="651"/>
        <w:gridCol w:w="809"/>
      </w:tblGrid>
      <w:tr w:rsidR="000B3F95" w:rsidRPr="00E77D4D" w:rsidTr="00827E2A">
        <w:tc>
          <w:tcPr>
            <w:tcW w:w="2850" w:type="dxa"/>
            <w:vMerge w:val="restart"/>
            <w:vAlign w:val="center"/>
          </w:tcPr>
          <w:p w:rsidR="000B3F95" w:rsidRPr="00E77D4D" w:rsidRDefault="000B3F95" w:rsidP="00827E2A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570" w:type="dxa"/>
            <w:gridSpan w:val="9"/>
            <w:vAlign w:val="center"/>
          </w:tcPr>
          <w:p w:rsidR="000B3F95" w:rsidRPr="00E77D4D" w:rsidRDefault="000B3F95" w:rsidP="00827E2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Период реализации Программы (по годам)</w:t>
            </w:r>
          </w:p>
        </w:tc>
      </w:tr>
      <w:tr w:rsidR="000B3F95" w:rsidRPr="00E77D4D" w:rsidTr="00827E2A">
        <w:tc>
          <w:tcPr>
            <w:tcW w:w="2850" w:type="dxa"/>
            <w:vMerge/>
            <w:vAlign w:val="center"/>
          </w:tcPr>
          <w:p w:rsidR="000B3F95" w:rsidRPr="00E77D4D" w:rsidRDefault="000B3F95" w:rsidP="00827E2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0B3F95" w:rsidRPr="00E77D4D" w:rsidRDefault="000B3F95" w:rsidP="00827E2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до 1 января 2014 года</w:t>
            </w:r>
          </w:p>
        </w:tc>
        <w:tc>
          <w:tcPr>
            <w:tcW w:w="809" w:type="dxa"/>
            <w:vAlign w:val="center"/>
          </w:tcPr>
          <w:p w:rsidR="000B3F95" w:rsidRPr="00E77D4D" w:rsidRDefault="000B3F95" w:rsidP="00827E2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2014</w:t>
            </w:r>
          </w:p>
        </w:tc>
        <w:tc>
          <w:tcPr>
            <w:tcW w:w="698" w:type="dxa"/>
            <w:vAlign w:val="center"/>
          </w:tcPr>
          <w:p w:rsidR="000B3F95" w:rsidRPr="00E77D4D" w:rsidRDefault="000B3F95" w:rsidP="00827E2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2015</w:t>
            </w:r>
          </w:p>
        </w:tc>
        <w:tc>
          <w:tcPr>
            <w:tcW w:w="651" w:type="dxa"/>
            <w:vAlign w:val="center"/>
          </w:tcPr>
          <w:p w:rsidR="000B3F95" w:rsidRPr="00E77D4D" w:rsidRDefault="000B3F95" w:rsidP="00827E2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…</w:t>
            </w:r>
          </w:p>
        </w:tc>
        <w:tc>
          <w:tcPr>
            <w:tcW w:w="809" w:type="dxa"/>
            <w:vAlign w:val="center"/>
          </w:tcPr>
          <w:p w:rsidR="000B3F95" w:rsidRPr="00E77D4D" w:rsidRDefault="000B3F95" w:rsidP="00827E2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</w:tc>
        <w:tc>
          <w:tcPr>
            <w:tcW w:w="810" w:type="dxa"/>
            <w:vAlign w:val="center"/>
          </w:tcPr>
          <w:p w:rsidR="000B3F95" w:rsidRPr="00E77D4D" w:rsidRDefault="000B3F95" w:rsidP="00827E2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</w:tc>
        <w:tc>
          <w:tcPr>
            <w:tcW w:w="809" w:type="dxa"/>
            <w:vAlign w:val="center"/>
          </w:tcPr>
          <w:p w:rsidR="000B3F95" w:rsidRPr="00E77D4D" w:rsidRDefault="000B3F95" w:rsidP="00827E2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2026</w:t>
            </w:r>
          </w:p>
        </w:tc>
        <w:tc>
          <w:tcPr>
            <w:tcW w:w="651" w:type="dxa"/>
            <w:vAlign w:val="center"/>
          </w:tcPr>
          <w:p w:rsidR="000B3F95" w:rsidRPr="00E77D4D" w:rsidRDefault="000B3F95" w:rsidP="00827E2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…</w:t>
            </w:r>
          </w:p>
        </w:tc>
        <w:tc>
          <w:tcPr>
            <w:tcW w:w="809" w:type="dxa"/>
            <w:vAlign w:val="center"/>
          </w:tcPr>
          <w:p w:rsidR="000B3F95" w:rsidRPr="00E77D4D" w:rsidRDefault="000B3F95" w:rsidP="00827E2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20_*</w:t>
            </w:r>
          </w:p>
        </w:tc>
      </w:tr>
      <w:tr w:rsidR="000B3F95" w:rsidRPr="00E77D4D" w:rsidTr="00B963F6">
        <w:tc>
          <w:tcPr>
            <w:tcW w:w="10420" w:type="dxa"/>
            <w:gridSpan w:val="10"/>
            <w:vAlign w:val="center"/>
          </w:tcPr>
          <w:p w:rsidR="000B3F95" w:rsidRPr="00E77D4D" w:rsidRDefault="000B3F95" w:rsidP="000B3F9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Сведения до внесения изменений</w:t>
            </w:r>
          </w:p>
        </w:tc>
      </w:tr>
      <w:tr w:rsidR="000B3F95" w:rsidRPr="00E77D4D" w:rsidTr="000B3F95">
        <w:tc>
          <w:tcPr>
            <w:tcW w:w="2850" w:type="dxa"/>
            <w:vAlign w:val="center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Капитальные вложения (тыс. руб.)</w:t>
            </w:r>
          </w:p>
        </w:tc>
        <w:tc>
          <w:tcPr>
            <w:tcW w:w="1524" w:type="dxa"/>
            <w:vAlign w:val="center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  <w:vAlign w:val="center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  <w:vAlign w:val="center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3F95" w:rsidRPr="00E77D4D" w:rsidTr="000B3F95">
        <w:tc>
          <w:tcPr>
            <w:tcW w:w="285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нарастающим итогом</w:t>
            </w:r>
          </w:p>
        </w:tc>
        <w:tc>
          <w:tcPr>
            <w:tcW w:w="1524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8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3F95" w:rsidRPr="00E77D4D" w:rsidTr="000B3F95">
        <w:tc>
          <w:tcPr>
            <w:tcW w:w="285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Фактические вложения 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(тыс. руб.)</w:t>
            </w:r>
          </w:p>
        </w:tc>
        <w:tc>
          <w:tcPr>
            <w:tcW w:w="1524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8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3F95" w:rsidRPr="00E77D4D" w:rsidTr="000B3F95">
        <w:tc>
          <w:tcPr>
            <w:tcW w:w="285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нарастающим итогом</w:t>
            </w:r>
          </w:p>
        </w:tc>
        <w:tc>
          <w:tcPr>
            <w:tcW w:w="1524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8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3F95" w:rsidRPr="00E77D4D" w:rsidTr="00B963F6">
        <w:tc>
          <w:tcPr>
            <w:tcW w:w="10420" w:type="dxa"/>
            <w:gridSpan w:val="10"/>
          </w:tcPr>
          <w:p w:rsidR="000B3F95" w:rsidRPr="00E77D4D" w:rsidRDefault="000B3F95" w:rsidP="000B3F9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Изменения</w:t>
            </w:r>
          </w:p>
        </w:tc>
      </w:tr>
      <w:tr w:rsidR="000B3F95" w:rsidRPr="00E77D4D" w:rsidTr="00B963F6">
        <w:tc>
          <w:tcPr>
            <w:tcW w:w="2850" w:type="dxa"/>
            <w:vAlign w:val="center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Капитальные вложения (тыс. руб.)</w:t>
            </w:r>
          </w:p>
        </w:tc>
        <w:tc>
          <w:tcPr>
            <w:tcW w:w="1524" w:type="dxa"/>
            <w:vAlign w:val="center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8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3F95" w:rsidRPr="00E77D4D" w:rsidTr="000B3F95">
        <w:tc>
          <w:tcPr>
            <w:tcW w:w="285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нарастающим итогом</w:t>
            </w:r>
          </w:p>
        </w:tc>
        <w:tc>
          <w:tcPr>
            <w:tcW w:w="1524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8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3F95" w:rsidRPr="00E77D4D" w:rsidTr="000B3F95">
        <w:tc>
          <w:tcPr>
            <w:tcW w:w="285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Фактические вложения (тыс. руб.)</w:t>
            </w:r>
          </w:p>
        </w:tc>
        <w:tc>
          <w:tcPr>
            <w:tcW w:w="1524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8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3F95" w:rsidRPr="00E77D4D" w:rsidTr="000B3F95">
        <w:tc>
          <w:tcPr>
            <w:tcW w:w="285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нарастающим итогом</w:t>
            </w:r>
          </w:p>
        </w:tc>
        <w:tc>
          <w:tcPr>
            <w:tcW w:w="1524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98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0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51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9" w:type="dxa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B3F95" w:rsidRPr="00E77D4D" w:rsidTr="00B963F6">
        <w:tc>
          <w:tcPr>
            <w:tcW w:w="10420" w:type="dxa"/>
            <w:gridSpan w:val="10"/>
          </w:tcPr>
          <w:p w:rsidR="000B3F95" w:rsidRPr="00E77D4D" w:rsidRDefault="00C342D0" w:rsidP="000B3F9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Обоснование причин внесенных</w:t>
            </w:r>
            <w:r w:rsidR="000B3F95"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изменений</w:t>
            </w:r>
          </w:p>
        </w:tc>
      </w:tr>
      <w:tr w:rsidR="000B3F95" w:rsidRPr="00E77D4D" w:rsidTr="00B963F6">
        <w:tc>
          <w:tcPr>
            <w:tcW w:w="10420" w:type="dxa"/>
            <w:gridSpan w:val="10"/>
          </w:tcPr>
          <w:p w:rsidR="000B3F95" w:rsidRPr="00E77D4D" w:rsidRDefault="000B3F95" w:rsidP="00B963F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342D0" w:rsidRPr="00E77D4D" w:rsidRDefault="00C342D0" w:rsidP="00C342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77D4D">
        <w:rPr>
          <w:rFonts w:ascii="Times New Roman" w:hAnsi="Times New Roman" w:cs="Times New Roman"/>
        </w:rPr>
        <w:t>*Общая сумма по строкам «капитальные вложения» (нарастающим итогом) и  «фактические вложения» (нарастающим итогом), за исключением сумм, указанных в столбце «до 1 января 2014 года», должна быть равна общей сумме итоговых строк</w:t>
      </w:r>
      <w:r w:rsidR="00900888" w:rsidRPr="00E77D4D">
        <w:rPr>
          <w:rFonts w:ascii="Times New Roman" w:hAnsi="Times New Roman" w:cs="Times New Roman"/>
        </w:rPr>
        <w:t xml:space="preserve"> таблиц в соответствии с пунктами</w:t>
      </w:r>
      <w:r w:rsidRPr="00E77D4D">
        <w:rPr>
          <w:rFonts w:ascii="Times New Roman" w:hAnsi="Times New Roman" w:cs="Times New Roman"/>
        </w:rPr>
        <w:t xml:space="preserve"> 3.2</w:t>
      </w:r>
      <w:r w:rsidR="00900888" w:rsidRPr="00E77D4D">
        <w:rPr>
          <w:rFonts w:ascii="Times New Roman" w:hAnsi="Times New Roman" w:cs="Times New Roman"/>
        </w:rPr>
        <w:t>, 3.3</w:t>
      </w:r>
      <w:r w:rsidRPr="00E77D4D">
        <w:rPr>
          <w:rFonts w:ascii="Times New Roman" w:hAnsi="Times New Roman" w:cs="Times New Roman"/>
        </w:rPr>
        <w:t xml:space="preserve"> изменений Программы</w:t>
      </w:r>
    </w:p>
    <w:p w:rsidR="009E2170" w:rsidRPr="00E77D4D" w:rsidRDefault="009E2170" w:rsidP="00BE1426">
      <w:pPr>
        <w:pStyle w:val="ConsPlusNormal"/>
        <w:numPr>
          <w:ilvl w:val="1"/>
          <w:numId w:val="36"/>
        </w:numPr>
        <w:spacing w:before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Изменения в сведения об объектах промышленной инфраструктуры, созданные,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создаваемые, и(или) планируемых к созданию управляющей компанией, и(или) в отношении которых управляющей компанией проведена, и(или) проводится реконструкция, и(или) модернизация, и(или) планируется проведение реконструкции, и(или) мод</w:t>
      </w:r>
      <w:r w:rsidR="00BE1426" w:rsidRPr="00E77D4D">
        <w:rPr>
          <w:rFonts w:ascii="Times New Roman" w:hAnsi="Times New Roman" w:cs="Times New Roman"/>
          <w:sz w:val="28"/>
          <w:szCs w:val="28"/>
        </w:rPr>
        <w:t>ернизации.</w:t>
      </w:r>
    </w:p>
    <w:p w:rsidR="000740CA" w:rsidRPr="00E77D4D" w:rsidRDefault="009E2170" w:rsidP="000740CA">
      <w:pPr>
        <w:pStyle w:val="ConsPlusNormal"/>
        <w:numPr>
          <w:ilvl w:val="2"/>
          <w:numId w:val="36"/>
        </w:numPr>
        <w:spacing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Системы коммуникаций и объекты электроснабжения, газоснабжения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теплоснабжения, водоснабжения, водоотведения и связи, обеспечивающие деятельность резидентов и(или) потенциальных резидентов индустриального (промышленного) парка и пользователей инфраструктуры индустриального (промышленного) парка: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992"/>
        <w:gridCol w:w="142"/>
        <w:gridCol w:w="1843"/>
        <w:gridCol w:w="1559"/>
        <w:gridCol w:w="1701"/>
        <w:gridCol w:w="1559"/>
      </w:tblGrid>
      <w:tr w:rsidR="007B14A1" w:rsidRPr="00E77D4D" w:rsidTr="00827E2A">
        <w:tc>
          <w:tcPr>
            <w:tcW w:w="2472" w:type="dxa"/>
            <w:vMerge w:val="restart"/>
            <w:vAlign w:val="center"/>
          </w:tcPr>
          <w:p w:rsidR="007B14A1" w:rsidRPr="00E77D4D" w:rsidRDefault="007B14A1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объектов коммунальной инфраструктуры*</w:t>
            </w:r>
          </w:p>
          <w:p w:rsidR="007B14A1" w:rsidRPr="00E77D4D" w:rsidRDefault="007B14A1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B14A1" w:rsidRPr="00E77D4D" w:rsidRDefault="007B14A1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  <w:vMerge w:val="restart"/>
            <w:vAlign w:val="center"/>
          </w:tcPr>
          <w:p w:rsidR="00187247" w:rsidRPr="00187247" w:rsidRDefault="00187247" w:rsidP="00187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7247">
              <w:rPr>
                <w:rFonts w:ascii="Times New Roman" w:eastAsiaTheme="minorEastAsia" w:hAnsi="Times New Roman" w:cs="Times New Roman"/>
                <w:lang w:eastAsia="ru-RU"/>
              </w:rPr>
              <w:t>Сроки ввода в эксплуатацию (квартал, год).</w:t>
            </w:r>
          </w:p>
          <w:p w:rsidR="00187247" w:rsidRPr="00187247" w:rsidRDefault="00187247" w:rsidP="001872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B14A1" w:rsidRPr="00E77D4D" w:rsidRDefault="007B14A1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капитальных вложений (в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 планируемых) и фактических вложений (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уб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vAlign w:val="center"/>
          </w:tcPr>
          <w:p w:rsidR="007B14A1" w:rsidRPr="00E77D4D" w:rsidRDefault="007B14A1" w:rsidP="0082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Обоснование причин внесенных изменений</w:t>
            </w:r>
          </w:p>
          <w:p w:rsidR="007B14A1" w:rsidRPr="00E77D4D" w:rsidRDefault="007B14A1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827E2A">
        <w:tc>
          <w:tcPr>
            <w:tcW w:w="2472" w:type="dxa"/>
            <w:vMerge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14A1" w:rsidRPr="00E77D4D" w:rsidRDefault="007B14A1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1843" w:type="dxa"/>
            <w:vAlign w:val="center"/>
          </w:tcPr>
          <w:p w:rsidR="007B14A1" w:rsidRPr="00E77D4D" w:rsidRDefault="007B14A1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Описание технических характеристик**</w:t>
            </w:r>
          </w:p>
          <w:p w:rsidR="007B14A1" w:rsidRPr="00E77D4D" w:rsidRDefault="007B14A1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Сведения до внесения изменения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1559" w:type="dxa"/>
          </w:tcPr>
          <w:p w:rsidR="007B14A1" w:rsidRPr="00E77D4D" w:rsidRDefault="007B14A1" w:rsidP="001872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на хозяйственно-бытовые нужды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тыс. 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843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на противопожарные нужды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тыс. 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843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объекты водоотведения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хозяйственно-бытовая канализация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тыс. 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843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ливневая канализация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843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lastRenderedPageBreak/>
              <w:t>объекты теплоснабжения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объекты газоснабжения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тыс. 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объекты связи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на хозяйственно-бытовые нужды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тыс. 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на противопожарные нужды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тыс. 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объекты водоотведения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3464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хозяйственно-бытовая канализация</w:t>
            </w: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тыс. 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ливневая канализация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тыс. 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объекты теплоснабжения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объекты газоснабжения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м</w:t>
            </w:r>
            <w:r w:rsidRPr="00E77D4D">
              <w:rPr>
                <w:rFonts w:ascii="Times New Roman" w:hAnsi="Times New Roman" w:cs="Times New Roman"/>
                <w:vertAlign w:val="superscript"/>
              </w:rPr>
              <w:t>3</w:t>
            </w:r>
            <w:r w:rsidRPr="00E77D4D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объекты связи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47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187247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709" w:type="dxa"/>
            <w:gridSpan w:val="6"/>
          </w:tcPr>
          <w:p w:rsidR="007B14A1" w:rsidRPr="00187247" w:rsidRDefault="007B14A1" w:rsidP="00E316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8724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B14A1" w:rsidRPr="00E77D4D" w:rsidRDefault="007B14A1" w:rsidP="007B1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E77D4D">
        <w:rPr>
          <w:rFonts w:ascii="Times New Roman" w:eastAsiaTheme="minorEastAsia" w:hAnsi="Times New Roman" w:cs="Times New Roman"/>
          <w:lang w:eastAsia="ru-RU"/>
        </w:rPr>
        <w:t xml:space="preserve">* с указанием (в скобках) по каждому объекту о его создании (реконструкции, модернизации), а для </w:t>
      </w:r>
      <w:r w:rsidRPr="00E77D4D">
        <w:rPr>
          <w:rFonts w:ascii="Times New Roman" w:eastAsiaTheme="minorEastAsia" w:hAnsi="Times New Roman" w:cs="Times New Roman"/>
          <w:lang w:eastAsia="ru-RU"/>
        </w:rPr>
        <w:lastRenderedPageBreak/>
        <w:t>введенных в эксплуатацию - также (при наличии) о его обслуживании и эксплуатации управляющей компанией</w:t>
      </w:r>
      <w:proofErr w:type="gramEnd"/>
    </w:p>
    <w:p w:rsidR="007B14A1" w:rsidRPr="00E77D4D" w:rsidRDefault="007B14A1" w:rsidP="007B1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 описание технических характеристик в произвольной форме, включая мощность и свободную мощность (технически возможная мощность за вычетом объемов по действующим в соответствующий период времени договорам и выданным техническим условиям)</w:t>
      </w:r>
    </w:p>
    <w:p w:rsidR="007B14A1" w:rsidRPr="00E77D4D" w:rsidRDefault="007B14A1" w:rsidP="007B14A1">
      <w:pPr>
        <w:pStyle w:val="a3"/>
        <w:numPr>
          <w:ilvl w:val="2"/>
          <w:numId w:val="36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Здания, строения и сооружения, предназначенные для создания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осуществления промышленного производства и(или) модернизации промышленного производства резидентов и(или) потенциальных резидентов, пользователей: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551"/>
        <w:gridCol w:w="1701"/>
        <w:gridCol w:w="1985"/>
        <w:gridCol w:w="1842"/>
      </w:tblGrid>
      <w:tr w:rsidR="007B14A1" w:rsidRPr="00E77D4D" w:rsidTr="00827E2A">
        <w:tc>
          <w:tcPr>
            <w:tcW w:w="2189" w:type="dxa"/>
            <w:vAlign w:val="center"/>
          </w:tcPr>
          <w:p w:rsidR="007B14A1" w:rsidRPr="00E77D4D" w:rsidRDefault="007B14A1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объектов недвижимого имущества</w:t>
            </w:r>
          </w:p>
          <w:p w:rsidR="007B14A1" w:rsidRPr="00E77D4D" w:rsidRDefault="007B14A1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(здание, строение, сооружение)</w:t>
            </w:r>
          </w:p>
        </w:tc>
        <w:tc>
          <w:tcPr>
            <w:tcW w:w="2551" w:type="dxa"/>
            <w:vAlign w:val="center"/>
          </w:tcPr>
          <w:p w:rsidR="007B14A1" w:rsidRPr="00E77D4D" w:rsidRDefault="007B14A1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Технические характеристики**</w:t>
            </w:r>
          </w:p>
        </w:tc>
        <w:tc>
          <w:tcPr>
            <w:tcW w:w="1701" w:type="dxa"/>
            <w:vAlign w:val="center"/>
          </w:tcPr>
          <w:p w:rsidR="007B14A1" w:rsidRPr="00E77D4D" w:rsidRDefault="007B14A1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Сроки ввода в эксплуатацию (квартал, год)</w:t>
            </w:r>
          </w:p>
        </w:tc>
        <w:tc>
          <w:tcPr>
            <w:tcW w:w="1985" w:type="dxa"/>
            <w:vAlign w:val="center"/>
          </w:tcPr>
          <w:p w:rsidR="007B14A1" w:rsidRPr="00E77D4D" w:rsidRDefault="007B14A1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Объем капитальных вложений (в </w:t>
            </w:r>
            <w:proofErr w:type="spellStart"/>
            <w:r w:rsidRPr="00E77D4D">
              <w:rPr>
                <w:rFonts w:ascii="Times New Roman" w:hAnsi="Times New Roman" w:cs="Times New Roman"/>
              </w:rPr>
              <w:t>т.ч</w:t>
            </w:r>
            <w:proofErr w:type="spellEnd"/>
            <w:r w:rsidRPr="00E77D4D">
              <w:rPr>
                <w:rFonts w:ascii="Times New Roman" w:hAnsi="Times New Roman" w:cs="Times New Roman"/>
              </w:rPr>
              <w:t>. планируемых) и фактических вложений (</w:t>
            </w:r>
            <w:proofErr w:type="spellStart"/>
            <w:r w:rsidRPr="00E77D4D">
              <w:rPr>
                <w:rFonts w:ascii="Times New Roman" w:hAnsi="Times New Roman" w:cs="Times New Roman"/>
              </w:rPr>
              <w:t>тыс</w:t>
            </w:r>
            <w:proofErr w:type="gramStart"/>
            <w:r w:rsidRPr="00E77D4D">
              <w:rPr>
                <w:rFonts w:ascii="Times New Roman" w:hAnsi="Times New Roman" w:cs="Times New Roman"/>
              </w:rPr>
              <w:t>.р</w:t>
            </w:r>
            <w:proofErr w:type="gramEnd"/>
            <w:r w:rsidRPr="00E77D4D">
              <w:rPr>
                <w:rFonts w:ascii="Times New Roman" w:hAnsi="Times New Roman" w:cs="Times New Roman"/>
              </w:rPr>
              <w:t>уб</w:t>
            </w:r>
            <w:proofErr w:type="spellEnd"/>
            <w:r w:rsidRPr="00E77D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vAlign w:val="center"/>
          </w:tcPr>
          <w:p w:rsidR="007B14A1" w:rsidRPr="00E77D4D" w:rsidRDefault="007B14A1" w:rsidP="0082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Обоснование причин внесенных изменений</w:t>
            </w:r>
          </w:p>
          <w:p w:rsidR="007B14A1" w:rsidRPr="00E77D4D" w:rsidRDefault="007B14A1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426" w:type="dxa"/>
            <w:gridSpan w:val="4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                                                     Сведения до внесения изменений</w:t>
            </w:r>
          </w:p>
        </w:tc>
        <w:tc>
          <w:tcPr>
            <w:tcW w:w="184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426" w:type="dxa"/>
            <w:gridSpan w:val="4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объекты производственного назначения</w:t>
            </w:r>
          </w:p>
        </w:tc>
        <w:tc>
          <w:tcPr>
            <w:tcW w:w="184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18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7B14A1" w:rsidRPr="00E77D4D" w:rsidTr="00E316A6">
        <w:tc>
          <w:tcPr>
            <w:tcW w:w="8426" w:type="dxa"/>
            <w:gridSpan w:val="4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объекты непроизводственного назначения</w:t>
            </w:r>
          </w:p>
        </w:tc>
        <w:tc>
          <w:tcPr>
            <w:tcW w:w="184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18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7B14A1" w:rsidRPr="00E77D4D" w:rsidTr="00E316A6">
        <w:tc>
          <w:tcPr>
            <w:tcW w:w="8426" w:type="dxa"/>
            <w:gridSpan w:val="4"/>
          </w:tcPr>
          <w:p w:rsidR="007B14A1" w:rsidRPr="00E77D4D" w:rsidRDefault="007B14A1" w:rsidP="00E316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7B14A1" w:rsidRPr="00E77D4D" w:rsidTr="00E316A6">
        <w:tc>
          <w:tcPr>
            <w:tcW w:w="8426" w:type="dxa"/>
            <w:gridSpan w:val="4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                                                  Изменения</w:t>
            </w:r>
          </w:p>
        </w:tc>
        <w:tc>
          <w:tcPr>
            <w:tcW w:w="1842" w:type="dxa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426" w:type="dxa"/>
            <w:gridSpan w:val="4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объекты производственного назначения</w:t>
            </w:r>
          </w:p>
        </w:tc>
        <w:tc>
          <w:tcPr>
            <w:tcW w:w="184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18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8426" w:type="dxa"/>
            <w:gridSpan w:val="4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объекты непроизводственного назначения</w:t>
            </w:r>
          </w:p>
        </w:tc>
        <w:tc>
          <w:tcPr>
            <w:tcW w:w="184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2189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14A1" w:rsidRPr="00E77D4D" w:rsidRDefault="007B14A1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0509" w:rsidRPr="00E77D4D" w:rsidTr="00E316A6">
        <w:tc>
          <w:tcPr>
            <w:tcW w:w="8426" w:type="dxa"/>
            <w:gridSpan w:val="4"/>
          </w:tcPr>
          <w:p w:rsidR="00820509" w:rsidRPr="00E77D4D" w:rsidRDefault="00820509" w:rsidP="0082050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2" w:type="dxa"/>
          </w:tcPr>
          <w:p w:rsidR="00820509" w:rsidRPr="00E77D4D" w:rsidRDefault="00820509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4A1" w:rsidRPr="00E77D4D" w:rsidTr="00E316A6">
        <w:tc>
          <w:tcPr>
            <w:tcW w:w="10268" w:type="dxa"/>
            <w:gridSpan w:val="5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Обоснование причин внесенных изменений</w:t>
            </w:r>
          </w:p>
        </w:tc>
      </w:tr>
      <w:tr w:rsidR="007B14A1" w:rsidRPr="00E77D4D" w:rsidTr="00E316A6">
        <w:tc>
          <w:tcPr>
            <w:tcW w:w="10268" w:type="dxa"/>
            <w:gridSpan w:val="5"/>
          </w:tcPr>
          <w:p w:rsidR="007B14A1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14A1" w:rsidRPr="00E77D4D" w:rsidRDefault="007B14A1" w:rsidP="007B14A1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E77D4D">
        <w:rPr>
          <w:rFonts w:ascii="Times New Roman" w:hAnsi="Times New Roman" w:cs="Times New Roman"/>
        </w:rPr>
        <w:t>* с указанием (в скобках) по каждому объекту о его создании (реконструкции, модернизации), а для введенных в эксплуатацию - также (при наличии) о его обслуживании и эксплуатации управляющей компанией</w:t>
      </w:r>
      <w:proofErr w:type="gramEnd"/>
    </w:p>
    <w:p w:rsidR="007B14A1" w:rsidRPr="00E77D4D" w:rsidRDefault="007B14A1" w:rsidP="007B14A1">
      <w:pPr>
        <w:pStyle w:val="ConsPlusNormal"/>
        <w:jc w:val="both"/>
        <w:rPr>
          <w:rFonts w:ascii="Times New Roman" w:hAnsi="Times New Roman" w:cs="Times New Roman"/>
        </w:rPr>
      </w:pPr>
      <w:r w:rsidRPr="00E77D4D">
        <w:rPr>
          <w:rFonts w:ascii="Times New Roman" w:hAnsi="Times New Roman" w:cs="Times New Roman"/>
        </w:rPr>
        <w:t>** описание технических характеристик в произвольной форме (например, этажность, высота потолков, фундамент, перекрытия и т.д.)</w:t>
      </w:r>
    </w:p>
    <w:p w:rsidR="000740CA" w:rsidRPr="00E77D4D" w:rsidRDefault="000740CA" w:rsidP="007B14A1">
      <w:pPr>
        <w:widowControl w:val="0"/>
        <w:numPr>
          <w:ilvl w:val="2"/>
          <w:numId w:val="36"/>
        </w:numPr>
        <w:autoSpaceDE w:val="0"/>
        <w:autoSpaceDN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Объекты транспортной инфраструктуры, в том числе на территории индустриального (промышленного) парка для обеспечения движения транспортных средств резидентов </w:t>
      </w:r>
      <w:proofErr w:type="gramStart"/>
      <w:r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77D4D">
        <w:rPr>
          <w:rFonts w:ascii="Times New Roman" w:hAnsi="Times New Roman" w:cs="Times New Roman"/>
          <w:sz w:val="28"/>
          <w:szCs w:val="28"/>
        </w:rPr>
        <w:t>или) потенциальных резидентов, пользователей, а также лиц, обслуживающих объекты коммунальной инфраструктуры индустриального (промышленного) парка: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870"/>
        <w:gridCol w:w="1984"/>
        <w:gridCol w:w="2126"/>
      </w:tblGrid>
      <w:tr w:rsidR="000740CA" w:rsidRPr="00E77D4D" w:rsidTr="00827E2A">
        <w:tc>
          <w:tcPr>
            <w:tcW w:w="3288" w:type="dxa"/>
            <w:vAlign w:val="center"/>
          </w:tcPr>
          <w:p w:rsidR="000740CA" w:rsidRPr="00E77D4D" w:rsidRDefault="000740CA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объектов транспортной инфраструктуры*</w:t>
            </w:r>
          </w:p>
        </w:tc>
        <w:tc>
          <w:tcPr>
            <w:tcW w:w="2870" w:type="dxa"/>
            <w:vAlign w:val="center"/>
          </w:tcPr>
          <w:p w:rsidR="000740CA" w:rsidRPr="00E77D4D" w:rsidRDefault="000740CA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Технические характеристики**</w:t>
            </w:r>
          </w:p>
        </w:tc>
        <w:tc>
          <w:tcPr>
            <w:tcW w:w="1984" w:type="dxa"/>
            <w:vAlign w:val="center"/>
          </w:tcPr>
          <w:p w:rsidR="000740CA" w:rsidRPr="00E77D4D" w:rsidRDefault="000740CA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Сроки ввода в эксплуатацию (квартал, год)</w:t>
            </w:r>
          </w:p>
        </w:tc>
        <w:tc>
          <w:tcPr>
            <w:tcW w:w="2126" w:type="dxa"/>
            <w:vAlign w:val="center"/>
          </w:tcPr>
          <w:p w:rsidR="000740CA" w:rsidRPr="00E77D4D" w:rsidRDefault="000740CA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Объем капитальных вложений (в </w:t>
            </w:r>
            <w:proofErr w:type="spellStart"/>
            <w:r w:rsidRPr="00E77D4D">
              <w:rPr>
                <w:rFonts w:ascii="Times New Roman" w:hAnsi="Times New Roman" w:cs="Times New Roman"/>
              </w:rPr>
              <w:t>т.ч</w:t>
            </w:r>
            <w:proofErr w:type="spellEnd"/>
            <w:r w:rsidRPr="00E77D4D">
              <w:rPr>
                <w:rFonts w:ascii="Times New Roman" w:hAnsi="Times New Roman" w:cs="Times New Roman"/>
              </w:rPr>
              <w:t xml:space="preserve">. планируемых) и </w:t>
            </w:r>
            <w:r w:rsidRPr="00E77D4D">
              <w:rPr>
                <w:rFonts w:ascii="Times New Roman" w:hAnsi="Times New Roman" w:cs="Times New Roman"/>
              </w:rPr>
              <w:lastRenderedPageBreak/>
              <w:t>фактических вложений (</w:t>
            </w:r>
            <w:proofErr w:type="spellStart"/>
            <w:r w:rsidRPr="00E77D4D">
              <w:rPr>
                <w:rFonts w:ascii="Times New Roman" w:hAnsi="Times New Roman" w:cs="Times New Roman"/>
              </w:rPr>
              <w:t>тыс</w:t>
            </w:r>
            <w:proofErr w:type="gramStart"/>
            <w:r w:rsidRPr="00E77D4D">
              <w:rPr>
                <w:rFonts w:ascii="Times New Roman" w:hAnsi="Times New Roman" w:cs="Times New Roman"/>
              </w:rPr>
              <w:t>.р</w:t>
            </w:r>
            <w:proofErr w:type="gramEnd"/>
            <w:r w:rsidRPr="00E77D4D">
              <w:rPr>
                <w:rFonts w:ascii="Times New Roman" w:hAnsi="Times New Roman" w:cs="Times New Roman"/>
              </w:rPr>
              <w:t>уб</w:t>
            </w:r>
            <w:proofErr w:type="spellEnd"/>
            <w:r w:rsidRPr="00E77D4D">
              <w:rPr>
                <w:rFonts w:ascii="Times New Roman" w:hAnsi="Times New Roman" w:cs="Times New Roman"/>
              </w:rPr>
              <w:t>.)</w:t>
            </w:r>
          </w:p>
        </w:tc>
      </w:tr>
      <w:tr w:rsidR="000740CA" w:rsidRPr="00E77D4D" w:rsidTr="00E316A6">
        <w:tc>
          <w:tcPr>
            <w:tcW w:w="10268" w:type="dxa"/>
            <w:gridSpan w:val="4"/>
          </w:tcPr>
          <w:p w:rsidR="000740CA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lastRenderedPageBreak/>
              <w:t>Сведения до внесения изменений</w:t>
            </w:r>
          </w:p>
        </w:tc>
      </w:tr>
      <w:tr w:rsidR="000740CA" w:rsidRPr="00E77D4D" w:rsidTr="00E316A6">
        <w:tc>
          <w:tcPr>
            <w:tcW w:w="10268" w:type="dxa"/>
            <w:gridSpan w:val="4"/>
          </w:tcPr>
          <w:p w:rsidR="000740CA" w:rsidRPr="00E77D4D" w:rsidRDefault="000740CA" w:rsidP="00E316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автомобильная дорога</w:t>
            </w:r>
          </w:p>
        </w:tc>
      </w:tr>
      <w:tr w:rsidR="000740CA" w:rsidRPr="00E77D4D" w:rsidTr="00E316A6">
        <w:tc>
          <w:tcPr>
            <w:tcW w:w="3288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40CA" w:rsidRPr="00E77D4D" w:rsidRDefault="000740CA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0CA" w:rsidRPr="00E77D4D" w:rsidTr="00E316A6">
        <w:tc>
          <w:tcPr>
            <w:tcW w:w="10268" w:type="dxa"/>
            <w:gridSpan w:val="4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объекты (при наличии)***</w:t>
            </w:r>
          </w:p>
        </w:tc>
      </w:tr>
      <w:tr w:rsidR="000740CA" w:rsidRPr="00E77D4D" w:rsidTr="00E316A6">
        <w:tc>
          <w:tcPr>
            <w:tcW w:w="3288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40CA" w:rsidRPr="00E77D4D" w:rsidRDefault="000740CA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509" w:rsidRPr="00E77D4D" w:rsidTr="00E316A6">
        <w:tc>
          <w:tcPr>
            <w:tcW w:w="8142" w:type="dxa"/>
            <w:gridSpan w:val="3"/>
          </w:tcPr>
          <w:p w:rsidR="00820509" w:rsidRPr="00E77D4D" w:rsidRDefault="00820509" w:rsidP="0082050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820509" w:rsidRPr="00E77D4D" w:rsidRDefault="00820509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0CA" w:rsidRPr="00E77D4D" w:rsidTr="00E316A6">
        <w:tc>
          <w:tcPr>
            <w:tcW w:w="10268" w:type="dxa"/>
            <w:gridSpan w:val="4"/>
          </w:tcPr>
          <w:p w:rsidR="000740CA" w:rsidRPr="00E77D4D" w:rsidRDefault="007B14A1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0740CA" w:rsidRPr="00E77D4D" w:rsidTr="00E316A6">
        <w:tc>
          <w:tcPr>
            <w:tcW w:w="10268" w:type="dxa"/>
            <w:gridSpan w:val="4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автомобильная дорога</w:t>
            </w:r>
          </w:p>
        </w:tc>
      </w:tr>
      <w:tr w:rsidR="000740CA" w:rsidRPr="00E77D4D" w:rsidTr="00E316A6">
        <w:tc>
          <w:tcPr>
            <w:tcW w:w="3288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0CA" w:rsidRPr="00E77D4D" w:rsidTr="00E316A6">
        <w:tc>
          <w:tcPr>
            <w:tcW w:w="10268" w:type="dxa"/>
            <w:gridSpan w:val="4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объекты (при наличии)***</w:t>
            </w:r>
          </w:p>
        </w:tc>
      </w:tr>
      <w:tr w:rsidR="000740CA" w:rsidRPr="00E77D4D" w:rsidTr="00E316A6">
        <w:tc>
          <w:tcPr>
            <w:tcW w:w="3288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740CA" w:rsidRPr="00E77D4D" w:rsidRDefault="000740CA" w:rsidP="00E316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40CA" w:rsidRPr="00E77D4D" w:rsidTr="00E316A6">
        <w:tc>
          <w:tcPr>
            <w:tcW w:w="8142" w:type="dxa"/>
            <w:gridSpan w:val="3"/>
          </w:tcPr>
          <w:p w:rsidR="000740CA" w:rsidRPr="00E77D4D" w:rsidRDefault="000740CA" w:rsidP="00E316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0740CA" w:rsidRPr="00E77D4D" w:rsidRDefault="000740CA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509" w:rsidRPr="00E77D4D" w:rsidTr="00E316A6">
        <w:tc>
          <w:tcPr>
            <w:tcW w:w="10268" w:type="dxa"/>
            <w:gridSpan w:val="4"/>
          </w:tcPr>
          <w:p w:rsidR="00820509" w:rsidRPr="00E77D4D" w:rsidRDefault="00820509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Обоснование причин внесенных изменений</w:t>
            </w:r>
          </w:p>
        </w:tc>
      </w:tr>
      <w:tr w:rsidR="00820509" w:rsidRPr="00E77D4D" w:rsidTr="00E316A6">
        <w:tc>
          <w:tcPr>
            <w:tcW w:w="10268" w:type="dxa"/>
            <w:gridSpan w:val="4"/>
          </w:tcPr>
          <w:p w:rsidR="00820509" w:rsidRPr="00E77D4D" w:rsidRDefault="00820509" w:rsidP="00E31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40CA" w:rsidRPr="00E77D4D" w:rsidRDefault="000740CA" w:rsidP="0007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E77D4D">
        <w:rPr>
          <w:rFonts w:ascii="Times New Roman" w:eastAsiaTheme="minorEastAsia" w:hAnsi="Times New Roman" w:cs="Times New Roman"/>
          <w:lang w:eastAsia="ru-RU"/>
        </w:rPr>
        <w:t>* с указанием (в скобках) по каждому объекту о его создании (реконструкции, модернизации), а для введенных в эксплуатацию - также (при наличии) о его обслуживании и эксплуатации управляющей компанией</w:t>
      </w:r>
      <w:proofErr w:type="gramEnd"/>
    </w:p>
    <w:p w:rsidR="000740CA" w:rsidRPr="00E77D4D" w:rsidRDefault="000740CA" w:rsidP="0007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 xml:space="preserve">** к техническим характеристикам автомобильной дороги могут относиться протяженность, 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движения; к техническим характеристикам железнодорожных путей -  тип, протяженность, иное; в отношении иных объектов </w:t>
      </w:r>
      <w:proofErr w:type="gramStart"/>
      <w:r w:rsidRPr="00E77D4D">
        <w:rPr>
          <w:rFonts w:ascii="Times New Roman" w:eastAsiaTheme="minorEastAsia" w:hAnsi="Times New Roman" w:cs="Times New Roman"/>
          <w:lang w:eastAsia="ru-RU"/>
        </w:rPr>
        <w:t>–у</w:t>
      </w:r>
      <w:proofErr w:type="gramEnd"/>
      <w:r w:rsidRPr="00E77D4D">
        <w:rPr>
          <w:rFonts w:ascii="Times New Roman" w:eastAsiaTheme="minorEastAsia" w:hAnsi="Times New Roman" w:cs="Times New Roman"/>
          <w:lang w:eastAsia="ru-RU"/>
        </w:rPr>
        <w:t xml:space="preserve">казываются технические характеристики в произвольной форме </w:t>
      </w:r>
    </w:p>
    <w:p w:rsidR="000740CA" w:rsidRPr="00E77D4D" w:rsidRDefault="000740CA" w:rsidP="0007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*** к иным объектам могут относиться искусственные дорожные сооружения, железнодорожные пути, объекты инфраструктуры морских портов, объекты инфраструктуры внутреннего водного транспорта</w:t>
      </w:r>
    </w:p>
    <w:p w:rsidR="000740CA" w:rsidRPr="00E77D4D" w:rsidRDefault="00820509" w:rsidP="00820509">
      <w:pPr>
        <w:pStyle w:val="a3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Изменения в сведения о наличии или планировании </w:t>
      </w:r>
      <w:r w:rsidR="000740CA" w:rsidRPr="00E77D4D">
        <w:rPr>
          <w:rFonts w:ascii="Times New Roman" w:hAnsi="Times New Roman" w:cs="Times New Roman"/>
          <w:sz w:val="28"/>
          <w:szCs w:val="28"/>
        </w:rPr>
        <w:t xml:space="preserve">организации транспортного сообщения (общественный транспорт </w:t>
      </w:r>
      <w:proofErr w:type="gramStart"/>
      <w:r w:rsidR="000740CA"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740CA" w:rsidRPr="00E77D4D">
        <w:rPr>
          <w:rFonts w:ascii="Times New Roman" w:hAnsi="Times New Roman" w:cs="Times New Roman"/>
          <w:sz w:val="28"/>
          <w:szCs w:val="28"/>
        </w:rPr>
        <w:t>или) транспорт, принадлежащий на праве собственности или ином законном основании управляющей компании, используемый в целях транспортного обслуживания территории индустриального (промышленного) парка с ближайшими населенными пунктами.</w:t>
      </w:r>
    </w:p>
    <w:p w:rsidR="000740CA" w:rsidRPr="00E77D4D" w:rsidRDefault="000740CA" w:rsidP="00820509">
      <w:pPr>
        <w:pStyle w:val="a3"/>
        <w:numPr>
          <w:ilvl w:val="2"/>
          <w:numId w:val="36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Транспортное сообщение с ближайшими населенными пунктами: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948"/>
        <w:gridCol w:w="5052"/>
      </w:tblGrid>
      <w:tr w:rsidR="000740CA" w:rsidRPr="00E77D4D" w:rsidTr="00827E2A">
        <w:tc>
          <w:tcPr>
            <w:tcW w:w="2268" w:type="dxa"/>
            <w:vMerge w:val="restart"/>
            <w:vAlign w:val="center"/>
          </w:tcPr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Наименование ближайшего населенного пункта</w:t>
            </w:r>
          </w:p>
        </w:tc>
        <w:tc>
          <w:tcPr>
            <w:tcW w:w="8000" w:type="dxa"/>
            <w:gridSpan w:val="2"/>
            <w:vAlign w:val="center"/>
          </w:tcPr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Автомобильные виды перевозок</w:t>
            </w:r>
          </w:p>
        </w:tc>
      </w:tr>
      <w:tr w:rsidR="000740CA" w:rsidRPr="00E77D4D" w:rsidTr="00827E2A">
        <w:tc>
          <w:tcPr>
            <w:tcW w:w="2268" w:type="dxa"/>
            <w:vMerge/>
            <w:vAlign w:val="center"/>
          </w:tcPr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48" w:type="dxa"/>
            <w:vAlign w:val="center"/>
          </w:tcPr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регулярный общественный транспорт (с указанием ближайшего остановочного пункта)</w:t>
            </w:r>
          </w:p>
        </w:tc>
        <w:tc>
          <w:tcPr>
            <w:tcW w:w="5052" w:type="dxa"/>
            <w:vAlign w:val="center"/>
          </w:tcPr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собственный транспорт (с указанием реквизитов заключенных 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и(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или) планируемых к заключению договоров купли-продажи и(или) аренды транспортного средства и (или) договоров с организацией, привлекаемой в целях транспортного обслуживания территории индустриального (промышленного) парка</w:t>
            </w:r>
          </w:p>
        </w:tc>
      </w:tr>
      <w:tr w:rsidR="000740CA" w:rsidRPr="00E77D4D" w:rsidTr="00E316A6">
        <w:tc>
          <w:tcPr>
            <w:tcW w:w="10268" w:type="dxa"/>
            <w:gridSpan w:val="3"/>
          </w:tcPr>
          <w:p w:rsidR="000740CA" w:rsidRPr="00E77D4D" w:rsidRDefault="00820509" w:rsidP="00E31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Сведения до внесения изменений</w:t>
            </w:r>
          </w:p>
        </w:tc>
      </w:tr>
      <w:tr w:rsidR="000740CA" w:rsidRPr="00E77D4D" w:rsidTr="00E316A6">
        <w:tc>
          <w:tcPr>
            <w:tcW w:w="2268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48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2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740CA" w:rsidRPr="00E77D4D" w:rsidTr="00E316A6">
        <w:tc>
          <w:tcPr>
            <w:tcW w:w="10268" w:type="dxa"/>
            <w:gridSpan w:val="3"/>
          </w:tcPr>
          <w:p w:rsidR="000740CA" w:rsidRPr="00E77D4D" w:rsidRDefault="00820509" w:rsidP="00E31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Изменения</w:t>
            </w:r>
          </w:p>
        </w:tc>
      </w:tr>
      <w:tr w:rsidR="000740CA" w:rsidRPr="00E77D4D" w:rsidTr="00E316A6">
        <w:tc>
          <w:tcPr>
            <w:tcW w:w="2268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48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052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20509" w:rsidRPr="00E77D4D" w:rsidTr="00E316A6">
        <w:tc>
          <w:tcPr>
            <w:tcW w:w="10268" w:type="dxa"/>
            <w:gridSpan w:val="3"/>
          </w:tcPr>
          <w:p w:rsidR="00820509" w:rsidRPr="00E77D4D" w:rsidRDefault="00820509" w:rsidP="008205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Обоснование причин внесенных изменений</w:t>
            </w:r>
          </w:p>
        </w:tc>
      </w:tr>
      <w:tr w:rsidR="00820509" w:rsidRPr="00E77D4D" w:rsidTr="00E316A6">
        <w:tc>
          <w:tcPr>
            <w:tcW w:w="10268" w:type="dxa"/>
            <w:gridSpan w:val="3"/>
          </w:tcPr>
          <w:p w:rsidR="00820509" w:rsidRPr="00E77D4D" w:rsidRDefault="00820509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740CA" w:rsidRPr="00E77D4D" w:rsidRDefault="000740CA" w:rsidP="00820509">
      <w:pPr>
        <w:pStyle w:val="a3"/>
        <w:numPr>
          <w:ilvl w:val="2"/>
          <w:numId w:val="36"/>
        </w:numPr>
        <w:autoSpaceDE w:val="0"/>
        <w:autoSpaceDN w:val="0"/>
        <w:adjustRightInd w:val="0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Транспортное обслуживание территории индустриального (промышленного) парка.</w:t>
      </w:r>
    </w:p>
    <w:p w:rsidR="000740CA" w:rsidRPr="00E77D4D" w:rsidRDefault="000740CA" w:rsidP="00575209">
      <w:pPr>
        <w:widowControl w:val="0"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Автомобильная дорога (автомобильные дороги), проложенная (проложенные) до границы  территории индустриального (промышленного) парка, примыкающая (примыкающие) к дороге федерального, и (или) регионального, и (или) межмуниципального, и (или) местного значения (далее – автомобильная дорога)</w:t>
      </w:r>
      <w:r w:rsidR="0057520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2268"/>
        <w:gridCol w:w="1843"/>
        <w:gridCol w:w="1984"/>
        <w:gridCol w:w="2126"/>
      </w:tblGrid>
      <w:tr w:rsidR="000740CA" w:rsidRPr="00E77D4D" w:rsidTr="00827E2A">
        <w:tc>
          <w:tcPr>
            <w:tcW w:w="2047" w:type="dxa"/>
            <w:vAlign w:val="center"/>
          </w:tcPr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автомобильной</w:t>
            </w:r>
            <w:proofErr w:type="gramEnd"/>
          </w:p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дороги*</w:t>
            </w:r>
          </w:p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Технические характеристики**</w:t>
            </w:r>
          </w:p>
        </w:tc>
        <w:tc>
          <w:tcPr>
            <w:tcW w:w="1843" w:type="dxa"/>
            <w:vAlign w:val="center"/>
          </w:tcPr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Статус</w:t>
            </w:r>
          </w:p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</w:t>
            </w:r>
            <w:proofErr w:type="gramStart"/>
            <w:r w:rsidRPr="00E77D4D">
              <w:rPr>
                <w:rFonts w:ascii="Times New Roman" w:hAnsi="Times New Roman" w:cs="Times New Roman"/>
              </w:rPr>
              <w:t>введена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в эксплуатацию, проектируется, строится) и реквизиты подтверждающего документа</w:t>
            </w:r>
          </w:p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(при наличии)***</w:t>
            </w:r>
          </w:p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Сроки ввода в эксплуатацию (квартал, год)</w:t>
            </w:r>
          </w:p>
        </w:tc>
        <w:tc>
          <w:tcPr>
            <w:tcW w:w="2126" w:type="dxa"/>
            <w:vAlign w:val="center"/>
          </w:tcPr>
          <w:p w:rsidR="000740CA" w:rsidRPr="00E77D4D" w:rsidRDefault="000740CA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капитальных вложений (в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 планируемых) и фактических вложений (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уб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.) ****</w:t>
            </w:r>
          </w:p>
        </w:tc>
      </w:tr>
      <w:tr w:rsidR="000740CA" w:rsidRPr="00E77D4D" w:rsidTr="00E316A6">
        <w:tc>
          <w:tcPr>
            <w:tcW w:w="10268" w:type="dxa"/>
            <w:gridSpan w:val="5"/>
          </w:tcPr>
          <w:p w:rsidR="000740CA" w:rsidRPr="00E77D4D" w:rsidRDefault="00820509" w:rsidP="00E31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Сведения до внесения изменений</w:t>
            </w:r>
          </w:p>
        </w:tc>
      </w:tr>
      <w:tr w:rsidR="000740CA" w:rsidRPr="00E77D4D" w:rsidTr="00E316A6">
        <w:tc>
          <w:tcPr>
            <w:tcW w:w="2047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20509" w:rsidRPr="00E77D4D" w:rsidTr="00E316A6">
        <w:tc>
          <w:tcPr>
            <w:tcW w:w="8142" w:type="dxa"/>
            <w:gridSpan w:val="4"/>
          </w:tcPr>
          <w:p w:rsidR="00820509" w:rsidRPr="00E77D4D" w:rsidRDefault="00820509" w:rsidP="0082050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820509" w:rsidRPr="00E77D4D" w:rsidRDefault="00820509" w:rsidP="00E31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740CA" w:rsidRPr="00E77D4D" w:rsidTr="00E316A6">
        <w:tc>
          <w:tcPr>
            <w:tcW w:w="10268" w:type="dxa"/>
            <w:gridSpan w:val="5"/>
          </w:tcPr>
          <w:p w:rsidR="000740CA" w:rsidRPr="00E77D4D" w:rsidRDefault="00820509" w:rsidP="00E31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Изменения</w:t>
            </w:r>
          </w:p>
        </w:tc>
      </w:tr>
      <w:tr w:rsidR="000740CA" w:rsidRPr="00E77D4D" w:rsidTr="00E316A6">
        <w:tc>
          <w:tcPr>
            <w:tcW w:w="2047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740CA" w:rsidRPr="00E77D4D" w:rsidTr="00E316A6">
        <w:tc>
          <w:tcPr>
            <w:tcW w:w="8142" w:type="dxa"/>
            <w:gridSpan w:val="4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0740CA" w:rsidRPr="00E77D4D" w:rsidRDefault="000740CA" w:rsidP="00E31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20509" w:rsidRPr="00E77D4D" w:rsidTr="00E316A6">
        <w:tc>
          <w:tcPr>
            <w:tcW w:w="10268" w:type="dxa"/>
            <w:gridSpan w:val="5"/>
          </w:tcPr>
          <w:p w:rsidR="00820509" w:rsidRPr="00E77D4D" w:rsidRDefault="00820509" w:rsidP="00E31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Обоснование причин внесенных изменений</w:t>
            </w:r>
          </w:p>
        </w:tc>
      </w:tr>
      <w:tr w:rsidR="00820509" w:rsidRPr="00E77D4D" w:rsidTr="00E316A6">
        <w:tc>
          <w:tcPr>
            <w:tcW w:w="10268" w:type="dxa"/>
            <w:gridSpan w:val="5"/>
          </w:tcPr>
          <w:p w:rsidR="00820509" w:rsidRPr="00E77D4D" w:rsidRDefault="00820509" w:rsidP="00E31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740CA" w:rsidRPr="00E77D4D" w:rsidRDefault="000740CA" w:rsidP="0007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E77D4D">
        <w:rPr>
          <w:rFonts w:ascii="Times New Roman" w:eastAsiaTheme="minorEastAsia" w:hAnsi="Times New Roman" w:cs="Times New Roman"/>
          <w:lang w:eastAsia="ru-RU"/>
        </w:rPr>
        <w:t>* с указанием (в скобках) по каждому объекту о его создании (реконструкции, модернизации), а для введенных в эксплуатацию - также (при наличии) о его обслуживании и эксплуатации управляющей компанией</w:t>
      </w:r>
      <w:proofErr w:type="gramEnd"/>
    </w:p>
    <w:p w:rsidR="000740CA" w:rsidRPr="00E77D4D" w:rsidRDefault="000740CA" w:rsidP="0007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 к техническим характеристикам автомобильной дороги могут относиться протяженность, 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</w:t>
      </w:r>
    </w:p>
    <w:p w:rsidR="000740CA" w:rsidRPr="00E77D4D" w:rsidRDefault="000740CA" w:rsidP="0007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***акт о вводе в эксплуатацию автомобильной дороги или проектная документация в отношении строящейся автомобильной дороги (если автомобильная дорога создана или создается или планируется к созданию управляющей компанией);  письмо за подписью главы муниципального образования или органа исполнительной власти Ленинградской области, подтверждающее наличие построенной или строящейся или планируемой к строительству автомобильной дороги</w:t>
      </w:r>
    </w:p>
    <w:p w:rsidR="000740CA" w:rsidRPr="00E77D4D" w:rsidRDefault="000740CA" w:rsidP="0007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 xml:space="preserve">****заполняется, если автомобильная дорога создана или создается или планируется к созданию управляющей компанией </w:t>
      </w:r>
    </w:p>
    <w:p w:rsidR="000740CA" w:rsidRPr="00E77D4D" w:rsidRDefault="000740CA" w:rsidP="0007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0740CA" w:rsidRPr="00E77D4D" w:rsidRDefault="000740CA" w:rsidP="000740CA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Въезд (въезды) на территорию индустриального (промышленного) парка:</w:t>
      </w:r>
    </w:p>
    <w:tbl>
      <w:tblPr>
        <w:tblStyle w:val="12"/>
        <w:tblW w:w="10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701"/>
        <w:gridCol w:w="1417"/>
        <w:gridCol w:w="1701"/>
        <w:gridCol w:w="1134"/>
        <w:gridCol w:w="142"/>
        <w:gridCol w:w="1277"/>
      </w:tblGrid>
      <w:tr w:rsidR="000740CA" w:rsidRPr="00E77D4D" w:rsidTr="00827E2A">
        <w:tc>
          <w:tcPr>
            <w:tcW w:w="4962" w:type="dxa"/>
            <w:gridSpan w:val="3"/>
            <w:vAlign w:val="center"/>
          </w:tcPr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Автомобильная дорога,</w:t>
            </w:r>
          </w:p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E77D4D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примыкает въезд</w:t>
            </w:r>
          </w:p>
        </w:tc>
        <w:tc>
          <w:tcPr>
            <w:tcW w:w="5671" w:type="dxa"/>
            <w:gridSpan w:val="5"/>
            <w:vAlign w:val="center"/>
          </w:tcPr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Въезд на территорию</w:t>
            </w:r>
          </w:p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индустриального (промышленного) парка</w:t>
            </w:r>
          </w:p>
        </w:tc>
      </w:tr>
      <w:tr w:rsidR="000740CA" w:rsidRPr="00E77D4D" w:rsidTr="00827E2A">
        <w:tc>
          <w:tcPr>
            <w:tcW w:w="1276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985" w:type="dxa"/>
            <w:vAlign w:val="center"/>
          </w:tcPr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дороги федерального, регионального, межмуниципального или местного значения, к которой примыкает автомобильная дорога</w:t>
            </w:r>
          </w:p>
        </w:tc>
        <w:tc>
          <w:tcPr>
            <w:tcW w:w="1701" w:type="dxa"/>
            <w:vAlign w:val="center"/>
          </w:tcPr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Статус</w:t>
            </w:r>
          </w:p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</w:t>
            </w:r>
            <w:proofErr w:type="gramStart"/>
            <w:r w:rsidRPr="00E77D4D">
              <w:rPr>
                <w:rFonts w:ascii="Times New Roman" w:hAnsi="Times New Roman" w:cs="Times New Roman"/>
              </w:rPr>
              <w:t>введена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в эксплуатацию, проектируется, строится)</w:t>
            </w:r>
          </w:p>
        </w:tc>
        <w:tc>
          <w:tcPr>
            <w:tcW w:w="1417" w:type="dxa"/>
            <w:vAlign w:val="center"/>
          </w:tcPr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Статус</w:t>
            </w:r>
          </w:p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</w:t>
            </w:r>
            <w:proofErr w:type="gramStart"/>
            <w:r w:rsidRPr="00E77D4D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E77D4D">
              <w:rPr>
                <w:rFonts w:ascii="Times New Roman" w:hAnsi="Times New Roman" w:cs="Times New Roman"/>
              </w:rPr>
              <w:t xml:space="preserve"> в эксплуатацию, проектируется, строится) и реквизиты подтверждающего документа (при наличии)*</w:t>
            </w:r>
          </w:p>
        </w:tc>
        <w:tc>
          <w:tcPr>
            <w:tcW w:w="1134" w:type="dxa"/>
            <w:vAlign w:val="center"/>
          </w:tcPr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Срок</w:t>
            </w:r>
          </w:p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ввода</w:t>
            </w:r>
          </w:p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77D4D">
              <w:rPr>
                <w:rFonts w:ascii="Times New Roman" w:hAnsi="Times New Roman" w:cs="Times New Roman"/>
              </w:rPr>
              <w:t>эксплуата</w:t>
            </w:r>
            <w:proofErr w:type="spellEnd"/>
          </w:p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7D4D">
              <w:rPr>
                <w:rFonts w:ascii="Times New Roman" w:hAnsi="Times New Roman" w:cs="Times New Roman"/>
              </w:rPr>
              <w:t>цию</w:t>
            </w:r>
            <w:proofErr w:type="spellEnd"/>
          </w:p>
          <w:p w:rsidR="000740CA" w:rsidRPr="00E77D4D" w:rsidRDefault="000740CA" w:rsidP="00827E2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(квартал, год)</w:t>
            </w:r>
          </w:p>
        </w:tc>
        <w:tc>
          <w:tcPr>
            <w:tcW w:w="1419" w:type="dxa"/>
            <w:gridSpan w:val="2"/>
            <w:vAlign w:val="center"/>
          </w:tcPr>
          <w:p w:rsidR="000740CA" w:rsidRPr="00E77D4D" w:rsidRDefault="000740CA" w:rsidP="00827E2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капитальных вложений (в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т.ч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 планируемых) и фактических вложений (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уб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.)**</w:t>
            </w:r>
          </w:p>
        </w:tc>
      </w:tr>
      <w:tr w:rsidR="000740CA" w:rsidRPr="00E77D4D" w:rsidTr="00E316A6">
        <w:tc>
          <w:tcPr>
            <w:tcW w:w="10633" w:type="dxa"/>
            <w:gridSpan w:val="8"/>
          </w:tcPr>
          <w:p w:rsidR="000740CA" w:rsidRPr="00E77D4D" w:rsidRDefault="0054324E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Сведения до внесения изменений</w:t>
            </w:r>
          </w:p>
        </w:tc>
      </w:tr>
      <w:tr w:rsidR="000740CA" w:rsidRPr="00E77D4D" w:rsidTr="00E316A6">
        <w:tc>
          <w:tcPr>
            <w:tcW w:w="1276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24E" w:rsidRPr="00E77D4D" w:rsidTr="00E316A6">
        <w:tc>
          <w:tcPr>
            <w:tcW w:w="9356" w:type="dxa"/>
            <w:gridSpan w:val="7"/>
          </w:tcPr>
          <w:p w:rsidR="0054324E" w:rsidRPr="00E77D4D" w:rsidRDefault="0054324E" w:rsidP="0054324E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7" w:type="dxa"/>
          </w:tcPr>
          <w:p w:rsidR="0054324E" w:rsidRPr="00E77D4D" w:rsidRDefault="0054324E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0CA" w:rsidRPr="00E77D4D" w:rsidTr="00E316A6">
        <w:tc>
          <w:tcPr>
            <w:tcW w:w="10633" w:type="dxa"/>
            <w:gridSpan w:val="8"/>
          </w:tcPr>
          <w:p w:rsidR="000740CA" w:rsidRPr="00E77D4D" w:rsidRDefault="0054324E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0740CA" w:rsidRPr="00E77D4D" w:rsidTr="00E316A6">
        <w:tc>
          <w:tcPr>
            <w:tcW w:w="1276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740CA" w:rsidRPr="00E77D4D" w:rsidRDefault="000740CA" w:rsidP="00E316A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0CA" w:rsidRPr="00E77D4D" w:rsidTr="00E316A6">
        <w:tc>
          <w:tcPr>
            <w:tcW w:w="9356" w:type="dxa"/>
            <w:gridSpan w:val="7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7" w:type="dxa"/>
          </w:tcPr>
          <w:p w:rsidR="000740CA" w:rsidRPr="00E77D4D" w:rsidRDefault="000740CA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24E" w:rsidRPr="00E77D4D" w:rsidTr="00E316A6">
        <w:tc>
          <w:tcPr>
            <w:tcW w:w="10633" w:type="dxa"/>
            <w:gridSpan w:val="8"/>
          </w:tcPr>
          <w:p w:rsidR="0054324E" w:rsidRPr="00E77D4D" w:rsidRDefault="0054324E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Обоснование причин внесенных изменений</w:t>
            </w:r>
          </w:p>
        </w:tc>
      </w:tr>
      <w:tr w:rsidR="0054324E" w:rsidRPr="00E77D4D" w:rsidTr="00E316A6">
        <w:tc>
          <w:tcPr>
            <w:tcW w:w="10633" w:type="dxa"/>
            <w:gridSpan w:val="8"/>
          </w:tcPr>
          <w:p w:rsidR="0054324E" w:rsidRPr="00E77D4D" w:rsidRDefault="0054324E" w:rsidP="00E316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40CA" w:rsidRPr="00E77D4D" w:rsidRDefault="000740CA" w:rsidP="0007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***акт о вводе в эксплуатацию въезда или проектная документация в отношении строящегося въезда (если въезд создан или создается или планируется к созданию управляющей компанией);  письмо за подписью главы муниципального образования или органа исполнительной власти Ленинградской области, подтверждающее наличие построенного или строительство или планирование строительства въ</w:t>
      </w:r>
      <w:r w:rsidR="008F61E9">
        <w:rPr>
          <w:rFonts w:ascii="Times New Roman" w:eastAsiaTheme="minorEastAsia" w:hAnsi="Times New Roman" w:cs="Times New Roman"/>
          <w:lang w:eastAsia="ru-RU"/>
        </w:rPr>
        <w:t>е</w:t>
      </w:r>
      <w:r w:rsidRPr="00E77D4D">
        <w:rPr>
          <w:rFonts w:ascii="Times New Roman" w:eastAsiaTheme="minorEastAsia" w:hAnsi="Times New Roman" w:cs="Times New Roman"/>
          <w:lang w:eastAsia="ru-RU"/>
        </w:rPr>
        <w:t>зда</w:t>
      </w:r>
    </w:p>
    <w:p w:rsidR="000740CA" w:rsidRPr="00E77D4D" w:rsidRDefault="000740CA" w:rsidP="000740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77D4D">
        <w:rPr>
          <w:rFonts w:ascii="Times New Roman" w:eastAsiaTheme="minorEastAsia" w:hAnsi="Times New Roman" w:cs="Times New Roman"/>
          <w:lang w:eastAsia="ru-RU"/>
        </w:rPr>
        <w:t>**заполняется, если въезд на территорию индустриального (промышленного) парка создан или создается или планируется к созданию управляющей компанией</w:t>
      </w:r>
    </w:p>
    <w:p w:rsidR="009E2170" w:rsidRPr="00E77D4D" w:rsidRDefault="00BC29AA" w:rsidP="007B14A1">
      <w:pPr>
        <w:pStyle w:val="ConsPlusNormal"/>
        <w:numPr>
          <w:ilvl w:val="1"/>
          <w:numId w:val="36"/>
        </w:numPr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Изменения в сведения о фактическом и планируемом технологическом присоединении</w:t>
      </w:r>
      <w:r w:rsidR="009E2170" w:rsidRPr="00E77D4D">
        <w:rPr>
          <w:rFonts w:ascii="Times New Roman" w:hAnsi="Times New Roman" w:cs="Times New Roman"/>
          <w:sz w:val="28"/>
          <w:szCs w:val="28"/>
        </w:rPr>
        <w:t xml:space="preserve"> потребителей к сетям электроснабжения, газоснабжения, теплоснабжения, водоснабжения и водоотведения (далее - технологическое присоединение):</w:t>
      </w: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1985"/>
        <w:gridCol w:w="1276"/>
        <w:gridCol w:w="1701"/>
        <w:gridCol w:w="1275"/>
      </w:tblGrid>
      <w:tr w:rsidR="005B27A2" w:rsidRPr="00E77D4D" w:rsidTr="00827E2A">
        <w:tc>
          <w:tcPr>
            <w:tcW w:w="2269" w:type="dxa"/>
            <w:vAlign w:val="center"/>
          </w:tcPr>
          <w:p w:rsidR="005B27A2" w:rsidRPr="00E77D4D" w:rsidRDefault="005B27A2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Фактическое и планируемо</w:t>
            </w:r>
            <w:r w:rsidR="00F7701C" w:rsidRPr="00E77D4D">
              <w:rPr>
                <w:rFonts w:ascii="Times New Roman" w:hAnsi="Times New Roman" w:cs="Times New Roman"/>
              </w:rPr>
              <w:t>е технологическое присоединение</w:t>
            </w:r>
          </w:p>
        </w:tc>
        <w:tc>
          <w:tcPr>
            <w:tcW w:w="1842" w:type="dxa"/>
            <w:vAlign w:val="center"/>
          </w:tcPr>
          <w:p w:rsidR="00E77D4D" w:rsidRPr="00E77D4D" w:rsidRDefault="005B27A2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и реквизиты подтверждающего документа</w:t>
            </w:r>
          </w:p>
          <w:p w:rsidR="005B27A2" w:rsidRPr="00E77D4D" w:rsidRDefault="00E77D4D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(при наличии)</w:t>
            </w:r>
            <w:r w:rsidR="005B27A2" w:rsidRPr="00E77D4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  <w:vAlign w:val="center"/>
          </w:tcPr>
          <w:p w:rsidR="005B27A2" w:rsidRPr="00E77D4D" w:rsidRDefault="005B27A2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потребителя/</w:t>
            </w:r>
          </w:p>
          <w:p w:rsidR="005B27A2" w:rsidRPr="00E77D4D" w:rsidRDefault="005B27A2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E77D4D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E77D4D">
              <w:rPr>
                <w:rFonts w:ascii="Times New Roman" w:hAnsi="Times New Roman" w:cs="Times New Roman"/>
              </w:rPr>
              <w:t xml:space="preserve"> организации</w:t>
            </w:r>
          </w:p>
          <w:p w:rsidR="00E77D4D" w:rsidRPr="00E77D4D" w:rsidRDefault="00E77D4D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276" w:type="dxa"/>
            <w:vAlign w:val="center"/>
          </w:tcPr>
          <w:p w:rsidR="005B27A2" w:rsidRPr="00E77D4D" w:rsidRDefault="005B27A2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701" w:type="dxa"/>
            <w:vAlign w:val="center"/>
          </w:tcPr>
          <w:p w:rsidR="00514230" w:rsidRPr="00E77D4D" w:rsidRDefault="00514230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Сроки технологического присоединения или получения (согласования) соответствующих документов</w:t>
            </w:r>
          </w:p>
          <w:p w:rsidR="005B27A2" w:rsidRPr="00E77D4D" w:rsidRDefault="00514230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(квартал, год)</w:t>
            </w:r>
          </w:p>
        </w:tc>
        <w:tc>
          <w:tcPr>
            <w:tcW w:w="1275" w:type="dxa"/>
            <w:vAlign w:val="center"/>
          </w:tcPr>
          <w:p w:rsidR="005B27A2" w:rsidRPr="00E77D4D" w:rsidRDefault="00741B06" w:rsidP="00827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Обоснование причин внесенных</w:t>
            </w:r>
            <w:r w:rsidR="005B27A2" w:rsidRPr="00E77D4D">
              <w:rPr>
                <w:rFonts w:ascii="Times New Roman" w:hAnsi="Times New Roman" w:cs="Times New Roman"/>
              </w:rPr>
              <w:t xml:space="preserve"> изменений</w:t>
            </w:r>
          </w:p>
        </w:tc>
      </w:tr>
      <w:tr w:rsidR="005B27A2" w:rsidRPr="00E77D4D" w:rsidTr="00741B06">
        <w:tc>
          <w:tcPr>
            <w:tcW w:w="9073" w:type="dxa"/>
            <w:gridSpan w:val="5"/>
          </w:tcPr>
          <w:p w:rsidR="005B27A2" w:rsidRPr="00E77D4D" w:rsidRDefault="005B27A2" w:rsidP="005B2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Сведения до внесения изменений</w:t>
            </w:r>
          </w:p>
        </w:tc>
        <w:tc>
          <w:tcPr>
            <w:tcW w:w="1275" w:type="dxa"/>
          </w:tcPr>
          <w:p w:rsidR="005B27A2" w:rsidRPr="00E77D4D" w:rsidRDefault="005B27A2" w:rsidP="005B27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7A2" w:rsidRPr="00E77D4D" w:rsidTr="00741B06">
        <w:tc>
          <w:tcPr>
            <w:tcW w:w="9073" w:type="dxa"/>
            <w:gridSpan w:val="5"/>
          </w:tcPr>
          <w:p w:rsidR="005B27A2" w:rsidRPr="00E77D4D" w:rsidRDefault="005B27A2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Обеспечение электрической энергией</w:t>
            </w:r>
            <w:r w:rsidR="00ED4F5E" w:rsidRPr="00E77D4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5B27A2" w:rsidRPr="00E77D4D" w:rsidRDefault="005B27A2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65D" w:rsidRPr="00E77D4D" w:rsidTr="00FF429B">
        <w:tc>
          <w:tcPr>
            <w:tcW w:w="2269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Технологическое присоединение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энергопринимающих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устройств потребителей электрической энергии к электрическим сетям</w:t>
            </w:r>
          </w:p>
        </w:tc>
        <w:tc>
          <w:tcPr>
            <w:tcW w:w="1842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165D" w:rsidRPr="00E77D4D" w:rsidRDefault="002B165D" w:rsidP="008171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2B165D" w:rsidRPr="00E77D4D" w:rsidTr="00FF429B">
        <w:tc>
          <w:tcPr>
            <w:tcW w:w="2269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на технологическое присоединение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энергопринимающих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устройств потребителей электрической энергии к электрическим сетям</w:t>
            </w:r>
          </w:p>
        </w:tc>
        <w:tc>
          <w:tcPr>
            <w:tcW w:w="1842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165D" w:rsidRPr="00E77D4D" w:rsidRDefault="002B165D" w:rsidP="00D24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2B165D" w:rsidRPr="00E77D4D" w:rsidTr="00FF429B">
        <w:tc>
          <w:tcPr>
            <w:tcW w:w="7372" w:type="dxa"/>
            <w:gridSpan w:val="4"/>
          </w:tcPr>
          <w:p w:rsidR="002B165D" w:rsidRPr="00E77D4D" w:rsidRDefault="002B165D" w:rsidP="00E31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lastRenderedPageBreak/>
              <w:t xml:space="preserve">Подключение потребителей к сетям газоснабжения </w:t>
            </w:r>
          </w:p>
        </w:tc>
        <w:tc>
          <w:tcPr>
            <w:tcW w:w="1701" w:type="dxa"/>
          </w:tcPr>
          <w:p w:rsidR="002B165D" w:rsidRPr="00E77D4D" w:rsidRDefault="002B165D" w:rsidP="00D24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165D" w:rsidRPr="00E77D4D" w:rsidRDefault="002B165D" w:rsidP="008171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65D" w:rsidRPr="00E77D4D" w:rsidTr="00FF429B">
        <w:tc>
          <w:tcPr>
            <w:tcW w:w="2269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Технологическое присоединение к сетям газоснабжения</w:t>
            </w:r>
          </w:p>
        </w:tc>
        <w:tc>
          <w:tcPr>
            <w:tcW w:w="1842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165D" w:rsidRPr="00E77D4D" w:rsidRDefault="002B165D" w:rsidP="00D24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2B165D" w:rsidRPr="00E77D4D" w:rsidTr="00FF429B">
        <w:tc>
          <w:tcPr>
            <w:tcW w:w="2269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на подключение потребителей к сетям газоснабжения </w:t>
            </w:r>
          </w:p>
        </w:tc>
        <w:tc>
          <w:tcPr>
            <w:tcW w:w="1842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165D" w:rsidRPr="00E77D4D" w:rsidRDefault="002B165D" w:rsidP="00D24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2B165D" w:rsidRPr="00E77D4D" w:rsidTr="00E316A6">
        <w:tc>
          <w:tcPr>
            <w:tcW w:w="10348" w:type="dxa"/>
            <w:gridSpan w:val="6"/>
          </w:tcPr>
          <w:p w:rsidR="002B165D" w:rsidRPr="00E77D4D" w:rsidRDefault="002B165D" w:rsidP="002B165D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Подключение потребителей к сетям теплоснабжений</w:t>
            </w:r>
          </w:p>
        </w:tc>
      </w:tr>
      <w:tr w:rsidR="002B165D" w:rsidRPr="00E77D4D" w:rsidTr="00FF429B">
        <w:tc>
          <w:tcPr>
            <w:tcW w:w="2269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Технологическое присоединение к сетям теплоснабжения </w:t>
            </w:r>
          </w:p>
        </w:tc>
        <w:tc>
          <w:tcPr>
            <w:tcW w:w="1842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165D" w:rsidRPr="00E77D4D" w:rsidRDefault="002B165D" w:rsidP="00D24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2B165D" w:rsidRPr="00E77D4D" w:rsidTr="00FF429B">
        <w:tc>
          <w:tcPr>
            <w:tcW w:w="2269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Получение технических условий на подключение потребителей к сетям теплоснабжения</w:t>
            </w:r>
          </w:p>
        </w:tc>
        <w:tc>
          <w:tcPr>
            <w:tcW w:w="1842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165D" w:rsidRPr="00E77D4D" w:rsidRDefault="002B165D" w:rsidP="00D24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2B165D" w:rsidRPr="00E77D4D" w:rsidTr="00741B06">
        <w:tc>
          <w:tcPr>
            <w:tcW w:w="9073" w:type="dxa"/>
            <w:gridSpan w:val="5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hAnsi="Times New Roman" w:cs="Times New Roman"/>
              </w:rPr>
              <w:t>Подключение потребителей к системе водоснабжения и водоотведения</w:t>
            </w:r>
          </w:p>
        </w:tc>
        <w:tc>
          <w:tcPr>
            <w:tcW w:w="1275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B165D" w:rsidRPr="00E77D4D" w:rsidTr="00FF429B">
        <w:tc>
          <w:tcPr>
            <w:tcW w:w="2269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Технологическое присоединение потребителей к системе водоснабжения и водоотведения</w:t>
            </w:r>
          </w:p>
        </w:tc>
        <w:tc>
          <w:tcPr>
            <w:tcW w:w="1842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165D" w:rsidRPr="00E77D4D" w:rsidRDefault="002B165D" w:rsidP="00D24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2B165D" w:rsidRPr="00E77D4D" w:rsidTr="00FF429B">
        <w:tc>
          <w:tcPr>
            <w:tcW w:w="2269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на подключение потребителей к системе водоснабжения и водоотведения </w:t>
            </w:r>
          </w:p>
        </w:tc>
        <w:tc>
          <w:tcPr>
            <w:tcW w:w="1842" w:type="dxa"/>
          </w:tcPr>
          <w:p w:rsidR="002B165D" w:rsidRPr="00E77D4D" w:rsidRDefault="002B165D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165D" w:rsidRPr="00E77D4D" w:rsidRDefault="002B165D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B165D" w:rsidRPr="00E77D4D" w:rsidRDefault="002B165D" w:rsidP="00D24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х</w:t>
            </w:r>
          </w:p>
        </w:tc>
      </w:tr>
      <w:tr w:rsidR="002B165D" w:rsidRPr="00E77D4D" w:rsidTr="00741B06">
        <w:tc>
          <w:tcPr>
            <w:tcW w:w="10348" w:type="dxa"/>
            <w:gridSpan w:val="6"/>
          </w:tcPr>
          <w:p w:rsidR="002B165D" w:rsidRPr="00E77D4D" w:rsidRDefault="002B165D" w:rsidP="008171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2B165D" w:rsidRPr="00E77D4D" w:rsidTr="00741B06">
        <w:tc>
          <w:tcPr>
            <w:tcW w:w="10348" w:type="dxa"/>
            <w:gridSpan w:val="6"/>
          </w:tcPr>
          <w:p w:rsidR="002B165D" w:rsidRPr="00E77D4D" w:rsidRDefault="002B165D" w:rsidP="000F347F">
            <w:pPr>
              <w:pStyle w:val="ConsPlusNormal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Обеспечение электрической энергией**</w:t>
            </w:r>
          </w:p>
        </w:tc>
      </w:tr>
      <w:tr w:rsidR="00C261F5" w:rsidRPr="00E77D4D" w:rsidTr="00FF429B">
        <w:tc>
          <w:tcPr>
            <w:tcW w:w="2269" w:type="dxa"/>
          </w:tcPr>
          <w:p w:rsidR="00C261F5" w:rsidRPr="00E77D4D" w:rsidRDefault="00C261F5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Технологическое присоединение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энергопринимающих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устройств потребителей электрической энергии к электрическим сетям</w:t>
            </w:r>
          </w:p>
        </w:tc>
        <w:tc>
          <w:tcPr>
            <w:tcW w:w="1842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61F5" w:rsidRPr="00E77D4D" w:rsidRDefault="00C261F5" w:rsidP="008171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1F5" w:rsidRPr="00E77D4D" w:rsidTr="00FF429B">
        <w:tc>
          <w:tcPr>
            <w:tcW w:w="2269" w:type="dxa"/>
          </w:tcPr>
          <w:p w:rsidR="00C261F5" w:rsidRPr="00E77D4D" w:rsidRDefault="00C261F5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на технологическое присоединение </w:t>
            </w:r>
            <w:proofErr w:type="spell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энергопринимающих</w:t>
            </w:r>
            <w:proofErr w:type="spellEnd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 устройств потребителей электрической </w:t>
            </w: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энергии к электрическим сетям</w:t>
            </w:r>
          </w:p>
        </w:tc>
        <w:tc>
          <w:tcPr>
            <w:tcW w:w="1842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61F5" w:rsidRPr="00E77D4D" w:rsidRDefault="00C261F5" w:rsidP="008171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1F5" w:rsidRPr="00E77D4D" w:rsidTr="00741B06">
        <w:tc>
          <w:tcPr>
            <w:tcW w:w="10348" w:type="dxa"/>
            <w:gridSpan w:val="6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lastRenderedPageBreak/>
              <w:t xml:space="preserve">Подключение потребителей к сетям газоснабжения </w:t>
            </w:r>
          </w:p>
        </w:tc>
      </w:tr>
      <w:tr w:rsidR="00C261F5" w:rsidRPr="00E77D4D" w:rsidTr="00FF429B">
        <w:tc>
          <w:tcPr>
            <w:tcW w:w="2269" w:type="dxa"/>
          </w:tcPr>
          <w:p w:rsidR="00C261F5" w:rsidRPr="00E77D4D" w:rsidRDefault="00C261F5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Технологическое присоединение к сетям газоснабжения</w:t>
            </w:r>
          </w:p>
        </w:tc>
        <w:tc>
          <w:tcPr>
            <w:tcW w:w="1842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1F5" w:rsidRPr="00E77D4D" w:rsidTr="00FF429B">
        <w:tc>
          <w:tcPr>
            <w:tcW w:w="2269" w:type="dxa"/>
          </w:tcPr>
          <w:p w:rsidR="00C261F5" w:rsidRPr="00E77D4D" w:rsidRDefault="00C261F5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на подключение потребителей к сетям газоснабжения </w:t>
            </w:r>
          </w:p>
        </w:tc>
        <w:tc>
          <w:tcPr>
            <w:tcW w:w="1842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1F5" w:rsidRPr="00E77D4D" w:rsidTr="00741B06">
        <w:tc>
          <w:tcPr>
            <w:tcW w:w="10348" w:type="dxa"/>
            <w:gridSpan w:val="6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Подключение потребителей к сетям теплоснабжения</w:t>
            </w:r>
          </w:p>
        </w:tc>
      </w:tr>
      <w:tr w:rsidR="00C261F5" w:rsidRPr="00E77D4D" w:rsidTr="00FF429B">
        <w:tc>
          <w:tcPr>
            <w:tcW w:w="2269" w:type="dxa"/>
          </w:tcPr>
          <w:p w:rsidR="00C261F5" w:rsidRPr="00E77D4D" w:rsidRDefault="00C261F5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Технологическое присоединение к сетям теплоснабжения </w:t>
            </w:r>
          </w:p>
        </w:tc>
        <w:tc>
          <w:tcPr>
            <w:tcW w:w="1842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1F5" w:rsidRPr="00E77D4D" w:rsidTr="00FF429B">
        <w:tc>
          <w:tcPr>
            <w:tcW w:w="2269" w:type="dxa"/>
          </w:tcPr>
          <w:p w:rsidR="00C261F5" w:rsidRPr="00E77D4D" w:rsidRDefault="00C261F5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Получение технических условий на подключение потребителей к сетям теплоснабжения</w:t>
            </w:r>
          </w:p>
        </w:tc>
        <w:tc>
          <w:tcPr>
            <w:tcW w:w="1842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1F5" w:rsidRPr="00E77D4D" w:rsidTr="00741B06">
        <w:tc>
          <w:tcPr>
            <w:tcW w:w="10348" w:type="dxa"/>
            <w:gridSpan w:val="6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Подключение потребителей к системе водоснабжения и водоотведения</w:t>
            </w:r>
          </w:p>
        </w:tc>
      </w:tr>
      <w:tr w:rsidR="00C261F5" w:rsidRPr="00E77D4D" w:rsidTr="00FF429B">
        <w:tc>
          <w:tcPr>
            <w:tcW w:w="2269" w:type="dxa"/>
          </w:tcPr>
          <w:p w:rsidR="00C261F5" w:rsidRPr="00E77D4D" w:rsidRDefault="00C261F5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Технологическое присоединение потребителей к системе водоснабжения и водоотведения</w:t>
            </w:r>
          </w:p>
        </w:tc>
        <w:tc>
          <w:tcPr>
            <w:tcW w:w="1842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1F5" w:rsidRPr="00E77D4D" w:rsidTr="00FF429B">
        <w:tc>
          <w:tcPr>
            <w:tcW w:w="2269" w:type="dxa"/>
          </w:tcPr>
          <w:p w:rsidR="00C261F5" w:rsidRPr="00E77D4D" w:rsidRDefault="00C261F5" w:rsidP="00E316A6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Получение технических условий на подключение потребителей к системе водоснабжения и водоотведения </w:t>
            </w:r>
          </w:p>
        </w:tc>
        <w:tc>
          <w:tcPr>
            <w:tcW w:w="1842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61F5" w:rsidRPr="00E77D4D" w:rsidTr="00E316A6">
        <w:tc>
          <w:tcPr>
            <w:tcW w:w="10348" w:type="dxa"/>
            <w:gridSpan w:val="6"/>
          </w:tcPr>
          <w:p w:rsidR="00C261F5" w:rsidRPr="00E77D4D" w:rsidRDefault="00C261F5" w:rsidP="00C26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Обоснование причин внесенных изменений</w:t>
            </w:r>
          </w:p>
        </w:tc>
      </w:tr>
      <w:tr w:rsidR="00C261F5" w:rsidRPr="00E77D4D" w:rsidTr="00E316A6">
        <w:tc>
          <w:tcPr>
            <w:tcW w:w="10348" w:type="dxa"/>
            <w:gridSpan w:val="6"/>
          </w:tcPr>
          <w:p w:rsidR="00C261F5" w:rsidRPr="00E77D4D" w:rsidRDefault="00C261F5" w:rsidP="00D24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61F5" w:rsidRPr="00E77D4D" w:rsidRDefault="00C261F5" w:rsidP="00C261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77D4D">
        <w:rPr>
          <w:rFonts w:ascii="Times New Roman" w:hAnsi="Times New Roman" w:cs="Times New Roman"/>
        </w:rPr>
        <w:t>*акт об осуществлении технологического присоединения; технические условия на технологическое присоединение; договор на осуществление электроснабжения, газоснабжения, теплоснабжения, водоснабжения и водоотведения  и акт об осуществлении технологического присоединения;  акт разграничения балансовой принадлежности</w:t>
      </w:r>
    </w:p>
    <w:p w:rsidR="00C261F5" w:rsidRPr="00E77D4D" w:rsidRDefault="00C261F5" w:rsidP="005B4C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77D4D">
        <w:rPr>
          <w:rFonts w:ascii="Times New Roman" w:hAnsi="Times New Roman" w:cs="Times New Roman"/>
        </w:rPr>
        <w:t xml:space="preserve">**обеспечение территории индустриального (промышленного) парка электрической энергией максимальной мощностью не менее 2 МВт, а также обеспечение технической возможности для технологического присоединения </w:t>
      </w:r>
      <w:proofErr w:type="spellStart"/>
      <w:r w:rsidRPr="00E77D4D">
        <w:rPr>
          <w:rFonts w:ascii="Times New Roman" w:hAnsi="Times New Roman" w:cs="Times New Roman"/>
        </w:rPr>
        <w:t>энергопринимающих</w:t>
      </w:r>
      <w:proofErr w:type="spellEnd"/>
      <w:r w:rsidRPr="00E77D4D">
        <w:rPr>
          <w:rFonts w:ascii="Times New Roman" w:hAnsi="Times New Roman" w:cs="Times New Roman"/>
        </w:rPr>
        <w:t xml:space="preserve"> устройств потребителей электрической энергии к электрическим сетям не менее 0,15 МВт максимальной мощности на каждый свободный гектар полезной площади территории индустриального (промышленного) парк</w:t>
      </w:r>
    </w:p>
    <w:p w:rsidR="009E2170" w:rsidRPr="00E77D4D" w:rsidRDefault="00741B06" w:rsidP="007B14A1">
      <w:pPr>
        <w:pStyle w:val="a3"/>
        <w:numPr>
          <w:ilvl w:val="1"/>
          <w:numId w:val="36"/>
        </w:numPr>
        <w:autoSpaceDE w:val="0"/>
        <w:autoSpaceDN w:val="0"/>
        <w:adjustRightInd w:val="0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 xml:space="preserve">Изменения в сведения </w:t>
      </w:r>
      <w:r w:rsidR="009E2170" w:rsidRPr="00E77D4D">
        <w:rPr>
          <w:rFonts w:ascii="Times New Roman" w:hAnsi="Times New Roman" w:cs="Times New Roman"/>
          <w:sz w:val="28"/>
          <w:szCs w:val="28"/>
        </w:rPr>
        <w:t xml:space="preserve">о резидентах </w:t>
      </w:r>
      <w:proofErr w:type="gramStart"/>
      <w:r w:rsidR="009E2170" w:rsidRPr="00E77D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E2170" w:rsidRPr="00E77D4D">
        <w:rPr>
          <w:rFonts w:ascii="Times New Roman" w:hAnsi="Times New Roman" w:cs="Times New Roman"/>
          <w:sz w:val="28"/>
          <w:szCs w:val="28"/>
        </w:rPr>
        <w:t>или) потенциальных резидентах и пользователях.</w:t>
      </w:r>
    </w:p>
    <w:p w:rsidR="009E2170" w:rsidRPr="00E77D4D" w:rsidRDefault="009E2170" w:rsidP="00741B0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4D">
        <w:rPr>
          <w:rFonts w:ascii="Times New Roman" w:hAnsi="Times New Roman" w:cs="Times New Roman"/>
          <w:sz w:val="28"/>
          <w:szCs w:val="28"/>
        </w:rPr>
        <w:t>Количество резидентов, потенциальных резидентов и пользователей: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993"/>
        <w:gridCol w:w="992"/>
        <w:gridCol w:w="850"/>
        <w:gridCol w:w="1134"/>
      </w:tblGrid>
      <w:tr w:rsidR="009E2170" w:rsidRPr="00E77D4D" w:rsidTr="00827E2A">
        <w:tc>
          <w:tcPr>
            <w:tcW w:w="6299" w:type="dxa"/>
            <w:vMerge w:val="restart"/>
            <w:vAlign w:val="center"/>
          </w:tcPr>
          <w:p w:rsidR="009E2170" w:rsidRPr="00E77D4D" w:rsidRDefault="009E2170" w:rsidP="00827E2A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969" w:type="dxa"/>
            <w:gridSpan w:val="4"/>
            <w:vAlign w:val="center"/>
          </w:tcPr>
          <w:p w:rsidR="009E2170" w:rsidRPr="00E77D4D" w:rsidRDefault="009E2170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Период реализации Программы</w:t>
            </w:r>
          </w:p>
        </w:tc>
      </w:tr>
      <w:tr w:rsidR="009E2170" w:rsidRPr="00E77D4D" w:rsidTr="00827E2A">
        <w:tc>
          <w:tcPr>
            <w:tcW w:w="6299" w:type="dxa"/>
            <w:vMerge/>
            <w:vAlign w:val="center"/>
          </w:tcPr>
          <w:p w:rsidR="009E2170" w:rsidRPr="00E77D4D" w:rsidRDefault="009E2170" w:rsidP="00827E2A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9E2170" w:rsidRPr="00E77D4D" w:rsidRDefault="009E2170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20___</w:t>
            </w:r>
          </w:p>
        </w:tc>
        <w:tc>
          <w:tcPr>
            <w:tcW w:w="992" w:type="dxa"/>
            <w:vAlign w:val="center"/>
          </w:tcPr>
          <w:p w:rsidR="009E2170" w:rsidRPr="00E77D4D" w:rsidRDefault="009E2170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20___</w:t>
            </w:r>
          </w:p>
        </w:tc>
        <w:tc>
          <w:tcPr>
            <w:tcW w:w="850" w:type="dxa"/>
            <w:vAlign w:val="center"/>
          </w:tcPr>
          <w:p w:rsidR="009E2170" w:rsidRPr="00E77D4D" w:rsidRDefault="009E2170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  <w:vAlign w:val="center"/>
          </w:tcPr>
          <w:p w:rsidR="009E2170" w:rsidRPr="00E77D4D" w:rsidRDefault="009E2170" w:rsidP="00827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</w:t>
            </w:r>
          </w:p>
        </w:tc>
      </w:tr>
      <w:tr w:rsidR="00741B06" w:rsidRPr="00E77D4D" w:rsidTr="00D2454B">
        <w:tc>
          <w:tcPr>
            <w:tcW w:w="10268" w:type="dxa"/>
            <w:gridSpan w:val="5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Сведения до внесения изменений</w:t>
            </w:r>
          </w:p>
        </w:tc>
      </w:tr>
      <w:tr w:rsidR="009E2170" w:rsidRPr="00E77D4D" w:rsidTr="00D2454B">
        <w:tc>
          <w:tcPr>
            <w:tcW w:w="6299" w:type="dxa"/>
          </w:tcPr>
          <w:p w:rsidR="009E2170" w:rsidRPr="00E77D4D" w:rsidRDefault="009E2170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Количество резидентов и потенциальных резидентов 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9" w:type="dxa"/>
          </w:tcPr>
          <w:p w:rsidR="009E2170" w:rsidRPr="00E77D4D" w:rsidRDefault="009E2170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lastRenderedPageBreak/>
              <w:t>Количество потенциальных резидентов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9" w:type="dxa"/>
          </w:tcPr>
          <w:p w:rsidR="009E2170" w:rsidRPr="00E77D4D" w:rsidRDefault="009E2170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Количество пользователей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37372" w:rsidRPr="00E77D4D" w:rsidTr="00D2454B">
        <w:tc>
          <w:tcPr>
            <w:tcW w:w="6299" w:type="dxa"/>
          </w:tcPr>
          <w:p w:rsidR="00237372" w:rsidRPr="00E77D4D" w:rsidRDefault="00237372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Средняя месячная заработная плата (руб.)</w:t>
            </w:r>
          </w:p>
        </w:tc>
        <w:tc>
          <w:tcPr>
            <w:tcW w:w="993" w:type="dxa"/>
            <w:vAlign w:val="center"/>
          </w:tcPr>
          <w:p w:rsidR="00237372" w:rsidRPr="00E77D4D" w:rsidRDefault="00237372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37372" w:rsidRPr="00E77D4D" w:rsidRDefault="00237372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7372" w:rsidRPr="00E77D4D" w:rsidRDefault="0023737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37372" w:rsidRPr="00E77D4D" w:rsidRDefault="0023737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10268" w:type="dxa"/>
            <w:gridSpan w:val="5"/>
          </w:tcPr>
          <w:p w:rsidR="00741B06" w:rsidRPr="00E77D4D" w:rsidRDefault="00741B06" w:rsidP="00741B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Изменения</w:t>
            </w:r>
          </w:p>
        </w:tc>
      </w:tr>
      <w:tr w:rsidR="00741B06" w:rsidRPr="00E77D4D" w:rsidTr="00D2454B">
        <w:tc>
          <w:tcPr>
            <w:tcW w:w="6299" w:type="dxa"/>
          </w:tcPr>
          <w:p w:rsidR="00741B06" w:rsidRPr="00E77D4D" w:rsidRDefault="00741B06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Количество резидентов и потенциальных резидентов </w:t>
            </w:r>
          </w:p>
        </w:tc>
        <w:tc>
          <w:tcPr>
            <w:tcW w:w="993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9" w:type="dxa"/>
          </w:tcPr>
          <w:p w:rsidR="00741B06" w:rsidRPr="00E77D4D" w:rsidRDefault="00741B06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Количество потенциальных резидентов</w:t>
            </w:r>
          </w:p>
        </w:tc>
        <w:tc>
          <w:tcPr>
            <w:tcW w:w="993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9" w:type="dxa"/>
          </w:tcPr>
          <w:p w:rsidR="00741B06" w:rsidRPr="00E77D4D" w:rsidRDefault="00741B06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Количество пользователей</w:t>
            </w:r>
          </w:p>
        </w:tc>
        <w:tc>
          <w:tcPr>
            <w:tcW w:w="993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37372" w:rsidRPr="00E77D4D" w:rsidTr="00D2454B">
        <w:tc>
          <w:tcPr>
            <w:tcW w:w="6299" w:type="dxa"/>
          </w:tcPr>
          <w:p w:rsidR="00237372" w:rsidRPr="00E77D4D" w:rsidRDefault="00237372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Средняя месячная заработная плата (руб.)</w:t>
            </w:r>
          </w:p>
        </w:tc>
        <w:tc>
          <w:tcPr>
            <w:tcW w:w="993" w:type="dxa"/>
            <w:vAlign w:val="center"/>
          </w:tcPr>
          <w:p w:rsidR="00237372" w:rsidRPr="00E77D4D" w:rsidRDefault="00237372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37372" w:rsidRPr="00E77D4D" w:rsidRDefault="00237372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7372" w:rsidRPr="00E77D4D" w:rsidRDefault="0023737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37372" w:rsidRPr="00E77D4D" w:rsidRDefault="00237372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10268" w:type="dxa"/>
            <w:gridSpan w:val="5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Обоснование причин внесенных изменений</w:t>
            </w:r>
          </w:p>
        </w:tc>
      </w:tr>
      <w:tr w:rsidR="00741B06" w:rsidRPr="00E77D4D" w:rsidTr="00D2454B">
        <w:tc>
          <w:tcPr>
            <w:tcW w:w="10268" w:type="dxa"/>
            <w:gridSpan w:val="5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E2170" w:rsidRPr="00E77D4D" w:rsidRDefault="009E2170" w:rsidP="009E217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D4D">
        <w:rPr>
          <w:rFonts w:ascii="Times New Roman" w:hAnsi="Times New Roman" w:cs="Times New Roman"/>
          <w:sz w:val="27"/>
          <w:szCs w:val="27"/>
        </w:rPr>
        <w:t xml:space="preserve">Количество созданных и планируемых к созданию рабочих мест: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993"/>
        <w:gridCol w:w="992"/>
        <w:gridCol w:w="850"/>
        <w:gridCol w:w="1134"/>
      </w:tblGrid>
      <w:tr w:rsidR="009E2170" w:rsidRPr="00E77D4D" w:rsidTr="00D2454B">
        <w:tc>
          <w:tcPr>
            <w:tcW w:w="6299" w:type="dxa"/>
            <w:vMerge w:val="restart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Количество созданных и планируемых к созданию рабочих мест, </w:t>
            </w:r>
          </w:p>
        </w:tc>
        <w:tc>
          <w:tcPr>
            <w:tcW w:w="3969" w:type="dxa"/>
            <w:gridSpan w:val="4"/>
            <w:vAlign w:val="center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Период реализации Программы </w:t>
            </w:r>
          </w:p>
        </w:tc>
      </w:tr>
      <w:tr w:rsidR="009E2170" w:rsidRPr="00E77D4D" w:rsidTr="00D2454B">
        <w:tc>
          <w:tcPr>
            <w:tcW w:w="6299" w:type="dxa"/>
            <w:vMerge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20___</w:t>
            </w:r>
          </w:p>
        </w:tc>
        <w:tc>
          <w:tcPr>
            <w:tcW w:w="992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20___</w:t>
            </w: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</w:t>
            </w:r>
          </w:p>
        </w:tc>
      </w:tr>
      <w:tr w:rsidR="00741B06" w:rsidRPr="00E77D4D" w:rsidTr="00D2454B">
        <w:tc>
          <w:tcPr>
            <w:tcW w:w="10268" w:type="dxa"/>
            <w:gridSpan w:val="5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Сведения до внесения изменений</w:t>
            </w:r>
          </w:p>
        </w:tc>
      </w:tr>
      <w:tr w:rsidR="009E2170" w:rsidRPr="00E77D4D" w:rsidTr="00D2454B">
        <w:tc>
          <w:tcPr>
            <w:tcW w:w="6299" w:type="dxa"/>
          </w:tcPr>
          <w:p w:rsidR="009E2170" w:rsidRPr="00E77D4D" w:rsidRDefault="009E2170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управляющей компанией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9" w:type="dxa"/>
          </w:tcPr>
          <w:p w:rsidR="009E2170" w:rsidRPr="00E77D4D" w:rsidRDefault="009E2170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резидентами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9" w:type="dxa"/>
          </w:tcPr>
          <w:p w:rsidR="009E2170" w:rsidRPr="00E77D4D" w:rsidRDefault="009E2170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потенциальными резидентами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9" w:type="dxa"/>
          </w:tcPr>
          <w:p w:rsidR="009E2170" w:rsidRPr="00E77D4D" w:rsidRDefault="009E2170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пользователями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9" w:type="dxa"/>
          </w:tcPr>
          <w:p w:rsidR="009E2170" w:rsidRPr="00E77D4D" w:rsidRDefault="009E2170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 (по годам)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9" w:type="dxa"/>
          </w:tcPr>
          <w:p w:rsidR="009E2170" w:rsidRPr="00E77D4D" w:rsidRDefault="009E2170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 (нарастающим итогом)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10268" w:type="dxa"/>
            <w:gridSpan w:val="5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Изменения</w:t>
            </w:r>
          </w:p>
        </w:tc>
      </w:tr>
      <w:tr w:rsidR="00741B06" w:rsidRPr="00E77D4D" w:rsidTr="00D2454B">
        <w:tc>
          <w:tcPr>
            <w:tcW w:w="6299" w:type="dxa"/>
          </w:tcPr>
          <w:p w:rsidR="00741B06" w:rsidRPr="00E77D4D" w:rsidRDefault="00741B06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управляющей компанией</w:t>
            </w:r>
          </w:p>
        </w:tc>
        <w:tc>
          <w:tcPr>
            <w:tcW w:w="993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9" w:type="dxa"/>
          </w:tcPr>
          <w:p w:rsidR="00741B06" w:rsidRPr="00E77D4D" w:rsidRDefault="00741B06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резидентами</w:t>
            </w:r>
          </w:p>
        </w:tc>
        <w:tc>
          <w:tcPr>
            <w:tcW w:w="993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9" w:type="dxa"/>
          </w:tcPr>
          <w:p w:rsidR="00741B06" w:rsidRPr="00E77D4D" w:rsidRDefault="00741B06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потенциальными резидентами</w:t>
            </w:r>
          </w:p>
        </w:tc>
        <w:tc>
          <w:tcPr>
            <w:tcW w:w="993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9" w:type="dxa"/>
          </w:tcPr>
          <w:p w:rsidR="00741B06" w:rsidRPr="00E77D4D" w:rsidRDefault="00741B06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пользователями</w:t>
            </w:r>
          </w:p>
        </w:tc>
        <w:tc>
          <w:tcPr>
            <w:tcW w:w="993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9" w:type="dxa"/>
          </w:tcPr>
          <w:p w:rsidR="00741B06" w:rsidRPr="00E77D4D" w:rsidRDefault="00741B06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 (по годам)</w:t>
            </w:r>
          </w:p>
        </w:tc>
        <w:tc>
          <w:tcPr>
            <w:tcW w:w="993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9" w:type="dxa"/>
          </w:tcPr>
          <w:p w:rsidR="00741B06" w:rsidRPr="00E77D4D" w:rsidRDefault="00741B06" w:rsidP="00D24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Итого (нарастающим итогом)</w:t>
            </w:r>
          </w:p>
        </w:tc>
        <w:tc>
          <w:tcPr>
            <w:tcW w:w="993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10268" w:type="dxa"/>
            <w:gridSpan w:val="5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Обоснование причин внесенных изменений</w:t>
            </w:r>
          </w:p>
        </w:tc>
      </w:tr>
      <w:tr w:rsidR="00741B06" w:rsidRPr="00E77D4D" w:rsidTr="00D2454B">
        <w:trPr>
          <w:trHeight w:val="21"/>
        </w:trPr>
        <w:tc>
          <w:tcPr>
            <w:tcW w:w="10268" w:type="dxa"/>
            <w:gridSpan w:val="5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E2170" w:rsidRPr="00E77D4D" w:rsidRDefault="002A3934" w:rsidP="007B14A1">
      <w:pPr>
        <w:pStyle w:val="a3"/>
        <w:numPr>
          <w:ilvl w:val="1"/>
          <w:numId w:val="36"/>
        </w:numPr>
        <w:autoSpaceDE w:val="0"/>
        <w:autoSpaceDN w:val="0"/>
        <w:adjustRightInd w:val="0"/>
        <w:spacing w:before="120" w:after="12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E77D4D">
        <w:rPr>
          <w:rFonts w:ascii="Times New Roman" w:hAnsi="Times New Roman" w:cs="Times New Roman"/>
          <w:sz w:val="28"/>
          <w:szCs w:val="28"/>
        </w:rPr>
        <w:t xml:space="preserve">Изменения в сведения </w:t>
      </w:r>
      <w:r w:rsidR="00715437" w:rsidRPr="00E77D4D">
        <w:rPr>
          <w:rFonts w:ascii="Times New Roman" w:hAnsi="Times New Roman" w:cs="Times New Roman"/>
          <w:sz w:val="28"/>
          <w:szCs w:val="28"/>
        </w:rPr>
        <w:t>о ежегодных суммах налоговых поступлений в бюджеты бюджетной системы Российской Федерации, а также</w:t>
      </w:r>
      <w:r w:rsidR="00A45E1A" w:rsidRPr="00E77D4D">
        <w:rPr>
          <w:rFonts w:ascii="Times New Roman" w:hAnsi="Times New Roman" w:cs="Times New Roman"/>
          <w:sz w:val="28"/>
          <w:szCs w:val="28"/>
        </w:rPr>
        <w:t xml:space="preserve"> о снижении </w:t>
      </w:r>
      <w:r w:rsidR="00715437" w:rsidRPr="00E77D4D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бюджетов в связи с реализацией мер стимулирования деятельности в сфере промышленности, предусмотренных </w:t>
      </w:r>
      <w:r w:rsidR="00715437" w:rsidRPr="00E77D4D">
        <w:rPr>
          <w:rFonts w:ascii="Times New Roman" w:hAnsi="Times New Roman" w:cs="Times New Roman"/>
          <w:sz w:val="28"/>
          <w:szCs w:val="28"/>
        </w:rPr>
        <w:lastRenderedPageBreak/>
        <w:t>областным законом от 28 июля 2014 года № 52-оз «О создании и развитии индустриальных (промышленных) парков в Ленинградской области»</w:t>
      </w:r>
      <w:r w:rsidRPr="00E77D4D">
        <w:rPr>
          <w:rFonts w:ascii="Times New Roman" w:hAnsi="Times New Roman" w:cs="Times New Roman"/>
          <w:sz w:val="28"/>
          <w:szCs w:val="28"/>
        </w:rPr>
        <w:t xml:space="preserve"> </w:t>
      </w:r>
      <w:r w:rsidR="009E2170" w:rsidRPr="00E77D4D">
        <w:rPr>
          <w:rFonts w:ascii="Times New Roman" w:hAnsi="Times New Roman" w:cs="Times New Roman"/>
        </w:rPr>
        <w:t>(можно изложить в форме приложения к материалам декларации</w:t>
      </w:r>
      <w:proofErr w:type="gramEnd"/>
      <w:r w:rsidR="009E2170" w:rsidRPr="00E77D4D">
        <w:rPr>
          <w:rFonts w:ascii="Times New Roman" w:hAnsi="Times New Roman" w:cs="Times New Roman"/>
        </w:rPr>
        <w:t xml:space="preserve"> о намерениях):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670"/>
        <w:gridCol w:w="993"/>
        <w:gridCol w:w="992"/>
        <w:gridCol w:w="850"/>
        <w:gridCol w:w="1134"/>
      </w:tblGrid>
      <w:tr w:rsidR="009E2170" w:rsidRPr="00E77D4D" w:rsidTr="00D2454B">
        <w:tc>
          <w:tcPr>
            <w:tcW w:w="629" w:type="dxa"/>
            <w:vMerge w:val="restart"/>
            <w:vAlign w:val="center"/>
          </w:tcPr>
          <w:p w:rsidR="009E2170" w:rsidRPr="00E77D4D" w:rsidRDefault="009E2170" w:rsidP="00D2454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77D4D">
              <w:rPr>
                <w:rFonts w:ascii="Times New Roman" w:hAnsi="Times New Roman" w:cs="Times New Roman"/>
              </w:rPr>
              <w:t>п</w:t>
            </w:r>
            <w:proofErr w:type="gramEnd"/>
            <w:r w:rsidRPr="00E77D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3969" w:type="dxa"/>
            <w:gridSpan w:val="4"/>
            <w:vAlign w:val="center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Значение показателя за период реализации Программы, но не менее периода применения мер стимулирования </w:t>
            </w:r>
            <w:r w:rsidRPr="00E77D4D">
              <w:rPr>
                <w:rFonts w:ascii="Times New Roman" w:hAnsi="Times New Roman" w:cs="Times New Roman"/>
              </w:rPr>
              <w:t>(</w:t>
            </w:r>
            <w:proofErr w:type="spellStart"/>
            <w:r w:rsidRPr="00E77D4D">
              <w:rPr>
                <w:rFonts w:ascii="Times New Roman" w:hAnsi="Times New Roman" w:cs="Times New Roman"/>
              </w:rPr>
              <w:t>тыс</w:t>
            </w:r>
            <w:proofErr w:type="gramStart"/>
            <w:r w:rsidRPr="00E77D4D">
              <w:rPr>
                <w:rFonts w:ascii="Times New Roman" w:hAnsi="Times New Roman" w:cs="Times New Roman"/>
              </w:rPr>
              <w:t>.р</w:t>
            </w:r>
            <w:proofErr w:type="gramEnd"/>
            <w:r w:rsidRPr="00E77D4D">
              <w:rPr>
                <w:rFonts w:ascii="Times New Roman" w:hAnsi="Times New Roman" w:cs="Times New Roman"/>
              </w:rPr>
              <w:t>уб</w:t>
            </w:r>
            <w:proofErr w:type="spellEnd"/>
            <w:r w:rsidRPr="00E77D4D">
              <w:rPr>
                <w:rFonts w:ascii="Times New Roman" w:hAnsi="Times New Roman" w:cs="Times New Roman"/>
              </w:rPr>
              <w:t>.)</w:t>
            </w:r>
          </w:p>
        </w:tc>
      </w:tr>
      <w:tr w:rsidR="009E2170" w:rsidRPr="00E77D4D" w:rsidTr="00D2454B">
        <w:tc>
          <w:tcPr>
            <w:tcW w:w="629" w:type="dxa"/>
            <w:vMerge/>
            <w:vAlign w:val="center"/>
          </w:tcPr>
          <w:p w:rsidR="009E2170" w:rsidRPr="00E77D4D" w:rsidRDefault="009E2170" w:rsidP="00D2454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20___</w:t>
            </w:r>
          </w:p>
        </w:tc>
        <w:tc>
          <w:tcPr>
            <w:tcW w:w="992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20___</w:t>
            </w: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…</w:t>
            </w: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20_</w:t>
            </w: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741B0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Выручка, в том числе 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выручка от основного вида деятельности 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741B0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Затраты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741B0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Прибыль до налогообложения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741B0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741B0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Федеральные налоги и сборы, всего 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rPr>
          <w:trHeight w:val="311"/>
        </w:trPr>
        <w:tc>
          <w:tcPr>
            <w:tcW w:w="629" w:type="dxa"/>
            <w:vAlign w:val="center"/>
          </w:tcPr>
          <w:p w:rsidR="009E2170" w:rsidRPr="00E77D4D" w:rsidRDefault="009E2170" w:rsidP="00D2454B">
            <w:pPr>
              <w:pStyle w:val="a3"/>
              <w:numPr>
                <w:ilvl w:val="1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A4005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9E2170" w:rsidRPr="00E77D4D">
                <w:rPr>
                  <w:rFonts w:ascii="Times New Roman" w:hAnsi="Times New Roman" w:cs="Times New Roman"/>
                </w:rPr>
                <w:t>Налог на прибыль организаций</w:t>
              </w:r>
            </w:hyperlink>
            <w:r w:rsidR="009E2170" w:rsidRPr="00E77D4D">
              <w:rPr>
                <w:rFonts w:ascii="Times New Roman" w:hAnsi="Times New Roman" w:cs="Times New Roman"/>
              </w:rPr>
              <w:t>, подлежащий зачислению в федеральный бюджет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pStyle w:val="a3"/>
              <w:numPr>
                <w:ilvl w:val="1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pStyle w:val="a3"/>
              <w:numPr>
                <w:ilvl w:val="1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pStyle w:val="a3"/>
              <w:numPr>
                <w:ilvl w:val="1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налоги и сборы (указать при наличии)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741B0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Страховые взносы, всего 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741B0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Региональные налоги и сборы, всего 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7.1. </w:t>
            </w: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прибыль организаций, подлежащий зачислению в областной бюджет, в том числе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Налог на прибыль организаций, подлежащий зачислению в областной бюджет, если выручка управляющей компании от основного вида деятельности составляет 80% от общего объема выручки за календарный год: 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rPr>
          <w:trHeight w:val="324"/>
        </w:trPr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получения налоговых льгот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после получения налоговых льгот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Льгота по налогу на прибыль организаций (суммы снижения налога на прибыль организаций)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7.2. </w:t>
            </w: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имущество организаций, в том числе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имущество организаций в отношении объектов промышленной инфраструктуры индустриального (промышленного) парка: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получения налоговых льгот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после получения налоговых льгот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Льгота по налогу на имущество организаций (суммы </w:t>
            </w:r>
            <w:r w:rsidRPr="00E77D4D">
              <w:rPr>
                <w:rFonts w:ascii="Times New Roman" w:hAnsi="Times New Roman" w:cs="Times New Roman"/>
              </w:rPr>
              <w:lastRenderedPageBreak/>
              <w:t>снижения налога на имущество организаций)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rPr>
          <w:trHeight w:val="241"/>
        </w:trPr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lastRenderedPageBreak/>
              <w:t xml:space="preserve">7.3. </w:t>
            </w: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rPr>
          <w:trHeight w:val="241"/>
        </w:trPr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налоги и сборы (указать при наличии)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741B0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Местные налоги и сборы, всего (руб.)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налоги и сборы (указать при наличии)</w:t>
            </w:r>
          </w:p>
        </w:tc>
        <w:tc>
          <w:tcPr>
            <w:tcW w:w="993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2170" w:rsidRPr="00E77D4D" w:rsidRDefault="009E2170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</w:tcPr>
          <w:p w:rsidR="009E2170" w:rsidRPr="00E77D4D" w:rsidRDefault="009E2170" w:rsidP="00741B0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Арендная плата за использование земельного участка (земельных участков), находящегося (находящихся) в собственности Ленинградской области, а также земельного участка (земельных участков), государственная собственность на который (которые) не разграничена (далее – арендная плата)</w:t>
            </w:r>
            <w:proofErr w:type="gramEnd"/>
          </w:p>
        </w:tc>
        <w:tc>
          <w:tcPr>
            <w:tcW w:w="993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получения льготы по арендной плате</w:t>
            </w:r>
          </w:p>
        </w:tc>
        <w:tc>
          <w:tcPr>
            <w:tcW w:w="993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после получения льготы по арендной плате</w:t>
            </w:r>
          </w:p>
        </w:tc>
        <w:tc>
          <w:tcPr>
            <w:tcW w:w="993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E2170" w:rsidRPr="00E77D4D" w:rsidTr="00D2454B">
        <w:tc>
          <w:tcPr>
            <w:tcW w:w="629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9E2170" w:rsidRPr="00E77D4D" w:rsidRDefault="009E2170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Льгота по арендной плате (суммы снижения арендной платы)</w:t>
            </w:r>
          </w:p>
        </w:tc>
        <w:tc>
          <w:tcPr>
            <w:tcW w:w="993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E2170" w:rsidRPr="00E77D4D" w:rsidRDefault="009E2170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10268" w:type="dxa"/>
            <w:gridSpan w:val="6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Изменения</w:t>
            </w: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741B0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Выручка, в том числе 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выручка от основного вида деятельности 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741B0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Затраты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741B0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Прибыль до налогообложения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741B0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741B0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Федеральные налоги и сборы, всего 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pStyle w:val="a3"/>
              <w:numPr>
                <w:ilvl w:val="1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A4005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741B06" w:rsidRPr="00E77D4D">
                <w:rPr>
                  <w:rFonts w:ascii="Times New Roman" w:hAnsi="Times New Roman" w:cs="Times New Roman"/>
                </w:rPr>
                <w:t>Налог на прибыль организаций</w:t>
              </w:r>
            </w:hyperlink>
            <w:r w:rsidR="00741B06" w:rsidRPr="00E77D4D">
              <w:rPr>
                <w:rFonts w:ascii="Times New Roman" w:hAnsi="Times New Roman" w:cs="Times New Roman"/>
              </w:rPr>
              <w:t>, подлежащий зачислению в федеральный бюджет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pStyle w:val="a3"/>
              <w:numPr>
                <w:ilvl w:val="1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pStyle w:val="a3"/>
              <w:numPr>
                <w:ilvl w:val="1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pStyle w:val="a3"/>
              <w:numPr>
                <w:ilvl w:val="1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налоги и сборы (указать при наличии)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741B0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Страховые взносы, всего 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741B0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Региональные налоги и сборы, всего 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7.1. </w:t>
            </w: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прибыль организаций, подлежащий зачислению в областной бюджет, в том числе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Налог на прибыль организаций, подлежащий зачислению в областной бюджет, если выручка управляющей компании от основного вида деятельности составляет 80% от общего объема выручки за календарный год: 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получения налоговых льгот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после получения налоговых льгот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Льгота по налогу на прибыль организаций (суммы снижения налога на прибыль организаций)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7.2. </w:t>
            </w: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имущество организаций, в том числе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налог на имущество организаций в отношении объектов промышленной инфраструктуры индустриального (промышленного) парка: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получения налоговых льгот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после получения налоговых льгот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Льгота по налогу на имущество организаций (суммы снижения налога на имущество организаций)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 xml:space="preserve">7.3. </w:t>
            </w: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налоги и сборы (указать при наличии)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741B0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Местные налоги и сборы, всего (руб.)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  <w:vAlign w:val="center"/>
          </w:tcPr>
          <w:p w:rsidR="00741B06" w:rsidRPr="00E77D4D" w:rsidRDefault="00741B06" w:rsidP="00D24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Иные налоги и сборы (указать при наличии)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</w:tcPr>
          <w:p w:rsidR="00741B06" w:rsidRPr="00E77D4D" w:rsidRDefault="00741B06" w:rsidP="00741B06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Арендная плата за использование земельного участка (земельных участков), находящегося (находящихся) в собственности Ленинградской области, а также земельного участка (земельных участков), государственная собственность на который (которые) не разграничена (далее – арендная плата)</w:t>
            </w:r>
            <w:proofErr w:type="gramEnd"/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до получения льготы по арендной плате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после получения льготы по арендной плате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E77D4D" w:rsidTr="00D2454B">
        <w:tc>
          <w:tcPr>
            <w:tcW w:w="629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741B06" w:rsidRPr="00E77D4D" w:rsidRDefault="00741B06" w:rsidP="00D2454B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7D4D">
              <w:rPr>
                <w:rFonts w:ascii="Times New Roman" w:hAnsi="Times New Roman" w:cs="Times New Roman"/>
              </w:rPr>
              <w:t>Льгота по арендной плате (суммы снижения арендной платы)</w:t>
            </w:r>
          </w:p>
        </w:tc>
        <w:tc>
          <w:tcPr>
            <w:tcW w:w="993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41B06" w:rsidRPr="00E77D4D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41B06" w:rsidRPr="00101D51" w:rsidTr="00D2454B">
        <w:tc>
          <w:tcPr>
            <w:tcW w:w="10268" w:type="dxa"/>
            <w:gridSpan w:val="6"/>
          </w:tcPr>
          <w:p w:rsidR="00741B06" w:rsidRPr="00791FDA" w:rsidRDefault="00741B06" w:rsidP="00D24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77D4D">
              <w:rPr>
                <w:rFonts w:ascii="Times New Roman" w:eastAsiaTheme="minorEastAsia" w:hAnsi="Times New Roman" w:cs="Times New Roman"/>
                <w:lang w:eastAsia="ru-RU"/>
              </w:rPr>
              <w:t>Обоснование причин вносимых изменений</w:t>
            </w:r>
          </w:p>
        </w:tc>
      </w:tr>
      <w:tr w:rsidR="00741B06" w:rsidRPr="00101D51" w:rsidTr="00D2454B">
        <w:tc>
          <w:tcPr>
            <w:tcW w:w="10268" w:type="dxa"/>
            <w:gridSpan w:val="6"/>
          </w:tcPr>
          <w:p w:rsidR="00741B06" w:rsidRPr="00791FDA" w:rsidRDefault="00741B06" w:rsidP="00741B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E2170" w:rsidRDefault="008F61E9" w:rsidP="009E2170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4. </w:t>
      </w:r>
      <w:r w:rsidR="00827E2A">
        <w:rPr>
          <w:rFonts w:ascii="Times New Roman" w:hAnsi="Times New Roman" w:cs="Times New Roman"/>
          <w:sz w:val="26"/>
          <w:szCs w:val="26"/>
        </w:rPr>
        <w:t>Приложения (при  наличии).</w:t>
      </w:r>
    </w:p>
    <w:p w:rsidR="008C0805" w:rsidRDefault="008C0805" w:rsidP="008C080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C0805" w:rsidRDefault="008C0805" w:rsidP="008C0805">
      <w:pPr>
        <w:pStyle w:val="ConsPlusNormal"/>
        <w:jc w:val="both"/>
      </w:pPr>
    </w:p>
    <w:p w:rsidR="008C0805" w:rsidRDefault="008C0805" w:rsidP="008C0805">
      <w:pPr>
        <w:pStyle w:val="ConsPlusNormal"/>
        <w:jc w:val="both"/>
      </w:pPr>
    </w:p>
    <w:p w:rsidR="008C0805" w:rsidRDefault="008C0805" w:rsidP="008C0805">
      <w:pPr>
        <w:pStyle w:val="ConsPlusNormal"/>
        <w:jc w:val="both"/>
      </w:pPr>
    </w:p>
    <w:p w:rsidR="008C0805" w:rsidRPr="00D2454B" w:rsidRDefault="008C0805" w:rsidP="008C0805">
      <w:pPr>
        <w:pStyle w:val="ConsPlusNormal"/>
        <w:jc w:val="both"/>
        <w:rPr>
          <w:lang w:val="en-US"/>
        </w:rPr>
      </w:pPr>
    </w:p>
    <w:sectPr w:rsidR="008C0805" w:rsidRPr="00D2454B" w:rsidSect="00A95B00">
      <w:pgSz w:w="11905" w:h="16838"/>
      <w:pgMar w:top="851" w:right="567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56" w:rsidRDefault="00A40056" w:rsidP="00254830">
      <w:pPr>
        <w:spacing w:after="0" w:line="240" w:lineRule="auto"/>
      </w:pPr>
      <w:r>
        <w:separator/>
      </w:r>
    </w:p>
  </w:endnote>
  <w:endnote w:type="continuationSeparator" w:id="0">
    <w:p w:rsidR="00A40056" w:rsidRDefault="00A40056" w:rsidP="0025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56" w:rsidRDefault="00A40056" w:rsidP="00254830">
      <w:pPr>
        <w:spacing w:after="0" w:line="240" w:lineRule="auto"/>
      </w:pPr>
      <w:r>
        <w:separator/>
      </w:r>
    </w:p>
  </w:footnote>
  <w:footnote w:type="continuationSeparator" w:id="0">
    <w:p w:rsidR="00A40056" w:rsidRDefault="00A40056" w:rsidP="0025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9C6"/>
    <w:multiLevelType w:val="multilevel"/>
    <w:tmpl w:val="6CA6BEF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2390161"/>
    <w:multiLevelType w:val="multilevel"/>
    <w:tmpl w:val="2182D6A0"/>
    <w:lvl w:ilvl="0">
      <w:start w:val="3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D3C5FF9"/>
    <w:multiLevelType w:val="multilevel"/>
    <w:tmpl w:val="0B74A2D2"/>
    <w:lvl w:ilvl="0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7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3" w:hanging="2160"/>
      </w:pPr>
      <w:rPr>
        <w:rFonts w:hint="default"/>
      </w:rPr>
    </w:lvl>
  </w:abstractNum>
  <w:abstractNum w:abstractNumId="3">
    <w:nsid w:val="0D5D51BF"/>
    <w:multiLevelType w:val="multilevel"/>
    <w:tmpl w:val="0B74A2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0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4">
    <w:nsid w:val="16AB5CAF"/>
    <w:multiLevelType w:val="multilevel"/>
    <w:tmpl w:val="79DA36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>
    <w:nsid w:val="1ADA510E"/>
    <w:multiLevelType w:val="hybridMultilevel"/>
    <w:tmpl w:val="B6349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7A1CF2"/>
    <w:multiLevelType w:val="hybridMultilevel"/>
    <w:tmpl w:val="3250A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4863B0"/>
    <w:multiLevelType w:val="multilevel"/>
    <w:tmpl w:val="91365410"/>
    <w:lvl w:ilvl="0">
      <w:start w:val="1"/>
      <w:numFmt w:val="decimal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40" w:hanging="11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40" w:hanging="11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40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8">
    <w:nsid w:val="29EF7DF4"/>
    <w:multiLevelType w:val="multilevel"/>
    <w:tmpl w:val="6CA6BEF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2B510B07"/>
    <w:multiLevelType w:val="multilevel"/>
    <w:tmpl w:val="9C1EABA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0">
    <w:nsid w:val="2F5B6236"/>
    <w:multiLevelType w:val="multilevel"/>
    <w:tmpl w:val="0B74A2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0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1">
    <w:nsid w:val="322F7A08"/>
    <w:multiLevelType w:val="multilevel"/>
    <w:tmpl w:val="60E465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714CAB"/>
    <w:multiLevelType w:val="hybridMultilevel"/>
    <w:tmpl w:val="FD5C54AC"/>
    <w:lvl w:ilvl="0" w:tplc="8E18B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2E23F3C"/>
    <w:multiLevelType w:val="multilevel"/>
    <w:tmpl w:val="0B74A2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0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4">
    <w:nsid w:val="34FF4E78"/>
    <w:multiLevelType w:val="hybridMultilevel"/>
    <w:tmpl w:val="0E72677A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>
    <w:nsid w:val="37DB163A"/>
    <w:multiLevelType w:val="hybridMultilevel"/>
    <w:tmpl w:val="2CCE2E96"/>
    <w:lvl w:ilvl="0" w:tplc="A7D28D7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3A4E083B"/>
    <w:multiLevelType w:val="multilevel"/>
    <w:tmpl w:val="0B74A2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0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7">
    <w:nsid w:val="3B881C68"/>
    <w:multiLevelType w:val="hybridMultilevel"/>
    <w:tmpl w:val="B28C5CC8"/>
    <w:lvl w:ilvl="0" w:tplc="B80A09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2734A"/>
    <w:multiLevelType w:val="multilevel"/>
    <w:tmpl w:val="0B74A2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0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9">
    <w:nsid w:val="3DED0060"/>
    <w:multiLevelType w:val="multilevel"/>
    <w:tmpl w:val="2182D6A0"/>
    <w:lvl w:ilvl="0">
      <w:start w:val="3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20">
    <w:nsid w:val="3FCD5BF6"/>
    <w:multiLevelType w:val="multilevel"/>
    <w:tmpl w:val="0B74A2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0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1">
    <w:nsid w:val="428E00AC"/>
    <w:multiLevelType w:val="multilevel"/>
    <w:tmpl w:val="60E465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0B7C3D"/>
    <w:multiLevelType w:val="hybridMultilevel"/>
    <w:tmpl w:val="0F22F512"/>
    <w:lvl w:ilvl="0" w:tplc="8D2A2F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7E278CC"/>
    <w:multiLevelType w:val="multilevel"/>
    <w:tmpl w:val="0B74A2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0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4">
    <w:nsid w:val="49D07029"/>
    <w:multiLevelType w:val="multilevel"/>
    <w:tmpl w:val="0B74A2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4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5">
    <w:nsid w:val="4F6B0551"/>
    <w:multiLevelType w:val="multilevel"/>
    <w:tmpl w:val="60E465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513F2178"/>
    <w:multiLevelType w:val="hybridMultilevel"/>
    <w:tmpl w:val="0B60CB1E"/>
    <w:lvl w:ilvl="0" w:tplc="E86E43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51EA56A5"/>
    <w:multiLevelType w:val="hybridMultilevel"/>
    <w:tmpl w:val="2CCE2E96"/>
    <w:lvl w:ilvl="0" w:tplc="A7D28D7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>
    <w:nsid w:val="56956469"/>
    <w:multiLevelType w:val="multilevel"/>
    <w:tmpl w:val="0B74A2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0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9">
    <w:nsid w:val="59DA4ED1"/>
    <w:multiLevelType w:val="multilevel"/>
    <w:tmpl w:val="B9D6F8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0">
    <w:nsid w:val="5CCF4A34"/>
    <w:multiLevelType w:val="multilevel"/>
    <w:tmpl w:val="6CA6BEF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1">
    <w:nsid w:val="5CD47196"/>
    <w:multiLevelType w:val="hybridMultilevel"/>
    <w:tmpl w:val="856CF61E"/>
    <w:lvl w:ilvl="0" w:tplc="B30EC7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3714C1"/>
    <w:multiLevelType w:val="multilevel"/>
    <w:tmpl w:val="0B74A2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0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33">
    <w:nsid w:val="5FE0699D"/>
    <w:multiLevelType w:val="multilevel"/>
    <w:tmpl w:val="533A5C90"/>
    <w:lvl w:ilvl="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19" w:hanging="360"/>
      </w:pPr>
    </w:lvl>
    <w:lvl w:ilvl="2" w:tentative="1">
      <w:start w:val="1"/>
      <w:numFmt w:val="lowerRoman"/>
      <w:lvlText w:val="%3."/>
      <w:lvlJc w:val="right"/>
      <w:pPr>
        <w:ind w:left="2339" w:hanging="180"/>
      </w:pPr>
    </w:lvl>
    <w:lvl w:ilvl="3" w:tentative="1">
      <w:start w:val="1"/>
      <w:numFmt w:val="decimal"/>
      <w:lvlText w:val="%4."/>
      <w:lvlJc w:val="left"/>
      <w:pPr>
        <w:ind w:left="3059" w:hanging="360"/>
      </w:pPr>
    </w:lvl>
    <w:lvl w:ilvl="4" w:tentative="1">
      <w:start w:val="1"/>
      <w:numFmt w:val="lowerLetter"/>
      <w:lvlText w:val="%5."/>
      <w:lvlJc w:val="left"/>
      <w:pPr>
        <w:ind w:left="3779" w:hanging="360"/>
      </w:pPr>
    </w:lvl>
    <w:lvl w:ilvl="5" w:tentative="1">
      <w:start w:val="1"/>
      <w:numFmt w:val="lowerRoman"/>
      <w:lvlText w:val="%6."/>
      <w:lvlJc w:val="right"/>
      <w:pPr>
        <w:ind w:left="4499" w:hanging="180"/>
      </w:pPr>
    </w:lvl>
    <w:lvl w:ilvl="6" w:tentative="1">
      <w:start w:val="1"/>
      <w:numFmt w:val="decimal"/>
      <w:lvlText w:val="%7."/>
      <w:lvlJc w:val="left"/>
      <w:pPr>
        <w:ind w:left="5219" w:hanging="360"/>
      </w:pPr>
    </w:lvl>
    <w:lvl w:ilvl="7" w:tentative="1">
      <w:start w:val="1"/>
      <w:numFmt w:val="lowerLetter"/>
      <w:lvlText w:val="%8."/>
      <w:lvlJc w:val="left"/>
      <w:pPr>
        <w:ind w:left="5939" w:hanging="360"/>
      </w:pPr>
    </w:lvl>
    <w:lvl w:ilvl="8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63061FD2"/>
    <w:multiLevelType w:val="hybridMultilevel"/>
    <w:tmpl w:val="533A5C90"/>
    <w:lvl w:ilvl="0" w:tplc="88DCE18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67422DA3"/>
    <w:multiLevelType w:val="hybridMultilevel"/>
    <w:tmpl w:val="1018A5CE"/>
    <w:lvl w:ilvl="0" w:tplc="CCEAE3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AAE56DF"/>
    <w:multiLevelType w:val="hybridMultilevel"/>
    <w:tmpl w:val="8ED8979A"/>
    <w:lvl w:ilvl="0" w:tplc="692E8036">
      <w:start w:val="1"/>
      <w:numFmt w:val="decimal"/>
      <w:lvlText w:val="%1)"/>
      <w:lvlJc w:val="left"/>
      <w:pPr>
        <w:ind w:left="19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7">
    <w:nsid w:val="72090DFF"/>
    <w:multiLevelType w:val="multilevel"/>
    <w:tmpl w:val="4D866672"/>
    <w:lvl w:ilvl="0">
      <w:start w:val="1"/>
      <w:numFmt w:val="decimal"/>
      <w:lvlText w:val="%1."/>
      <w:lvlJc w:val="left"/>
      <w:pPr>
        <w:ind w:left="1160" w:hanging="11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11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1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0" w:hanging="1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8">
    <w:nsid w:val="722D74CE"/>
    <w:multiLevelType w:val="multilevel"/>
    <w:tmpl w:val="8D86B1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9">
    <w:nsid w:val="797E1EED"/>
    <w:multiLevelType w:val="multilevel"/>
    <w:tmpl w:val="0B74A2D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0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0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0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40">
    <w:nsid w:val="7FC15A9A"/>
    <w:multiLevelType w:val="multilevel"/>
    <w:tmpl w:val="FD428A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7"/>
  </w:num>
  <w:num w:numId="4">
    <w:abstractNumId w:val="37"/>
  </w:num>
  <w:num w:numId="5">
    <w:abstractNumId w:val="18"/>
  </w:num>
  <w:num w:numId="6">
    <w:abstractNumId w:val="20"/>
  </w:num>
  <w:num w:numId="7">
    <w:abstractNumId w:val="3"/>
  </w:num>
  <w:num w:numId="8">
    <w:abstractNumId w:val="10"/>
  </w:num>
  <w:num w:numId="9">
    <w:abstractNumId w:val="24"/>
  </w:num>
  <w:num w:numId="10">
    <w:abstractNumId w:val="2"/>
  </w:num>
  <w:num w:numId="11">
    <w:abstractNumId w:val="13"/>
  </w:num>
  <w:num w:numId="12">
    <w:abstractNumId w:val="23"/>
  </w:num>
  <w:num w:numId="13">
    <w:abstractNumId w:val="16"/>
  </w:num>
  <w:num w:numId="14">
    <w:abstractNumId w:val="28"/>
  </w:num>
  <w:num w:numId="15">
    <w:abstractNumId w:val="34"/>
  </w:num>
  <w:num w:numId="16">
    <w:abstractNumId w:val="33"/>
  </w:num>
  <w:num w:numId="17">
    <w:abstractNumId w:val="12"/>
  </w:num>
  <w:num w:numId="18">
    <w:abstractNumId w:val="29"/>
  </w:num>
  <w:num w:numId="19">
    <w:abstractNumId w:val="38"/>
  </w:num>
  <w:num w:numId="20">
    <w:abstractNumId w:val="14"/>
  </w:num>
  <w:num w:numId="21">
    <w:abstractNumId w:val="5"/>
  </w:num>
  <w:num w:numId="22">
    <w:abstractNumId w:val="39"/>
  </w:num>
  <w:num w:numId="23">
    <w:abstractNumId w:val="25"/>
  </w:num>
  <w:num w:numId="24">
    <w:abstractNumId w:val="40"/>
  </w:num>
  <w:num w:numId="25">
    <w:abstractNumId w:val="32"/>
  </w:num>
  <w:num w:numId="26">
    <w:abstractNumId w:val="9"/>
  </w:num>
  <w:num w:numId="27">
    <w:abstractNumId w:val="15"/>
  </w:num>
  <w:num w:numId="28">
    <w:abstractNumId w:val="27"/>
  </w:num>
  <w:num w:numId="29">
    <w:abstractNumId w:val="36"/>
  </w:num>
  <w:num w:numId="30">
    <w:abstractNumId w:val="21"/>
  </w:num>
  <w:num w:numId="31">
    <w:abstractNumId w:val="4"/>
  </w:num>
  <w:num w:numId="32">
    <w:abstractNumId w:val="11"/>
  </w:num>
  <w:num w:numId="33">
    <w:abstractNumId w:val="22"/>
  </w:num>
  <w:num w:numId="34">
    <w:abstractNumId w:val="26"/>
  </w:num>
  <w:num w:numId="35">
    <w:abstractNumId w:val="0"/>
  </w:num>
  <w:num w:numId="36">
    <w:abstractNumId w:val="1"/>
  </w:num>
  <w:num w:numId="37">
    <w:abstractNumId w:val="17"/>
  </w:num>
  <w:num w:numId="38">
    <w:abstractNumId w:val="30"/>
  </w:num>
  <w:num w:numId="39">
    <w:abstractNumId w:val="19"/>
  </w:num>
  <w:num w:numId="40">
    <w:abstractNumId w:val="3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27"/>
    <w:rsid w:val="00012880"/>
    <w:rsid w:val="000209EF"/>
    <w:rsid w:val="00040EC2"/>
    <w:rsid w:val="00061A5B"/>
    <w:rsid w:val="00061EA2"/>
    <w:rsid w:val="000740CA"/>
    <w:rsid w:val="00084E1E"/>
    <w:rsid w:val="00086DC5"/>
    <w:rsid w:val="000B3F95"/>
    <w:rsid w:val="000D59BF"/>
    <w:rsid w:val="000E746A"/>
    <w:rsid w:val="000F347F"/>
    <w:rsid w:val="00101D51"/>
    <w:rsid w:val="00102C22"/>
    <w:rsid w:val="001126A6"/>
    <w:rsid w:val="00120912"/>
    <w:rsid w:val="00162FBF"/>
    <w:rsid w:val="00187247"/>
    <w:rsid w:val="001C2078"/>
    <w:rsid w:val="001F6CB9"/>
    <w:rsid w:val="00210697"/>
    <w:rsid w:val="002153B4"/>
    <w:rsid w:val="00215B90"/>
    <w:rsid w:val="00237372"/>
    <w:rsid w:val="00250D0A"/>
    <w:rsid w:val="00254830"/>
    <w:rsid w:val="00292764"/>
    <w:rsid w:val="002939E9"/>
    <w:rsid w:val="002A3934"/>
    <w:rsid w:val="002B165D"/>
    <w:rsid w:val="002B47F3"/>
    <w:rsid w:val="002D09E3"/>
    <w:rsid w:val="002E3BBE"/>
    <w:rsid w:val="002E75E6"/>
    <w:rsid w:val="0031596C"/>
    <w:rsid w:val="0032560D"/>
    <w:rsid w:val="0032653A"/>
    <w:rsid w:val="00347A06"/>
    <w:rsid w:val="00370C15"/>
    <w:rsid w:val="00380CBA"/>
    <w:rsid w:val="003C0139"/>
    <w:rsid w:val="003D3E67"/>
    <w:rsid w:val="00406B05"/>
    <w:rsid w:val="00412223"/>
    <w:rsid w:val="00416F47"/>
    <w:rsid w:val="004837D0"/>
    <w:rsid w:val="004E41F5"/>
    <w:rsid w:val="00514230"/>
    <w:rsid w:val="00515F9E"/>
    <w:rsid w:val="00517C8B"/>
    <w:rsid w:val="00524F0F"/>
    <w:rsid w:val="0054324E"/>
    <w:rsid w:val="00544796"/>
    <w:rsid w:val="00563C79"/>
    <w:rsid w:val="00573E42"/>
    <w:rsid w:val="00575209"/>
    <w:rsid w:val="005952D0"/>
    <w:rsid w:val="005A4A27"/>
    <w:rsid w:val="005B0ED8"/>
    <w:rsid w:val="005B27A2"/>
    <w:rsid w:val="005B4C64"/>
    <w:rsid w:val="005C02C1"/>
    <w:rsid w:val="005D0482"/>
    <w:rsid w:val="005D2E37"/>
    <w:rsid w:val="005E4089"/>
    <w:rsid w:val="005F1458"/>
    <w:rsid w:val="005F3A27"/>
    <w:rsid w:val="00650929"/>
    <w:rsid w:val="00651DBD"/>
    <w:rsid w:val="00654360"/>
    <w:rsid w:val="0067332B"/>
    <w:rsid w:val="006A3C37"/>
    <w:rsid w:val="006A4B56"/>
    <w:rsid w:val="006B128F"/>
    <w:rsid w:val="006B3FB0"/>
    <w:rsid w:val="00705007"/>
    <w:rsid w:val="00715437"/>
    <w:rsid w:val="00716775"/>
    <w:rsid w:val="00721E31"/>
    <w:rsid w:val="00741B06"/>
    <w:rsid w:val="00755A83"/>
    <w:rsid w:val="007708B9"/>
    <w:rsid w:val="007864F1"/>
    <w:rsid w:val="00786A3A"/>
    <w:rsid w:val="00791FDA"/>
    <w:rsid w:val="007A76E2"/>
    <w:rsid w:val="007B14A1"/>
    <w:rsid w:val="007C072A"/>
    <w:rsid w:val="007C7FAF"/>
    <w:rsid w:val="007F19EB"/>
    <w:rsid w:val="007F4F6C"/>
    <w:rsid w:val="008171B4"/>
    <w:rsid w:val="008177DE"/>
    <w:rsid w:val="00817A6B"/>
    <w:rsid w:val="00820509"/>
    <w:rsid w:val="00827E2A"/>
    <w:rsid w:val="00832D60"/>
    <w:rsid w:val="008944EE"/>
    <w:rsid w:val="008A052E"/>
    <w:rsid w:val="008C0805"/>
    <w:rsid w:val="008F61E9"/>
    <w:rsid w:val="00900888"/>
    <w:rsid w:val="00906FB9"/>
    <w:rsid w:val="00911199"/>
    <w:rsid w:val="009164D3"/>
    <w:rsid w:val="009174AA"/>
    <w:rsid w:val="00944CEF"/>
    <w:rsid w:val="009601DF"/>
    <w:rsid w:val="00971E0F"/>
    <w:rsid w:val="009768D4"/>
    <w:rsid w:val="00977135"/>
    <w:rsid w:val="009943EE"/>
    <w:rsid w:val="009C76F4"/>
    <w:rsid w:val="009D2074"/>
    <w:rsid w:val="009E2170"/>
    <w:rsid w:val="00A04338"/>
    <w:rsid w:val="00A047EC"/>
    <w:rsid w:val="00A07F32"/>
    <w:rsid w:val="00A1553D"/>
    <w:rsid w:val="00A25FC7"/>
    <w:rsid w:val="00A37122"/>
    <w:rsid w:val="00A40056"/>
    <w:rsid w:val="00A42846"/>
    <w:rsid w:val="00A45E1A"/>
    <w:rsid w:val="00A7342C"/>
    <w:rsid w:val="00A95B00"/>
    <w:rsid w:val="00AC2CAF"/>
    <w:rsid w:val="00AD75DB"/>
    <w:rsid w:val="00AE2AAE"/>
    <w:rsid w:val="00B01727"/>
    <w:rsid w:val="00B212B3"/>
    <w:rsid w:val="00B22223"/>
    <w:rsid w:val="00B40E9D"/>
    <w:rsid w:val="00B508C7"/>
    <w:rsid w:val="00B50A64"/>
    <w:rsid w:val="00B519E9"/>
    <w:rsid w:val="00B6078A"/>
    <w:rsid w:val="00B620E6"/>
    <w:rsid w:val="00B910B3"/>
    <w:rsid w:val="00B963F6"/>
    <w:rsid w:val="00BB3856"/>
    <w:rsid w:val="00BC29AA"/>
    <w:rsid w:val="00BC76FA"/>
    <w:rsid w:val="00BD6E41"/>
    <w:rsid w:val="00BE1426"/>
    <w:rsid w:val="00C24829"/>
    <w:rsid w:val="00C261F5"/>
    <w:rsid w:val="00C342D0"/>
    <w:rsid w:val="00C509DA"/>
    <w:rsid w:val="00C547C4"/>
    <w:rsid w:val="00C57DE0"/>
    <w:rsid w:val="00C73315"/>
    <w:rsid w:val="00C8479E"/>
    <w:rsid w:val="00C902AC"/>
    <w:rsid w:val="00C92E92"/>
    <w:rsid w:val="00CA5520"/>
    <w:rsid w:val="00CB2BC8"/>
    <w:rsid w:val="00CC2C8E"/>
    <w:rsid w:val="00CD7E73"/>
    <w:rsid w:val="00CF5978"/>
    <w:rsid w:val="00D2454B"/>
    <w:rsid w:val="00D65525"/>
    <w:rsid w:val="00D6558F"/>
    <w:rsid w:val="00DA19DC"/>
    <w:rsid w:val="00DA4D9E"/>
    <w:rsid w:val="00DA5670"/>
    <w:rsid w:val="00DA768D"/>
    <w:rsid w:val="00DB0861"/>
    <w:rsid w:val="00DB0C8F"/>
    <w:rsid w:val="00DC47DB"/>
    <w:rsid w:val="00DD3D9E"/>
    <w:rsid w:val="00DE1BE3"/>
    <w:rsid w:val="00E25B07"/>
    <w:rsid w:val="00E316A6"/>
    <w:rsid w:val="00E525DA"/>
    <w:rsid w:val="00E61253"/>
    <w:rsid w:val="00E673F5"/>
    <w:rsid w:val="00E7384E"/>
    <w:rsid w:val="00E77D4D"/>
    <w:rsid w:val="00E9430E"/>
    <w:rsid w:val="00E94E86"/>
    <w:rsid w:val="00EA7FF1"/>
    <w:rsid w:val="00EB5ACF"/>
    <w:rsid w:val="00EC2022"/>
    <w:rsid w:val="00ED4F5E"/>
    <w:rsid w:val="00F06D3A"/>
    <w:rsid w:val="00F26AC7"/>
    <w:rsid w:val="00F359D2"/>
    <w:rsid w:val="00F40880"/>
    <w:rsid w:val="00F41C28"/>
    <w:rsid w:val="00F7701C"/>
    <w:rsid w:val="00FA6289"/>
    <w:rsid w:val="00FB02D0"/>
    <w:rsid w:val="00FB48F9"/>
    <w:rsid w:val="00FB4C6D"/>
    <w:rsid w:val="00FB6A74"/>
    <w:rsid w:val="00FB7098"/>
    <w:rsid w:val="00FC0CBB"/>
    <w:rsid w:val="00FC11CD"/>
    <w:rsid w:val="00FC3756"/>
    <w:rsid w:val="00FD0FF5"/>
    <w:rsid w:val="00FD74F9"/>
    <w:rsid w:val="00FF429B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017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1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017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1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017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17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17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E67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3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830"/>
  </w:style>
  <w:style w:type="paragraph" w:styleId="a9">
    <w:name w:val="footer"/>
    <w:basedOn w:val="a"/>
    <w:link w:val="aa"/>
    <w:uiPriority w:val="99"/>
    <w:unhideWhenUsed/>
    <w:rsid w:val="0025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830"/>
  </w:style>
  <w:style w:type="table" w:customStyle="1" w:styleId="1">
    <w:name w:val="Сетка таблицы1"/>
    <w:basedOn w:val="a1"/>
    <w:next w:val="a6"/>
    <w:uiPriority w:val="59"/>
    <w:rsid w:val="0099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51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5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F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1F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32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6"/>
    <w:uiPriority w:val="59"/>
    <w:rsid w:val="007C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6"/>
    <w:uiPriority w:val="59"/>
    <w:rsid w:val="007C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86D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6D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6DC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6D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6D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017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1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017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017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017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017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017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E673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3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830"/>
  </w:style>
  <w:style w:type="paragraph" w:styleId="a9">
    <w:name w:val="footer"/>
    <w:basedOn w:val="a"/>
    <w:link w:val="aa"/>
    <w:uiPriority w:val="99"/>
    <w:unhideWhenUsed/>
    <w:rsid w:val="0025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830"/>
  </w:style>
  <w:style w:type="table" w:customStyle="1" w:styleId="1">
    <w:name w:val="Сетка таблицы1"/>
    <w:basedOn w:val="a1"/>
    <w:next w:val="a6"/>
    <w:uiPriority w:val="59"/>
    <w:rsid w:val="0099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514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5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F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1F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32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6"/>
    <w:uiPriority w:val="59"/>
    <w:rsid w:val="007C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6"/>
    <w:uiPriority w:val="59"/>
    <w:rsid w:val="007C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86DC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6DC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6DC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6DC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6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SPB&amp;n=177843&amp;dst=100484" TargetMode="External"/><Relationship Id="rId18" Type="http://schemas.openxmlformats.org/officeDocument/2006/relationships/hyperlink" Target="consultantplus://offline/ref=50582159214E7EDC253269B8C5400B6C63868C9DD2F3216440BB96DEED33B5FCE1DF046C2F25FE30s1d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SPB&amp;n=177843&amp;dst=100014" TargetMode="External"/><Relationship Id="rId17" Type="http://schemas.openxmlformats.org/officeDocument/2006/relationships/hyperlink" Target="consultantplus://offline/ref=50582159214E7EDC253269B8C5400B6C63868C9DD2F3216440BB96DEED33B5FCE1DF046C2F25FE30s1d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582159214E7EDC253269B8C5400B6C63868C9DD2F3216440BB96DEED33B5FCE1DF046C2F25FE30s1d2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SPB&amp;n=278382&amp;dst=10002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582159214E7EDC253269B8C5400B6C63868C9DD2F3216440BB96DEED33B5FCE1DF046C2F25FE30s1d2N" TargetMode="External"/><Relationship Id="rId10" Type="http://schemas.openxmlformats.org/officeDocument/2006/relationships/hyperlink" Target="https://login.consultant.ru/link/?req=doc&amp;base=SPB&amp;n=269306&amp;dst=10015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SPB&amp;n=177843&amp;dst=100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4E20-145A-41E6-99F6-1968D9B5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11212</Words>
  <Characters>63911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 Карпенко</dc:creator>
  <cp:lastModifiedBy>Ирина Геннадьевна Карпенко</cp:lastModifiedBy>
  <cp:revision>3</cp:revision>
  <dcterms:created xsi:type="dcterms:W3CDTF">2024-04-02T13:22:00Z</dcterms:created>
  <dcterms:modified xsi:type="dcterms:W3CDTF">2024-04-02T13:40:00Z</dcterms:modified>
</cp:coreProperties>
</file>