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678"/>
      </w:tblGrid>
      <w:tr w:rsidR="009E354B" w:rsidTr="00EA2234">
        <w:tc>
          <w:tcPr>
            <w:tcW w:w="10881" w:type="dxa"/>
          </w:tcPr>
          <w:p w:rsidR="009E354B" w:rsidRDefault="009E354B" w:rsidP="004C1834">
            <w:pPr>
              <w:jc w:val="center"/>
            </w:pPr>
          </w:p>
        </w:tc>
        <w:tc>
          <w:tcPr>
            <w:tcW w:w="4678" w:type="dxa"/>
          </w:tcPr>
          <w:p w:rsidR="00586BC1" w:rsidRDefault="00586BC1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  <w:bookmarkStart w:id="0" w:name="_GoBack"/>
            <w:bookmarkEnd w:id="0"/>
          </w:p>
        </w:tc>
      </w:tr>
    </w:tbl>
    <w:p w:rsidR="002F5F3A" w:rsidRDefault="002F5F3A" w:rsidP="004C1834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137FDA" w:rsidRPr="00137FDA" w:rsidRDefault="00EA2234" w:rsidP="00137FDA">
      <w:pPr>
        <w:spacing w:after="0" w:line="240" w:lineRule="auto"/>
        <w:jc w:val="center"/>
        <w:rPr>
          <w:sz w:val="27"/>
          <w:szCs w:val="27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на финансовое обеспечение деятельности (докапитализации) регионального фонда развития промышленности, в рамках государственной программы </w:t>
      </w:r>
    </w:p>
    <w:p w:rsidR="00EA2234" w:rsidRDefault="00137FDA" w:rsidP="00137FDA">
      <w:pPr>
        <w:spacing w:after="0" w:line="240" w:lineRule="auto"/>
        <w:jc w:val="center"/>
        <w:rPr>
          <w:sz w:val="27"/>
          <w:szCs w:val="27"/>
        </w:rPr>
      </w:pPr>
      <w:r w:rsidRPr="00137FDA">
        <w:rPr>
          <w:sz w:val="27"/>
          <w:szCs w:val="27"/>
        </w:rPr>
        <w:t>Ленинградской области "Стимулирование экономической активности Ленинградской области"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E96088" w:rsidP="002F5F3A">
      <w:pPr>
        <w:spacing w:after="0" w:line="240" w:lineRule="auto"/>
        <w:jc w:val="center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3D4342">
        <w:rPr>
          <w:b/>
          <w:sz w:val="27"/>
          <w:szCs w:val="27"/>
        </w:rPr>
        <w:t>6</w:t>
      </w:r>
      <w:r w:rsidR="00137FDA">
        <w:rPr>
          <w:b/>
          <w:sz w:val="27"/>
          <w:szCs w:val="27"/>
        </w:rPr>
        <w:t>.</w:t>
      </w:r>
      <w:r w:rsidR="00BC7408">
        <w:rPr>
          <w:b/>
          <w:sz w:val="27"/>
          <w:szCs w:val="27"/>
        </w:rPr>
        <w:t>0</w:t>
      </w:r>
      <w:r>
        <w:rPr>
          <w:b/>
          <w:sz w:val="27"/>
          <w:szCs w:val="27"/>
        </w:rPr>
        <w:t>6</w:t>
      </w:r>
      <w:r w:rsidR="00137FDA">
        <w:rPr>
          <w:b/>
          <w:sz w:val="27"/>
          <w:szCs w:val="27"/>
        </w:rPr>
        <w:t>.202</w:t>
      </w:r>
      <w:r w:rsidR="00BC7408">
        <w:rPr>
          <w:b/>
          <w:sz w:val="27"/>
          <w:szCs w:val="27"/>
        </w:rPr>
        <w:t>2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16</w:t>
      </w:r>
      <w:r w:rsidR="00137FDA" w:rsidRPr="00137FDA">
        <w:rPr>
          <w:b/>
          <w:sz w:val="27"/>
          <w:szCs w:val="27"/>
        </w:rPr>
        <w:t>.00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  <w:r w:rsidR="00F23628">
        <w:rPr>
          <w:b/>
          <w:sz w:val="27"/>
          <w:szCs w:val="27"/>
        </w:rPr>
        <w:t>, каб.409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микрокредитная компания»  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188</w:t>
            </w:r>
            <w:r>
              <w:rPr>
                <w:rFonts w:cs="Times New Roman"/>
                <w:sz w:val="26"/>
                <w:szCs w:val="26"/>
              </w:rPr>
              <w:t>800</w:t>
            </w:r>
            <w:r w:rsidRPr="00AF4E1C">
              <w:rPr>
                <w:rFonts w:cs="Times New Roman"/>
                <w:sz w:val="26"/>
                <w:szCs w:val="26"/>
              </w:rPr>
              <w:t xml:space="preserve">, Ленинградская область, город </w:t>
            </w:r>
            <w:r>
              <w:rPr>
                <w:rFonts w:cs="Times New Roman"/>
                <w:sz w:val="26"/>
                <w:szCs w:val="26"/>
              </w:rPr>
              <w:t>Выборг</w:t>
            </w:r>
            <w:r w:rsidRPr="00AF4E1C">
              <w:rPr>
                <w:rFonts w:cs="Times New Roman"/>
                <w:sz w:val="26"/>
                <w:szCs w:val="26"/>
              </w:rPr>
              <w:t xml:space="preserve">, </w:t>
            </w:r>
            <w:r w:rsidRPr="00AF4E1C">
              <w:rPr>
                <w:rFonts w:cs="Times New Roman"/>
                <w:sz w:val="26"/>
                <w:szCs w:val="26"/>
              </w:rPr>
              <w:br/>
              <w:t xml:space="preserve">улица </w:t>
            </w:r>
            <w:r>
              <w:rPr>
                <w:rFonts w:cs="Times New Roman"/>
                <w:sz w:val="26"/>
                <w:szCs w:val="26"/>
              </w:rPr>
              <w:t>Некрасова</w:t>
            </w:r>
            <w:r w:rsidRPr="00AF4E1C">
              <w:rPr>
                <w:rFonts w:cs="Times New Roman"/>
                <w:sz w:val="26"/>
                <w:szCs w:val="26"/>
              </w:rPr>
              <w:t xml:space="preserve">, дом </w:t>
            </w: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3686" w:type="dxa"/>
            <w:vAlign w:val="center"/>
          </w:tcPr>
          <w:p w:rsidR="00137FDA" w:rsidRPr="00AF4E1C" w:rsidRDefault="00E96088" w:rsidP="00E960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 w:rsidR="00BC7408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 w:rsidR="00BC7408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137FDA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137FDA">
              <w:rPr>
                <w:rFonts w:cs="Times New Roman"/>
                <w:sz w:val="26"/>
                <w:szCs w:val="26"/>
              </w:rPr>
              <w:t>8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>
              <w:rPr>
                <w:rFonts w:cs="Times New Roman"/>
                <w:sz w:val="26"/>
                <w:szCs w:val="26"/>
              </w:rPr>
              <w:t xml:space="preserve"> </w:t>
            </w:r>
            <w:r w:rsidR="00137FDA" w:rsidRPr="00137FDA">
              <w:rPr>
                <w:rFonts w:cs="Times New Roman"/>
                <w:sz w:val="26"/>
                <w:szCs w:val="26"/>
              </w:rPr>
              <w:t>Ленинградской области на финансовое обеспечение деятельности (докапитализации) регионального фонда развития промышленности,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AF4E1C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137FDA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микрокредитная компания»  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57 485 700,00</w:t>
            </w:r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D" w:rsidRDefault="0003281D" w:rsidP="006F559E">
      <w:pPr>
        <w:spacing w:after="0" w:line="240" w:lineRule="auto"/>
      </w:pPr>
      <w:r>
        <w:separator/>
      </w:r>
    </w:p>
  </w:endnote>
  <w:endnote w:type="continuationSeparator" w:id="0">
    <w:p w:rsidR="0003281D" w:rsidRDefault="0003281D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D" w:rsidRDefault="0003281D" w:rsidP="006F559E">
      <w:pPr>
        <w:spacing w:after="0" w:line="240" w:lineRule="auto"/>
      </w:pPr>
      <w:r>
        <w:separator/>
      </w:r>
    </w:p>
  </w:footnote>
  <w:footnote w:type="continuationSeparator" w:id="0">
    <w:p w:rsidR="0003281D" w:rsidRDefault="0003281D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268B1"/>
    <w:rsid w:val="0003281D"/>
    <w:rsid w:val="0003403A"/>
    <w:rsid w:val="00036274"/>
    <w:rsid w:val="0004797F"/>
    <w:rsid w:val="00060C45"/>
    <w:rsid w:val="000C7CE2"/>
    <w:rsid w:val="0011275F"/>
    <w:rsid w:val="001215D3"/>
    <w:rsid w:val="00137FDA"/>
    <w:rsid w:val="002A314D"/>
    <w:rsid w:val="002F5F3A"/>
    <w:rsid w:val="003052B9"/>
    <w:rsid w:val="00394617"/>
    <w:rsid w:val="003A2691"/>
    <w:rsid w:val="003A5866"/>
    <w:rsid w:val="003D4342"/>
    <w:rsid w:val="0046323B"/>
    <w:rsid w:val="004653A8"/>
    <w:rsid w:val="004C1834"/>
    <w:rsid w:val="004E6483"/>
    <w:rsid w:val="0052390E"/>
    <w:rsid w:val="005509FE"/>
    <w:rsid w:val="00586BC1"/>
    <w:rsid w:val="005B3B32"/>
    <w:rsid w:val="005E3F5A"/>
    <w:rsid w:val="005F5684"/>
    <w:rsid w:val="00627C18"/>
    <w:rsid w:val="00637E0E"/>
    <w:rsid w:val="00642365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961731"/>
    <w:rsid w:val="00981790"/>
    <w:rsid w:val="009C7A22"/>
    <w:rsid w:val="009E354B"/>
    <w:rsid w:val="00A66A65"/>
    <w:rsid w:val="00A75E5A"/>
    <w:rsid w:val="00A955A3"/>
    <w:rsid w:val="00AD6A42"/>
    <w:rsid w:val="00AF4E1C"/>
    <w:rsid w:val="00B070C1"/>
    <w:rsid w:val="00B62108"/>
    <w:rsid w:val="00B90A29"/>
    <w:rsid w:val="00BA40A5"/>
    <w:rsid w:val="00BC049D"/>
    <w:rsid w:val="00BC7408"/>
    <w:rsid w:val="00C1319F"/>
    <w:rsid w:val="00C54B3E"/>
    <w:rsid w:val="00CB24A6"/>
    <w:rsid w:val="00CC0472"/>
    <w:rsid w:val="00CF7647"/>
    <w:rsid w:val="00D2140C"/>
    <w:rsid w:val="00E52CCE"/>
    <w:rsid w:val="00E96088"/>
    <w:rsid w:val="00EA2234"/>
    <w:rsid w:val="00EA5180"/>
    <w:rsid w:val="00F2362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Александровна Лаврик</cp:lastModifiedBy>
  <cp:revision>15</cp:revision>
  <cp:lastPrinted>2022-06-17T08:34:00Z</cp:lastPrinted>
  <dcterms:created xsi:type="dcterms:W3CDTF">2021-07-22T12:47:00Z</dcterms:created>
  <dcterms:modified xsi:type="dcterms:W3CDTF">2022-06-17T08:35:00Z</dcterms:modified>
</cp:coreProperties>
</file>